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2C4C2" w14:textId="057C67AB" w:rsidR="00442BED" w:rsidRPr="00244767" w:rsidRDefault="00B1036E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244767">
        <w:rPr>
          <w:rFonts w:asciiTheme="minorHAnsi" w:eastAsia="Times New Roman" w:hAnsiTheme="minorHAnsi" w:cstheme="minorHAnsi"/>
        </w:rPr>
        <w:t xml:space="preserve"> </w:t>
      </w:r>
    </w:p>
    <w:p w14:paraId="34A309C3" w14:textId="29FF5CB7" w:rsidR="00442BED" w:rsidRPr="00244767" w:rsidRDefault="00B1036E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244767">
        <w:rPr>
          <w:rFonts w:asciiTheme="minorHAnsi" w:eastAsia="Calibri" w:hAnsiTheme="minorHAnsi" w:cstheme="minorHAnsi"/>
        </w:rPr>
        <w:tab/>
      </w:r>
      <w:r w:rsidR="00244767" w:rsidRPr="00244767">
        <w:rPr>
          <w:rFonts w:asciiTheme="minorHAnsi" w:eastAsia="Calibri" w:hAnsiTheme="minorHAnsi" w:cstheme="minorHAnsi"/>
        </w:rPr>
        <w:t>PANS-DIZ/382/I/02/25</w:t>
      </w:r>
      <w:r w:rsidRPr="00244767">
        <w:rPr>
          <w:rFonts w:asciiTheme="minorHAnsi" w:hAnsiTheme="minorHAnsi" w:cstheme="minorHAnsi"/>
        </w:rPr>
        <w:tab/>
        <w:t xml:space="preserve"> </w:t>
      </w:r>
      <w:r w:rsidRPr="00244767">
        <w:rPr>
          <w:rFonts w:asciiTheme="minorHAnsi" w:hAnsiTheme="minorHAnsi" w:cstheme="minorHAnsi"/>
        </w:rPr>
        <w:tab/>
        <w:t xml:space="preserve"> </w:t>
      </w:r>
      <w:r w:rsidRPr="00244767">
        <w:rPr>
          <w:rFonts w:asciiTheme="minorHAnsi" w:hAnsiTheme="minorHAnsi" w:cstheme="minorHAnsi"/>
        </w:rPr>
        <w:tab/>
        <w:t xml:space="preserve"> </w:t>
      </w:r>
      <w:r w:rsidRPr="00244767">
        <w:rPr>
          <w:rFonts w:asciiTheme="minorHAnsi" w:hAnsiTheme="minorHAnsi" w:cstheme="minorHAnsi"/>
        </w:rPr>
        <w:tab/>
        <w:t xml:space="preserve"> </w:t>
      </w:r>
      <w:r w:rsidRPr="00244767">
        <w:rPr>
          <w:rFonts w:asciiTheme="minorHAnsi" w:hAnsiTheme="minorHAnsi" w:cstheme="minorHAnsi"/>
        </w:rPr>
        <w:tab/>
        <w:t>Załącznik nr 1</w:t>
      </w:r>
      <w:r w:rsidR="004F67DB" w:rsidRPr="00244767">
        <w:rPr>
          <w:rFonts w:asciiTheme="minorHAnsi" w:hAnsiTheme="minorHAnsi" w:cstheme="minorHAnsi"/>
        </w:rPr>
        <w:t>A</w:t>
      </w:r>
      <w:r w:rsidRPr="00244767">
        <w:rPr>
          <w:rFonts w:asciiTheme="minorHAnsi" w:hAnsiTheme="minorHAnsi" w:cstheme="minorHAnsi"/>
        </w:rPr>
        <w:t xml:space="preserve"> do SWZ </w:t>
      </w:r>
    </w:p>
    <w:p w14:paraId="6DBA5C06" w14:textId="77777777" w:rsidR="00442BED" w:rsidRPr="00244767" w:rsidRDefault="00B1036E">
      <w:pPr>
        <w:spacing w:after="8" w:line="259" w:lineRule="auto"/>
        <w:ind w:left="653" w:firstLine="0"/>
        <w:jc w:val="left"/>
        <w:rPr>
          <w:rFonts w:asciiTheme="minorHAnsi" w:hAnsiTheme="minorHAnsi" w:cstheme="minorHAnsi"/>
        </w:rPr>
      </w:pPr>
      <w:r w:rsidRPr="00244767">
        <w:rPr>
          <w:rFonts w:asciiTheme="minorHAnsi" w:eastAsia="Times New Roman" w:hAnsiTheme="minorHAnsi" w:cstheme="minorHAnsi"/>
        </w:rPr>
        <w:t xml:space="preserve"> </w:t>
      </w:r>
    </w:p>
    <w:p w14:paraId="7003ACF0" w14:textId="77777777" w:rsidR="00244767" w:rsidRPr="00244767" w:rsidRDefault="00244767">
      <w:pPr>
        <w:pStyle w:val="Nagwek1"/>
        <w:rPr>
          <w:rFonts w:asciiTheme="minorHAnsi" w:hAnsiTheme="minorHAnsi" w:cstheme="minorHAnsi"/>
          <w:sz w:val="22"/>
        </w:rPr>
      </w:pPr>
    </w:p>
    <w:p w14:paraId="21693862" w14:textId="1A52A7FF" w:rsidR="00442BED" w:rsidRPr="00244767" w:rsidRDefault="00B1036E">
      <w:pPr>
        <w:pStyle w:val="Nagwek1"/>
        <w:rPr>
          <w:rFonts w:asciiTheme="minorHAnsi" w:hAnsiTheme="minorHAnsi" w:cstheme="minorHAnsi"/>
          <w:b w:val="0"/>
          <w:sz w:val="22"/>
        </w:rPr>
      </w:pPr>
      <w:r w:rsidRPr="00244767">
        <w:rPr>
          <w:rFonts w:asciiTheme="minorHAnsi" w:hAnsiTheme="minorHAnsi" w:cstheme="minorHAnsi"/>
          <w:sz w:val="22"/>
        </w:rPr>
        <w:t>OPIS PRZEDMIOTU ZAMÓWIENIA</w:t>
      </w:r>
      <w:r w:rsidRPr="00244767">
        <w:rPr>
          <w:rFonts w:asciiTheme="minorHAnsi" w:hAnsiTheme="minorHAnsi" w:cstheme="minorHAnsi"/>
          <w:b w:val="0"/>
          <w:sz w:val="22"/>
        </w:rPr>
        <w:t xml:space="preserve"> </w:t>
      </w:r>
      <w:r w:rsidR="009207C6" w:rsidRPr="00244767">
        <w:rPr>
          <w:rFonts w:asciiTheme="minorHAnsi" w:hAnsiTheme="minorHAnsi" w:cstheme="minorHAnsi"/>
          <w:b w:val="0"/>
          <w:sz w:val="22"/>
        </w:rPr>
        <w:t xml:space="preserve"> </w:t>
      </w:r>
    </w:p>
    <w:p w14:paraId="7D2BD931" w14:textId="77777777" w:rsidR="00244767" w:rsidRPr="00244767" w:rsidRDefault="00244767" w:rsidP="00244767">
      <w:pPr>
        <w:rPr>
          <w:rFonts w:asciiTheme="minorHAnsi" w:hAnsiTheme="minorHAnsi" w:cstheme="minorHAnsi"/>
        </w:rPr>
      </w:pPr>
    </w:p>
    <w:p w14:paraId="3DE758B9" w14:textId="77777777" w:rsidR="00244767" w:rsidRPr="00244767" w:rsidRDefault="00244767" w:rsidP="00244767">
      <w:pPr>
        <w:widowControl w:val="0"/>
        <w:spacing w:after="0" w:line="360" w:lineRule="auto"/>
        <w:rPr>
          <w:rFonts w:asciiTheme="minorHAnsi" w:hAnsiTheme="minorHAnsi" w:cstheme="minorHAnsi"/>
          <w:b/>
          <w:bCs/>
        </w:rPr>
      </w:pPr>
      <w:r w:rsidRPr="00244767">
        <w:rPr>
          <w:rFonts w:asciiTheme="minorHAnsi" w:hAnsiTheme="minorHAnsi" w:cstheme="minorHAnsi"/>
          <w:b/>
          <w:bCs/>
        </w:rPr>
        <w:t>Zadanie częściowe Nr 1- Wyposażenie pracowni Fizykoterapii</w:t>
      </w:r>
    </w:p>
    <w:p w14:paraId="5CA4D826" w14:textId="0122F89B" w:rsidR="00442BED" w:rsidRPr="00244767" w:rsidRDefault="00442BED" w:rsidP="009207C6">
      <w:pPr>
        <w:spacing w:after="0" w:line="259" w:lineRule="auto"/>
        <w:ind w:left="645" w:firstLine="0"/>
        <w:jc w:val="left"/>
        <w:rPr>
          <w:rFonts w:asciiTheme="minorHAnsi" w:hAnsiTheme="minorHAnsi" w:cstheme="minorHAnsi"/>
          <w:b/>
        </w:rPr>
      </w:pPr>
    </w:p>
    <w:p w14:paraId="485AD449" w14:textId="77777777" w:rsidR="00244767" w:rsidRPr="00244767" w:rsidRDefault="00244767" w:rsidP="009207C6">
      <w:pPr>
        <w:spacing w:after="0" w:line="259" w:lineRule="auto"/>
        <w:ind w:left="645" w:firstLine="0"/>
        <w:jc w:val="left"/>
        <w:rPr>
          <w:rFonts w:asciiTheme="minorHAnsi" w:hAnsiTheme="minorHAnsi" w:cstheme="minorHAnsi"/>
          <w:b/>
        </w:rPr>
      </w:pPr>
    </w:p>
    <w:p w14:paraId="7AA87B00" w14:textId="1DD80F4C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 xml:space="preserve">ZADANIE </w:t>
      </w:r>
      <w:r w:rsidR="001E7835">
        <w:rPr>
          <w:rFonts w:asciiTheme="minorHAnsi" w:eastAsia="Times New Roman" w:hAnsiTheme="minorHAnsi" w:cstheme="minorHAnsi"/>
          <w:b/>
          <w:color w:val="auto"/>
        </w:rPr>
        <w:t xml:space="preserve">Nr 1 </w:t>
      </w:r>
      <w:bookmarkStart w:id="0" w:name="_GoBack"/>
      <w:bookmarkEnd w:id="0"/>
      <w:r w:rsidRPr="00244767">
        <w:rPr>
          <w:rFonts w:asciiTheme="minorHAnsi" w:eastAsia="Times New Roman" w:hAnsiTheme="minorHAnsi" w:cstheme="minorHAnsi"/>
          <w:b/>
          <w:color w:val="auto"/>
        </w:rPr>
        <w:t>- Pracownia Fizykoterapii</w:t>
      </w:r>
    </w:p>
    <w:p w14:paraId="2C83B832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43E201E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1. Stół rehabilitacyjny drewniany (sosnowy) – 6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71"/>
      </w:tblGrid>
      <w:tr w:rsidR="00244767" w:rsidRPr="00244767" w14:paraId="3F88B7CD" w14:textId="77777777" w:rsidTr="00244767">
        <w:trPr>
          <w:trHeight w:val="7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8849D6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1" w:name="_Hlk173083702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28588B5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5E9A5508" w14:textId="77777777" w:rsidTr="00244767">
        <w:trPr>
          <w:trHeight w:val="5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1028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C2D2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Stelaż z litego drewna (sosna)</w:t>
            </w:r>
          </w:p>
        </w:tc>
      </w:tr>
      <w:tr w:rsidR="00244767" w:rsidRPr="00244767" w14:paraId="7CBD8652" w14:textId="77777777" w:rsidTr="00244767">
        <w:trPr>
          <w:trHeight w:val="4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F696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BACD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Leżysko dwusegmentowe bez otworów</w:t>
            </w:r>
          </w:p>
        </w:tc>
      </w:tr>
      <w:tr w:rsidR="00244767" w:rsidRPr="00244767" w14:paraId="40B23941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E989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D60F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Zagłówek regulowany skokowo za pomocą drewnianej zapadki</w:t>
            </w:r>
          </w:p>
        </w:tc>
      </w:tr>
      <w:tr w:rsidR="00244767" w:rsidRPr="00244767" w14:paraId="6FC2DF8A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50F4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480E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Tapicerka skóropodobna lub winylowa o wysokich parametrach wytrzymałościowych</w:t>
            </w:r>
          </w:p>
        </w:tc>
      </w:tr>
      <w:tr w:rsidR="00244767" w:rsidRPr="00244767" w14:paraId="3A65D5FD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9AC9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C8FD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Wysokość stała 70 cm (+/- 3 cm)</w:t>
            </w:r>
          </w:p>
        </w:tc>
      </w:tr>
      <w:tr w:rsidR="00244767" w:rsidRPr="00244767" w14:paraId="0756BC59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214D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715E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Szerokość 65 cm (+/- 3 cm)</w:t>
            </w:r>
          </w:p>
        </w:tc>
      </w:tr>
      <w:tr w:rsidR="00244767" w:rsidRPr="00244767" w14:paraId="31EB48B6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5EF3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6817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185 cm (+/- 3 cm)</w:t>
            </w:r>
          </w:p>
        </w:tc>
      </w:tr>
      <w:tr w:rsidR="00244767" w:rsidRPr="00244767" w14:paraId="52346C1E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4C4E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0C2E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Obciążenie maksymalne nie mniej niż 200 kg</w:t>
            </w:r>
          </w:p>
        </w:tc>
      </w:tr>
      <w:tr w:rsidR="00244767" w:rsidRPr="00244767" w14:paraId="569B42E1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A765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A821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Wieszak na ręcznik papierowy</w:t>
            </w:r>
          </w:p>
        </w:tc>
      </w:tr>
      <w:tr w:rsidR="00244767" w:rsidRPr="00244767" w14:paraId="1FF40F57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87AF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052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Stół nie zawiera elementów metalowych</w:t>
            </w:r>
          </w:p>
        </w:tc>
      </w:tr>
      <w:tr w:rsidR="00244767" w:rsidRPr="00244767" w14:paraId="2E837E5F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45F5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C18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Konstrukcja sosnowa</w:t>
            </w:r>
          </w:p>
        </w:tc>
      </w:tr>
      <w:tr w:rsidR="00244767" w:rsidRPr="00244767" w14:paraId="78C6DB98" w14:textId="77777777" w:rsidTr="00244767">
        <w:trPr>
          <w:trHeight w:val="4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D589" w14:textId="77777777" w:rsidR="00244767" w:rsidRPr="00244767" w:rsidRDefault="00244767" w:rsidP="00D562E7">
            <w:pPr>
              <w:numPr>
                <w:ilvl w:val="0"/>
                <w:numId w:val="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A624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bookmarkEnd w:id="1"/>
    </w:tbl>
    <w:p w14:paraId="7FE343D6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color w:val="auto"/>
        </w:rPr>
      </w:pPr>
    </w:p>
    <w:p w14:paraId="4CAE5F0E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color w:val="auto"/>
        </w:rPr>
      </w:pPr>
    </w:p>
    <w:p w14:paraId="58816EBB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2" w:name="_Hlk173083197"/>
      <w:r w:rsidRPr="00244767">
        <w:rPr>
          <w:rFonts w:asciiTheme="minorHAnsi" w:eastAsia="Times New Roman" w:hAnsiTheme="minorHAnsi" w:cstheme="minorHAnsi"/>
          <w:b/>
          <w:color w:val="auto"/>
        </w:rPr>
        <w:t>2. Taboret lekarski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7BED5DC3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F56774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3" w:name="_Hlk173083210"/>
            <w:bookmarkEnd w:id="2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68E9DD7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11310BF7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FBBF" w14:textId="77777777" w:rsidR="00244767" w:rsidRPr="00244767" w:rsidRDefault="00244767" w:rsidP="00D562E7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BC9C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Chromowana konstrukcja, wyposażona w plastikowe, czarne kółka.</w:t>
            </w:r>
          </w:p>
        </w:tc>
      </w:tr>
      <w:tr w:rsidR="00244767" w:rsidRPr="00244767" w14:paraId="2A99ECD1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B04A" w14:textId="77777777" w:rsidR="00244767" w:rsidRPr="00244767" w:rsidRDefault="00244767" w:rsidP="00D562E7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CB24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siłownika gazowego umożliwia dostosowanie wysokości taboretu do potrzeb osoby wykonującej zabieg.</w:t>
            </w:r>
          </w:p>
        </w:tc>
      </w:tr>
      <w:tr w:rsidR="00244767" w:rsidRPr="00244767" w14:paraId="7C7A7EC6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EA76" w14:textId="77777777" w:rsidR="00244767" w:rsidRPr="00244767" w:rsidRDefault="00244767" w:rsidP="00D562E7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9738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Siedzisko obite jest materiałem skóropodobnym lub winylowym o wysokich parametrach wytrzymałościowych</w:t>
            </w:r>
          </w:p>
        </w:tc>
      </w:tr>
      <w:tr w:rsidR="00244767" w:rsidRPr="00244767" w14:paraId="5DBB5282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7E80" w14:textId="77777777" w:rsidR="00244767" w:rsidRPr="00244767" w:rsidRDefault="00244767" w:rsidP="00D562E7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9EAE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Regulacja wysokości siedziska: od 47 cm do 61 cm (+/- 3 cm)</w:t>
            </w:r>
          </w:p>
        </w:tc>
      </w:tr>
      <w:tr w:rsidR="00244767" w:rsidRPr="00244767" w14:paraId="0B250D14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1C5D" w14:textId="77777777" w:rsidR="00244767" w:rsidRPr="00244767" w:rsidRDefault="00244767" w:rsidP="00D562E7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2581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Dopuszczalne obciążenie nie mniej niż 120 kg</w:t>
            </w:r>
          </w:p>
        </w:tc>
      </w:tr>
      <w:tr w:rsidR="00244767" w:rsidRPr="00244767" w14:paraId="58C630B5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6B85" w14:textId="77777777" w:rsidR="00244767" w:rsidRPr="00244767" w:rsidRDefault="00244767" w:rsidP="00D562E7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8A1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Stabilna podstawa o średnicy 62 cm (+/- 3 cm)</w:t>
            </w:r>
          </w:p>
        </w:tc>
      </w:tr>
      <w:tr w:rsidR="00244767" w:rsidRPr="00244767" w14:paraId="4B895B06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732F" w14:textId="77777777" w:rsidR="00244767" w:rsidRPr="00244767" w:rsidRDefault="00244767" w:rsidP="00D562E7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AD5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siedziska 34 cm (+/- 3 cm)</w:t>
            </w:r>
          </w:p>
        </w:tc>
      </w:tr>
      <w:tr w:rsidR="00244767" w:rsidRPr="00244767" w14:paraId="5563CAA3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CABF" w14:textId="77777777" w:rsidR="00244767" w:rsidRPr="00244767" w:rsidRDefault="00244767" w:rsidP="00D562E7">
            <w:pPr>
              <w:numPr>
                <w:ilvl w:val="0"/>
                <w:numId w:val="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EBDD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bookmarkEnd w:id="3"/>
    </w:tbl>
    <w:p w14:paraId="7061B32B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6F235E4C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 xml:space="preserve">3. Zestaw do fizykoterapii – 1 </w:t>
      </w:r>
      <w:proofErr w:type="spellStart"/>
      <w:r w:rsidRPr="00244767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6663"/>
      </w:tblGrid>
      <w:tr w:rsidR="00244767" w:rsidRPr="00244767" w14:paraId="5E69A872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FF3A43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  <w:lang w:val="en-US"/>
              </w:rPr>
            </w:pPr>
            <w:bookmarkStart w:id="4" w:name="_Hlk176614073"/>
            <w:bookmarkStart w:id="5" w:name="_Hlk176690021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EED1B5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bookmarkEnd w:id="4"/>
      <w:tr w:rsidR="00244767" w:rsidRPr="00244767" w14:paraId="7608CD62" w14:textId="77777777" w:rsidTr="00244767">
        <w:tc>
          <w:tcPr>
            <w:tcW w:w="454" w:type="dxa"/>
          </w:tcPr>
          <w:p w14:paraId="16701813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655851A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Aparat 4-kanałowy do niezależnej terapii pacjentów (1 x elektroterapia, 1 x ultradźwięk,  1 x laser, 1 x magnetoterapia)</w:t>
            </w:r>
          </w:p>
        </w:tc>
      </w:tr>
      <w:tr w:rsidR="00244767" w:rsidRPr="00244767" w14:paraId="01337FA6" w14:textId="77777777" w:rsidTr="00244767">
        <w:tc>
          <w:tcPr>
            <w:tcW w:w="454" w:type="dxa"/>
          </w:tcPr>
          <w:p w14:paraId="4ABC1133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2BECC13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Kolorowy ekran dotykowy ułatwiający sterowanie aparatem min. 5,7 cala</w:t>
            </w:r>
          </w:p>
        </w:tc>
      </w:tr>
      <w:tr w:rsidR="00244767" w:rsidRPr="00244767" w14:paraId="1D57E5A9" w14:textId="77777777" w:rsidTr="00244767">
        <w:tc>
          <w:tcPr>
            <w:tcW w:w="454" w:type="dxa"/>
          </w:tcPr>
          <w:p w14:paraId="2FB4B030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1D7F3B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Elektroterapia</w:t>
            </w:r>
          </w:p>
        </w:tc>
      </w:tr>
      <w:tr w:rsidR="00244767" w:rsidRPr="00244767" w14:paraId="6A5C9A44" w14:textId="77777777" w:rsidTr="00244767">
        <w:tc>
          <w:tcPr>
            <w:tcW w:w="454" w:type="dxa"/>
          </w:tcPr>
          <w:p w14:paraId="50125877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6AD89F6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Jeden kanał elektroterapii </w:t>
            </w:r>
          </w:p>
        </w:tc>
      </w:tr>
      <w:tr w:rsidR="00244767" w:rsidRPr="00244767" w14:paraId="7B81775D" w14:textId="77777777" w:rsidTr="00244767">
        <w:tc>
          <w:tcPr>
            <w:tcW w:w="454" w:type="dxa"/>
          </w:tcPr>
          <w:p w14:paraId="7D9722C1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2A1D303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rodzaje podstawowych prądów:</w:t>
            </w:r>
          </w:p>
        </w:tc>
      </w:tr>
      <w:tr w:rsidR="00244767" w:rsidRPr="00244767" w14:paraId="55D1AE94" w14:textId="77777777" w:rsidTr="00244767">
        <w:tc>
          <w:tcPr>
            <w:tcW w:w="454" w:type="dxa"/>
          </w:tcPr>
          <w:p w14:paraId="30CD200D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853508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prąd galwaniczny</w:t>
            </w:r>
          </w:p>
        </w:tc>
      </w:tr>
      <w:tr w:rsidR="00244767" w:rsidRPr="00244767" w14:paraId="71B58156" w14:textId="77777777" w:rsidTr="00244767">
        <w:tc>
          <w:tcPr>
            <w:tcW w:w="454" w:type="dxa"/>
          </w:tcPr>
          <w:p w14:paraId="68233C67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2AD1370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prądy diadynamiczne: DF, LP, CP, MF, RS, CP-ISO</w:t>
            </w:r>
          </w:p>
        </w:tc>
      </w:tr>
      <w:tr w:rsidR="00244767" w:rsidRPr="00244767" w14:paraId="19AC4A29" w14:textId="77777777" w:rsidTr="00244767">
        <w:tc>
          <w:tcPr>
            <w:tcW w:w="454" w:type="dxa"/>
          </w:tcPr>
          <w:p w14:paraId="5B2FA2FF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D8CFA0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prądy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Traberta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, Ultra-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Reiz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2-5</w:t>
            </w:r>
          </w:p>
        </w:tc>
      </w:tr>
      <w:tr w:rsidR="00244767" w:rsidRPr="00244767" w14:paraId="311DAD50" w14:textId="77777777" w:rsidTr="00244767">
        <w:tc>
          <w:tcPr>
            <w:tcW w:w="454" w:type="dxa"/>
          </w:tcPr>
          <w:p w14:paraId="01A5CF0E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5104FC7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prądy TENS: asymetryczne, symetryczne, falujące</w:t>
            </w:r>
          </w:p>
        </w:tc>
      </w:tr>
      <w:tr w:rsidR="00244767" w:rsidRPr="00244767" w14:paraId="0B6707E9" w14:textId="77777777" w:rsidTr="00244767">
        <w:tc>
          <w:tcPr>
            <w:tcW w:w="454" w:type="dxa"/>
          </w:tcPr>
          <w:p w14:paraId="5A8EAE67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2EC5852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prądy Faradaya i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neofaradyczne</w:t>
            </w:r>
            <w:proofErr w:type="spellEnd"/>
          </w:p>
        </w:tc>
      </w:tr>
      <w:tr w:rsidR="00244767" w:rsidRPr="00244767" w14:paraId="3C3C66F6" w14:textId="77777777" w:rsidTr="00244767">
        <w:tc>
          <w:tcPr>
            <w:tcW w:w="454" w:type="dxa"/>
          </w:tcPr>
          <w:p w14:paraId="0AA737BC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C11E2B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prądy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Kotza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(rosyjska stymulacja)</w:t>
            </w:r>
          </w:p>
        </w:tc>
      </w:tr>
      <w:tr w:rsidR="00244767" w:rsidRPr="00244767" w14:paraId="5EF81409" w14:textId="77777777" w:rsidTr="00244767">
        <w:tc>
          <w:tcPr>
            <w:tcW w:w="454" w:type="dxa"/>
          </w:tcPr>
          <w:p w14:paraId="7446C19B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597E5A2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dwupolowa interferencja</w:t>
            </w:r>
          </w:p>
        </w:tc>
      </w:tr>
      <w:tr w:rsidR="00244767" w:rsidRPr="00244767" w14:paraId="72FA8478" w14:textId="77777777" w:rsidTr="00244767">
        <w:tc>
          <w:tcPr>
            <w:tcW w:w="454" w:type="dxa"/>
          </w:tcPr>
          <w:p w14:paraId="6E2587F7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30DE01B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czteropolowa interferencja</w:t>
            </w:r>
          </w:p>
        </w:tc>
      </w:tr>
      <w:tr w:rsidR="00244767" w:rsidRPr="00244767" w14:paraId="3394813D" w14:textId="77777777" w:rsidTr="00244767">
        <w:tc>
          <w:tcPr>
            <w:tcW w:w="454" w:type="dxa"/>
          </w:tcPr>
          <w:p w14:paraId="0FB8E815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3AC241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możliwość rozszerzenia o funkcje elektrodiagnostyki </w:t>
            </w:r>
          </w:p>
        </w:tc>
      </w:tr>
      <w:tr w:rsidR="00244767" w:rsidRPr="00244767" w14:paraId="5240287F" w14:textId="77777777" w:rsidTr="00244767">
        <w:tc>
          <w:tcPr>
            <w:tcW w:w="454" w:type="dxa"/>
          </w:tcPr>
          <w:p w14:paraId="632ED980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175AEEC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bank programów terapeutycznych zapisanych w pamięci aparatu (gotowe diagnozy)</w:t>
            </w:r>
          </w:p>
        </w:tc>
      </w:tr>
      <w:tr w:rsidR="00244767" w:rsidRPr="00244767" w14:paraId="0379B5F9" w14:textId="77777777" w:rsidTr="00244767">
        <w:tc>
          <w:tcPr>
            <w:tcW w:w="454" w:type="dxa"/>
          </w:tcPr>
          <w:p w14:paraId="025E74EB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7CB81A9B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tworzenia i zapisywania własnych programów terapeutycznych (minimum 120)</w:t>
            </w:r>
          </w:p>
        </w:tc>
      </w:tr>
      <w:tr w:rsidR="00244767" w:rsidRPr="00244767" w14:paraId="022C6482" w14:textId="77777777" w:rsidTr="00244767">
        <w:tc>
          <w:tcPr>
            <w:tcW w:w="454" w:type="dxa"/>
          </w:tcPr>
          <w:p w14:paraId="6F46CE39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0A62467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swobodnej modyfikacji parametrów prądów</w:t>
            </w:r>
          </w:p>
        </w:tc>
      </w:tr>
      <w:tr w:rsidR="00244767" w:rsidRPr="00244767" w14:paraId="2CF34C6C" w14:textId="77777777" w:rsidTr="00244767">
        <w:tc>
          <w:tcPr>
            <w:tcW w:w="454" w:type="dxa"/>
          </w:tcPr>
          <w:p w14:paraId="7C1892CF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55C5094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wykonywania terapii skojarzonej (elektroterapia + ultradźwięk)</w:t>
            </w:r>
          </w:p>
        </w:tc>
      </w:tr>
      <w:tr w:rsidR="00244767" w:rsidRPr="00244767" w14:paraId="20B46675" w14:textId="77777777" w:rsidTr="00244767">
        <w:tc>
          <w:tcPr>
            <w:tcW w:w="454" w:type="dxa"/>
          </w:tcPr>
          <w:p w14:paraId="0CC79BC9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60B02B9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programowania sekwencji (zestawów prądów) i zapisywania w pamięci aparatu (minimum 40)</w:t>
            </w:r>
          </w:p>
        </w:tc>
      </w:tr>
      <w:tr w:rsidR="00244767" w:rsidRPr="00244767" w14:paraId="38372C01" w14:textId="77777777" w:rsidTr="00244767">
        <w:tc>
          <w:tcPr>
            <w:tcW w:w="454" w:type="dxa"/>
          </w:tcPr>
          <w:p w14:paraId="43CB5332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6A4383F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pełna współpraca z aparatem do terapii podciśnieniowej</w:t>
            </w:r>
          </w:p>
        </w:tc>
      </w:tr>
      <w:tr w:rsidR="00244767" w:rsidRPr="00244767" w14:paraId="43F2BAB6" w14:textId="77777777" w:rsidTr="00244767">
        <w:tc>
          <w:tcPr>
            <w:tcW w:w="454" w:type="dxa"/>
          </w:tcPr>
          <w:p w14:paraId="379FEBDE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0D2884C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kartoteka (baza danych) pacjentów w pamięci aparatu</w:t>
            </w:r>
          </w:p>
        </w:tc>
      </w:tr>
      <w:tr w:rsidR="00244767" w:rsidRPr="00244767" w14:paraId="5D0B3A6D" w14:textId="77777777" w:rsidTr="00244767">
        <w:tc>
          <w:tcPr>
            <w:tcW w:w="454" w:type="dxa"/>
          </w:tcPr>
          <w:p w14:paraId="51F1A78A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3EB547A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przypisywania terapii do pacjenta i zapisywania w pamięci aparatu</w:t>
            </w:r>
          </w:p>
        </w:tc>
      </w:tr>
      <w:tr w:rsidR="00244767" w:rsidRPr="00244767" w14:paraId="64BAAB39" w14:textId="77777777" w:rsidTr="00244767">
        <w:tc>
          <w:tcPr>
            <w:tcW w:w="454" w:type="dxa"/>
          </w:tcPr>
          <w:p w14:paraId="12CD4CD4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690923B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tryby prądu stałego i stałego napięcia</w:t>
            </w:r>
          </w:p>
        </w:tc>
      </w:tr>
      <w:tr w:rsidR="00244767" w:rsidRPr="00244767" w14:paraId="598330B3" w14:textId="77777777" w:rsidTr="00244767">
        <w:tc>
          <w:tcPr>
            <w:tcW w:w="454" w:type="dxa"/>
          </w:tcPr>
          <w:p w14:paraId="68478378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1A8B83A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autotest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elektrod i kabli</w:t>
            </w:r>
          </w:p>
        </w:tc>
      </w:tr>
      <w:tr w:rsidR="00244767" w:rsidRPr="00244767" w14:paraId="2FB32678" w14:textId="77777777" w:rsidTr="00244767">
        <w:tc>
          <w:tcPr>
            <w:tcW w:w="454" w:type="dxa"/>
          </w:tcPr>
          <w:p w14:paraId="18F02A95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509E4AA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zmiany polaryzacji elektrod</w:t>
            </w:r>
          </w:p>
        </w:tc>
      </w:tr>
      <w:tr w:rsidR="00244767" w:rsidRPr="00244767" w14:paraId="6DEB16D0" w14:textId="77777777" w:rsidTr="00244767">
        <w:tc>
          <w:tcPr>
            <w:tcW w:w="454" w:type="dxa"/>
          </w:tcPr>
          <w:p w14:paraId="06D78A8F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15EB55E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Uchwyt do elektrody punktowej kulistej 1szt.</w:t>
            </w:r>
          </w:p>
        </w:tc>
      </w:tr>
      <w:tr w:rsidR="00244767" w:rsidRPr="00244767" w14:paraId="26C9FB31" w14:textId="77777777" w:rsidTr="00244767">
        <w:tc>
          <w:tcPr>
            <w:tcW w:w="454" w:type="dxa"/>
          </w:tcPr>
          <w:p w14:paraId="6ED71031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B952A1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Elektroda punktowa kulista 2 mm 1szt.</w:t>
            </w:r>
          </w:p>
        </w:tc>
      </w:tr>
      <w:tr w:rsidR="00244767" w:rsidRPr="00244767" w14:paraId="4D2B9451" w14:textId="77777777" w:rsidTr="00244767">
        <w:tc>
          <w:tcPr>
            <w:tcW w:w="454" w:type="dxa"/>
          </w:tcPr>
          <w:p w14:paraId="2DB63D0D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350E2AE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Elektroda punktowa kulista 6 mm 1szt.</w:t>
            </w:r>
          </w:p>
        </w:tc>
      </w:tr>
      <w:tr w:rsidR="00244767" w:rsidRPr="00244767" w14:paraId="66C47EEF" w14:textId="77777777" w:rsidTr="00244767">
        <w:tc>
          <w:tcPr>
            <w:tcW w:w="454" w:type="dxa"/>
          </w:tcPr>
          <w:p w14:paraId="1BE5B847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56DB2EE5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Elektroda 70 x 50 mm – gniazdo 2 mm, 20szt.</w:t>
            </w:r>
          </w:p>
        </w:tc>
      </w:tr>
      <w:tr w:rsidR="00244767" w:rsidRPr="00244767" w14:paraId="4DF239D4" w14:textId="77777777" w:rsidTr="00244767">
        <w:tc>
          <w:tcPr>
            <w:tcW w:w="454" w:type="dxa"/>
          </w:tcPr>
          <w:p w14:paraId="1B467430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78E41559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Elektroda 120 x 80 mm – gniazdo 2 mm 20szt.</w:t>
            </w:r>
          </w:p>
        </w:tc>
      </w:tr>
      <w:tr w:rsidR="00244767" w:rsidRPr="00244767" w14:paraId="1890D208" w14:textId="77777777" w:rsidTr="00244767">
        <w:tc>
          <w:tcPr>
            <w:tcW w:w="454" w:type="dxa"/>
          </w:tcPr>
          <w:p w14:paraId="60A162FD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2A5F701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Woreczek 70 x 55 mm 20szt.</w:t>
            </w:r>
          </w:p>
        </w:tc>
      </w:tr>
      <w:tr w:rsidR="00244767" w:rsidRPr="00244767" w14:paraId="33C6A6A5" w14:textId="77777777" w:rsidTr="00244767">
        <w:tc>
          <w:tcPr>
            <w:tcW w:w="454" w:type="dxa"/>
          </w:tcPr>
          <w:p w14:paraId="06D635DB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62DCC7D5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Woreczek 125 x 105 mm 20szt.</w:t>
            </w:r>
          </w:p>
        </w:tc>
      </w:tr>
      <w:tr w:rsidR="00244767" w:rsidRPr="00244767" w14:paraId="1AD1733C" w14:textId="77777777" w:rsidTr="00244767">
        <w:tc>
          <w:tcPr>
            <w:tcW w:w="454" w:type="dxa"/>
          </w:tcPr>
          <w:p w14:paraId="66F3CBE6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31E22D1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obsługa aparatu oraz instrukcja w języku polskim</w:t>
            </w:r>
          </w:p>
        </w:tc>
      </w:tr>
      <w:tr w:rsidR="00244767" w:rsidRPr="00244767" w14:paraId="5A6B8267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8A7A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67A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Terapia ultradźwiękowa</w:t>
            </w:r>
          </w:p>
        </w:tc>
      </w:tr>
      <w:tr w:rsidR="00244767" w:rsidRPr="00244767" w14:paraId="5E3D634D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8846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E3F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głowica ultradźwiękowa wieloczęstotliwościowa o powierzchni </w:t>
            </w:r>
            <w:r w:rsidRPr="00244767">
              <w:rPr>
                <w:rFonts w:asciiTheme="minorHAnsi" w:eastAsia="Times New Roman" w:hAnsiTheme="minorHAnsi" w:cstheme="minorHAnsi"/>
                <w:b/>
                <w:color w:val="auto"/>
              </w:rPr>
              <w:t xml:space="preserve">5cm2 </w:t>
            </w:r>
          </w:p>
        </w:tc>
      </w:tr>
      <w:tr w:rsidR="00244767" w:rsidRPr="00244767" w14:paraId="34C81FE8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73D6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C40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częstotliwość fal ultradźwiękowych 1 MHz i 3 MHz</w:t>
            </w:r>
          </w:p>
        </w:tc>
      </w:tr>
      <w:tr w:rsidR="00244767" w:rsidRPr="00244767" w14:paraId="5638E2BA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D20E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6DE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tryb pracy ultradźwięków ciągły i impulsowy 10-150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2AD3CA41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EAB6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2C9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pełna kontrola kontaktu głowicy ze skórą pacjenta</w:t>
            </w:r>
          </w:p>
        </w:tc>
      </w:tr>
      <w:tr w:rsidR="00244767" w:rsidRPr="00244767" w14:paraId="714448F1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F110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B74B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wodoodporność głowic – możliwość stosowania terapii w wodzie</w:t>
            </w:r>
          </w:p>
        </w:tc>
      </w:tr>
      <w:tr w:rsidR="00244767" w:rsidRPr="00244767" w14:paraId="16E29D6E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39C3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E38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regulacja współczynnika wypełnienia (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duty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factor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) co do 1%</w:t>
            </w:r>
          </w:p>
        </w:tc>
      </w:tr>
      <w:tr w:rsidR="00244767" w:rsidRPr="00244767" w14:paraId="642615A5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4B06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D24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regulacja mocy od 0,1 do 3W/cm2</w:t>
            </w:r>
          </w:p>
        </w:tc>
      </w:tr>
      <w:tr w:rsidR="00244767" w:rsidRPr="00244767" w14:paraId="40407944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457E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B17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jednoczesnego podłączenia 2 głowic ultradźwiękowych do aparatu</w:t>
            </w:r>
          </w:p>
        </w:tc>
      </w:tr>
      <w:tr w:rsidR="00244767" w:rsidRPr="00244767" w14:paraId="7214A715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FA73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D1F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Laseroterapia</w:t>
            </w:r>
          </w:p>
        </w:tc>
      </w:tr>
      <w:tr w:rsidR="00244767" w:rsidRPr="00244767" w14:paraId="4B5CF3A0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D70D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E27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Sonda laserowa R Rozbieżna, 685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nm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, 50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mW</w:t>
            </w:r>
            <w:proofErr w:type="spellEnd"/>
          </w:p>
        </w:tc>
      </w:tr>
      <w:tr w:rsidR="00244767" w:rsidRPr="00244767" w14:paraId="4658DBBC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162B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4FA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sonda laserowa podczerwona zbieżna o mocy </w:t>
            </w:r>
            <w:r w:rsidRPr="00244767">
              <w:rPr>
                <w:rFonts w:asciiTheme="minorHAnsi" w:eastAsia="Times New Roman" w:hAnsiTheme="minorHAnsi" w:cstheme="minorHAnsi"/>
                <w:b/>
                <w:color w:val="auto"/>
              </w:rPr>
              <w:t xml:space="preserve">400mW </w:t>
            </w:r>
            <w:r w:rsidRPr="00244767">
              <w:rPr>
                <w:rFonts w:asciiTheme="minorHAnsi" w:eastAsia="Times New Roman" w:hAnsiTheme="minorHAnsi" w:cstheme="minorHAnsi"/>
                <w:color w:val="auto"/>
              </w:rPr>
              <w:t>i długości fali 830nm</w:t>
            </w:r>
          </w:p>
        </w:tc>
      </w:tr>
      <w:tr w:rsidR="00244767" w:rsidRPr="00244767" w14:paraId="040B8EC2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95A9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507B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Sonda do dużych powierzchni</w:t>
            </w:r>
          </w:p>
          <w:p w14:paraId="0570619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Łączona IR+R 4 x 50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mW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/ 685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nm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, 4 x 200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mW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/ 830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nm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, 13 x 16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mW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/ Światło nawigacyjne LED niebieskie. Całkowita moc 1000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mW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.</w:t>
            </w:r>
          </w:p>
        </w:tc>
      </w:tr>
      <w:tr w:rsidR="00244767" w:rsidRPr="00244767" w14:paraId="28E21E50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49BF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F0B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tryb pracy lasera ciągły i impulsowy 0-5000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3AD34646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A381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476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częstotliwości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Nogiera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i EAV </w:t>
            </w:r>
          </w:p>
        </w:tc>
      </w:tr>
      <w:tr w:rsidR="00244767" w:rsidRPr="00244767" w14:paraId="0B350E95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C185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0034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autotest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podłączonych sond laserowych</w:t>
            </w:r>
          </w:p>
        </w:tc>
      </w:tr>
      <w:tr w:rsidR="00244767" w:rsidRPr="00244767" w14:paraId="1037AF9A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3091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D444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regulacja współczynnika wypełnienia (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duty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factor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) co do 1%</w:t>
            </w:r>
          </w:p>
        </w:tc>
      </w:tr>
      <w:tr w:rsidR="00244767" w:rsidRPr="00244767" w14:paraId="7AEBE5A3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50D5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C37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2 sztuki okularów ochronnych do laseroterapii</w:t>
            </w:r>
          </w:p>
        </w:tc>
      </w:tr>
      <w:tr w:rsidR="00244767" w:rsidRPr="00244767" w14:paraId="5E48FEF6" w14:textId="77777777" w:rsidTr="00244767">
        <w:tc>
          <w:tcPr>
            <w:tcW w:w="454" w:type="dxa"/>
          </w:tcPr>
          <w:p w14:paraId="46D586F7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08A7892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Magnetoterapia</w:t>
            </w:r>
          </w:p>
        </w:tc>
      </w:tr>
      <w:tr w:rsidR="00244767" w:rsidRPr="00244767" w14:paraId="655201B6" w14:textId="77777777" w:rsidTr="00244767">
        <w:tc>
          <w:tcPr>
            <w:tcW w:w="454" w:type="dxa"/>
          </w:tcPr>
          <w:p w14:paraId="316A1316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D6B0629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Bank gotowy programów terapeutycznych dla różnych specjalizacji lekarskich takich jak: rehabilitacja, neurologia, dermatologia, ortopedia, medycyna sportowa, ginekologia, gastroenterologia, stomatologia, reumatologia, alergologia, immunologia, pulmonologia, laryngologia </w:t>
            </w:r>
          </w:p>
        </w:tc>
      </w:tr>
      <w:tr w:rsidR="00244767" w:rsidRPr="00244767" w14:paraId="39F2AA60" w14:textId="77777777" w:rsidTr="00244767">
        <w:tc>
          <w:tcPr>
            <w:tcW w:w="454" w:type="dxa"/>
          </w:tcPr>
          <w:p w14:paraId="16189BC1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91BFF8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Możliwość tworzenia i zapisywania własnych programów terapeutycznych </w:t>
            </w:r>
          </w:p>
        </w:tc>
      </w:tr>
      <w:tr w:rsidR="00244767" w:rsidRPr="00244767" w14:paraId="376FF7A5" w14:textId="77777777" w:rsidTr="00244767">
        <w:tc>
          <w:tcPr>
            <w:tcW w:w="454" w:type="dxa"/>
          </w:tcPr>
          <w:p w14:paraId="2D7EFA5F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7B57CBA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przypisywania terapii do pacjenta i zapisywania w pamięci aparatu</w:t>
            </w:r>
          </w:p>
        </w:tc>
      </w:tr>
      <w:tr w:rsidR="00244767" w:rsidRPr="00244767" w14:paraId="2A290B98" w14:textId="77777777" w:rsidTr="00244767">
        <w:tc>
          <w:tcPr>
            <w:tcW w:w="454" w:type="dxa"/>
          </w:tcPr>
          <w:p w14:paraId="5D7C499C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0420C941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Możliwość swobodnej modyfikacji parametrów </w:t>
            </w:r>
          </w:p>
        </w:tc>
      </w:tr>
      <w:tr w:rsidR="00244767" w:rsidRPr="00244767" w14:paraId="4157B26F" w14:textId="77777777" w:rsidTr="00244767">
        <w:tc>
          <w:tcPr>
            <w:tcW w:w="454" w:type="dxa"/>
          </w:tcPr>
          <w:p w14:paraId="03AE9B7E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5C8FD90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Impulsowe pole magnetyczne - impulsy: prostokątne, trójkątne, sinusoidalne,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eksponencjalne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i ciągłe </w:t>
            </w:r>
          </w:p>
        </w:tc>
      </w:tr>
      <w:tr w:rsidR="00244767" w:rsidRPr="00244767" w14:paraId="60F0AB00" w14:textId="77777777" w:rsidTr="00244767">
        <w:tc>
          <w:tcPr>
            <w:tcW w:w="454" w:type="dxa"/>
          </w:tcPr>
          <w:p w14:paraId="5C653599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31C6104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modulacji impulsów: częstotliwość losowa, seria impulsów, fala sinusoidalna, fala trapezoidalna, fale symetryczne</w:t>
            </w:r>
          </w:p>
        </w:tc>
      </w:tr>
      <w:tr w:rsidR="00244767" w:rsidRPr="00244767" w14:paraId="5257711E" w14:textId="77777777" w:rsidTr="00244767">
        <w:tc>
          <w:tcPr>
            <w:tcW w:w="454" w:type="dxa"/>
          </w:tcPr>
          <w:p w14:paraId="0BDCF89E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373A822B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Kombinacja impulsowego i statycznego pola magnetycznego z regulowanym współczynnikiem proporcji – dla terapii przeciwzapalnych i stanów ostrych </w:t>
            </w:r>
          </w:p>
        </w:tc>
      </w:tr>
      <w:tr w:rsidR="00244767" w:rsidRPr="00244767" w14:paraId="4F39EC29" w14:textId="77777777" w:rsidTr="00244767">
        <w:tc>
          <w:tcPr>
            <w:tcW w:w="454" w:type="dxa"/>
          </w:tcPr>
          <w:p w14:paraId="7F9B6F53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090AC4C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Automatyczne rozpoznawanie aplikatora przez aparat</w:t>
            </w:r>
          </w:p>
        </w:tc>
      </w:tr>
      <w:tr w:rsidR="00244767" w:rsidRPr="00244767" w14:paraId="065EC05E" w14:textId="77777777" w:rsidTr="00244767">
        <w:tc>
          <w:tcPr>
            <w:tcW w:w="454" w:type="dxa"/>
          </w:tcPr>
          <w:p w14:paraId="7C25C525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50091DFE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wykonania testu podłączonego aplikatora</w:t>
            </w:r>
          </w:p>
        </w:tc>
      </w:tr>
      <w:tr w:rsidR="00244767" w:rsidRPr="00244767" w14:paraId="542C3F5E" w14:textId="77777777" w:rsidTr="00244767">
        <w:tc>
          <w:tcPr>
            <w:tcW w:w="454" w:type="dxa"/>
          </w:tcPr>
          <w:p w14:paraId="7C06893F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21CC317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Maksymalna indukcja impulsowa 125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mT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( 1250 Gaussów)</w:t>
            </w:r>
          </w:p>
        </w:tc>
      </w:tr>
      <w:tr w:rsidR="00244767" w:rsidRPr="00244767" w14:paraId="78AB3658" w14:textId="77777777" w:rsidTr="00244767">
        <w:tc>
          <w:tcPr>
            <w:tcW w:w="454" w:type="dxa"/>
          </w:tcPr>
          <w:p w14:paraId="4087DFCD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37A18F7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Natężenie pola magnetycznego 1- 125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mT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 </w:t>
            </w:r>
          </w:p>
        </w:tc>
      </w:tr>
      <w:tr w:rsidR="00244767" w:rsidRPr="00244767" w14:paraId="707377B5" w14:textId="77777777" w:rsidTr="00244767">
        <w:tc>
          <w:tcPr>
            <w:tcW w:w="454" w:type="dxa"/>
          </w:tcPr>
          <w:p w14:paraId="5B50C63A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</w:tcPr>
          <w:p w14:paraId="44D18D71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Częstotliwość impulsowa 1-60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4A87ABC4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4707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9D2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Dysk podwójny do magnetoterapii</w:t>
            </w:r>
          </w:p>
        </w:tc>
      </w:tr>
      <w:tr w:rsidR="00244767" w:rsidRPr="00244767" w14:paraId="5F41BCA5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6813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93F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Aplikator płaski liniowy</w:t>
            </w:r>
          </w:p>
        </w:tc>
      </w:tr>
      <w:tr w:rsidR="00244767" w:rsidRPr="00244767" w14:paraId="3C35D7D8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176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2EC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specjalistyczne przegubowe ramię o stabilnej konstrukcji instalowane na stoliku, służące do montażu sond laserowych </w:t>
            </w:r>
          </w:p>
        </w:tc>
      </w:tr>
      <w:tr w:rsidR="00244767" w:rsidRPr="00244767" w14:paraId="213E9D45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4F7C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5F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zamontowania dwóch typów sond laserowych: prysznicowe, punktowe</w:t>
            </w:r>
          </w:p>
        </w:tc>
      </w:tr>
      <w:tr w:rsidR="00244767" w:rsidRPr="00244767" w14:paraId="13FD44D2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151D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EA7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Specjalistyczny stolik producenta aparatu wyposażony w minimum 5 otwieranych uchylnie schowków umożliwiający jednoczesne bezpieczne zainstalowanie aparatu oraz aparatu podciśnieniowego</w:t>
            </w:r>
          </w:p>
        </w:tc>
      </w:tr>
      <w:tr w:rsidR="00244767" w:rsidRPr="00244767" w14:paraId="59F0244A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EDEC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7B6E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Aparat VAC</w:t>
            </w:r>
          </w:p>
        </w:tc>
      </w:tr>
      <w:tr w:rsidR="00244767" w:rsidRPr="00244767" w14:paraId="759C071A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0CBD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910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pełna współpraca z dwukanałowym aparatem do elektroterapii</w:t>
            </w:r>
          </w:p>
        </w:tc>
      </w:tr>
      <w:tr w:rsidR="00244767" w:rsidRPr="00244767" w14:paraId="25E7A919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7776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F65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szybkie i praktyczne mocowanie elektrod</w:t>
            </w:r>
          </w:p>
        </w:tc>
      </w:tr>
      <w:tr w:rsidR="00244767" w:rsidRPr="00244767" w14:paraId="38EA0D83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EE1C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93B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 pracy ciągły i impulsowy</w:t>
            </w:r>
          </w:p>
        </w:tc>
      </w:tr>
      <w:tr w:rsidR="00244767" w:rsidRPr="00244767" w14:paraId="4A71C878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333C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33B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cicha praca</w:t>
            </w:r>
          </w:p>
        </w:tc>
      </w:tr>
      <w:tr w:rsidR="00244767" w:rsidRPr="00244767" w14:paraId="0C2C36F0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823B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D4B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regulacja podciśnienia w 7 poziomach</w:t>
            </w:r>
          </w:p>
        </w:tc>
      </w:tr>
      <w:tr w:rsidR="00244767" w:rsidRPr="00244767" w14:paraId="780271AB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52DB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61D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wkładki z gąbki morskiej do elektrod zapobiegające podrażnianiu skóry pacjenta</w:t>
            </w:r>
          </w:p>
        </w:tc>
      </w:tr>
      <w:tr w:rsidR="00244767" w:rsidRPr="00244767" w14:paraId="21C600BF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9DAB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560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Cztery tryby impulsowe i jeden tryb ciągły</w:t>
            </w:r>
          </w:p>
        </w:tc>
      </w:tr>
      <w:tr w:rsidR="00244767" w:rsidRPr="00244767" w14:paraId="08881A71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6E23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0AE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4 elektrody podciśnieniowe o średnicy 60mm wyposażone we wkładki z gąbki morskiej</w:t>
            </w:r>
          </w:p>
        </w:tc>
      </w:tr>
      <w:tr w:rsidR="00244767" w:rsidRPr="00244767" w14:paraId="2D7ABFA3" w14:textId="77777777" w:rsidTr="0024476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198B" w14:textId="77777777" w:rsidR="00244767" w:rsidRPr="00244767" w:rsidRDefault="00244767" w:rsidP="00D562E7">
            <w:pPr>
              <w:numPr>
                <w:ilvl w:val="0"/>
                <w:numId w:val="3"/>
              </w:num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E80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jednoczesnego podłączenia elektrod podciśnieniowych i klasycznych przy elektroterapii</w:t>
            </w:r>
          </w:p>
        </w:tc>
      </w:tr>
      <w:bookmarkEnd w:id="5"/>
    </w:tbl>
    <w:p w14:paraId="59169CB7" w14:textId="65B71CEB" w:rsidR="00244767" w:rsidRDefault="00244767" w:rsidP="00244767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CDD430E" w14:textId="77777777" w:rsidR="00D046D2" w:rsidRPr="00244767" w:rsidRDefault="00D046D2" w:rsidP="00244767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38703C7" w14:textId="77777777" w:rsidR="00244767" w:rsidRPr="006E3242" w:rsidRDefault="00244767" w:rsidP="00244767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6E3242">
        <w:rPr>
          <w:rFonts w:asciiTheme="minorHAnsi" w:eastAsia="Times New Roman" w:hAnsiTheme="minorHAnsi" w:cstheme="minorHAnsi"/>
          <w:b/>
          <w:color w:val="auto"/>
        </w:rPr>
        <w:t xml:space="preserve">4. Urządzenie wielofunkcyjne do </w:t>
      </w:r>
      <w:proofErr w:type="spellStart"/>
      <w:r w:rsidRPr="006E3242">
        <w:rPr>
          <w:rFonts w:asciiTheme="minorHAnsi" w:eastAsia="Times New Roman" w:hAnsiTheme="minorHAnsi" w:cstheme="minorHAnsi"/>
          <w:b/>
          <w:color w:val="auto"/>
        </w:rPr>
        <w:t>elektrolecznictwa</w:t>
      </w:r>
      <w:proofErr w:type="spellEnd"/>
      <w:r w:rsidRPr="006E3242">
        <w:rPr>
          <w:rFonts w:asciiTheme="minorHAnsi" w:eastAsia="Times New Roman" w:hAnsiTheme="minorHAnsi" w:cstheme="minorHAnsi"/>
          <w:b/>
          <w:color w:val="auto"/>
        </w:rPr>
        <w:t>, terapii ultradźwiękowej – 2 szt.</w:t>
      </w:r>
    </w:p>
    <w:tbl>
      <w:tblPr>
        <w:tblW w:w="7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6379"/>
      </w:tblGrid>
      <w:tr w:rsidR="00244767" w:rsidRPr="00244767" w14:paraId="41FE9664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EF3B9C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  <w:lang w:val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72B069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7C635E07" w14:textId="77777777" w:rsidTr="00244767">
        <w:tc>
          <w:tcPr>
            <w:tcW w:w="738" w:type="dxa"/>
          </w:tcPr>
          <w:p w14:paraId="5EDC41BC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11</w:t>
            </w:r>
          </w:p>
        </w:tc>
        <w:tc>
          <w:tcPr>
            <w:tcW w:w="6379" w:type="dxa"/>
          </w:tcPr>
          <w:p w14:paraId="42D2A71B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Aparat trzykanałowy - 2 niezależne kanały elektroterapii, 1 kanał ultradźwięków (do terapii od 1 do 3 pacjentów)</w:t>
            </w:r>
          </w:p>
        </w:tc>
      </w:tr>
      <w:tr w:rsidR="00244767" w:rsidRPr="00244767" w14:paraId="2D8F78CC" w14:textId="77777777" w:rsidTr="00244767">
        <w:tc>
          <w:tcPr>
            <w:tcW w:w="738" w:type="dxa"/>
          </w:tcPr>
          <w:p w14:paraId="0B1B29D5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2C208A7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Kolorowy ekran dotykowy ułatwiający sterowanie aparatem</w:t>
            </w:r>
          </w:p>
        </w:tc>
      </w:tr>
      <w:tr w:rsidR="00244767" w:rsidRPr="00244767" w14:paraId="107D242A" w14:textId="77777777" w:rsidTr="00244767">
        <w:tc>
          <w:tcPr>
            <w:tcW w:w="738" w:type="dxa"/>
          </w:tcPr>
          <w:p w14:paraId="7419F9D5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23924469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Parametry elektroterapii:</w:t>
            </w:r>
          </w:p>
        </w:tc>
      </w:tr>
      <w:tr w:rsidR="00244767" w:rsidRPr="00244767" w14:paraId="700822E2" w14:textId="77777777" w:rsidTr="00244767">
        <w:tc>
          <w:tcPr>
            <w:tcW w:w="738" w:type="dxa"/>
          </w:tcPr>
          <w:p w14:paraId="2BE118CE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5815D7E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pracy 2 kanałów niezależnie na różnych parametrach prądów</w:t>
            </w:r>
          </w:p>
        </w:tc>
      </w:tr>
      <w:tr w:rsidR="00244767" w:rsidRPr="00244767" w14:paraId="219A8280" w14:textId="77777777" w:rsidTr="00244767">
        <w:tc>
          <w:tcPr>
            <w:tcW w:w="738" w:type="dxa"/>
          </w:tcPr>
          <w:p w14:paraId="032F3C21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46227390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Dostępne prądy:</w:t>
            </w:r>
          </w:p>
          <w:p w14:paraId="32B83049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Galwaniczny,</w:t>
            </w:r>
          </w:p>
          <w:p w14:paraId="5F212A3F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Diadynamiczne (DF, MF, CP, LP, RS, </w:t>
            </w:r>
            <w:r w:rsidRPr="00244767">
              <w:rPr>
                <w:rFonts w:asciiTheme="minorHAnsi" w:eastAsia="Times New Roman" w:hAnsiTheme="minorHAnsi" w:cstheme="minorHAnsi"/>
                <w:color w:val="auto"/>
              </w:rPr>
              <w:br/>
              <w:t>CP-ISO),</w:t>
            </w:r>
          </w:p>
          <w:p w14:paraId="165EA8E7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lastRenderedPageBreak/>
              <w:t>Träberta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,</w:t>
            </w:r>
          </w:p>
          <w:p w14:paraId="48825C9E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Faradaya,</w:t>
            </w:r>
          </w:p>
          <w:p w14:paraId="4C27E3CD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NPHV</w:t>
            </w:r>
          </w:p>
          <w:p w14:paraId="315B1779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Sekwencje,</w:t>
            </w:r>
          </w:p>
          <w:p w14:paraId="0EA05B4C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Neofaradyczny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,</w:t>
            </w:r>
          </w:p>
          <w:p w14:paraId="38DB1A06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Rosyjska stymulacja – prąd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Kotza</w:t>
            </w:r>
            <w:proofErr w:type="spellEnd"/>
          </w:p>
          <w:p w14:paraId="4882207C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Impulsy trapezoidalne </w:t>
            </w:r>
          </w:p>
          <w:p w14:paraId="432519C0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Impulsy stymulujące</w:t>
            </w:r>
          </w:p>
          <w:p w14:paraId="0159B963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Impulsy prostokątne</w:t>
            </w:r>
          </w:p>
          <w:p w14:paraId="6A29CE40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Impulsy trójkątne</w:t>
            </w:r>
          </w:p>
          <w:p w14:paraId="60DA4B6F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Impulsy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eksponencjalne</w:t>
            </w:r>
            <w:proofErr w:type="spellEnd"/>
          </w:p>
          <w:p w14:paraId="318CD2FE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Impulsy ze wzrostem ekspotencjalnym</w:t>
            </w:r>
          </w:p>
          <w:p w14:paraId="028722CF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Impulsy łączone </w:t>
            </w:r>
          </w:p>
          <w:p w14:paraId="154F0C16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Impulsy Przerywane</w:t>
            </w:r>
          </w:p>
          <w:p w14:paraId="148F53E8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TENS (symetryczny, falujący, asymetryczny,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bursty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),</w:t>
            </w:r>
          </w:p>
          <w:p w14:paraId="5992A054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2-polowa interferencja</w:t>
            </w:r>
          </w:p>
          <w:p w14:paraId="691DA76E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4-polowa interferencja</w:t>
            </w:r>
          </w:p>
          <w:p w14:paraId="31AD1CE6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Izoplanarne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pole wektorowe</w:t>
            </w:r>
          </w:p>
          <w:p w14:paraId="593A79A5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Fale o średniej częstotliwości </w:t>
            </w:r>
          </w:p>
          <w:p w14:paraId="3359A3D5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Stymulacja spastyczna – metoda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Hufschmidta</w:t>
            </w:r>
            <w:proofErr w:type="spellEnd"/>
          </w:p>
          <w:p w14:paraId="10EEE3A5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Stymulacja spastyczna – metoda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Jantscha</w:t>
            </w:r>
            <w:proofErr w:type="spellEnd"/>
          </w:p>
          <w:p w14:paraId="379FEC6F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HVT</w:t>
            </w:r>
          </w:p>
          <w:p w14:paraId="0D3E40B5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Impulsy IG</w:t>
            </w:r>
          </w:p>
          <w:p w14:paraId="28452630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Modulowany prąd impulsowy </w:t>
            </w:r>
          </w:p>
          <w:p w14:paraId="7FD6CF62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Prąd VMS</w:t>
            </w:r>
          </w:p>
          <w:p w14:paraId="6EDEDB89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Prąd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Kotza</w:t>
            </w:r>
            <w:proofErr w:type="spellEnd"/>
          </w:p>
          <w:p w14:paraId="7698F733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EPIR</w:t>
            </w:r>
          </w:p>
          <w:p w14:paraId="65505709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Prąd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Leduca</w:t>
            </w:r>
            <w:proofErr w:type="spellEnd"/>
          </w:p>
          <w:p w14:paraId="5627E9AE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Fale H</w:t>
            </w:r>
          </w:p>
          <w:p w14:paraId="543CAA40" w14:textId="77777777" w:rsidR="00244767" w:rsidRPr="00244767" w:rsidRDefault="00244767" w:rsidP="00D562E7">
            <w:pPr>
              <w:numPr>
                <w:ilvl w:val="0"/>
                <w:numId w:val="4"/>
              </w:numPr>
              <w:suppressAutoHyphens w:val="0"/>
              <w:spacing w:after="60" w:line="240" w:lineRule="auto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Mikroprądy </w:t>
            </w:r>
          </w:p>
          <w:p w14:paraId="365C44A0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Elektrodiagnostyka</w:t>
            </w:r>
          </w:p>
        </w:tc>
      </w:tr>
      <w:tr w:rsidR="00244767" w:rsidRPr="00244767" w14:paraId="474D0952" w14:textId="77777777" w:rsidTr="00244767">
        <w:tc>
          <w:tcPr>
            <w:tcW w:w="738" w:type="dxa"/>
          </w:tcPr>
          <w:p w14:paraId="3F8D21F8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245D0D2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Prosta zmiana polaryzacji elektrod</w:t>
            </w:r>
          </w:p>
        </w:tc>
      </w:tr>
      <w:tr w:rsidR="00244767" w:rsidRPr="00244767" w14:paraId="7AD5BDAB" w14:textId="77777777" w:rsidTr="00244767">
        <w:tc>
          <w:tcPr>
            <w:tcW w:w="738" w:type="dxa"/>
          </w:tcPr>
          <w:p w14:paraId="716B5BF6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3EB3F004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 prądu stałego (cc) i stałego napięcia (cv)</w:t>
            </w:r>
          </w:p>
        </w:tc>
      </w:tr>
      <w:tr w:rsidR="00244767" w:rsidRPr="00244767" w14:paraId="3A329E09" w14:textId="77777777" w:rsidTr="00244767">
        <w:tc>
          <w:tcPr>
            <w:tcW w:w="738" w:type="dxa"/>
          </w:tcPr>
          <w:p w14:paraId="74DA3311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1E60D6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Programowalne sekwencje (zestawy) prądów </w:t>
            </w:r>
          </w:p>
        </w:tc>
      </w:tr>
      <w:tr w:rsidR="00244767" w:rsidRPr="00244767" w14:paraId="54EF49A0" w14:textId="77777777" w:rsidTr="00244767">
        <w:tc>
          <w:tcPr>
            <w:tcW w:w="738" w:type="dxa"/>
          </w:tcPr>
          <w:p w14:paraId="42E59477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C7D60D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Elektrodiagnostyka: Krzywa I/t reobaza i chronaksja, punkt motoryczny, współczynnik akomodacji.</w:t>
            </w:r>
          </w:p>
        </w:tc>
      </w:tr>
      <w:tr w:rsidR="00244767" w:rsidRPr="00244767" w14:paraId="52DC9ED3" w14:textId="77777777" w:rsidTr="00244767">
        <w:tc>
          <w:tcPr>
            <w:tcW w:w="738" w:type="dxa"/>
          </w:tcPr>
          <w:p w14:paraId="7AE8597C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3EBDEC7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Test jakości elektrod </w:t>
            </w:r>
          </w:p>
        </w:tc>
      </w:tr>
      <w:tr w:rsidR="00244767" w:rsidRPr="00244767" w14:paraId="659A1B6C" w14:textId="77777777" w:rsidTr="00244767">
        <w:tc>
          <w:tcPr>
            <w:tcW w:w="738" w:type="dxa"/>
          </w:tcPr>
          <w:p w14:paraId="74C5DA38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655180D1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Współpraca z aparatem podciśnieniowym VAC</w:t>
            </w:r>
          </w:p>
        </w:tc>
      </w:tr>
      <w:tr w:rsidR="00244767" w:rsidRPr="00244767" w14:paraId="6CC5142D" w14:textId="77777777" w:rsidTr="00244767">
        <w:tc>
          <w:tcPr>
            <w:tcW w:w="738" w:type="dxa"/>
          </w:tcPr>
          <w:p w14:paraId="641AF931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9D6A969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Sygnały dźwiękowe</w:t>
            </w:r>
          </w:p>
        </w:tc>
      </w:tr>
      <w:tr w:rsidR="00244767" w:rsidRPr="00244767" w14:paraId="06B7E72F" w14:textId="77777777" w:rsidTr="00244767">
        <w:tc>
          <w:tcPr>
            <w:tcW w:w="738" w:type="dxa"/>
          </w:tcPr>
          <w:p w14:paraId="5FA3E148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2D066664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Kontrola kontaktu elektrod ze skórą</w:t>
            </w:r>
          </w:p>
        </w:tc>
      </w:tr>
      <w:tr w:rsidR="00244767" w:rsidRPr="00244767" w14:paraId="14AC8E3E" w14:textId="77777777" w:rsidTr="00244767">
        <w:tc>
          <w:tcPr>
            <w:tcW w:w="738" w:type="dxa"/>
          </w:tcPr>
          <w:p w14:paraId="582CAA73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4493D65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Regulacja kontrastu ekranu</w:t>
            </w:r>
          </w:p>
        </w:tc>
      </w:tr>
      <w:tr w:rsidR="00244767" w:rsidRPr="00244767" w14:paraId="4D564399" w14:textId="77777777" w:rsidTr="00244767">
        <w:tc>
          <w:tcPr>
            <w:tcW w:w="738" w:type="dxa"/>
          </w:tcPr>
          <w:p w14:paraId="3AD99B7E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492F08B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zmiany kolorów ekranu</w:t>
            </w:r>
          </w:p>
        </w:tc>
      </w:tr>
      <w:tr w:rsidR="00244767" w:rsidRPr="00244767" w14:paraId="79D0B45D" w14:textId="77777777" w:rsidTr="00244767">
        <w:tc>
          <w:tcPr>
            <w:tcW w:w="738" w:type="dxa"/>
          </w:tcPr>
          <w:p w14:paraId="016C1BA7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2B6D8BB1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Podgląd (interpretacja graficzna) płynącego prądu</w:t>
            </w:r>
          </w:p>
        </w:tc>
      </w:tr>
      <w:tr w:rsidR="00244767" w:rsidRPr="00244767" w14:paraId="626C7528" w14:textId="77777777" w:rsidTr="00244767">
        <w:tc>
          <w:tcPr>
            <w:tcW w:w="738" w:type="dxa"/>
          </w:tcPr>
          <w:p w14:paraId="56A441B4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679823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Płynna modyfikacja parametrów prądów</w:t>
            </w:r>
          </w:p>
        </w:tc>
      </w:tr>
      <w:tr w:rsidR="00244767" w:rsidRPr="00244767" w14:paraId="5DE01151" w14:textId="77777777" w:rsidTr="00244767">
        <w:tc>
          <w:tcPr>
            <w:tcW w:w="738" w:type="dxa"/>
          </w:tcPr>
          <w:p w14:paraId="75D76834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63C5899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Sekwencje zapisywane przez użytkownika (minimum 150) </w:t>
            </w:r>
          </w:p>
        </w:tc>
      </w:tr>
      <w:tr w:rsidR="00244767" w:rsidRPr="00244767" w14:paraId="44F3D008" w14:textId="77777777" w:rsidTr="00244767">
        <w:tc>
          <w:tcPr>
            <w:tcW w:w="738" w:type="dxa"/>
          </w:tcPr>
          <w:p w14:paraId="7805356D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ADF911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Historia ostatnich 20 zabiegów</w:t>
            </w:r>
          </w:p>
        </w:tc>
      </w:tr>
      <w:tr w:rsidR="00244767" w:rsidRPr="00244767" w14:paraId="6F210AB2" w14:textId="77777777" w:rsidTr="00244767">
        <w:tc>
          <w:tcPr>
            <w:tcW w:w="738" w:type="dxa"/>
          </w:tcPr>
          <w:p w14:paraId="588090FB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5746D15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Bank programów terapeutycznych zapisanych w pamięci aparatu (gotowe diagnozy)</w:t>
            </w:r>
          </w:p>
        </w:tc>
      </w:tr>
      <w:tr w:rsidR="00244767" w:rsidRPr="00244767" w14:paraId="19F12F81" w14:textId="77777777" w:rsidTr="00244767">
        <w:tc>
          <w:tcPr>
            <w:tcW w:w="738" w:type="dxa"/>
          </w:tcPr>
          <w:p w14:paraId="61A44D84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73EAEB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tworzenia i zapisywania własnych programów terapeutycznych (minimum 500)</w:t>
            </w:r>
          </w:p>
        </w:tc>
      </w:tr>
      <w:tr w:rsidR="00244767" w:rsidRPr="00244767" w14:paraId="751F2C50" w14:textId="77777777" w:rsidTr="00244767">
        <w:tc>
          <w:tcPr>
            <w:tcW w:w="738" w:type="dxa"/>
          </w:tcPr>
          <w:p w14:paraId="54B82395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3739DC0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Kolorowa encyklopedia terapeutyczna z rysunkami anatomicznymi</w:t>
            </w:r>
          </w:p>
        </w:tc>
      </w:tr>
      <w:tr w:rsidR="00244767" w:rsidRPr="00244767" w14:paraId="51B3F244" w14:textId="77777777" w:rsidTr="00244767">
        <w:tc>
          <w:tcPr>
            <w:tcW w:w="738" w:type="dxa"/>
          </w:tcPr>
          <w:p w14:paraId="47F3E842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321F4BB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Klasyfikacja protokołów według efektów terapeutycznych</w:t>
            </w:r>
          </w:p>
        </w:tc>
      </w:tr>
      <w:tr w:rsidR="00244767" w:rsidRPr="00244767" w14:paraId="5A1E27F0" w14:textId="77777777" w:rsidTr="00244767">
        <w:tc>
          <w:tcPr>
            <w:tcW w:w="738" w:type="dxa"/>
          </w:tcPr>
          <w:p w14:paraId="7F6208D8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6EFA471E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Możliwość definiowania własnego hasła bezpieczeństwa w aparacie </w:t>
            </w:r>
          </w:p>
        </w:tc>
      </w:tr>
      <w:tr w:rsidR="00244767" w:rsidRPr="00244767" w14:paraId="23302676" w14:textId="77777777" w:rsidTr="00244767">
        <w:tc>
          <w:tcPr>
            <w:tcW w:w="738" w:type="dxa"/>
          </w:tcPr>
          <w:p w14:paraId="51EEFB6D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58306B40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Wybór dźwięków, regulacja głośności, automatyczne wyłączanie  </w:t>
            </w:r>
          </w:p>
        </w:tc>
      </w:tr>
      <w:tr w:rsidR="00244767" w:rsidRPr="00244767" w14:paraId="5F22284A" w14:textId="77777777" w:rsidTr="00244767">
        <w:tc>
          <w:tcPr>
            <w:tcW w:w="738" w:type="dxa"/>
          </w:tcPr>
          <w:p w14:paraId="0940543D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03EC53B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Wielojęzyczne menu</w:t>
            </w:r>
          </w:p>
        </w:tc>
      </w:tr>
      <w:tr w:rsidR="00244767" w:rsidRPr="00244767" w14:paraId="5535C75D" w14:textId="77777777" w:rsidTr="00244767">
        <w:tc>
          <w:tcPr>
            <w:tcW w:w="738" w:type="dxa"/>
          </w:tcPr>
          <w:p w14:paraId="3C7086A9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43EACAD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swobodnej modyfikacji parametrów elektroterapii</w:t>
            </w:r>
          </w:p>
        </w:tc>
      </w:tr>
      <w:tr w:rsidR="00244767" w:rsidRPr="00244767" w14:paraId="78BD86F3" w14:textId="77777777" w:rsidTr="00244767">
        <w:tc>
          <w:tcPr>
            <w:tcW w:w="738" w:type="dxa"/>
          </w:tcPr>
          <w:p w14:paraId="0B2E30F3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06189EE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Identyfikacja i test akcesoriów</w:t>
            </w:r>
          </w:p>
        </w:tc>
      </w:tr>
      <w:tr w:rsidR="00244767" w:rsidRPr="00244767" w14:paraId="0802FFE5" w14:textId="77777777" w:rsidTr="00244767">
        <w:tc>
          <w:tcPr>
            <w:tcW w:w="738" w:type="dxa"/>
          </w:tcPr>
          <w:p w14:paraId="19EF1795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046879F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Parametry ultradźwięków:</w:t>
            </w:r>
          </w:p>
        </w:tc>
      </w:tr>
      <w:tr w:rsidR="00244767" w:rsidRPr="00244767" w14:paraId="618B749B" w14:textId="77777777" w:rsidTr="00244767">
        <w:tc>
          <w:tcPr>
            <w:tcW w:w="738" w:type="dxa"/>
          </w:tcPr>
          <w:p w14:paraId="761FA75D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37649D50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Wieloczęstotliwościowa (1MHz i 3MHz) i wodoodporna głowica ultradźwiękowa 5cm2</w:t>
            </w:r>
          </w:p>
        </w:tc>
      </w:tr>
      <w:tr w:rsidR="00244767" w:rsidRPr="00244767" w14:paraId="356FA2EF" w14:textId="77777777" w:rsidTr="00244767">
        <w:tc>
          <w:tcPr>
            <w:tcW w:w="738" w:type="dxa"/>
          </w:tcPr>
          <w:p w14:paraId="3E055718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6DEB0610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Podgrzewana głowica ultradźwiękowa</w:t>
            </w:r>
          </w:p>
        </w:tc>
      </w:tr>
      <w:tr w:rsidR="00244767" w:rsidRPr="00244767" w14:paraId="1CEAC1B0" w14:textId="77777777" w:rsidTr="00244767">
        <w:tc>
          <w:tcPr>
            <w:tcW w:w="738" w:type="dxa"/>
          </w:tcPr>
          <w:p w14:paraId="16CA7C33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10B7981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jednoczesnego podłączenia dwóch głowic do aparatu</w:t>
            </w:r>
          </w:p>
        </w:tc>
      </w:tr>
      <w:tr w:rsidR="00244767" w:rsidRPr="00244767" w14:paraId="2DB5B4F8" w14:textId="77777777" w:rsidTr="00244767">
        <w:tc>
          <w:tcPr>
            <w:tcW w:w="738" w:type="dxa"/>
          </w:tcPr>
          <w:p w14:paraId="7515374E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49F7984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Wizualna kontrola kontaktu głowicy ze skórą pacjenta</w:t>
            </w:r>
          </w:p>
        </w:tc>
      </w:tr>
      <w:tr w:rsidR="00244767" w:rsidRPr="00244767" w14:paraId="6560BE04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4AF0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3A039F8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Praca ciągła i impulsowa (10-150Hz)</w:t>
            </w:r>
          </w:p>
        </w:tc>
      </w:tr>
      <w:tr w:rsidR="00244767" w:rsidRPr="00244767" w14:paraId="6181E064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8C79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3827E2D0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ustawienia automatycznego przełączania częstotliwości przez aparat w trakcie jednego zabiegu (1MHz i 3MHz)</w:t>
            </w:r>
          </w:p>
        </w:tc>
      </w:tr>
      <w:tr w:rsidR="00244767" w:rsidRPr="00244767" w14:paraId="14719001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3B7D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2818F81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Współczynnik wypełnienia 5-95 %</w:t>
            </w:r>
          </w:p>
        </w:tc>
      </w:tr>
      <w:tr w:rsidR="00244767" w:rsidRPr="00244767" w14:paraId="1E14B42B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D52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2E734D2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Natężenie od 0,1 do 3W/cm2 przy pracy impulsowej i do 2W/cm2 przy pracy ciągłej</w:t>
            </w:r>
          </w:p>
        </w:tc>
      </w:tr>
      <w:tr w:rsidR="00244767" w:rsidRPr="00244767" w14:paraId="3AB91643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88BA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B99F66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współpracy z głowicami ultradźwiękowymi montowanymi na ciele pacjenta za pomocą pasów, umożliwiającymi prowadzenie terapii bez obecności terapeuty</w:t>
            </w:r>
          </w:p>
        </w:tc>
      </w:tr>
      <w:tr w:rsidR="00244767" w:rsidRPr="00244767" w14:paraId="6A601F81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EE9D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04A9FAEB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podłączenia wieloczęstotliwościowej (1MHz i 3MHz) i wodoodpornej głowicy ultradźwiękowej 1cm2 (opcja)</w:t>
            </w:r>
          </w:p>
        </w:tc>
      </w:tr>
      <w:tr w:rsidR="00244767" w:rsidRPr="00244767" w14:paraId="4493AC0E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8410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5CC81860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Płynna modyfikacja parametrów ultradźwięku </w:t>
            </w:r>
          </w:p>
        </w:tc>
      </w:tr>
      <w:tr w:rsidR="00244767" w:rsidRPr="00244767" w14:paraId="1A0D3DD3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70B8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59BD48A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Sekwencje zapisywane przez użytkownika minimum 150 </w:t>
            </w:r>
          </w:p>
        </w:tc>
      </w:tr>
      <w:tr w:rsidR="00244767" w:rsidRPr="00244767" w14:paraId="0B26BBA8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9894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502F1FD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Bank programów terapeutycznych zapisanych w pamięci aparatu (gotowe diagnozy)</w:t>
            </w:r>
          </w:p>
        </w:tc>
      </w:tr>
      <w:tr w:rsidR="00244767" w:rsidRPr="00244767" w14:paraId="4175D27F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E4C9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78CADB2B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tworzenia i zapisywania własnych programów terapeutycznych (minimum 500)</w:t>
            </w:r>
          </w:p>
        </w:tc>
      </w:tr>
      <w:tr w:rsidR="00244767" w:rsidRPr="00244767" w14:paraId="074F6E54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2BAD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40AD680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Sygnały dźwiękowe</w:t>
            </w:r>
          </w:p>
        </w:tc>
      </w:tr>
      <w:tr w:rsidR="00244767" w:rsidRPr="00244767" w14:paraId="06540BD9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37D4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2692730B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Wizualna identyfikacja aktywnych akcesoriów.</w:t>
            </w:r>
          </w:p>
        </w:tc>
      </w:tr>
      <w:tr w:rsidR="00244767" w:rsidRPr="00244767" w14:paraId="183B33D4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3E59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6AFFD73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Wyposażenie aparatu: 2 przewody do elektrod, 4 elektrody 70x50 mm, woreczki na elektrody 70x50mm, pasy do mocowania elektrod, </w:t>
            </w:r>
            <w:r w:rsidRPr="00244767">
              <w:rPr>
                <w:rFonts w:asciiTheme="minorHAnsi" w:eastAsia="Times New Roman" w:hAnsiTheme="minorHAnsi" w:cstheme="minorHAnsi"/>
                <w:color w:val="auto"/>
              </w:rPr>
              <w:lastRenderedPageBreak/>
              <w:t>głowica ultradźwiękowa 5cm2 1/3 MHz, żel 300ml, kabel sieciowy wraz z zasilaczem</w:t>
            </w:r>
          </w:p>
        </w:tc>
      </w:tr>
      <w:tr w:rsidR="00244767" w:rsidRPr="00244767" w14:paraId="5F6055FF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081C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5D83E79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Obsługa aparatu oraz instrukcja w języku polskim</w:t>
            </w:r>
          </w:p>
        </w:tc>
      </w:tr>
      <w:tr w:rsidR="00244767" w:rsidRPr="00244767" w14:paraId="79B7D6DF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12E6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0271AD51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Klasa bezpieczeństwa II ( wg IEC 536 )</w:t>
            </w:r>
          </w:p>
        </w:tc>
      </w:tr>
      <w:tr w:rsidR="00244767" w:rsidRPr="00244767" w14:paraId="58A275C2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2386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524E7E8E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Zasilanie 100-240 V, 50-60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134021FB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7B66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0766F5C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aparatu max 3 kg.</w:t>
            </w:r>
          </w:p>
        </w:tc>
      </w:tr>
      <w:tr w:rsidR="00244767" w:rsidRPr="00244767" w14:paraId="3CFD27D2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67E3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0CF230CE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380 x 190 x 260 mm +/-3%</w:t>
            </w:r>
          </w:p>
        </w:tc>
      </w:tr>
      <w:tr w:rsidR="00244767" w:rsidRPr="00244767" w14:paraId="4FBEE654" w14:textId="77777777" w:rsidTr="00244767">
        <w:tc>
          <w:tcPr>
            <w:tcW w:w="738" w:type="dxa"/>
          </w:tcPr>
          <w:p w14:paraId="56ED6FB7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</w:tcPr>
          <w:p w14:paraId="6DE3A3C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zasilania akumulatorowego (OPCJA)</w:t>
            </w:r>
          </w:p>
        </w:tc>
      </w:tr>
      <w:tr w:rsidR="00244767" w:rsidRPr="00244767" w14:paraId="25463BBD" w14:textId="77777777" w:rsidTr="00244767">
        <w:tc>
          <w:tcPr>
            <w:tcW w:w="738" w:type="dxa"/>
          </w:tcPr>
          <w:p w14:paraId="6997143B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  <w:shd w:val="clear" w:color="auto" w:fill="auto"/>
          </w:tcPr>
          <w:p w14:paraId="63F014F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Autoryzacja od producenta na sprzedaż i serwis urządzenia na terenie Polski</w:t>
            </w:r>
          </w:p>
        </w:tc>
      </w:tr>
      <w:tr w:rsidR="00244767" w:rsidRPr="00244767" w14:paraId="3FBCCA01" w14:textId="77777777" w:rsidTr="00244767">
        <w:tc>
          <w:tcPr>
            <w:tcW w:w="738" w:type="dxa"/>
          </w:tcPr>
          <w:p w14:paraId="126E93EF" w14:textId="77777777" w:rsidR="00244767" w:rsidRPr="00244767" w:rsidRDefault="00244767" w:rsidP="00D562E7">
            <w:pPr>
              <w:numPr>
                <w:ilvl w:val="0"/>
                <w:numId w:val="5"/>
              </w:numPr>
              <w:suppressAutoHyphens w:val="0"/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379" w:type="dxa"/>
            <w:shd w:val="clear" w:color="auto" w:fill="auto"/>
          </w:tcPr>
          <w:p w14:paraId="372DFC3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Certyfikat CE, Deklaracja zgodności z CE</w:t>
            </w:r>
          </w:p>
        </w:tc>
      </w:tr>
    </w:tbl>
    <w:p w14:paraId="489E64E6" w14:textId="77777777" w:rsidR="00244767" w:rsidRPr="00244767" w:rsidRDefault="00244767" w:rsidP="00244767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F91B1E7" w14:textId="77777777" w:rsidR="00244767" w:rsidRPr="00244767" w:rsidRDefault="00244767" w:rsidP="00244767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5950DFD" w14:textId="77777777" w:rsidR="00244767" w:rsidRPr="006E3242" w:rsidRDefault="00244767" w:rsidP="00244767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6E3242">
        <w:rPr>
          <w:rFonts w:asciiTheme="minorHAnsi" w:eastAsia="Times New Roman" w:hAnsiTheme="minorHAnsi" w:cstheme="minorHAnsi"/>
          <w:b/>
          <w:color w:val="auto"/>
        </w:rPr>
        <w:t>5. Głowica bezobsługowa – 1 szt.</w:t>
      </w:r>
    </w:p>
    <w:tbl>
      <w:tblPr>
        <w:tblW w:w="7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6379"/>
      </w:tblGrid>
      <w:tr w:rsidR="00244767" w:rsidRPr="00244767" w14:paraId="03897D1F" w14:textId="77777777" w:rsidTr="0024476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81AE1A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  <w:lang w:val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A503516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636FCE09" w14:textId="77777777" w:rsidTr="00244767">
        <w:tc>
          <w:tcPr>
            <w:tcW w:w="738" w:type="dxa"/>
          </w:tcPr>
          <w:p w14:paraId="4C91BFB7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A4D4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Głowica ultradźwiękowa wieloczęstotliwościową (1MHz i 3MHz) o powierzchni 12 cm2, montowaną na ciele pacjenta za pomocą pasów, umożliwiającą prowadzenie terapii bez obecności terapeuty</w:t>
            </w:r>
          </w:p>
        </w:tc>
      </w:tr>
      <w:tr w:rsidR="00244767" w:rsidRPr="00244767" w14:paraId="0A029521" w14:textId="77777777" w:rsidTr="00244767">
        <w:tc>
          <w:tcPr>
            <w:tcW w:w="738" w:type="dxa"/>
          </w:tcPr>
          <w:p w14:paraId="53400E81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3F8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Głowica bezobsługowa do pracy w trybie dynamicznym odwzorowującym ruch okrężny prowadzony głowicą manualną</w:t>
            </w:r>
          </w:p>
        </w:tc>
      </w:tr>
      <w:tr w:rsidR="00244767" w:rsidRPr="00244767" w14:paraId="64D0E993" w14:textId="77777777" w:rsidTr="00244767">
        <w:tc>
          <w:tcPr>
            <w:tcW w:w="738" w:type="dxa"/>
          </w:tcPr>
          <w:p w14:paraId="201FC531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B719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Głowica z wyraźnie podzielonymi na membranie polami działania ultradźwięków</w:t>
            </w:r>
          </w:p>
        </w:tc>
      </w:tr>
      <w:tr w:rsidR="00244767" w:rsidRPr="00244767" w14:paraId="393D50B3" w14:textId="77777777" w:rsidTr="00244767">
        <w:tc>
          <w:tcPr>
            <w:tcW w:w="738" w:type="dxa"/>
          </w:tcPr>
          <w:p w14:paraId="3D9DA3C3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573D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Przyczepiana magnetycznie nakładka do powierzchni obłych jak kończyny</w:t>
            </w:r>
          </w:p>
        </w:tc>
      </w:tr>
      <w:tr w:rsidR="00244767" w:rsidRPr="00244767" w14:paraId="3F584B6E" w14:textId="77777777" w:rsidTr="00244767">
        <w:tc>
          <w:tcPr>
            <w:tcW w:w="738" w:type="dxa"/>
          </w:tcPr>
          <w:p w14:paraId="004DBD8C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4128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Głowica przyczepiana do pacjenta za pomocą pasów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rzepowych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tego samego producenta</w:t>
            </w:r>
          </w:p>
        </w:tc>
      </w:tr>
      <w:tr w:rsidR="00244767" w:rsidRPr="00244767" w14:paraId="408BAB02" w14:textId="77777777" w:rsidTr="00244767">
        <w:tc>
          <w:tcPr>
            <w:tcW w:w="738" w:type="dxa"/>
          </w:tcPr>
          <w:p w14:paraId="39529BB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C23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Pasy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rzepowe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różnej długości do mocowania głowicy do pacjenta </w:t>
            </w:r>
          </w:p>
        </w:tc>
      </w:tr>
      <w:tr w:rsidR="00244767" w:rsidRPr="00244767" w14:paraId="3A573083" w14:textId="77777777" w:rsidTr="00244767">
        <w:tc>
          <w:tcPr>
            <w:tcW w:w="738" w:type="dxa"/>
          </w:tcPr>
          <w:p w14:paraId="492C4E2F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2E7A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Dedykowany do głowicy koszyk mocowany do sterownika</w:t>
            </w:r>
          </w:p>
        </w:tc>
      </w:tr>
      <w:tr w:rsidR="00244767" w:rsidRPr="00244767" w14:paraId="4E03EDE3" w14:textId="77777777" w:rsidTr="00244767">
        <w:tc>
          <w:tcPr>
            <w:tcW w:w="738" w:type="dxa"/>
          </w:tcPr>
          <w:p w14:paraId="3DECE6A2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8.</w:t>
            </w:r>
          </w:p>
        </w:tc>
        <w:tc>
          <w:tcPr>
            <w:tcW w:w="6379" w:type="dxa"/>
          </w:tcPr>
          <w:p w14:paraId="4458B4E9" w14:textId="77777777" w:rsidR="00244767" w:rsidRPr="00244767" w:rsidRDefault="00244767" w:rsidP="00244767">
            <w:pPr>
              <w:suppressAutoHyphens w:val="0"/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Głowica kompatybilna z Urządzeniem wielofunkcyjnym do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elektrolecznictwa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, terapii ultradźwiękowej</w:t>
            </w:r>
          </w:p>
        </w:tc>
      </w:tr>
    </w:tbl>
    <w:p w14:paraId="07C9F7D5" w14:textId="77777777" w:rsidR="00244767" w:rsidRPr="00244767" w:rsidRDefault="00244767" w:rsidP="00244767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A355C1A" w14:textId="77777777" w:rsidR="00244767" w:rsidRPr="00244767" w:rsidRDefault="00244767" w:rsidP="00244767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C1B345A" w14:textId="77777777" w:rsidR="00244767" w:rsidRPr="00D046D2" w:rsidRDefault="00244767" w:rsidP="00244767">
      <w:pPr>
        <w:suppressAutoHyphens w:val="0"/>
        <w:spacing w:after="6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D046D2">
        <w:rPr>
          <w:rFonts w:asciiTheme="minorHAnsi" w:eastAsia="Times New Roman" w:hAnsiTheme="minorHAnsi" w:cstheme="minorHAnsi"/>
          <w:b/>
          <w:color w:val="auto"/>
        </w:rPr>
        <w:t>6. Aparat do laseroterapii – 2 szt.</w:t>
      </w:r>
    </w:p>
    <w:tbl>
      <w:tblPr>
        <w:tblStyle w:val="Tabela-Siatka"/>
        <w:tblW w:w="7117" w:type="dxa"/>
        <w:tblInd w:w="-459" w:type="dxa"/>
        <w:tblLook w:val="04A0" w:firstRow="1" w:lastRow="0" w:firstColumn="1" w:lastColumn="0" w:noHBand="0" w:noVBand="1"/>
      </w:tblPr>
      <w:tblGrid>
        <w:gridCol w:w="596"/>
        <w:gridCol w:w="6521"/>
      </w:tblGrid>
      <w:tr w:rsidR="00244767" w:rsidRPr="00244767" w14:paraId="5A6EFD17" w14:textId="77777777" w:rsidTr="0024476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4C30490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892CFF3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490BE024" w14:textId="77777777" w:rsidTr="00244767">
        <w:tc>
          <w:tcPr>
            <w:tcW w:w="596" w:type="dxa"/>
          </w:tcPr>
          <w:p w14:paraId="6EF049DF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134EED25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Szczegółowy opis techniczny aparatu</w:t>
            </w:r>
          </w:p>
        </w:tc>
      </w:tr>
      <w:tr w:rsidR="00244767" w:rsidRPr="00244767" w14:paraId="08BBCB27" w14:textId="77777777" w:rsidTr="00244767">
        <w:tc>
          <w:tcPr>
            <w:tcW w:w="596" w:type="dxa"/>
          </w:tcPr>
          <w:p w14:paraId="67A2AEE0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671BB37F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Aparat jednokanałowy do laseroterapii</w:t>
            </w:r>
          </w:p>
        </w:tc>
      </w:tr>
      <w:tr w:rsidR="00244767" w:rsidRPr="00244767" w14:paraId="041B96B0" w14:textId="77777777" w:rsidTr="00244767">
        <w:tc>
          <w:tcPr>
            <w:tcW w:w="596" w:type="dxa"/>
          </w:tcPr>
          <w:p w14:paraId="276D53A3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282E5E19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Kolorowy ekran dotykowy o przekątnej min. 4,3 cala ułatwiający sterowanie aparatem</w:t>
            </w:r>
          </w:p>
        </w:tc>
      </w:tr>
      <w:tr w:rsidR="00244767" w:rsidRPr="00244767" w14:paraId="0FAC984B" w14:textId="77777777" w:rsidTr="00244767">
        <w:tc>
          <w:tcPr>
            <w:tcW w:w="596" w:type="dxa"/>
          </w:tcPr>
          <w:p w14:paraId="31709888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479874E5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Brak utraty mocy dzięki bez zwierciadłowej terapii dużych powierzchni. Laser ze źródła pada bezpośrednio na powierzchnię poddaną terapii.</w:t>
            </w:r>
          </w:p>
        </w:tc>
      </w:tr>
      <w:tr w:rsidR="00244767" w:rsidRPr="00244767" w14:paraId="600B2699" w14:textId="77777777" w:rsidTr="00244767">
        <w:tc>
          <w:tcPr>
            <w:tcW w:w="596" w:type="dxa"/>
          </w:tcPr>
          <w:p w14:paraId="6B5B403F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26BCAA46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Tryb pracy lasera ciągły i impulsowy w zakresie min. 0 -10000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37BBB3A8" w14:textId="77777777" w:rsidTr="00244767">
        <w:tc>
          <w:tcPr>
            <w:tcW w:w="596" w:type="dxa"/>
          </w:tcPr>
          <w:p w14:paraId="26D494F9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4463E2AF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Częstotliwości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Nogiera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i EAV </w:t>
            </w:r>
          </w:p>
        </w:tc>
      </w:tr>
      <w:tr w:rsidR="00244767" w:rsidRPr="00244767" w14:paraId="0E265F4D" w14:textId="77777777" w:rsidTr="00244767">
        <w:tc>
          <w:tcPr>
            <w:tcW w:w="596" w:type="dxa"/>
          </w:tcPr>
          <w:p w14:paraId="36E8088D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7E9CDEDD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autotest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podłączonych sond laserowych</w:t>
            </w:r>
          </w:p>
        </w:tc>
      </w:tr>
      <w:tr w:rsidR="00244767" w:rsidRPr="00244767" w14:paraId="70B24D1D" w14:textId="77777777" w:rsidTr="00244767">
        <w:tc>
          <w:tcPr>
            <w:tcW w:w="596" w:type="dxa"/>
          </w:tcPr>
          <w:p w14:paraId="7122D5E0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6073E876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Współczynnik wypełnienia minimum  10 – 90 %</w:t>
            </w:r>
          </w:p>
        </w:tc>
      </w:tr>
      <w:tr w:rsidR="00244767" w:rsidRPr="00244767" w14:paraId="578C7D17" w14:textId="77777777" w:rsidTr="00244767">
        <w:tc>
          <w:tcPr>
            <w:tcW w:w="596" w:type="dxa"/>
          </w:tcPr>
          <w:p w14:paraId="034552B7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1582EFA7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Dawka płynnie regulowana w zakresie minimum 0,1 – 99,0 J/cm2</w:t>
            </w:r>
          </w:p>
        </w:tc>
      </w:tr>
      <w:tr w:rsidR="00244767" w:rsidRPr="00244767" w14:paraId="480B1EEE" w14:textId="77777777" w:rsidTr="00244767">
        <w:tc>
          <w:tcPr>
            <w:tcW w:w="596" w:type="dxa"/>
          </w:tcPr>
          <w:p w14:paraId="43A7CF45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17C763D5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Sonda laserowa IR Zbieżna 830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nm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, 400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mW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+/-3%</w:t>
            </w:r>
          </w:p>
        </w:tc>
      </w:tr>
      <w:tr w:rsidR="00244767" w:rsidRPr="00244767" w14:paraId="484DDD6C" w14:textId="77777777" w:rsidTr="00244767">
        <w:tc>
          <w:tcPr>
            <w:tcW w:w="596" w:type="dxa"/>
          </w:tcPr>
          <w:p w14:paraId="6DAE5FBC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559B8FE1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2 sztuki okularów ochronnych do laseroterapii</w:t>
            </w:r>
          </w:p>
        </w:tc>
      </w:tr>
      <w:tr w:rsidR="00244767" w:rsidRPr="00244767" w14:paraId="34BB6C0E" w14:textId="77777777" w:rsidTr="00244767">
        <w:tc>
          <w:tcPr>
            <w:tcW w:w="596" w:type="dxa"/>
          </w:tcPr>
          <w:p w14:paraId="6E3460AF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6A6DFB5A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podłączenia do aparatu sond laserowych czerwonych, podczerwonych oraz prysznicowych</w:t>
            </w:r>
          </w:p>
        </w:tc>
      </w:tr>
      <w:tr w:rsidR="00244767" w:rsidRPr="00244767" w14:paraId="79F32914" w14:textId="77777777" w:rsidTr="00244767">
        <w:tc>
          <w:tcPr>
            <w:tcW w:w="596" w:type="dxa"/>
          </w:tcPr>
          <w:p w14:paraId="152D2B8E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00ECB198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podłączenia dwóch sond jednocześnie</w:t>
            </w:r>
          </w:p>
        </w:tc>
      </w:tr>
      <w:tr w:rsidR="00244767" w:rsidRPr="00244767" w14:paraId="6E10F3A5" w14:textId="77777777" w:rsidTr="00244767">
        <w:tc>
          <w:tcPr>
            <w:tcW w:w="596" w:type="dxa"/>
          </w:tcPr>
          <w:p w14:paraId="007BEBBD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2D0F74B9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Klasa lasera 3B</w:t>
            </w:r>
          </w:p>
        </w:tc>
      </w:tr>
      <w:tr w:rsidR="00244767" w:rsidRPr="00244767" w14:paraId="682546BF" w14:textId="77777777" w:rsidTr="00244767">
        <w:tc>
          <w:tcPr>
            <w:tcW w:w="596" w:type="dxa"/>
          </w:tcPr>
          <w:p w14:paraId="1B5FE02E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4827F317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Regulacja kontrastu ekranu</w:t>
            </w:r>
          </w:p>
        </w:tc>
      </w:tr>
      <w:tr w:rsidR="00244767" w:rsidRPr="00244767" w14:paraId="05262425" w14:textId="77777777" w:rsidTr="00244767">
        <w:tc>
          <w:tcPr>
            <w:tcW w:w="596" w:type="dxa"/>
          </w:tcPr>
          <w:p w14:paraId="791808CA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2A1633CE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zmiany kolorów ekranu</w:t>
            </w:r>
          </w:p>
        </w:tc>
      </w:tr>
      <w:tr w:rsidR="00244767" w:rsidRPr="00244767" w14:paraId="2278B233" w14:textId="77777777" w:rsidTr="00244767">
        <w:tc>
          <w:tcPr>
            <w:tcW w:w="596" w:type="dxa"/>
          </w:tcPr>
          <w:p w14:paraId="23455445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35BE90B7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Sekwencje zapisywane przez użytkownika minimum 150 </w:t>
            </w:r>
          </w:p>
        </w:tc>
      </w:tr>
      <w:tr w:rsidR="00244767" w:rsidRPr="00244767" w14:paraId="290679BA" w14:textId="77777777" w:rsidTr="00244767">
        <w:tc>
          <w:tcPr>
            <w:tcW w:w="596" w:type="dxa"/>
          </w:tcPr>
          <w:p w14:paraId="0B5900E2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708393F9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Historia ostatnich 20 zabiegów</w:t>
            </w:r>
          </w:p>
        </w:tc>
      </w:tr>
      <w:tr w:rsidR="00244767" w:rsidRPr="00244767" w14:paraId="1F011C84" w14:textId="77777777" w:rsidTr="00244767">
        <w:tc>
          <w:tcPr>
            <w:tcW w:w="596" w:type="dxa"/>
          </w:tcPr>
          <w:p w14:paraId="78788B1D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437DE0BB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Bank programów terapeutycznych zapisanych w pamięci aparatu (gotowe diagnozy)</w:t>
            </w:r>
          </w:p>
        </w:tc>
      </w:tr>
      <w:tr w:rsidR="00244767" w:rsidRPr="00244767" w14:paraId="28874EF4" w14:textId="77777777" w:rsidTr="00244767">
        <w:tc>
          <w:tcPr>
            <w:tcW w:w="596" w:type="dxa"/>
          </w:tcPr>
          <w:p w14:paraId="08AFBF7C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5951AF1E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tworzenia i zapisywania własnych programów terapeutycznych (minimum 500)</w:t>
            </w:r>
          </w:p>
        </w:tc>
      </w:tr>
      <w:tr w:rsidR="00244767" w:rsidRPr="00244767" w14:paraId="7021C9FE" w14:textId="77777777" w:rsidTr="00244767">
        <w:tc>
          <w:tcPr>
            <w:tcW w:w="596" w:type="dxa"/>
          </w:tcPr>
          <w:p w14:paraId="69ECA2CE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362EB392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Kolorowa encyklopedia terapeutyczna z rysunkami anatomicznymi, opisem jednostek chorobowych, sugerowanej liczby i metodyki prowadzenia zabiegów.</w:t>
            </w:r>
          </w:p>
        </w:tc>
      </w:tr>
      <w:tr w:rsidR="00244767" w:rsidRPr="00244767" w14:paraId="0C22BB58" w14:textId="77777777" w:rsidTr="00244767">
        <w:tc>
          <w:tcPr>
            <w:tcW w:w="596" w:type="dxa"/>
          </w:tcPr>
          <w:p w14:paraId="5B4EFBED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0023873F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Klasyfikacja protokołów według efektów terapeutycznych</w:t>
            </w:r>
          </w:p>
        </w:tc>
      </w:tr>
      <w:tr w:rsidR="00244767" w:rsidRPr="00244767" w14:paraId="6C4ADF7C" w14:textId="77777777" w:rsidTr="00244767">
        <w:tc>
          <w:tcPr>
            <w:tcW w:w="596" w:type="dxa"/>
          </w:tcPr>
          <w:p w14:paraId="2B79C5A2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799FA733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Sygnały dźwiękowe</w:t>
            </w:r>
          </w:p>
        </w:tc>
      </w:tr>
      <w:tr w:rsidR="00244767" w:rsidRPr="00244767" w14:paraId="549F1BD5" w14:textId="77777777" w:rsidTr="00244767">
        <w:tc>
          <w:tcPr>
            <w:tcW w:w="596" w:type="dxa"/>
          </w:tcPr>
          <w:p w14:paraId="0F6C8346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50F4C535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Możliwość definiowania własnego hasła bezpieczeństwa w aparacie </w:t>
            </w:r>
          </w:p>
        </w:tc>
      </w:tr>
      <w:tr w:rsidR="00244767" w:rsidRPr="00244767" w14:paraId="67CCC063" w14:textId="77777777" w:rsidTr="00244767">
        <w:tc>
          <w:tcPr>
            <w:tcW w:w="596" w:type="dxa"/>
          </w:tcPr>
          <w:p w14:paraId="76FB91D1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2C15FE28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Wybór dźwięków, regulacja głośności, automatyczne wyłączanie  </w:t>
            </w:r>
          </w:p>
        </w:tc>
      </w:tr>
      <w:tr w:rsidR="00244767" w:rsidRPr="00244767" w14:paraId="420A7E66" w14:textId="77777777" w:rsidTr="00244767">
        <w:tc>
          <w:tcPr>
            <w:tcW w:w="596" w:type="dxa"/>
          </w:tcPr>
          <w:p w14:paraId="34FD9040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7E93AB82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Identyfikacja i test akcesoriów </w:t>
            </w:r>
          </w:p>
        </w:tc>
      </w:tr>
      <w:tr w:rsidR="00244767" w:rsidRPr="00244767" w14:paraId="1E6ADCB5" w14:textId="77777777" w:rsidTr="00244767">
        <w:tc>
          <w:tcPr>
            <w:tcW w:w="596" w:type="dxa"/>
          </w:tcPr>
          <w:p w14:paraId="279FD3FE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39946EF2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Wizualna identyfikacja aktywnych akcesoriów.</w:t>
            </w:r>
          </w:p>
        </w:tc>
      </w:tr>
      <w:tr w:rsidR="00244767" w:rsidRPr="00244767" w14:paraId="0F862BDB" w14:textId="77777777" w:rsidTr="00244767">
        <w:tc>
          <w:tcPr>
            <w:tcW w:w="596" w:type="dxa"/>
          </w:tcPr>
          <w:p w14:paraId="04A1D21E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4F066B84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Wielojęzyczne menu</w:t>
            </w:r>
          </w:p>
        </w:tc>
      </w:tr>
      <w:tr w:rsidR="00244767" w:rsidRPr="00244767" w14:paraId="146ADBA9" w14:textId="77777777" w:rsidTr="00244767">
        <w:tc>
          <w:tcPr>
            <w:tcW w:w="596" w:type="dxa"/>
          </w:tcPr>
          <w:p w14:paraId="294D2F20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1115ABCE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Obsługa aparatu oraz instrukcja w języku polskim</w:t>
            </w:r>
          </w:p>
        </w:tc>
      </w:tr>
      <w:tr w:rsidR="00244767" w:rsidRPr="00244767" w14:paraId="7C0732AB" w14:textId="77777777" w:rsidTr="00244767">
        <w:tc>
          <w:tcPr>
            <w:tcW w:w="596" w:type="dxa"/>
          </w:tcPr>
          <w:p w14:paraId="62799B90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6E51D3DA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Klasa bezpieczeństwa II ( wg IEC 536 )</w:t>
            </w:r>
          </w:p>
        </w:tc>
      </w:tr>
      <w:tr w:rsidR="00244767" w:rsidRPr="00244767" w14:paraId="16EFAF0E" w14:textId="77777777" w:rsidTr="00244767">
        <w:tc>
          <w:tcPr>
            <w:tcW w:w="596" w:type="dxa"/>
          </w:tcPr>
          <w:p w14:paraId="3B2FBF3C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31C8370A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Zasilanie 100-240 V, 50-60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76F32DC3" w14:textId="77777777" w:rsidTr="00244767">
        <w:tc>
          <w:tcPr>
            <w:tcW w:w="596" w:type="dxa"/>
          </w:tcPr>
          <w:p w14:paraId="041B6111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296771E7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sterownika max 3 kg.</w:t>
            </w:r>
          </w:p>
        </w:tc>
      </w:tr>
      <w:tr w:rsidR="00244767" w:rsidRPr="00244767" w14:paraId="2D06B4CF" w14:textId="77777777" w:rsidTr="00244767">
        <w:tc>
          <w:tcPr>
            <w:tcW w:w="596" w:type="dxa"/>
          </w:tcPr>
          <w:p w14:paraId="6A2F9616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</w:tcPr>
          <w:p w14:paraId="3E9DBAC2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sterownika 380 x 190 x 260 mm +/-3%</w:t>
            </w:r>
          </w:p>
        </w:tc>
      </w:tr>
      <w:tr w:rsidR="00244767" w:rsidRPr="00244767" w14:paraId="30823385" w14:textId="77777777" w:rsidTr="00244767">
        <w:tc>
          <w:tcPr>
            <w:tcW w:w="596" w:type="dxa"/>
          </w:tcPr>
          <w:p w14:paraId="75533181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0692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Autoryzacja od producenta na sprzedaż i serwis urządzenia na terenie Polski</w:t>
            </w:r>
          </w:p>
        </w:tc>
      </w:tr>
      <w:tr w:rsidR="00244767" w:rsidRPr="00244767" w14:paraId="03991951" w14:textId="77777777" w:rsidTr="00244767">
        <w:tc>
          <w:tcPr>
            <w:tcW w:w="596" w:type="dxa"/>
          </w:tcPr>
          <w:p w14:paraId="0DFF3529" w14:textId="77777777" w:rsidR="00244767" w:rsidRPr="00244767" w:rsidRDefault="00244767" w:rsidP="00D562E7">
            <w:pPr>
              <w:numPr>
                <w:ilvl w:val="0"/>
                <w:numId w:val="6"/>
              </w:numPr>
              <w:spacing w:after="6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1015" w14:textId="77777777" w:rsidR="00244767" w:rsidRPr="00244767" w:rsidRDefault="00244767" w:rsidP="00244767">
            <w:pPr>
              <w:spacing w:after="6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Certyfikat CE, Deklaracja zgodności z CE</w:t>
            </w:r>
          </w:p>
        </w:tc>
      </w:tr>
    </w:tbl>
    <w:p w14:paraId="67A4152F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CCDA2EA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4B0AE7A4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7. Aparat do elektroterapii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491C141F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9BEB6E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3A3B7F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160F24DD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BA8F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DCDD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Dwa niezależne kanały zabiegowe</w:t>
            </w:r>
          </w:p>
        </w:tc>
      </w:tr>
      <w:tr w:rsidR="00244767" w:rsidRPr="00244767" w14:paraId="685DFA2C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E0BD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A42E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Minimum 5” kolorowy wyświetlacz z panelem dotykowym</w:t>
            </w:r>
          </w:p>
        </w:tc>
      </w:tr>
      <w:tr w:rsidR="00244767" w:rsidRPr="00244767" w14:paraId="2E129CD2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5BCC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9DF1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Regulacja natężenia w obwodzie pacjenta jednocześnie dla obu kanałów lub osobno</w:t>
            </w:r>
          </w:p>
        </w:tc>
      </w:tr>
      <w:tr w:rsidR="00244767" w:rsidRPr="00244767" w14:paraId="0B3BACAF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F5D0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4,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F804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Jednostki chorobowe wybierane po nazwie lub dziedzinie</w:t>
            </w:r>
          </w:p>
        </w:tc>
      </w:tr>
      <w:tr w:rsidR="00244767" w:rsidRPr="00244767" w14:paraId="601C39F6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72F2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5852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Wbudowane programy zabiegowe elektroterapii – minimum 71</w:t>
            </w:r>
          </w:p>
        </w:tc>
      </w:tr>
      <w:tr w:rsidR="00244767" w:rsidRPr="00244767" w14:paraId="0BBCC9D8" w14:textId="77777777" w:rsidTr="00244767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8B74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6.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A8FF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Wbudowane sekwencje do elektroterapii – minimum 44</w:t>
            </w:r>
          </w:p>
        </w:tc>
      </w:tr>
      <w:tr w:rsidR="00244767" w:rsidRPr="00244767" w14:paraId="7FA9F150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0A0F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7.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C0D3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Programy do ustawienia dla użytkownika – minimum 50</w:t>
            </w:r>
          </w:p>
        </w:tc>
      </w:tr>
      <w:tr w:rsidR="00244767" w:rsidRPr="00244767" w14:paraId="41BC3DA3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846C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8.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EE8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Sekwencje do ustawienia dla użytkownika – minimum 10</w:t>
            </w:r>
          </w:p>
        </w:tc>
      </w:tr>
      <w:tr w:rsidR="00244767" w:rsidRPr="00244767" w14:paraId="1248531E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5AC6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9.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3F7D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Statystyki przeprowadzonych zabiegów</w:t>
            </w:r>
          </w:p>
        </w:tc>
      </w:tr>
      <w:tr w:rsidR="00244767" w:rsidRPr="00244767" w14:paraId="2047483C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60F0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10.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DC7D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Regulacja głośności sygnalizatora dźwiękowego</w:t>
            </w:r>
          </w:p>
        </w:tc>
      </w:tr>
      <w:tr w:rsidR="00244767" w:rsidRPr="00244767" w14:paraId="19D16A83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E8A1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6997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Sterownik – maks. natężenie prądu w obwodzie pacjenta (tryb CC)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 </w:t>
            </w:r>
          </w:p>
          <w:p w14:paraId="36FE9E6C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-- unipolarny falujący 30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61106388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– galwaniczny, IG 80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4CC7517D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– diadynamiczny 70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158E16A2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– bipolarny falujący,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Hufschmidta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100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0706FFC0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– interferencyjne, TENS,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Kotz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, impulsowe, MF,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tonoliza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, EMS,</w:t>
            </w:r>
          </w:p>
          <w:p w14:paraId="328E1363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fale H, impulsy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eksponencjalne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140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0F8A7E02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– mikroprądy 1000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μA</w:t>
            </w:r>
            <w:proofErr w:type="spellEnd"/>
          </w:p>
        </w:tc>
      </w:tr>
      <w:tr w:rsidR="00244767" w:rsidRPr="00244767" w14:paraId="02F24CE7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D7BE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57AF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Masa aparatu maksymalnie 3 kg</w:t>
            </w:r>
          </w:p>
        </w:tc>
      </w:tr>
      <w:tr w:rsidR="00244767" w:rsidRPr="00244767" w14:paraId="2C929CB1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E5E7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9A4C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0F91F31E" w14:textId="77777777" w:rsidR="00244767" w:rsidRPr="00244767" w:rsidRDefault="00244767" w:rsidP="00244767">
      <w:pPr>
        <w:suppressAutoHyphens w:val="0"/>
        <w:spacing w:after="0" w:line="360" w:lineRule="auto"/>
        <w:ind w:left="0" w:firstLine="0"/>
        <w:jc w:val="center"/>
        <w:rPr>
          <w:rFonts w:asciiTheme="minorHAnsi" w:eastAsia="Times New Roman" w:hAnsiTheme="minorHAnsi" w:cstheme="minorHAnsi"/>
          <w:color w:val="auto"/>
        </w:rPr>
      </w:pPr>
    </w:p>
    <w:p w14:paraId="6D287DF1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457481A8" w14:textId="2C1D1D68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8. Aparat do elektroterapii</w:t>
      </w:r>
      <w:r w:rsidR="00D046D2">
        <w:rPr>
          <w:rFonts w:asciiTheme="minorHAnsi" w:eastAsia="Times New Roman" w:hAnsiTheme="minorHAnsi" w:cstheme="minorHAnsi"/>
          <w:b/>
          <w:color w:val="auto"/>
        </w:rPr>
        <w:t xml:space="preserve">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06D93980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A1C96B6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6" w:name="_Hlk173084675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5CEC178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7B742F8B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9B9F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1FE79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Dwa kanały zabiegowe</w:t>
            </w:r>
          </w:p>
        </w:tc>
      </w:tr>
      <w:tr w:rsidR="00244767" w:rsidRPr="00244767" w14:paraId="3BEA1294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F08B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C084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Funkcjonalne złącza typu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Lemo</w:t>
            </w:r>
            <w:proofErr w:type="spellEnd"/>
          </w:p>
        </w:tc>
      </w:tr>
      <w:tr w:rsidR="00244767" w:rsidRPr="00244767" w14:paraId="7BD2C4D7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980D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EDDB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Gotowe parametry zabiegów dla typowych schorzeń (ponad 100 pozycji)</w:t>
            </w:r>
          </w:p>
        </w:tc>
      </w:tr>
      <w:tr w:rsidR="00244767" w:rsidRPr="00244767" w14:paraId="41F5369A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7958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4,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0DF2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Indywidualna regulacja parametrów zabiegu</w:t>
            </w:r>
          </w:p>
        </w:tc>
      </w:tr>
      <w:tr w:rsidR="00244767" w:rsidRPr="00244767" w14:paraId="3B86FFC5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8F3A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A9BD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Własne ustawienia parametrów zabiegu wybranych przez obsługę (50 pozycji)</w:t>
            </w:r>
          </w:p>
        </w:tc>
      </w:tr>
      <w:tr w:rsidR="00244767" w:rsidRPr="00244767" w14:paraId="64956B6E" w14:textId="77777777" w:rsidTr="00244767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FFC8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6.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85F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Ustawianie sekwencji prądów diadynamicznych</w:t>
            </w:r>
          </w:p>
        </w:tc>
      </w:tr>
      <w:tr w:rsidR="00244767" w:rsidRPr="00244767" w14:paraId="6F77ACFF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3D57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7.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1F6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Dużych rozmiarów ekran ciekłokrystaliczny LCD – ułatwiający odczyt parametrów</w:t>
            </w:r>
          </w:p>
        </w:tc>
      </w:tr>
      <w:tr w:rsidR="00244767" w:rsidRPr="00244767" w14:paraId="2CC3465E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980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8.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A227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Prądy DIADYNAMICZNE</w:t>
            </w:r>
          </w:p>
          <w:p w14:paraId="57317DB2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prąd średni dla DF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0-30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20AFF31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prąd średni dla MF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0-15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190DF355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Prądy INTERFERENCYJNE</w:t>
            </w:r>
          </w:p>
          <w:p w14:paraId="473CB0E9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natężenie prądu RMS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0-60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7E5BBAD9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częstotliwość interferencyjna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1-200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Hz</w:t>
            </w:r>
            <w:proofErr w:type="spellEnd"/>
          </w:p>
          <w:p w14:paraId="201C1FB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Prądy STYMULACYJNE</w:t>
            </w:r>
          </w:p>
          <w:p w14:paraId="71F9F703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amplituda prądów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0-100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1D862321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amplituda impulsu (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tonoliza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)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0-100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3DFE785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 impulsu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>5-990 ms</w:t>
            </w:r>
          </w:p>
          <w:p w14:paraId="665B62CB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czas przerwy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>100-4000 ms</w:t>
            </w:r>
          </w:p>
          <w:p w14:paraId="5AE9E0A2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czas opóźnienia (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tonoliza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)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>5-150 ms</w:t>
            </w:r>
          </w:p>
          <w:p w14:paraId="595B8D5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ELEKTROGIMNASTYKA</w:t>
            </w:r>
          </w:p>
          <w:p w14:paraId="284AA21E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czas impulsu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>0,5 – 8s</w:t>
            </w:r>
          </w:p>
          <w:p w14:paraId="523A2C5E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czas przerwy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>1 – 16s</w:t>
            </w:r>
          </w:p>
          <w:p w14:paraId="1CC4F954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obwiednia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>0 – 100%</w:t>
            </w:r>
          </w:p>
          <w:p w14:paraId="4B9DC390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Prądy TENS, HV</w:t>
            </w:r>
          </w:p>
          <w:p w14:paraId="7E64400E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amplituda prądu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0-100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66FA43A2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częstotliwość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1-200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Hz</w:t>
            </w:r>
            <w:proofErr w:type="spellEnd"/>
          </w:p>
          <w:p w14:paraId="2A018315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czas impulsu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>50-250 µs</w:t>
            </w:r>
          </w:p>
          <w:p w14:paraId="170E7F51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Prądy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KOTZ’a</w:t>
            </w:r>
            <w:proofErr w:type="spellEnd"/>
          </w:p>
          <w:p w14:paraId="2237133B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amplituda prądu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0-100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35E978E1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Prądy TRÄBERTA</w:t>
            </w:r>
          </w:p>
          <w:p w14:paraId="58CF1D4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amplituda prądu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0-100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  <w:p w14:paraId="1CA379A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Prądy GALWANICZNE</w:t>
            </w:r>
          </w:p>
          <w:p w14:paraId="467EA002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natężenie prądu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 xml:space="preserve">0-50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</w:t>
            </w:r>
            <w:proofErr w:type="spellEnd"/>
          </w:p>
        </w:tc>
      </w:tr>
      <w:tr w:rsidR="00244767" w:rsidRPr="00244767" w14:paraId="3FF5D58E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555F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lastRenderedPageBreak/>
              <w:t>9.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F373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Masa aparatu maksymalnie 3 kg</w:t>
            </w:r>
          </w:p>
        </w:tc>
      </w:tr>
      <w:tr w:rsidR="00244767" w:rsidRPr="00244767" w14:paraId="3A9AC596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89EB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10.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D457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bookmarkEnd w:id="6"/>
    </w:tbl>
    <w:p w14:paraId="5E9AE28F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6F26455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4C000FA8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9. Stolik pod aparaturę z szufladą – 4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1F14805D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6EF9B71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12B0529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55DBA13A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3996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2C78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Dwupułkowy stolik pod aparaturę</w:t>
            </w:r>
          </w:p>
        </w:tc>
      </w:tr>
      <w:tr w:rsidR="00244767" w:rsidRPr="00244767" w14:paraId="0A0A1A39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1A0A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E805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Szuflada na akcesoria</w:t>
            </w:r>
          </w:p>
        </w:tc>
      </w:tr>
      <w:tr w:rsidR="00244767" w:rsidRPr="00244767" w14:paraId="688FD47E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A312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C361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Szerokie i estetyczne kółka zapewniają mobilność stolika, a zamontowane przy nich blokady hamulcowe pozwalają na stabilność i bezpieczeństwo podczas wykonywania zabiegów.</w:t>
            </w:r>
          </w:p>
        </w:tc>
      </w:tr>
      <w:tr w:rsidR="00244767" w:rsidRPr="00244767" w14:paraId="48CD5036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D7E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4,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11CF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Nośność górnej półki minimum 10 kg</w:t>
            </w:r>
          </w:p>
        </w:tc>
      </w:tr>
      <w:tr w:rsidR="00244767" w:rsidRPr="00244767" w14:paraId="400EFFF5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F37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2F5B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Sumaryczna nośność dolnej </w:t>
            </w:r>
            <w:proofErr w:type="spellStart"/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dolnej</w:t>
            </w:r>
            <w:proofErr w:type="spellEnd"/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 półki (wraz z szufladą i zawartością) minimum 7 kg</w:t>
            </w:r>
          </w:p>
        </w:tc>
      </w:tr>
      <w:tr w:rsidR="00244767" w:rsidRPr="00244767" w14:paraId="5F408615" w14:textId="77777777" w:rsidTr="00244767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2E9A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6.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8031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Zakres regulacji półki dolnej minimum 60 cm</w:t>
            </w:r>
          </w:p>
        </w:tc>
      </w:tr>
      <w:tr w:rsidR="00244767" w:rsidRPr="00244767" w14:paraId="6DC8BC2B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B26A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7.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5DBB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Maksymalna waga 13,9 kg</w:t>
            </w:r>
          </w:p>
        </w:tc>
      </w:tr>
      <w:tr w:rsidR="00244767" w:rsidRPr="00244767" w14:paraId="6783E59B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ACAA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8.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D71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Maksymalna wysokość 87,5 cm</w:t>
            </w:r>
          </w:p>
        </w:tc>
      </w:tr>
    </w:tbl>
    <w:p w14:paraId="552444B3" w14:textId="77777777" w:rsidR="00244767" w:rsidRPr="00244767" w:rsidRDefault="00244767" w:rsidP="00D562E7">
      <w:pPr>
        <w:numPr>
          <w:ilvl w:val="0"/>
          <w:numId w:val="2"/>
        </w:numPr>
        <w:suppressAutoHyphens w:val="0"/>
        <w:spacing w:after="0" w:line="240" w:lineRule="auto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lastRenderedPageBreak/>
        <w:t>Lampa sollux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2B5F5C4A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7207E15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7" w:name="_Hlk173085584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491AFE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78B42F6D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572E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4074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Lampa sollux naświetla promieniami podczerwonymi w zakresie IR-A oraz IR-B</w:t>
            </w:r>
          </w:p>
        </w:tc>
      </w:tr>
      <w:tr w:rsidR="00244767" w:rsidRPr="00244767" w14:paraId="4E447F66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5146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BAD4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Lampa posiada statyw z podstawą wyposażoną w kółka oraz podstawę stołową</w:t>
            </w:r>
          </w:p>
        </w:tc>
      </w:tr>
      <w:tr w:rsidR="00244767" w:rsidRPr="00244767" w14:paraId="143A514C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4D8A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66AB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Regulowana jasność świecenia</w:t>
            </w:r>
          </w:p>
        </w:tc>
      </w:tr>
      <w:tr w:rsidR="00244767" w:rsidRPr="00244767" w14:paraId="1F03BD5B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7E8B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4,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5B3B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Wyświetlenie jasności i czasu</w:t>
            </w:r>
          </w:p>
        </w:tc>
      </w:tr>
      <w:tr w:rsidR="00244767" w:rsidRPr="00244767" w14:paraId="3A971213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0E4B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42F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Stabilna metalowa konstrukcja, posiada podstawę wyposażoną w kółka z hamulcami</w:t>
            </w:r>
          </w:p>
        </w:tc>
      </w:tr>
      <w:tr w:rsidR="00244767" w:rsidRPr="00244767" w14:paraId="509D7C36" w14:textId="77777777" w:rsidTr="00244767">
        <w:trPr>
          <w:trHeight w:val="25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395E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6.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BC84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 xml:space="preserve">Wymuszone chłodzenie </w:t>
            </w:r>
            <w:proofErr w:type="spellStart"/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tubusa</w:t>
            </w:r>
            <w:proofErr w:type="spellEnd"/>
          </w:p>
        </w:tc>
      </w:tr>
      <w:tr w:rsidR="00244767" w:rsidRPr="00244767" w14:paraId="11FCDC0F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F61D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7.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FD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Posiada siatkę zabezpieczającą filtr</w:t>
            </w:r>
          </w:p>
        </w:tc>
      </w:tr>
      <w:tr w:rsidR="00244767" w:rsidRPr="00244767" w14:paraId="4EA4484A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E97E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8.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498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Zegar zabiegowy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>1 - 30 min</w:t>
            </w:r>
          </w:p>
        </w:tc>
      </w:tr>
      <w:tr w:rsidR="00244767" w:rsidRPr="00244767" w14:paraId="3996C857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1C19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9.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9D0F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Maksymalna masa statywu z lampą 13,7 kg (z żarówką i filtrem)</w:t>
            </w:r>
          </w:p>
        </w:tc>
      </w:tr>
      <w:tr w:rsidR="00244767" w:rsidRPr="00244767" w14:paraId="72CC3066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7710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10.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8944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bookmarkEnd w:id="7"/>
    </w:tbl>
    <w:p w14:paraId="1E69AEFF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76B1C84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8" w:name="_Hlk173085776"/>
    </w:p>
    <w:p w14:paraId="691551E4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11. Aparat do magnetoterapii – 1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244767" w:rsidRPr="00244767" w14:paraId="31EA9B42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4A7706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690938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0D1938D2" w14:textId="77777777" w:rsidTr="00244767">
        <w:tc>
          <w:tcPr>
            <w:tcW w:w="852" w:type="dxa"/>
          </w:tcPr>
          <w:p w14:paraId="1052FA3D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A569FA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Aparat 2 – kanałowy do niezależnej terapii 2 pacjentów, niezależny wybór programów, parametrów, czasu</w:t>
            </w:r>
          </w:p>
        </w:tc>
      </w:tr>
      <w:tr w:rsidR="00244767" w:rsidRPr="00244767" w14:paraId="6C1498E6" w14:textId="77777777" w:rsidTr="00244767">
        <w:tc>
          <w:tcPr>
            <w:tcW w:w="852" w:type="dxa"/>
          </w:tcPr>
          <w:p w14:paraId="1BA57DB3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36D3F25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Impulsowe pole magnetyczne - impulsy: prostokątne, trójkątne,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sinusiodalne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,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eksponencjalne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i ciągłe </w:t>
            </w:r>
          </w:p>
        </w:tc>
      </w:tr>
      <w:tr w:rsidR="00244767" w:rsidRPr="00244767" w14:paraId="7CA90D1B" w14:textId="77777777" w:rsidTr="00244767">
        <w:tc>
          <w:tcPr>
            <w:tcW w:w="852" w:type="dxa"/>
          </w:tcPr>
          <w:p w14:paraId="6D3A95FB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7B98A3B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modulacji impulsów: częstotliwość losowa, seria impulsów, fala sinusoidalna, fala trapezoidalna, fale symetryczne</w:t>
            </w:r>
          </w:p>
        </w:tc>
      </w:tr>
      <w:tr w:rsidR="00244767" w:rsidRPr="00244767" w14:paraId="0DB09FD5" w14:textId="77777777" w:rsidTr="00244767">
        <w:tc>
          <w:tcPr>
            <w:tcW w:w="852" w:type="dxa"/>
          </w:tcPr>
          <w:p w14:paraId="7C68CD40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B97079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Kombinacja impulsowego i statycznego pola magnetycznego z regulowanym współczynnikiem proporcji – dla terapii przeciwzapalnych i stanów ostrych </w:t>
            </w:r>
          </w:p>
        </w:tc>
      </w:tr>
      <w:tr w:rsidR="00244767" w:rsidRPr="00244767" w14:paraId="59209586" w14:textId="77777777" w:rsidTr="00244767">
        <w:tc>
          <w:tcPr>
            <w:tcW w:w="852" w:type="dxa"/>
          </w:tcPr>
          <w:p w14:paraId="4BF07423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62A440A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Automatyczne rozpoznawanie aplikatora przez aparat</w:t>
            </w:r>
          </w:p>
        </w:tc>
      </w:tr>
      <w:tr w:rsidR="00244767" w:rsidRPr="00244767" w14:paraId="05C0089D" w14:textId="77777777" w:rsidTr="00244767">
        <w:tc>
          <w:tcPr>
            <w:tcW w:w="852" w:type="dxa"/>
          </w:tcPr>
          <w:p w14:paraId="521525EC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105CAC53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wykonania testu podłączonego aplikatora</w:t>
            </w:r>
          </w:p>
        </w:tc>
      </w:tr>
      <w:tr w:rsidR="00244767" w:rsidRPr="00244767" w14:paraId="10CCB2C5" w14:textId="77777777" w:rsidTr="00244767">
        <w:tc>
          <w:tcPr>
            <w:tcW w:w="852" w:type="dxa"/>
          </w:tcPr>
          <w:p w14:paraId="33172429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19D30A6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Maksymalna indukcja impulsowa minimum </w:t>
            </w:r>
            <w:r w:rsidRPr="0024476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 xml:space="preserve">125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mT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 xml:space="preserve"> (1250 Gaussów)</w:t>
            </w:r>
          </w:p>
        </w:tc>
      </w:tr>
      <w:tr w:rsidR="00244767" w:rsidRPr="00244767" w14:paraId="7AAC8919" w14:textId="77777777" w:rsidTr="00244767">
        <w:tc>
          <w:tcPr>
            <w:tcW w:w="852" w:type="dxa"/>
          </w:tcPr>
          <w:p w14:paraId="17F2DC3A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AF75A6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Natężenie pola magnetycznego w zakresie minimum 1- 125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mT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 </w:t>
            </w:r>
          </w:p>
        </w:tc>
      </w:tr>
      <w:tr w:rsidR="00244767" w:rsidRPr="00244767" w14:paraId="576959FC" w14:textId="77777777" w:rsidTr="00244767">
        <w:tc>
          <w:tcPr>
            <w:tcW w:w="852" w:type="dxa"/>
          </w:tcPr>
          <w:p w14:paraId="481471B4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35AD65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Zakres częstotliwości min</w:t>
            </w:r>
            <w:r w:rsidRPr="0024476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 xml:space="preserve">. 0-166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Hz</w:t>
            </w:r>
            <w:proofErr w:type="spellEnd"/>
          </w:p>
        </w:tc>
      </w:tr>
      <w:tr w:rsidR="00244767" w:rsidRPr="00244767" w14:paraId="6D8CE7FF" w14:textId="77777777" w:rsidTr="00244767">
        <w:tc>
          <w:tcPr>
            <w:tcW w:w="852" w:type="dxa"/>
          </w:tcPr>
          <w:p w14:paraId="7FAE0F28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3885FF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Aplikatory:</w:t>
            </w:r>
          </w:p>
        </w:tc>
      </w:tr>
      <w:tr w:rsidR="00244767" w:rsidRPr="00244767" w14:paraId="6D514729" w14:textId="77777777" w:rsidTr="00244767">
        <w:tc>
          <w:tcPr>
            <w:tcW w:w="852" w:type="dxa"/>
          </w:tcPr>
          <w:p w14:paraId="51AD0B23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76910DF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Solenoid o średnicy 30cm +/-5%</w:t>
            </w:r>
          </w:p>
        </w:tc>
      </w:tr>
      <w:tr w:rsidR="00244767" w:rsidRPr="00244767" w14:paraId="188B4F1F" w14:textId="77777777" w:rsidTr="00244767">
        <w:tc>
          <w:tcPr>
            <w:tcW w:w="852" w:type="dxa"/>
          </w:tcPr>
          <w:p w14:paraId="6223D02D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12F637E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Stół do magnetoterapii z przesuwanym solenoidem o średnicy min 70 cm</w:t>
            </w:r>
          </w:p>
        </w:tc>
      </w:tr>
      <w:tr w:rsidR="00244767" w:rsidRPr="00244767" w14:paraId="51A70C28" w14:textId="77777777" w:rsidTr="00244767">
        <w:tc>
          <w:tcPr>
            <w:tcW w:w="852" w:type="dxa"/>
          </w:tcPr>
          <w:p w14:paraId="33671960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15454BC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Długość stołu – min. 200 cm </w:t>
            </w:r>
          </w:p>
        </w:tc>
      </w:tr>
      <w:tr w:rsidR="00244767" w:rsidRPr="00244767" w14:paraId="5889A67C" w14:textId="77777777" w:rsidTr="00244767">
        <w:tc>
          <w:tcPr>
            <w:tcW w:w="852" w:type="dxa"/>
          </w:tcPr>
          <w:p w14:paraId="108A2FF4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205E59D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Szerokość stołu z solenoidem – min 74 cm </w:t>
            </w:r>
          </w:p>
        </w:tc>
      </w:tr>
      <w:tr w:rsidR="00244767" w:rsidRPr="00244767" w14:paraId="3B5F2F04" w14:textId="77777777" w:rsidTr="00244767">
        <w:tc>
          <w:tcPr>
            <w:tcW w:w="852" w:type="dxa"/>
          </w:tcPr>
          <w:p w14:paraId="33C4C97A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1F720C6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Wysokość stołu z solenoidem – min 110 cm </w:t>
            </w:r>
          </w:p>
        </w:tc>
      </w:tr>
      <w:tr w:rsidR="00244767" w:rsidRPr="00244767" w14:paraId="20948763" w14:textId="77777777" w:rsidTr="00244767">
        <w:tc>
          <w:tcPr>
            <w:tcW w:w="852" w:type="dxa"/>
          </w:tcPr>
          <w:p w14:paraId="4D9B6F70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F0F045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stołu z solenoidem – max 67 kg</w:t>
            </w:r>
          </w:p>
        </w:tc>
      </w:tr>
      <w:tr w:rsidR="00244767" w:rsidRPr="00244767" w14:paraId="6265E95F" w14:textId="77777777" w:rsidTr="00244767">
        <w:tc>
          <w:tcPr>
            <w:tcW w:w="852" w:type="dxa"/>
          </w:tcPr>
          <w:p w14:paraId="7D1AA5F8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025E267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Bank programów terapeutycznych zapisanych w pamięci aparatu (gotowe diagnozy)</w:t>
            </w:r>
          </w:p>
        </w:tc>
      </w:tr>
      <w:tr w:rsidR="00244767" w:rsidRPr="00244767" w14:paraId="3B0EB82C" w14:textId="77777777" w:rsidTr="00244767">
        <w:tc>
          <w:tcPr>
            <w:tcW w:w="852" w:type="dxa"/>
          </w:tcPr>
          <w:p w14:paraId="7AB6DDE4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46B61B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Wbudowane gotowe programy numeryczne</w:t>
            </w:r>
          </w:p>
        </w:tc>
      </w:tr>
      <w:tr w:rsidR="00244767" w:rsidRPr="00244767" w14:paraId="10D223B6" w14:textId="77777777" w:rsidTr="00244767">
        <w:tc>
          <w:tcPr>
            <w:tcW w:w="852" w:type="dxa"/>
          </w:tcPr>
          <w:p w14:paraId="3EBC4B66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8A5529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Wbudowana encyklopedia terapii w języku polskim wraz z kolorowymi rysunkami anatomicznymi obrazującymi poprawne ułożenie aplikatorów do terapii</w:t>
            </w:r>
          </w:p>
        </w:tc>
      </w:tr>
      <w:tr w:rsidR="00244767" w:rsidRPr="00244767" w14:paraId="123C6EB1" w14:textId="77777777" w:rsidTr="00244767">
        <w:tc>
          <w:tcPr>
            <w:tcW w:w="852" w:type="dxa"/>
          </w:tcPr>
          <w:p w14:paraId="68B0BE61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F84711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Przy każdej jednostce chorobowej dokładny opis parametrów zabiegu oraz metodyki stosowania – ilość zabiegów, częstotliwość.</w:t>
            </w:r>
          </w:p>
        </w:tc>
      </w:tr>
      <w:tr w:rsidR="00244767" w:rsidRPr="00244767" w14:paraId="62629DBD" w14:textId="77777777" w:rsidTr="00244767">
        <w:tc>
          <w:tcPr>
            <w:tcW w:w="852" w:type="dxa"/>
          </w:tcPr>
          <w:p w14:paraId="336F2896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4A74C36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tworzenia i zapisywania własnych programów terapeutycznych (min.50)</w:t>
            </w:r>
          </w:p>
        </w:tc>
      </w:tr>
      <w:tr w:rsidR="00244767" w:rsidRPr="00244767" w14:paraId="7D6D8D17" w14:textId="77777777" w:rsidTr="00244767">
        <w:tc>
          <w:tcPr>
            <w:tcW w:w="852" w:type="dxa"/>
          </w:tcPr>
          <w:p w14:paraId="7C4A3D37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471B53D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Kolorowy ekran dotykowy 4,3” +/-3%</w:t>
            </w:r>
          </w:p>
        </w:tc>
      </w:tr>
      <w:tr w:rsidR="00244767" w:rsidRPr="00244767" w14:paraId="07FF503D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B811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692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sterownika 380 x 190 x 260 mm +/-3%</w:t>
            </w:r>
          </w:p>
        </w:tc>
      </w:tr>
      <w:tr w:rsidR="00244767" w:rsidRPr="00244767" w14:paraId="66D84C4E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DABF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C022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hAnsiTheme="minorHAnsi" w:cstheme="minorHAnsi"/>
                <w:color w:val="auto"/>
              </w:rPr>
              <w:t>Kolumna jezdna aparatu na gumowanych kółkach w tym dwa z hamulcami, wyposażona w 6 otwieranych uchylnie schowków umożliwiająca jednoczesne bezpieczne zainstalowanie aparatu oraz aparatu podciśnieniowego</w:t>
            </w:r>
          </w:p>
        </w:tc>
      </w:tr>
      <w:tr w:rsidR="00244767" w:rsidRPr="00244767" w14:paraId="320CD57F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2701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FC99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Autoryzacja od producenta na sprzedaż i serwis urządzenia na terenie Polski</w:t>
            </w:r>
          </w:p>
        </w:tc>
      </w:tr>
      <w:tr w:rsidR="00244767" w:rsidRPr="00244767" w14:paraId="3B2079E1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38A3" w14:textId="77777777" w:rsidR="00244767" w:rsidRPr="00244767" w:rsidRDefault="00244767" w:rsidP="00D562E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945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Certyfikat CE, Deklaracja zgodności z CE</w:t>
            </w:r>
          </w:p>
        </w:tc>
      </w:tr>
    </w:tbl>
    <w:p w14:paraId="67F07D5C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D54F38E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12. Stolik pod aplikator pola magnetycznego -1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0BC8601F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D531686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9" w:name="_Hlk173085789"/>
            <w:bookmarkEnd w:id="8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79419B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3AE51E29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4015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2FA8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Stolik pod aplikator posiada dwie półki umożliwiające wykonywanie terapię polem magnetycznym na kończyny górne lub dolne.</w:t>
            </w:r>
          </w:p>
        </w:tc>
      </w:tr>
      <w:tr w:rsidR="00244767" w:rsidRPr="00244767" w14:paraId="71AC7B3D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E4E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91B7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Mobilność i stabilizacje stolika zapewniają 4 kółka z hamulcem.</w:t>
            </w:r>
          </w:p>
        </w:tc>
      </w:tr>
      <w:tr w:rsidR="00244767" w:rsidRPr="00244767" w14:paraId="7ACF416F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D80D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106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Nośność stolika pod aplikator pola magnetycznego minimum 25 kg dla każdej półki</w:t>
            </w:r>
          </w:p>
        </w:tc>
      </w:tr>
      <w:tr w:rsidR="00244767" w:rsidRPr="00244767" w14:paraId="3E02D59D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2D9E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EEA0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Maksymalna waga stolika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ab/>
              <w:t>16 kg</w:t>
            </w:r>
          </w:p>
        </w:tc>
      </w:tr>
      <w:tr w:rsidR="00244767" w:rsidRPr="00244767" w14:paraId="6FF06FD3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C28E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6D4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bookmarkEnd w:id="9"/>
    </w:tbl>
    <w:p w14:paraId="6AFDB9C2" w14:textId="77777777" w:rsidR="006E3242" w:rsidRDefault="006E3242" w:rsidP="006E3242">
      <w:pPr>
        <w:suppressAutoHyphens w:val="0"/>
        <w:spacing w:after="0" w:line="240" w:lineRule="auto"/>
        <w:ind w:left="36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71B1C179" w14:textId="3FA65453" w:rsidR="00244767" w:rsidRPr="00244767" w:rsidRDefault="00244767" w:rsidP="00D562E7">
      <w:pPr>
        <w:numPr>
          <w:ilvl w:val="0"/>
          <w:numId w:val="1"/>
        </w:numPr>
        <w:suppressAutoHyphens w:val="0"/>
        <w:spacing w:after="0" w:line="240" w:lineRule="auto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Aparat do terapii falami uderzeniowymi – 1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244767" w:rsidRPr="00244767" w14:paraId="2AB48CDB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3BAFBF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76205C9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18626FD3" w14:textId="77777777" w:rsidTr="00244767">
        <w:tc>
          <w:tcPr>
            <w:tcW w:w="852" w:type="dxa"/>
          </w:tcPr>
          <w:p w14:paraId="6B8C6D2C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12F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Aparat do terapii falą uderzeniową</w:t>
            </w:r>
          </w:p>
        </w:tc>
      </w:tr>
      <w:tr w:rsidR="00244767" w:rsidRPr="00244767" w14:paraId="2F81732A" w14:textId="77777777" w:rsidTr="00244767">
        <w:tc>
          <w:tcPr>
            <w:tcW w:w="852" w:type="dxa"/>
          </w:tcPr>
          <w:p w14:paraId="1368BD2F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6B2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Kolorowy ekran dotykowy 8,4” +/-3%</w:t>
            </w:r>
          </w:p>
        </w:tc>
      </w:tr>
      <w:tr w:rsidR="00244767" w:rsidRPr="00244767" w14:paraId="5374F50B" w14:textId="77777777" w:rsidTr="00244767">
        <w:tc>
          <w:tcPr>
            <w:tcW w:w="852" w:type="dxa"/>
          </w:tcPr>
          <w:p w14:paraId="142BD566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53F0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Obsługa i regulacja parametrów za pomocą ekranu dotykowego, przycisków na panelu sterowania oraz regulatora pierścieniowego na aplikatorze</w:t>
            </w:r>
          </w:p>
        </w:tc>
      </w:tr>
      <w:tr w:rsidR="00244767" w:rsidRPr="00244767" w14:paraId="6994F124" w14:textId="77777777" w:rsidTr="00244767">
        <w:tc>
          <w:tcPr>
            <w:tcW w:w="852" w:type="dxa"/>
          </w:tcPr>
          <w:p w14:paraId="48E98747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984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aparatu 7 kg +/-3%</w:t>
            </w:r>
          </w:p>
        </w:tc>
      </w:tr>
      <w:tr w:rsidR="00244767" w:rsidRPr="00244767" w14:paraId="4829FE0E" w14:textId="77777777" w:rsidTr="00244767">
        <w:tc>
          <w:tcPr>
            <w:tcW w:w="852" w:type="dxa"/>
          </w:tcPr>
          <w:p w14:paraId="11F3DD14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0A6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aplikatora Max. 0,7kg</w:t>
            </w:r>
          </w:p>
        </w:tc>
      </w:tr>
      <w:tr w:rsidR="00244767" w:rsidRPr="00244767" w14:paraId="4D33574A" w14:textId="77777777" w:rsidTr="00244767">
        <w:tc>
          <w:tcPr>
            <w:tcW w:w="852" w:type="dxa"/>
          </w:tcPr>
          <w:p w14:paraId="0E042B24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C59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aparatu 320 x 190 x 280 mm +/-3%</w:t>
            </w:r>
          </w:p>
        </w:tc>
      </w:tr>
      <w:tr w:rsidR="00244767" w:rsidRPr="00244767" w14:paraId="2AEEE0ED" w14:textId="77777777" w:rsidTr="00244767">
        <w:tc>
          <w:tcPr>
            <w:tcW w:w="852" w:type="dxa"/>
          </w:tcPr>
          <w:p w14:paraId="45A89DA1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0AF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Natężenie w zakresie minimum 1,5 – 6 Bar</w:t>
            </w:r>
          </w:p>
        </w:tc>
      </w:tr>
      <w:tr w:rsidR="00244767" w:rsidRPr="00244767" w14:paraId="3B474BA2" w14:textId="77777777" w:rsidTr="00244767">
        <w:tc>
          <w:tcPr>
            <w:tcW w:w="852" w:type="dxa"/>
          </w:tcPr>
          <w:p w14:paraId="2937A1EA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623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Częstotliwość w zakresie minimum 1-22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114FD910" w14:textId="77777777" w:rsidTr="00244767">
        <w:tc>
          <w:tcPr>
            <w:tcW w:w="852" w:type="dxa"/>
          </w:tcPr>
          <w:p w14:paraId="392D4D2F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DAE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Liczba uderzeń w jednostce zabiegowej Regulowana w zakresie min. 1 - 9999 uderzeń</w:t>
            </w:r>
          </w:p>
        </w:tc>
      </w:tr>
      <w:tr w:rsidR="00244767" w:rsidRPr="00244767" w14:paraId="3B5FDCAD" w14:textId="77777777" w:rsidTr="00244767">
        <w:tc>
          <w:tcPr>
            <w:tcW w:w="852" w:type="dxa"/>
          </w:tcPr>
          <w:p w14:paraId="3F46F9FA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CA62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Gotowe programy terapeutyczne Min. 22</w:t>
            </w:r>
          </w:p>
        </w:tc>
      </w:tr>
      <w:tr w:rsidR="00244767" w:rsidRPr="00244767" w14:paraId="79DB38F8" w14:textId="77777777" w:rsidTr="00244767">
        <w:tc>
          <w:tcPr>
            <w:tcW w:w="852" w:type="dxa"/>
          </w:tcPr>
          <w:p w14:paraId="67A1ACEA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859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Wbudowana encyklopedia terapeutyczna, z opisaną metodyką stosowania zabiegów</w:t>
            </w:r>
          </w:p>
        </w:tc>
      </w:tr>
      <w:tr w:rsidR="00244767" w:rsidRPr="00244767" w14:paraId="65EAE435" w14:textId="77777777" w:rsidTr="00244767">
        <w:tc>
          <w:tcPr>
            <w:tcW w:w="852" w:type="dxa"/>
          </w:tcPr>
          <w:p w14:paraId="6A258225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AF9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Nawigacyjny atlas anatomiczny</w:t>
            </w:r>
          </w:p>
        </w:tc>
      </w:tr>
      <w:tr w:rsidR="00244767" w:rsidRPr="00244767" w14:paraId="0748FA8D" w14:textId="77777777" w:rsidTr="00244767">
        <w:tc>
          <w:tcPr>
            <w:tcW w:w="852" w:type="dxa"/>
          </w:tcPr>
          <w:p w14:paraId="7F41B6EB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444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Tryby pracy: Pojedyncze uderzenia,</w:t>
            </w:r>
          </w:p>
          <w:p w14:paraId="592EB7F2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ciągły, automatyczna regulacja gradientu intensywności.</w:t>
            </w:r>
          </w:p>
        </w:tc>
      </w:tr>
      <w:tr w:rsidR="00244767" w:rsidRPr="00244767" w14:paraId="71002689" w14:textId="77777777" w:rsidTr="00244767">
        <w:tc>
          <w:tcPr>
            <w:tcW w:w="852" w:type="dxa"/>
          </w:tcPr>
          <w:p w14:paraId="15C0A295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D9D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Programy użytkownika</w:t>
            </w:r>
          </w:p>
        </w:tc>
      </w:tr>
      <w:tr w:rsidR="00244767" w:rsidRPr="00244767" w14:paraId="712FA311" w14:textId="77777777" w:rsidTr="00244767">
        <w:tc>
          <w:tcPr>
            <w:tcW w:w="852" w:type="dxa"/>
          </w:tcPr>
          <w:p w14:paraId="2DD35CDE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774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Przekaźniki w standardzie: </w:t>
            </w:r>
          </w:p>
          <w:p w14:paraId="7A53D030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Uniwersalny 15 mm +/-3%</w:t>
            </w:r>
          </w:p>
          <w:p w14:paraId="7C66AE0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Koncentrujący 15 mm +/-3%</w:t>
            </w:r>
          </w:p>
          <w:p w14:paraId="0A2E643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Akupunkturowy 9 mm +/-3%</w:t>
            </w:r>
          </w:p>
          <w:p w14:paraId="30C72B3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Płytko działający 20 mm +/-3%</w:t>
            </w:r>
          </w:p>
          <w:p w14:paraId="63D25870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Płytko działający z wibracją 36 mm +/-3%</w:t>
            </w:r>
          </w:p>
        </w:tc>
      </w:tr>
      <w:tr w:rsidR="00244767" w:rsidRPr="00244767" w14:paraId="6AEE2869" w14:textId="77777777" w:rsidTr="00244767">
        <w:tc>
          <w:tcPr>
            <w:tcW w:w="852" w:type="dxa"/>
          </w:tcPr>
          <w:p w14:paraId="4B8FB511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2A9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Regulacja parametrów zabiegowych z poziomu aplikatora za pomocą regulatora pierścieniowego</w:t>
            </w:r>
          </w:p>
        </w:tc>
      </w:tr>
      <w:tr w:rsidR="00244767" w:rsidRPr="00244767" w14:paraId="388C1470" w14:textId="77777777" w:rsidTr="00244767">
        <w:tc>
          <w:tcPr>
            <w:tcW w:w="852" w:type="dxa"/>
          </w:tcPr>
          <w:p w14:paraId="4D9126AD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8F4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Zestaw wymienny aplikatora </w:t>
            </w:r>
          </w:p>
        </w:tc>
      </w:tr>
      <w:tr w:rsidR="00244767" w:rsidRPr="00244767" w14:paraId="4F1DF973" w14:textId="77777777" w:rsidTr="00244767">
        <w:tc>
          <w:tcPr>
            <w:tcW w:w="852" w:type="dxa"/>
          </w:tcPr>
          <w:p w14:paraId="70F8EFD1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0AA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Wskaźnik parametrów terapii na aplikatorze</w:t>
            </w:r>
          </w:p>
        </w:tc>
      </w:tr>
      <w:tr w:rsidR="00244767" w:rsidRPr="00244767" w14:paraId="77CE28A1" w14:textId="77777777" w:rsidTr="00244767">
        <w:tc>
          <w:tcPr>
            <w:tcW w:w="852" w:type="dxa"/>
          </w:tcPr>
          <w:p w14:paraId="4BF78CDD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D30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Zasilanie: 100V – 240V, 50-60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0BB7DA73" w14:textId="77777777" w:rsidTr="00244767">
        <w:tc>
          <w:tcPr>
            <w:tcW w:w="852" w:type="dxa"/>
          </w:tcPr>
          <w:p w14:paraId="3AF9925D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C69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Programy ULUBIONE</w:t>
            </w:r>
          </w:p>
        </w:tc>
      </w:tr>
      <w:tr w:rsidR="00244767" w:rsidRPr="00244767" w14:paraId="4B4F39D6" w14:textId="77777777" w:rsidTr="00244767">
        <w:tc>
          <w:tcPr>
            <w:tcW w:w="852" w:type="dxa"/>
          </w:tcPr>
          <w:p w14:paraId="27441245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A62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Kolumna jezdna z 4 blokowanymi, gumowanymi kółkami i min. 5 uchylnie otwieranymi schowkami</w:t>
            </w:r>
          </w:p>
        </w:tc>
      </w:tr>
      <w:tr w:rsidR="00244767" w:rsidRPr="00244767" w14:paraId="1D092A7D" w14:textId="77777777" w:rsidTr="00244767">
        <w:tc>
          <w:tcPr>
            <w:tcW w:w="852" w:type="dxa"/>
          </w:tcPr>
          <w:p w14:paraId="396A9EC9" w14:textId="77777777" w:rsidR="00244767" w:rsidRPr="00244767" w:rsidRDefault="00244767" w:rsidP="00D562E7">
            <w:pPr>
              <w:numPr>
                <w:ilvl w:val="0"/>
                <w:numId w:val="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48E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Uchwyt na żel do kolumny jezdnej</w:t>
            </w:r>
          </w:p>
        </w:tc>
      </w:tr>
    </w:tbl>
    <w:p w14:paraId="03AFC532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5451E7A" w14:textId="7263A07C" w:rsidR="00244767" w:rsidRPr="00244767" w:rsidRDefault="00244767" w:rsidP="00D562E7">
      <w:pPr>
        <w:numPr>
          <w:ilvl w:val="0"/>
          <w:numId w:val="1"/>
        </w:numPr>
        <w:suppressAutoHyphens w:val="0"/>
        <w:spacing w:after="0" w:line="240" w:lineRule="auto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Laser wysokoenergetyczny – 1szt.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244767" w:rsidRPr="00244767" w14:paraId="430ACE66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D130A0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E743EC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6C229C75" w14:textId="77777777" w:rsidTr="00244767">
        <w:tc>
          <w:tcPr>
            <w:tcW w:w="852" w:type="dxa"/>
          </w:tcPr>
          <w:p w14:paraId="109CF05B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6FBD899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Moc ciągła maksymalna min. 30 W</w:t>
            </w:r>
          </w:p>
        </w:tc>
      </w:tr>
      <w:tr w:rsidR="00244767" w:rsidRPr="00244767" w14:paraId="5FA2D6A7" w14:textId="77777777" w:rsidTr="00244767">
        <w:tc>
          <w:tcPr>
            <w:tcW w:w="852" w:type="dxa"/>
          </w:tcPr>
          <w:p w14:paraId="06D92B92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5469254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Długość fali 1064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nm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+/-3%</w:t>
            </w:r>
          </w:p>
        </w:tc>
      </w:tr>
      <w:tr w:rsidR="00244767" w:rsidRPr="00244767" w14:paraId="24DEAB98" w14:textId="77777777" w:rsidTr="00244767">
        <w:tc>
          <w:tcPr>
            <w:tcW w:w="852" w:type="dxa"/>
          </w:tcPr>
          <w:p w14:paraId="0511A182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106DADB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Tryb pracy ciągły, impulsowy, trójkątny,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superpulse</w:t>
            </w:r>
            <w:proofErr w:type="spellEnd"/>
          </w:p>
        </w:tc>
      </w:tr>
      <w:tr w:rsidR="00244767" w:rsidRPr="00244767" w14:paraId="61E4B489" w14:textId="77777777" w:rsidTr="00244767">
        <w:tc>
          <w:tcPr>
            <w:tcW w:w="852" w:type="dxa"/>
          </w:tcPr>
          <w:p w14:paraId="0D699FB1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282008F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Liczba protokołów minimum 61</w:t>
            </w:r>
          </w:p>
        </w:tc>
      </w:tr>
      <w:tr w:rsidR="00244767" w:rsidRPr="00244767" w14:paraId="24C5F6A0" w14:textId="77777777" w:rsidTr="00244767">
        <w:tc>
          <w:tcPr>
            <w:tcW w:w="852" w:type="dxa"/>
          </w:tcPr>
          <w:p w14:paraId="1DEEDF50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6FF9B6F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Funkcje bezpieczeństwa</w:t>
            </w:r>
          </w:p>
        </w:tc>
      </w:tr>
      <w:tr w:rsidR="00244767" w:rsidRPr="00244767" w14:paraId="0B3F48CA" w14:textId="77777777" w:rsidTr="00244767">
        <w:tc>
          <w:tcPr>
            <w:tcW w:w="852" w:type="dxa"/>
          </w:tcPr>
          <w:p w14:paraId="59931B56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7B8C897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320 × 190 × 280 mm +/-3%</w:t>
            </w:r>
          </w:p>
        </w:tc>
      </w:tr>
      <w:tr w:rsidR="00244767" w:rsidRPr="00244767" w14:paraId="2990999A" w14:textId="77777777" w:rsidTr="00244767">
        <w:tc>
          <w:tcPr>
            <w:tcW w:w="852" w:type="dxa"/>
          </w:tcPr>
          <w:p w14:paraId="15D816F9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1DF5FAA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urządzenia 8 kg +/-3%</w:t>
            </w:r>
          </w:p>
        </w:tc>
      </w:tr>
      <w:tr w:rsidR="00244767" w:rsidRPr="00244767" w14:paraId="2F6848CD" w14:textId="77777777" w:rsidTr="00244767">
        <w:tc>
          <w:tcPr>
            <w:tcW w:w="852" w:type="dxa"/>
          </w:tcPr>
          <w:p w14:paraId="2B617C7E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55F1B58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Zasilanie 230 V/50–60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, 115 V/50–60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7B474840" w14:textId="77777777" w:rsidTr="00244767">
        <w:tc>
          <w:tcPr>
            <w:tcW w:w="852" w:type="dxa"/>
          </w:tcPr>
          <w:p w14:paraId="4EBDB105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5E3CF0C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Klasa lasera IV</w:t>
            </w:r>
          </w:p>
        </w:tc>
      </w:tr>
      <w:tr w:rsidR="00244767" w:rsidRPr="00244767" w14:paraId="6B3CAD07" w14:textId="77777777" w:rsidTr="00244767">
        <w:tc>
          <w:tcPr>
            <w:tcW w:w="852" w:type="dxa"/>
          </w:tcPr>
          <w:p w14:paraId="78ABC8AA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713E270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Klasa ochronności sprzętu IIB</w:t>
            </w:r>
          </w:p>
        </w:tc>
      </w:tr>
      <w:tr w:rsidR="00244767" w:rsidRPr="00244767" w14:paraId="391C0AC7" w14:textId="77777777" w:rsidTr="00244767">
        <w:tc>
          <w:tcPr>
            <w:tcW w:w="852" w:type="dxa"/>
          </w:tcPr>
          <w:p w14:paraId="11C6D198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</w:tcPr>
          <w:p w14:paraId="13636500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Dwie pary okularów</w:t>
            </w:r>
          </w:p>
        </w:tc>
      </w:tr>
      <w:tr w:rsidR="00244767" w:rsidRPr="00244767" w14:paraId="2CDEDAA6" w14:textId="77777777" w:rsidTr="00244767">
        <w:tc>
          <w:tcPr>
            <w:tcW w:w="852" w:type="dxa"/>
          </w:tcPr>
          <w:p w14:paraId="03D64BBD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4F244429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Układ optyczny z regulacją wielkości plamki w zakresie min. 10-30 mm</w:t>
            </w:r>
          </w:p>
        </w:tc>
      </w:tr>
      <w:tr w:rsidR="00244767" w:rsidRPr="00244767" w14:paraId="3AD3A716" w14:textId="77777777" w:rsidTr="00244767">
        <w:tc>
          <w:tcPr>
            <w:tcW w:w="852" w:type="dxa"/>
          </w:tcPr>
          <w:p w14:paraId="7C76E58C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7851247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Start, pauza oraz regulacja parametrów (np. moc) w trakcie terapii z poziomu sondy laserowej</w:t>
            </w:r>
          </w:p>
        </w:tc>
      </w:tr>
      <w:tr w:rsidR="00244767" w:rsidRPr="00244767" w14:paraId="4C626AE8" w14:textId="77777777" w:rsidTr="00244767">
        <w:tc>
          <w:tcPr>
            <w:tcW w:w="852" w:type="dxa"/>
          </w:tcPr>
          <w:p w14:paraId="64BDC9C9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5FF3193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Ciągła, wielopoziomowa kontrola mocy</w:t>
            </w:r>
          </w:p>
        </w:tc>
      </w:tr>
      <w:tr w:rsidR="00244767" w:rsidRPr="00244767" w14:paraId="749E875B" w14:textId="77777777" w:rsidTr="00244767">
        <w:tc>
          <w:tcPr>
            <w:tcW w:w="852" w:type="dxa"/>
          </w:tcPr>
          <w:p w14:paraId="76AC2510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4516CE6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Protokoły QUICK</w:t>
            </w:r>
          </w:p>
        </w:tc>
      </w:tr>
      <w:tr w:rsidR="00244767" w:rsidRPr="00244767" w14:paraId="7333EF66" w14:textId="77777777" w:rsidTr="00244767">
        <w:tc>
          <w:tcPr>
            <w:tcW w:w="852" w:type="dxa"/>
          </w:tcPr>
          <w:p w14:paraId="00BBB588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3C2FE57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Gotowe programy i encyklopedia terapeutyczna z dokładnie opisanymi jednostkami chorobowymi, metodyką wykonywania zabiegów i wskazówkami</w:t>
            </w:r>
          </w:p>
        </w:tc>
      </w:tr>
      <w:tr w:rsidR="00244767" w:rsidRPr="00244767" w14:paraId="42F7ACB6" w14:textId="77777777" w:rsidTr="00244767">
        <w:tc>
          <w:tcPr>
            <w:tcW w:w="852" w:type="dxa"/>
          </w:tcPr>
          <w:p w14:paraId="2A74204E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44081AB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Nawigacyjny atlas anatomiczny</w:t>
            </w:r>
          </w:p>
        </w:tc>
      </w:tr>
      <w:tr w:rsidR="00244767" w:rsidRPr="00244767" w14:paraId="1CA75860" w14:textId="77777777" w:rsidTr="00244767">
        <w:tc>
          <w:tcPr>
            <w:tcW w:w="852" w:type="dxa"/>
          </w:tcPr>
          <w:p w14:paraId="32A98A6D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2D3035F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Autokalibracja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sondy laserowej</w:t>
            </w:r>
          </w:p>
        </w:tc>
      </w:tr>
      <w:tr w:rsidR="00244767" w:rsidRPr="00244767" w14:paraId="10E70C23" w14:textId="77777777" w:rsidTr="00244767">
        <w:tc>
          <w:tcPr>
            <w:tcW w:w="852" w:type="dxa"/>
          </w:tcPr>
          <w:p w14:paraId="5AF61AB6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2E6BAF0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rozbudowy o  zrobotyzowany system skanowania z wbudowaną kamerą termowizyjną , monitorem z widokiem aktualnej ciepłoty ciała, czujnikiem temperatury, czujnikiem dystansu i skanem percepcji termicznej</w:t>
            </w:r>
          </w:p>
        </w:tc>
      </w:tr>
      <w:tr w:rsidR="00244767" w:rsidRPr="00244767" w14:paraId="0137D3F9" w14:textId="77777777" w:rsidTr="00244767">
        <w:tc>
          <w:tcPr>
            <w:tcW w:w="852" w:type="dxa"/>
          </w:tcPr>
          <w:p w14:paraId="0AC955C3" w14:textId="77777777" w:rsidR="00244767" w:rsidRPr="00244767" w:rsidRDefault="00244767" w:rsidP="00D562E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68EBD269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Kolumna jezdna aparatu z minimum 5 uchylnie otwieranymi schowkami i kółkami z hamulcami</w:t>
            </w:r>
          </w:p>
        </w:tc>
      </w:tr>
    </w:tbl>
    <w:p w14:paraId="55CBB9EB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4D05BF09" w14:textId="41A51467" w:rsidR="00244767" w:rsidRPr="006E3242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lastRenderedPageBreak/>
        <w:t>15. Lampa do naświetlań – 1 szt</w:t>
      </w:r>
      <w:r w:rsidR="006E3242">
        <w:rPr>
          <w:rFonts w:asciiTheme="minorHAnsi" w:eastAsia="Times New Roman" w:hAnsiTheme="minorHAnsi" w:cstheme="minorHAnsi"/>
          <w:b/>
          <w:color w:val="auto"/>
        </w:rPr>
        <w:t>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25F61BE6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62EC94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81AC002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0CEF4E65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FB87" w14:textId="77777777" w:rsidR="00244767" w:rsidRPr="00244767" w:rsidRDefault="00244767" w:rsidP="00D562E7">
            <w:pPr>
              <w:numPr>
                <w:ilvl w:val="0"/>
                <w:numId w:val="1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53FE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Wykorzystuje światło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hiperspolaryzowane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(HLPL).</w:t>
            </w:r>
          </w:p>
        </w:tc>
      </w:tr>
      <w:tr w:rsidR="00244767" w:rsidRPr="00244767" w14:paraId="75E87DEF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28F2" w14:textId="77777777" w:rsidR="00244767" w:rsidRPr="00244767" w:rsidRDefault="00244767" w:rsidP="00D562E7">
            <w:pPr>
              <w:numPr>
                <w:ilvl w:val="0"/>
                <w:numId w:val="1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A4DB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Światło emitowane przez lampę obejmuje różne długości fal światła widzialnego oraz niską podczerwień (350 do 3400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nm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, bez promieniowania UV!).</w:t>
            </w:r>
          </w:p>
        </w:tc>
      </w:tr>
      <w:tr w:rsidR="00244767" w:rsidRPr="00244767" w14:paraId="09D0CF54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2FD5" w14:textId="77777777" w:rsidR="00244767" w:rsidRPr="00244767" w:rsidRDefault="00244767" w:rsidP="00D562E7">
            <w:pPr>
              <w:numPr>
                <w:ilvl w:val="0"/>
                <w:numId w:val="1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01E1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ŚREDNICA FILTRA (OKULARU) minimum 5 cm.</w:t>
            </w:r>
          </w:p>
        </w:tc>
      </w:tr>
      <w:tr w:rsidR="00244767" w:rsidRPr="00244767" w14:paraId="5A47CFC6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6DC8" w14:textId="77777777" w:rsidR="00244767" w:rsidRPr="00244767" w:rsidRDefault="00244767" w:rsidP="00D562E7">
            <w:pPr>
              <w:numPr>
                <w:ilvl w:val="0"/>
                <w:numId w:val="1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6834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STOPIEŃ POLARYZACJI &gt;95% (590 - 1550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nm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)</w:t>
            </w:r>
          </w:p>
        </w:tc>
      </w:tr>
      <w:tr w:rsidR="00244767" w:rsidRPr="00244767" w14:paraId="31918AB1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B21A" w14:textId="77777777" w:rsidR="00244767" w:rsidRPr="00244767" w:rsidRDefault="00244767" w:rsidP="00D562E7">
            <w:pPr>
              <w:numPr>
                <w:ilvl w:val="0"/>
                <w:numId w:val="1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5AC0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Statyw podłogowy kompatybilny z lampą</w:t>
            </w:r>
          </w:p>
        </w:tc>
      </w:tr>
      <w:tr w:rsidR="00244767" w:rsidRPr="00244767" w14:paraId="430C6E8E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6CB6" w14:textId="77777777" w:rsidR="00244767" w:rsidRPr="00244767" w:rsidRDefault="00244767" w:rsidP="00D562E7">
            <w:pPr>
              <w:numPr>
                <w:ilvl w:val="0"/>
                <w:numId w:val="1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55BD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4EFA2117" w14:textId="6BD37DA5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CD45196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16. Aparat do krioterapii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3ADF3399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209007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5423BA1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651A2AD4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56BE" w14:textId="77777777" w:rsidR="00244767" w:rsidRPr="00244767" w:rsidRDefault="00244767" w:rsidP="00D562E7">
            <w:pPr>
              <w:numPr>
                <w:ilvl w:val="0"/>
                <w:numId w:val="1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688D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Urządzenie umieszczone jest na ramie jezdnej, która umożliwia  jego  łatwe   przemieszczanie  </w:t>
            </w:r>
          </w:p>
        </w:tc>
      </w:tr>
      <w:tr w:rsidR="00244767" w:rsidRPr="00244767" w14:paraId="402716EB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E1C1" w14:textId="77777777" w:rsidR="00244767" w:rsidRPr="00244767" w:rsidRDefault="00244767" w:rsidP="00D562E7">
            <w:pPr>
              <w:numPr>
                <w:ilvl w:val="0"/>
                <w:numId w:val="1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81AE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Urządzenie przeznaczone jest do miejscowego wychładzania tkanki.</w:t>
            </w:r>
          </w:p>
        </w:tc>
      </w:tr>
      <w:tr w:rsidR="00244767" w:rsidRPr="00244767" w14:paraId="17C9BD51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16A1" w14:textId="77777777" w:rsidR="00244767" w:rsidRPr="00244767" w:rsidRDefault="00244767" w:rsidP="00D562E7">
            <w:pPr>
              <w:numPr>
                <w:ilvl w:val="0"/>
                <w:numId w:val="1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BEF7C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Czynnikiem  roboczym jest ciekły azot, dzięki któremu na wylocie dyszy uzyskujemy temperatur  -160 0 C.</w:t>
            </w:r>
          </w:p>
        </w:tc>
      </w:tr>
      <w:tr w:rsidR="00244767" w:rsidRPr="00244767" w14:paraId="028AE51D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91BC" w14:textId="77777777" w:rsidR="00244767" w:rsidRPr="00244767" w:rsidRDefault="00244767" w:rsidP="00D562E7">
            <w:pPr>
              <w:numPr>
                <w:ilvl w:val="0"/>
                <w:numId w:val="1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B3CF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Posiada elastyczną izolowaną cieplnie linię przesyłową par ciekłego azotu, która umożliwia w wygodny i bezpieczny sposób aplikowanie chłodu na dowolny fragment ciała pacjenta.</w:t>
            </w:r>
          </w:p>
        </w:tc>
      </w:tr>
      <w:tr w:rsidR="00244767" w:rsidRPr="00244767" w14:paraId="4B55943E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3599" w14:textId="77777777" w:rsidR="00244767" w:rsidRPr="00244767" w:rsidRDefault="00244767" w:rsidP="00D562E7">
            <w:pPr>
              <w:numPr>
                <w:ilvl w:val="0"/>
                <w:numId w:val="1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E610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Posiada czterostopniową regulację intensywności nadmuchu dzięki czemu aplikujemy właściwą dawkę chłodu  w zależności od masy chłodzonego miejsca.</w:t>
            </w: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Dodatkowo posiada tryb nadmuchu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kriopunktura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 i dwa tryby  pulsacyjne.</w:t>
            </w:r>
          </w:p>
        </w:tc>
      </w:tr>
      <w:tr w:rsidR="00244767" w:rsidRPr="00244767" w14:paraId="07BC9EBB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EEE2" w14:textId="77777777" w:rsidR="00244767" w:rsidRPr="00244767" w:rsidRDefault="00244767" w:rsidP="00D562E7">
            <w:pPr>
              <w:numPr>
                <w:ilvl w:val="0"/>
                <w:numId w:val="1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1E34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Urządzenie wyposażone  jest w stały pomiar ilości azotu w zbiorniku</w:t>
            </w:r>
          </w:p>
        </w:tc>
      </w:tr>
      <w:tr w:rsidR="00244767" w:rsidRPr="00244767" w14:paraId="498C7F72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1BF6" w14:textId="77777777" w:rsidR="00244767" w:rsidRPr="00244767" w:rsidRDefault="00244767" w:rsidP="00D562E7">
            <w:pPr>
              <w:numPr>
                <w:ilvl w:val="0"/>
                <w:numId w:val="1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96C4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Objętość zbiornika 50 l (40kg)</w:t>
            </w:r>
          </w:p>
        </w:tc>
      </w:tr>
      <w:tr w:rsidR="00244767" w:rsidRPr="00244767" w14:paraId="1B324514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1F84" w14:textId="77777777" w:rsidR="00244767" w:rsidRPr="00244767" w:rsidRDefault="00244767" w:rsidP="00D562E7">
            <w:pPr>
              <w:numPr>
                <w:ilvl w:val="0"/>
                <w:numId w:val="1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E26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</w:tbl>
    <w:p w14:paraId="7290D99E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3144B47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0" w:name="_Hlk173091014"/>
      <w:r w:rsidRPr="00244767">
        <w:rPr>
          <w:rFonts w:asciiTheme="minorHAnsi" w:eastAsia="Times New Roman" w:hAnsiTheme="minorHAnsi" w:cstheme="minorHAnsi"/>
          <w:b/>
          <w:color w:val="auto"/>
        </w:rPr>
        <w:t>17. Diatermia krótkofalowa z aplikatorami – 1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244767" w:rsidRPr="00244767" w14:paraId="15854D1E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181A4F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5A361A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1D75717D" w14:textId="77777777" w:rsidTr="00244767">
        <w:tc>
          <w:tcPr>
            <w:tcW w:w="852" w:type="dxa"/>
          </w:tcPr>
          <w:p w14:paraId="35EC3F28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3FB16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Aparat diatermia krótkofalowa</w:t>
            </w:r>
          </w:p>
        </w:tc>
      </w:tr>
      <w:tr w:rsidR="00244767" w:rsidRPr="00244767" w14:paraId="7BFB600E" w14:textId="77777777" w:rsidTr="00244767">
        <w:tc>
          <w:tcPr>
            <w:tcW w:w="852" w:type="dxa"/>
          </w:tcPr>
          <w:p w14:paraId="3D8F9C2E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676D6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Kolorowy ekran dotykowy min. 5,7” </w:t>
            </w:r>
          </w:p>
        </w:tc>
      </w:tr>
      <w:tr w:rsidR="00244767" w:rsidRPr="00244767" w14:paraId="149F4441" w14:textId="77777777" w:rsidTr="00244767">
        <w:tc>
          <w:tcPr>
            <w:tcW w:w="852" w:type="dxa"/>
          </w:tcPr>
          <w:p w14:paraId="75A0FEFB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2D3C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Praca w trybie ciągłym i impulsowym (efekt termiczny i a-termiczny)</w:t>
            </w:r>
          </w:p>
        </w:tc>
      </w:tr>
      <w:tr w:rsidR="00244767" w:rsidRPr="00244767" w14:paraId="621744A9" w14:textId="77777777" w:rsidTr="00244767">
        <w:tc>
          <w:tcPr>
            <w:tcW w:w="852" w:type="dxa"/>
          </w:tcPr>
          <w:p w14:paraId="3D0A1AF9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9A67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regulowania pozycji ramion w pełnym zakresie (360 stopni )</w:t>
            </w:r>
          </w:p>
        </w:tc>
      </w:tr>
      <w:tr w:rsidR="00244767" w:rsidRPr="00244767" w14:paraId="216C44BA" w14:textId="77777777" w:rsidTr="00244767">
        <w:tc>
          <w:tcPr>
            <w:tcW w:w="852" w:type="dxa"/>
          </w:tcPr>
          <w:p w14:paraId="31B1E6EE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502A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Moc w trybie impulsowym regulowana do min. 400 W </w:t>
            </w:r>
          </w:p>
        </w:tc>
      </w:tr>
      <w:tr w:rsidR="00244767" w:rsidRPr="00244767" w14:paraId="2B89A31B" w14:textId="77777777" w:rsidTr="00244767">
        <w:tc>
          <w:tcPr>
            <w:tcW w:w="852" w:type="dxa"/>
          </w:tcPr>
          <w:p w14:paraId="51956671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87D2D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Moc w trybie ciągłym regulowana do min.  200 W</w:t>
            </w:r>
          </w:p>
        </w:tc>
      </w:tr>
      <w:tr w:rsidR="00244767" w:rsidRPr="00244767" w14:paraId="5974D0BB" w14:textId="77777777" w:rsidTr="00244767">
        <w:tc>
          <w:tcPr>
            <w:tcW w:w="852" w:type="dxa"/>
          </w:tcPr>
          <w:p w14:paraId="5A430CE9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33922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Minimum 62 gotowe programy terapeutyczne</w:t>
            </w:r>
          </w:p>
        </w:tc>
      </w:tr>
      <w:tr w:rsidR="00244767" w:rsidRPr="00244767" w14:paraId="4B808FC9" w14:textId="77777777" w:rsidTr="00244767">
        <w:tc>
          <w:tcPr>
            <w:tcW w:w="852" w:type="dxa"/>
          </w:tcPr>
          <w:p w14:paraId="71788054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0140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Kolorowa encyklopedia terapeutyczna z rysunkami anatomicznymi z opisem metodyki prawidłowego wykonania zabiegu, ich odstępów i ilości w zależności od jednostki chorobowej.</w:t>
            </w:r>
          </w:p>
        </w:tc>
      </w:tr>
      <w:tr w:rsidR="00244767" w:rsidRPr="00244767" w14:paraId="101BAA59" w14:textId="77777777" w:rsidTr="00244767">
        <w:tc>
          <w:tcPr>
            <w:tcW w:w="852" w:type="dxa"/>
          </w:tcPr>
          <w:p w14:paraId="1E18E9D6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F8C1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tworzenia i zapisywania 100 własnych programów użytkownika</w:t>
            </w:r>
          </w:p>
        </w:tc>
      </w:tr>
      <w:tr w:rsidR="00244767" w:rsidRPr="00244767" w14:paraId="5DBA45B7" w14:textId="77777777" w:rsidTr="00244767">
        <w:tc>
          <w:tcPr>
            <w:tcW w:w="852" w:type="dxa"/>
          </w:tcPr>
          <w:p w14:paraId="1062DCAB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B858C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Częstotliwość pracy  27,12 MHz +/-3%</w:t>
            </w:r>
          </w:p>
        </w:tc>
      </w:tr>
      <w:tr w:rsidR="00244767" w:rsidRPr="00244767" w14:paraId="0FB277B8" w14:textId="77777777" w:rsidTr="00244767">
        <w:tc>
          <w:tcPr>
            <w:tcW w:w="852" w:type="dxa"/>
          </w:tcPr>
          <w:p w14:paraId="4E117597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D9023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Częstotliwość impulsu regulowana w zakresie min.  50–1500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</w:t>
            </w:r>
          </w:p>
        </w:tc>
      </w:tr>
      <w:tr w:rsidR="00244767" w:rsidRPr="00244767" w14:paraId="35F42F27" w14:textId="77777777" w:rsidTr="00244767">
        <w:tc>
          <w:tcPr>
            <w:tcW w:w="852" w:type="dxa"/>
          </w:tcPr>
          <w:p w14:paraId="4CA79A32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D34D8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Czas trwania impulsu regulowany w zakresie min.    50–2000 µs</w:t>
            </w:r>
          </w:p>
        </w:tc>
      </w:tr>
      <w:tr w:rsidR="00244767" w:rsidRPr="00244767" w14:paraId="4E0AC171" w14:textId="77777777" w:rsidTr="00244767">
        <w:tc>
          <w:tcPr>
            <w:tcW w:w="852" w:type="dxa"/>
          </w:tcPr>
          <w:p w14:paraId="73C1AADB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47C8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jednoczesnej terapii dwoma aplikatorami indukcyjnymi</w:t>
            </w:r>
          </w:p>
        </w:tc>
      </w:tr>
      <w:tr w:rsidR="00244767" w:rsidRPr="00244767" w14:paraId="5A557906" w14:textId="77777777" w:rsidTr="00244767">
        <w:tc>
          <w:tcPr>
            <w:tcW w:w="852" w:type="dxa"/>
          </w:tcPr>
          <w:p w14:paraId="0DABE9CA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34A6C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Baza danych pacjentów</w:t>
            </w:r>
          </w:p>
        </w:tc>
      </w:tr>
      <w:tr w:rsidR="00244767" w:rsidRPr="00244767" w14:paraId="43FE7DBA" w14:textId="77777777" w:rsidTr="00244767">
        <w:tc>
          <w:tcPr>
            <w:tcW w:w="852" w:type="dxa"/>
          </w:tcPr>
          <w:p w14:paraId="1C10D038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10C38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Jeden kanał pola kondensatorowego</w:t>
            </w:r>
          </w:p>
        </w:tc>
      </w:tr>
      <w:tr w:rsidR="00244767" w:rsidRPr="00244767" w14:paraId="4E63A0B1" w14:textId="77777777" w:rsidTr="00244767">
        <w:tc>
          <w:tcPr>
            <w:tcW w:w="852" w:type="dxa"/>
          </w:tcPr>
          <w:p w14:paraId="152A15AD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E3DC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Dwa kanały pola indukcyjnego</w:t>
            </w:r>
          </w:p>
        </w:tc>
      </w:tr>
      <w:tr w:rsidR="00244767" w:rsidRPr="00244767" w14:paraId="626CB120" w14:textId="77777777" w:rsidTr="00244767">
        <w:tc>
          <w:tcPr>
            <w:tcW w:w="852" w:type="dxa"/>
          </w:tcPr>
          <w:p w14:paraId="5F187E1D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AB1A3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  560 x 980 x 560 mm +/-3%</w:t>
            </w:r>
          </w:p>
        </w:tc>
      </w:tr>
      <w:tr w:rsidR="00244767" w:rsidRPr="00244767" w14:paraId="5E148933" w14:textId="77777777" w:rsidTr="00244767">
        <w:tc>
          <w:tcPr>
            <w:tcW w:w="852" w:type="dxa"/>
          </w:tcPr>
          <w:p w14:paraId="7ED3F7DB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D8879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38 kg +/-3%</w:t>
            </w:r>
          </w:p>
        </w:tc>
      </w:tr>
      <w:tr w:rsidR="00244767" w:rsidRPr="00244767" w14:paraId="62E03CDB" w14:textId="77777777" w:rsidTr="00244767">
        <w:tc>
          <w:tcPr>
            <w:tcW w:w="852" w:type="dxa"/>
          </w:tcPr>
          <w:p w14:paraId="54E042D7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11FB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Łatwe i szybkie podłączenie aplikatorów</w:t>
            </w:r>
          </w:p>
        </w:tc>
      </w:tr>
      <w:tr w:rsidR="00244767" w:rsidRPr="00244767" w14:paraId="26267240" w14:textId="77777777" w:rsidTr="00244767">
        <w:tc>
          <w:tcPr>
            <w:tcW w:w="852" w:type="dxa"/>
          </w:tcPr>
          <w:p w14:paraId="4F8B86AF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ABB5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Wyłącznik bezpieczeństwa dla pacjenta</w:t>
            </w:r>
          </w:p>
        </w:tc>
      </w:tr>
      <w:tr w:rsidR="00244767" w:rsidRPr="00244767" w14:paraId="4B252277" w14:textId="77777777" w:rsidTr="00244767">
        <w:tc>
          <w:tcPr>
            <w:tcW w:w="852" w:type="dxa"/>
          </w:tcPr>
          <w:p w14:paraId="2BF9B75A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BB0B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podłączenia do aparatu aplikatorów kondensatorowych, indukcyjnych oraz płaskich gumowych</w:t>
            </w:r>
          </w:p>
        </w:tc>
      </w:tr>
      <w:tr w:rsidR="00244767" w:rsidRPr="00244767" w14:paraId="0AE4F84A" w14:textId="77777777" w:rsidTr="00244767">
        <w:tc>
          <w:tcPr>
            <w:tcW w:w="852" w:type="dxa"/>
          </w:tcPr>
          <w:p w14:paraId="6AA802EC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513D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Dwa ramiona sześcioprzegubowe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diatremii</w:t>
            </w:r>
            <w:proofErr w:type="spellEnd"/>
          </w:p>
        </w:tc>
      </w:tr>
      <w:tr w:rsidR="00244767" w:rsidRPr="00244767" w14:paraId="55D950A9" w14:textId="77777777" w:rsidTr="00244767">
        <w:tc>
          <w:tcPr>
            <w:tcW w:w="852" w:type="dxa"/>
          </w:tcPr>
          <w:p w14:paraId="0D15E429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EB1F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Dwa aplikatory kondensatorowe 13 cm diatermii</w:t>
            </w:r>
          </w:p>
        </w:tc>
      </w:tr>
      <w:tr w:rsidR="00244767" w:rsidRPr="00244767" w14:paraId="67C3A701" w14:textId="77777777" w:rsidTr="00244767">
        <w:tc>
          <w:tcPr>
            <w:tcW w:w="852" w:type="dxa"/>
          </w:tcPr>
          <w:p w14:paraId="0CF859EF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9EE6F0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Kable do aplikatorów kondensatorowych diatermii</w:t>
            </w:r>
          </w:p>
        </w:tc>
      </w:tr>
      <w:tr w:rsidR="00244767" w:rsidRPr="00244767" w14:paraId="781AC50D" w14:textId="77777777" w:rsidTr="00244767">
        <w:tc>
          <w:tcPr>
            <w:tcW w:w="852" w:type="dxa"/>
          </w:tcPr>
          <w:p w14:paraId="57EACEB8" w14:textId="77777777" w:rsidR="00244767" w:rsidRPr="00244767" w:rsidRDefault="00244767" w:rsidP="00D562E7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66093E43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Aplikator indukcyjny diatermii Ø14 cm z kablem</w:t>
            </w:r>
          </w:p>
        </w:tc>
      </w:tr>
    </w:tbl>
    <w:p w14:paraId="360685CD" w14:textId="53F156EC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6CA07B6A" w14:textId="77777777" w:rsidR="00D046D2" w:rsidRPr="00244767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3347C98A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18.  Super Indukcyjna Stymulacja – 1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244767" w:rsidRPr="00244767" w14:paraId="58EB256B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C8F666A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458AC1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51F37813" w14:textId="77777777" w:rsidTr="00244767">
        <w:tc>
          <w:tcPr>
            <w:tcW w:w="852" w:type="dxa"/>
          </w:tcPr>
          <w:p w14:paraId="50076F48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0F32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Indukcja magnetyczna min. 2,5 tesli</w:t>
            </w:r>
          </w:p>
        </w:tc>
      </w:tr>
      <w:tr w:rsidR="00244767" w:rsidRPr="00244767" w14:paraId="0EAE337F" w14:textId="77777777" w:rsidTr="00244767">
        <w:tc>
          <w:tcPr>
            <w:tcW w:w="852" w:type="dxa"/>
          </w:tcPr>
          <w:p w14:paraId="04524A12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4DD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Częstotliwość magnetyczna regulowana w zakresie min. 1-150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769D732B" w14:textId="77777777" w:rsidTr="00244767">
        <w:tc>
          <w:tcPr>
            <w:tcW w:w="852" w:type="dxa"/>
          </w:tcPr>
          <w:p w14:paraId="4BFA54BF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F369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Maksymalna intensywność stymulacji przynajmniej 28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kT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/s</w:t>
            </w:r>
          </w:p>
        </w:tc>
      </w:tr>
      <w:tr w:rsidR="00244767" w:rsidRPr="00244767" w14:paraId="0C2A1E21" w14:textId="77777777" w:rsidTr="00244767">
        <w:tc>
          <w:tcPr>
            <w:tcW w:w="852" w:type="dxa"/>
          </w:tcPr>
          <w:p w14:paraId="11582BB7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BEF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Maksymalny prąd wyjściowy 1400 W +/-3%</w:t>
            </w:r>
          </w:p>
        </w:tc>
      </w:tr>
      <w:tr w:rsidR="00244767" w:rsidRPr="00244767" w14:paraId="052914F8" w14:textId="77777777" w:rsidTr="00244767">
        <w:tc>
          <w:tcPr>
            <w:tcW w:w="852" w:type="dxa"/>
          </w:tcPr>
          <w:p w14:paraId="46D29B80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4A3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Czas trwania impulsu w zakresie min. 0,01-60 [s]</w:t>
            </w:r>
          </w:p>
        </w:tc>
      </w:tr>
      <w:tr w:rsidR="00244767" w:rsidRPr="00244767" w14:paraId="6D4260B3" w14:textId="77777777" w:rsidTr="00244767">
        <w:tc>
          <w:tcPr>
            <w:tcW w:w="852" w:type="dxa"/>
          </w:tcPr>
          <w:p w14:paraId="141623F8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AB9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Czas trwania zabiegu w zakresie min. 1-60 min</w:t>
            </w:r>
          </w:p>
        </w:tc>
      </w:tr>
      <w:tr w:rsidR="00244767" w:rsidRPr="00244767" w14:paraId="47081FC0" w14:textId="77777777" w:rsidTr="00244767">
        <w:tc>
          <w:tcPr>
            <w:tcW w:w="852" w:type="dxa"/>
          </w:tcPr>
          <w:p w14:paraId="26849E40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D46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Wybór kształtu impulsu </w:t>
            </w:r>
          </w:p>
        </w:tc>
      </w:tr>
      <w:tr w:rsidR="00244767" w:rsidRPr="00244767" w14:paraId="6A13212A" w14:textId="77777777" w:rsidTr="00244767">
        <w:tc>
          <w:tcPr>
            <w:tcW w:w="852" w:type="dxa"/>
          </w:tcPr>
          <w:p w14:paraId="1DB6E032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90A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Aparat bezolejowy, chłodzony powietrzem</w:t>
            </w:r>
          </w:p>
        </w:tc>
      </w:tr>
      <w:tr w:rsidR="00244767" w:rsidRPr="00244767" w14:paraId="067E7B16" w14:textId="77777777" w:rsidTr="00244767">
        <w:tc>
          <w:tcPr>
            <w:tcW w:w="852" w:type="dxa"/>
          </w:tcPr>
          <w:p w14:paraId="7AEC41CA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D40C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Możliwość  precyzyjnego ustalania kształtu impulsu np. długości narastania natężenia, długości sinusoidy, przerwy między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półsinusoidami</w:t>
            </w:r>
            <w:proofErr w:type="spellEnd"/>
          </w:p>
        </w:tc>
      </w:tr>
      <w:tr w:rsidR="00244767" w:rsidRPr="00244767" w14:paraId="145C3447" w14:textId="77777777" w:rsidTr="00244767">
        <w:tc>
          <w:tcPr>
            <w:tcW w:w="852" w:type="dxa"/>
          </w:tcPr>
          <w:p w14:paraId="3D44BFDA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E54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Gotowe programy terapeutyczne – minimum 55</w:t>
            </w:r>
          </w:p>
        </w:tc>
      </w:tr>
      <w:tr w:rsidR="00244767" w:rsidRPr="00244767" w14:paraId="70981390" w14:textId="77777777" w:rsidTr="00244767">
        <w:tc>
          <w:tcPr>
            <w:tcW w:w="852" w:type="dxa"/>
          </w:tcPr>
          <w:p w14:paraId="304E3C65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B5CC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swobodnej modyfikacji gotowych protokołów zabiegowych i ich zapisywania</w:t>
            </w:r>
          </w:p>
        </w:tc>
      </w:tr>
      <w:tr w:rsidR="00244767" w:rsidRPr="00244767" w14:paraId="316688B4" w14:textId="77777777" w:rsidTr="00244767">
        <w:tc>
          <w:tcPr>
            <w:tcW w:w="852" w:type="dxa"/>
          </w:tcPr>
          <w:p w14:paraId="15336B7C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245F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Programy użytkownika</w:t>
            </w:r>
          </w:p>
        </w:tc>
      </w:tr>
      <w:tr w:rsidR="00244767" w:rsidRPr="00244767" w14:paraId="0DE3FC31" w14:textId="77777777" w:rsidTr="00244767">
        <w:tc>
          <w:tcPr>
            <w:tcW w:w="852" w:type="dxa"/>
          </w:tcPr>
          <w:p w14:paraId="45972799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F9FD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 automatyczny i ręczny</w:t>
            </w:r>
          </w:p>
        </w:tc>
      </w:tr>
      <w:tr w:rsidR="00244767" w:rsidRPr="00244767" w14:paraId="4A3D6DF8" w14:textId="77777777" w:rsidTr="00244767">
        <w:tc>
          <w:tcPr>
            <w:tcW w:w="852" w:type="dxa"/>
          </w:tcPr>
          <w:p w14:paraId="7E4EA523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188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Wyposażenie: jednostka główna, ramię przymocowane bezpośrednio do tylnej ściany urządzenia, aplikator koncentrujący.</w:t>
            </w:r>
          </w:p>
        </w:tc>
      </w:tr>
      <w:tr w:rsidR="00244767" w:rsidRPr="00244767" w14:paraId="3A417434" w14:textId="77777777" w:rsidTr="00244767">
        <w:tc>
          <w:tcPr>
            <w:tcW w:w="852" w:type="dxa"/>
          </w:tcPr>
          <w:p w14:paraId="31B08F5F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905E7" w14:textId="77777777" w:rsidR="00244767" w:rsidRPr="00EF390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EF3907">
              <w:rPr>
                <w:rFonts w:asciiTheme="minorHAnsi" w:eastAsia="Times New Roman" w:hAnsiTheme="minorHAnsi" w:cstheme="minorHAnsi"/>
                <w:bCs/>
                <w:color w:val="auto"/>
              </w:rPr>
              <w:t>Zaawansowane ramię sześcioprzegubowe:</w:t>
            </w:r>
          </w:p>
          <w:p w14:paraId="06E45952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EF3907">
              <w:rPr>
                <w:rFonts w:asciiTheme="minorHAnsi" w:eastAsia="Times New Roman" w:hAnsiTheme="minorHAnsi" w:cstheme="minorHAnsi"/>
                <w:bCs/>
                <w:color w:val="auto"/>
              </w:rPr>
              <w:t>Wyposażone w trzy przeguby cierne śrubowe z możliwością szybkiej regulacji manualnej siły oporu, dwa przeguby rotacyjne osi ramienia  i jeden walcowy z trzpieniem pionowym do swobodnego ruchu ramienia w płaszczyźnie horyzontalnej.</w:t>
            </w:r>
          </w:p>
        </w:tc>
      </w:tr>
      <w:tr w:rsidR="00244767" w:rsidRPr="00244767" w14:paraId="46FC6693" w14:textId="77777777" w:rsidTr="00244767">
        <w:tc>
          <w:tcPr>
            <w:tcW w:w="852" w:type="dxa"/>
          </w:tcPr>
          <w:p w14:paraId="7C13BB20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C70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Ramię oraz obudowa aplikatora elektromagnetycznego wykonane z odlewów z tworzyw sztucznych </w:t>
            </w:r>
          </w:p>
        </w:tc>
      </w:tr>
      <w:tr w:rsidR="00244767" w:rsidRPr="00244767" w14:paraId="2FDACEA5" w14:textId="77777777" w:rsidTr="00244767">
        <w:tc>
          <w:tcPr>
            <w:tcW w:w="852" w:type="dxa"/>
          </w:tcPr>
          <w:p w14:paraId="5BF7E354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E3C2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Aplikator zabezpieczony przed wysunięciem z ramienia poliwinylowym systemem zapadkowym</w:t>
            </w:r>
          </w:p>
        </w:tc>
      </w:tr>
      <w:tr w:rsidR="00244767" w:rsidRPr="00244767" w14:paraId="676DCA23" w14:textId="77777777" w:rsidTr="00244767">
        <w:tc>
          <w:tcPr>
            <w:tcW w:w="852" w:type="dxa"/>
          </w:tcPr>
          <w:p w14:paraId="78366B47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6CBE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Możliwy szybki demontaż aplikatora z ramienia po wciśnięciu przycisku wyraźnie odznaczającego się innym niż ramię kolorem</w:t>
            </w:r>
          </w:p>
        </w:tc>
      </w:tr>
      <w:tr w:rsidR="00244767" w:rsidRPr="00244767" w14:paraId="6AA87893" w14:textId="77777777" w:rsidTr="00244767">
        <w:tc>
          <w:tcPr>
            <w:tcW w:w="852" w:type="dxa"/>
          </w:tcPr>
          <w:p w14:paraId="79F09DB1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8E9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Uchwyt terapeuty w formie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klamkowej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umieszczony na rewersie aplikatora celem zmaksymalizowania bezpieczeństwa personelu w trakcie terapii ręcznej</w:t>
            </w:r>
          </w:p>
        </w:tc>
      </w:tr>
      <w:tr w:rsidR="00244767" w:rsidRPr="00244767" w14:paraId="4AA5C3E7" w14:textId="77777777" w:rsidTr="00244767">
        <w:tc>
          <w:tcPr>
            <w:tcW w:w="852" w:type="dxa"/>
          </w:tcPr>
          <w:p w14:paraId="5C2695CA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3FEC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Wszystkie elementy urządzenia są trwałymi, solidnymi odlewami, żaden element nie jest drukowany na drukarce 3D</w:t>
            </w:r>
          </w:p>
        </w:tc>
      </w:tr>
      <w:tr w:rsidR="00244767" w:rsidRPr="00244767" w14:paraId="552DB495" w14:textId="77777777" w:rsidTr="00244767">
        <w:tc>
          <w:tcPr>
            <w:tcW w:w="852" w:type="dxa"/>
          </w:tcPr>
          <w:p w14:paraId="54594EC2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3A27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Kolorowy ekran dotykowy o przekątnej min. 8,4”</w:t>
            </w:r>
          </w:p>
        </w:tc>
      </w:tr>
      <w:tr w:rsidR="00244767" w:rsidRPr="00244767" w14:paraId="76F48339" w14:textId="77777777" w:rsidTr="00244767">
        <w:tc>
          <w:tcPr>
            <w:tcW w:w="852" w:type="dxa"/>
          </w:tcPr>
          <w:p w14:paraId="557592CB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4758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zmiany kolorów ekranu, napisów</w:t>
            </w:r>
          </w:p>
        </w:tc>
      </w:tr>
      <w:tr w:rsidR="00244767" w:rsidRPr="00244767" w14:paraId="49D9A304" w14:textId="77777777" w:rsidTr="00244767">
        <w:tc>
          <w:tcPr>
            <w:tcW w:w="852" w:type="dxa"/>
          </w:tcPr>
          <w:p w14:paraId="1D5B17B9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CAF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zapisania schematów dźwiękowych urządzenia i ich modyfikacji</w:t>
            </w:r>
          </w:p>
        </w:tc>
      </w:tr>
      <w:tr w:rsidR="00244767" w:rsidRPr="00244767" w14:paraId="3881C37F" w14:textId="77777777" w:rsidTr="00244767">
        <w:tc>
          <w:tcPr>
            <w:tcW w:w="852" w:type="dxa"/>
          </w:tcPr>
          <w:p w14:paraId="3D4FA1AD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A3FC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Nawigacyjny atlas anatomiczny z dokładnym opisem zaprogramowanych jednostek chorobowych</w:t>
            </w:r>
          </w:p>
        </w:tc>
      </w:tr>
      <w:tr w:rsidR="00244767" w:rsidRPr="00244767" w14:paraId="0BDD28A1" w14:textId="77777777" w:rsidTr="00244767">
        <w:tc>
          <w:tcPr>
            <w:tcW w:w="852" w:type="dxa"/>
          </w:tcPr>
          <w:p w14:paraId="6535A232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47CE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Wbudowany opis i ilustracje obrazujące sposób wykonania zabiegu</w:t>
            </w:r>
          </w:p>
        </w:tc>
      </w:tr>
      <w:tr w:rsidR="00244767" w:rsidRPr="00244767" w14:paraId="42694639" w14:textId="77777777" w:rsidTr="00244767">
        <w:tc>
          <w:tcPr>
            <w:tcW w:w="852" w:type="dxa"/>
          </w:tcPr>
          <w:p w14:paraId="3E6C58E4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09B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Baza danych pacjentów</w:t>
            </w:r>
          </w:p>
        </w:tc>
      </w:tr>
      <w:tr w:rsidR="00244767" w:rsidRPr="00244767" w14:paraId="2D4B24F1" w14:textId="77777777" w:rsidTr="00244767">
        <w:tc>
          <w:tcPr>
            <w:tcW w:w="852" w:type="dxa"/>
          </w:tcPr>
          <w:p w14:paraId="5BB7C582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ED09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Wskaźnik intensywności pola magnetycznego</w:t>
            </w:r>
          </w:p>
        </w:tc>
      </w:tr>
      <w:tr w:rsidR="00244767" w:rsidRPr="00244767" w14:paraId="6E4ECE20" w14:textId="77777777" w:rsidTr="00244767">
        <w:tc>
          <w:tcPr>
            <w:tcW w:w="852" w:type="dxa"/>
          </w:tcPr>
          <w:p w14:paraId="36D4F6A3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90D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Wskaźnik czasu trwania zabiegu</w:t>
            </w:r>
          </w:p>
        </w:tc>
      </w:tr>
      <w:tr w:rsidR="00244767" w:rsidRPr="00244767" w14:paraId="75AC5504" w14:textId="77777777" w:rsidTr="00244767">
        <w:tc>
          <w:tcPr>
            <w:tcW w:w="852" w:type="dxa"/>
          </w:tcPr>
          <w:p w14:paraId="60468B7F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7A4E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Wskaźnik przegrzania przetwornika</w:t>
            </w:r>
          </w:p>
        </w:tc>
      </w:tr>
      <w:tr w:rsidR="00244767" w:rsidRPr="00244767" w14:paraId="73E3B347" w14:textId="77777777" w:rsidTr="00244767">
        <w:tc>
          <w:tcPr>
            <w:tcW w:w="852" w:type="dxa"/>
          </w:tcPr>
          <w:p w14:paraId="6F466B84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AAE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Wskaźnik aktualnej temperatury aplikatora i poziomu temperatury wewnętrznej urządzenia</w:t>
            </w:r>
          </w:p>
        </w:tc>
      </w:tr>
      <w:tr w:rsidR="00244767" w:rsidRPr="00244767" w14:paraId="1FAB7FE7" w14:textId="77777777" w:rsidTr="00244767">
        <w:tc>
          <w:tcPr>
            <w:tcW w:w="852" w:type="dxa"/>
          </w:tcPr>
          <w:p w14:paraId="0161A8E7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4E02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Przycisk bezpieczeństwa</w:t>
            </w:r>
          </w:p>
        </w:tc>
      </w:tr>
      <w:tr w:rsidR="00244767" w:rsidRPr="00244767" w14:paraId="30D06B52" w14:textId="77777777" w:rsidTr="00244767">
        <w:tc>
          <w:tcPr>
            <w:tcW w:w="852" w:type="dxa"/>
          </w:tcPr>
          <w:p w14:paraId="11568B4A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40D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Długość ramienia min. 103 cm ( z aplikatorem)</w:t>
            </w:r>
          </w:p>
        </w:tc>
      </w:tr>
      <w:tr w:rsidR="00244767" w:rsidRPr="00244767" w14:paraId="0BDF0550" w14:textId="77777777" w:rsidTr="00244767">
        <w:tc>
          <w:tcPr>
            <w:tcW w:w="852" w:type="dxa"/>
          </w:tcPr>
          <w:p w14:paraId="46B1EF5F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ED6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500 x 970 x 580 mm +/-3%</w:t>
            </w:r>
          </w:p>
        </w:tc>
      </w:tr>
      <w:tr w:rsidR="00244767" w:rsidRPr="00244767" w14:paraId="539BEF1C" w14:textId="77777777" w:rsidTr="00244767">
        <w:tc>
          <w:tcPr>
            <w:tcW w:w="852" w:type="dxa"/>
          </w:tcPr>
          <w:p w14:paraId="05DB751B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324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minimalna 32 kg</w:t>
            </w:r>
          </w:p>
        </w:tc>
      </w:tr>
      <w:tr w:rsidR="00244767" w:rsidRPr="00244767" w14:paraId="111DEE25" w14:textId="77777777" w:rsidTr="00244767">
        <w:tc>
          <w:tcPr>
            <w:tcW w:w="852" w:type="dxa"/>
          </w:tcPr>
          <w:p w14:paraId="2030D74C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0351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Zasilanie 100 V - 240 V , 50-60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7F56BC2B" w14:textId="77777777" w:rsidTr="00244767">
        <w:tc>
          <w:tcPr>
            <w:tcW w:w="852" w:type="dxa"/>
          </w:tcPr>
          <w:p w14:paraId="4445B36B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EFA1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Temperatura pracy -10do +55 °C</w:t>
            </w:r>
          </w:p>
        </w:tc>
      </w:tr>
      <w:tr w:rsidR="00244767" w:rsidRPr="00244767" w14:paraId="5FA87923" w14:textId="77777777" w:rsidTr="00244767">
        <w:tc>
          <w:tcPr>
            <w:tcW w:w="852" w:type="dxa"/>
          </w:tcPr>
          <w:p w14:paraId="3D7DCC70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ABA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Bezpieczniki zewnętrzne min. 2x T10 AH / 250 V, 5x20 mm</w:t>
            </w:r>
          </w:p>
        </w:tc>
      </w:tr>
      <w:tr w:rsidR="00244767" w:rsidRPr="00244767" w14:paraId="56D94A46" w14:textId="77777777" w:rsidTr="00244767">
        <w:tc>
          <w:tcPr>
            <w:tcW w:w="852" w:type="dxa"/>
          </w:tcPr>
          <w:p w14:paraId="5D3C2AED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9F8F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Wilgotność dopuszczalna &lt;85 %</w:t>
            </w:r>
          </w:p>
        </w:tc>
      </w:tr>
      <w:tr w:rsidR="00244767" w:rsidRPr="00244767" w14:paraId="294934BE" w14:textId="77777777" w:rsidTr="00244767">
        <w:tc>
          <w:tcPr>
            <w:tcW w:w="852" w:type="dxa"/>
          </w:tcPr>
          <w:p w14:paraId="69033CDD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D788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Autoryzacja producenta</w:t>
            </w:r>
          </w:p>
        </w:tc>
      </w:tr>
      <w:tr w:rsidR="00244767" w:rsidRPr="00244767" w14:paraId="41CD4556" w14:textId="77777777" w:rsidTr="00244767">
        <w:tc>
          <w:tcPr>
            <w:tcW w:w="852" w:type="dxa"/>
          </w:tcPr>
          <w:p w14:paraId="78793177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974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Instrukcja obsługi w języku polskim</w:t>
            </w:r>
          </w:p>
        </w:tc>
      </w:tr>
      <w:tr w:rsidR="00244767" w:rsidRPr="00244767" w14:paraId="1EB7780B" w14:textId="77777777" w:rsidTr="00244767">
        <w:tc>
          <w:tcPr>
            <w:tcW w:w="852" w:type="dxa"/>
          </w:tcPr>
          <w:p w14:paraId="7AE9DABE" w14:textId="77777777" w:rsidR="00244767" w:rsidRPr="00244767" w:rsidRDefault="00244767" w:rsidP="00D562E7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9771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Autoryzowany serwis gwarancyjny i pogwarancyjny na terenie Polski.</w:t>
            </w:r>
          </w:p>
        </w:tc>
      </w:tr>
    </w:tbl>
    <w:p w14:paraId="7F84EF98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9E8A3DD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CE322AF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 xml:space="preserve">19. Aparat do Terapii </w:t>
      </w:r>
      <w:proofErr w:type="spellStart"/>
      <w:r w:rsidRPr="00244767">
        <w:rPr>
          <w:rFonts w:asciiTheme="minorHAnsi" w:eastAsia="Times New Roman" w:hAnsiTheme="minorHAnsi" w:cstheme="minorHAnsi"/>
          <w:b/>
          <w:color w:val="auto"/>
        </w:rPr>
        <w:t>Radiofalowej</w:t>
      </w:r>
      <w:proofErr w:type="spellEnd"/>
      <w:r w:rsidRPr="00244767">
        <w:rPr>
          <w:rFonts w:asciiTheme="minorHAnsi" w:eastAsia="Times New Roman" w:hAnsiTheme="minorHAnsi" w:cstheme="minorHAnsi"/>
          <w:b/>
          <w:color w:val="auto"/>
        </w:rPr>
        <w:t xml:space="preserve"> Ukierunkowanej – 1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244767" w:rsidRPr="00244767" w14:paraId="17F3C9CC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7522591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578009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3383A9DB" w14:textId="77777777" w:rsidTr="00244767">
        <w:tc>
          <w:tcPr>
            <w:tcW w:w="852" w:type="dxa"/>
          </w:tcPr>
          <w:p w14:paraId="7E91651B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CBE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Moc regulowana płynnie do wartości min. 320 W</w:t>
            </w:r>
          </w:p>
        </w:tc>
      </w:tr>
      <w:tr w:rsidR="00244767" w:rsidRPr="00244767" w14:paraId="55FE3EC3" w14:textId="77777777" w:rsidTr="00244767">
        <w:tc>
          <w:tcPr>
            <w:tcW w:w="852" w:type="dxa"/>
          </w:tcPr>
          <w:p w14:paraId="5D17F9FF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8865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Częstotliwość terapeutyczna  regulowana płynnie co 1kHz w zakresie minimum od 480 kHz do 520 kHz</w:t>
            </w:r>
          </w:p>
        </w:tc>
      </w:tr>
      <w:tr w:rsidR="00244767" w:rsidRPr="00244767" w14:paraId="7441686B" w14:textId="77777777" w:rsidTr="00244767">
        <w:tc>
          <w:tcPr>
            <w:tcW w:w="852" w:type="dxa"/>
          </w:tcPr>
          <w:p w14:paraId="15BA9695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A081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urządzenia 5 kg +/-3%</w:t>
            </w:r>
          </w:p>
        </w:tc>
      </w:tr>
      <w:tr w:rsidR="00244767" w:rsidRPr="00244767" w14:paraId="7F703478" w14:textId="77777777" w:rsidTr="00244767">
        <w:tc>
          <w:tcPr>
            <w:tcW w:w="852" w:type="dxa"/>
          </w:tcPr>
          <w:p w14:paraId="0C4FC4B7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4D0F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urządzenia 325 x 210 x 290 mm +/-3%</w:t>
            </w:r>
          </w:p>
        </w:tc>
      </w:tr>
      <w:tr w:rsidR="00244767" w:rsidRPr="00244767" w14:paraId="27D0849F" w14:textId="77777777" w:rsidTr="00244767">
        <w:tc>
          <w:tcPr>
            <w:tcW w:w="852" w:type="dxa"/>
          </w:tcPr>
          <w:p w14:paraId="0E99DA8E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2FE9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Kolorowy ekran dotykowy min. 8.4"</w:t>
            </w:r>
          </w:p>
        </w:tc>
      </w:tr>
      <w:tr w:rsidR="00244767" w:rsidRPr="00244767" w14:paraId="5928B7CE" w14:textId="77777777" w:rsidTr="00244767">
        <w:tc>
          <w:tcPr>
            <w:tcW w:w="852" w:type="dxa"/>
          </w:tcPr>
          <w:p w14:paraId="057C80C9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5B4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Elektrody pojemnościowe i rezystywne z możliwością regulacji w pełnym zakresie mocy aparatu</w:t>
            </w:r>
          </w:p>
        </w:tc>
      </w:tr>
      <w:tr w:rsidR="00244767" w:rsidRPr="00244767" w14:paraId="70FAD4A4" w14:textId="77777777" w:rsidTr="00244767">
        <w:tc>
          <w:tcPr>
            <w:tcW w:w="852" w:type="dxa"/>
          </w:tcPr>
          <w:p w14:paraId="0A202F8F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2CA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 ciągły</w:t>
            </w:r>
          </w:p>
        </w:tc>
      </w:tr>
      <w:tr w:rsidR="00244767" w:rsidRPr="00244767" w14:paraId="0CC8AA35" w14:textId="77777777" w:rsidTr="00244767">
        <w:tc>
          <w:tcPr>
            <w:tcW w:w="852" w:type="dxa"/>
          </w:tcPr>
          <w:p w14:paraId="61BC784F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5BB9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 impulsowy</w:t>
            </w:r>
          </w:p>
        </w:tc>
      </w:tr>
      <w:tr w:rsidR="00244767" w:rsidRPr="00244767" w14:paraId="08AC9F76" w14:textId="77777777" w:rsidTr="00244767">
        <w:tc>
          <w:tcPr>
            <w:tcW w:w="852" w:type="dxa"/>
          </w:tcPr>
          <w:p w14:paraId="09366BD4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5CD1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Możliwość wykonania terapii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neutrodynamicznej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dwiema elektrodami w rękach terapeuty jednocześnie bez użycia elektrody statycznej</w:t>
            </w:r>
          </w:p>
        </w:tc>
      </w:tr>
      <w:tr w:rsidR="00244767" w:rsidRPr="00244767" w14:paraId="1A58D651" w14:textId="77777777" w:rsidTr="00244767">
        <w:tc>
          <w:tcPr>
            <w:tcW w:w="852" w:type="dxa"/>
          </w:tcPr>
          <w:p w14:paraId="616E29C3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B02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Terapia bezobsługowa na elektrodach samoprzylepnych</w:t>
            </w:r>
          </w:p>
        </w:tc>
      </w:tr>
      <w:tr w:rsidR="00244767" w:rsidRPr="00244767" w14:paraId="2CC49F6F" w14:textId="77777777" w:rsidTr="00244767">
        <w:tc>
          <w:tcPr>
            <w:tcW w:w="852" w:type="dxa"/>
          </w:tcPr>
          <w:p w14:paraId="5D22931A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236B2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 pracy w ostrej fazie bólu</w:t>
            </w:r>
          </w:p>
        </w:tc>
      </w:tr>
      <w:tr w:rsidR="00244767" w:rsidRPr="00244767" w14:paraId="5C9CDD6D" w14:textId="77777777" w:rsidTr="00244767">
        <w:tc>
          <w:tcPr>
            <w:tcW w:w="852" w:type="dxa"/>
          </w:tcPr>
          <w:p w14:paraId="0E252D2F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1EF8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 pracy w ostrym lub przewlekłym stanie bólowym kręgosłupa</w:t>
            </w:r>
          </w:p>
        </w:tc>
      </w:tr>
      <w:tr w:rsidR="00244767" w:rsidRPr="00244767" w14:paraId="3DD86520" w14:textId="77777777" w:rsidTr="00244767">
        <w:tc>
          <w:tcPr>
            <w:tcW w:w="852" w:type="dxa"/>
          </w:tcPr>
          <w:p w14:paraId="08E798D9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6A6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/>
                <w:bCs/>
                <w:color w:val="auto"/>
              </w:rPr>
              <w:t>Funkcja dynamicznej kontroli impedancji</w:t>
            </w:r>
          </w:p>
        </w:tc>
      </w:tr>
      <w:tr w:rsidR="00244767" w:rsidRPr="00244767" w14:paraId="36BFFB99" w14:textId="77777777" w:rsidTr="00244767">
        <w:tc>
          <w:tcPr>
            <w:tcW w:w="852" w:type="dxa"/>
          </w:tcPr>
          <w:p w14:paraId="31AC521F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72C67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Oprogramowanie z gotowymi programami terapeutycznymi min. 30</w:t>
            </w:r>
          </w:p>
        </w:tc>
      </w:tr>
      <w:tr w:rsidR="00244767" w:rsidRPr="00244767" w14:paraId="313ED0EA" w14:textId="77777777" w:rsidTr="00244767">
        <w:tc>
          <w:tcPr>
            <w:tcW w:w="852" w:type="dxa"/>
          </w:tcPr>
          <w:p w14:paraId="7E23FC56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74B1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Wbudowany nawigacyjny atlas anatomiczny z dokładnym opisem jednostek chorobowych i procedur postępowania</w:t>
            </w:r>
          </w:p>
        </w:tc>
      </w:tr>
      <w:tr w:rsidR="00244767" w:rsidRPr="00244767" w14:paraId="6F858DE3" w14:textId="77777777" w:rsidTr="00244767">
        <w:tc>
          <w:tcPr>
            <w:tcW w:w="852" w:type="dxa"/>
          </w:tcPr>
          <w:p w14:paraId="51E15CCD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1FC5D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Protokoły ULUBIONE</w:t>
            </w:r>
          </w:p>
        </w:tc>
      </w:tr>
      <w:tr w:rsidR="00244767" w:rsidRPr="00244767" w14:paraId="0B829817" w14:textId="77777777" w:rsidTr="00244767">
        <w:tc>
          <w:tcPr>
            <w:tcW w:w="852" w:type="dxa"/>
          </w:tcPr>
          <w:p w14:paraId="71A13E6A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4599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Programy użytkownika</w:t>
            </w:r>
          </w:p>
        </w:tc>
      </w:tr>
      <w:tr w:rsidR="00244767" w:rsidRPr="00244767" w14:paraId="30B36004" w14:textId="77777777" w:rsidTr="00244767">
        <w:tc>
          <w:tcPr>
            <w:tcW w:w="852" w:type="dxa"/>
          </w:tcPr>
          <w:p w14:paraId="2C116507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D79A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Bada danych pacjentów</w:t>
            </w:r>
          </w:p>
        </w:tc>
      </w:tr>
      <w:tr w:rsidR="00244767" w:rsidRPr="00244767" w14:paraId="37E9B536" w14:textId="77777777" w:rsidTr="00244767">
        <w:tc>
          <w:tcPr>
            <w:tcW w:w="852" w:type="dxa"/>
          </w:tcPr>
          <w:p w14:paraId="6C775636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50E0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Dodatkowe ustawienia użytkownika</w:t>
            </w:r>
          </w:p>
        </w:tc>
      </w:tr>
      <w:tr w:rsidR="00244767" w:rsidRPr="00244767" w14:paraId="74FC1337" w14:textId="77777777" w:rsidTr="00244767">
        <w:tc>
          <w:tcPr>
            <w:tcW w:w="852" w:type="dxa"/>
          </w:tcPr>
          <w:p w14:paraId="1BD9B275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042E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Kontrola kontaktu podczas terapii</w:t>
            </w:r>
          </w:p>
        </w:tc>
      </w:tr>
      <w:tr w:rsidR="00244767" w:rsidRPr="00244767" w14:paraId="1FBF9036" w14:textId="77777777" w:rsidTr="00244767">
        <w:tc>
          <w:tcPr>
            <w:tcW w:w="852" w:type="dxa"/>
          </w:tcPr>
          <w:p w14:paraId="057A1753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85D2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Liczba sposobów chwytu aplikatora – min. 3</w:t>
            </w:r>
          </w:p>
        </w:tc>
      </w:tr>
      <w:tr w:rsidR="00244767" w:rsidRPr="00244767" w14:paraId="1AFE6C46" w14:textId="77777777" w:rsidTr="00244767">
        <w:tc>
          <w:tcPr>
            <w:tcW w:w="852" w:type="dxa"/>
          </w:tcPr>
          <w:p w14:paraId="130C3A91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831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Liczba aplikatorów czynnych jednocześnie podłączonych – min. 2</w:t>
            </w:r>
          </w:p>
        </w:tc>
      </w:tr>
      <w:tr w:rsidR="00244767" w:rsidRPr="00244767" w14:paraId="53C14711" w14:textId="77777777" w:rsidTr="00244767">
        <w:tc>
          <w:tcPr>
            <w:tcW w:w="852" w:type="dxa"/>
          </w:tcPr>
          <w:p w14:paraId="2D8C6EEE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6E75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Materiał zewnętrzny aplikatora miękki idealnie izolujący terapeutę od elektrod niezależnie od chwytu aplikatorów podczas prowadzenia terapii</w:t>
            </w:r>
          </w:p>
        </w:tc>
      </w:tr>
      <w:tr w:rsidR="00244767" w:rsidRPr="00244767" w14:paraId="25C18188" w14:textId="77777777" w:rsidTr="00244767">
        <w:tc>
          <w:tcPr>
            <w:tcW w:w="852" w:type="dxa"/>
          </w:tcPr>
          <w:p w14:paraId="38D03669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42ED1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Wizualna kontrola kontaktu podczas terapii</w:t>
            </w:r>
          </w:p>
        </w:tc>
      </w:tr>
      <w:tr w:rsidR="00244767" w:rsidRPr="00244767" w14:paraId="60DE25DB" w14:textId="77777777" w:rsidTr="00244767">
        <w:tc>
          <w:tcPr>
            <w:tcW w:w="852" w:type="dxa"/>
          </w:tcPr>
          <w:p w14:paraId="0B9316FA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51CC2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Wizualna sygnalizacja aktywnego aplikatora widoczna na aplikatorze</w:t>
            </w:r>
          </w:p>
        </w:tc>
      </w:tr>
      <w:tr w:rsidR="00244767" w:rsidRPr="00244767" w14:paraId="0AB5DF4E" w14:textId="77777777" w:rsidTr="00244767">
        <w:tc>
          <w:tcPr>
            <w:tcW w:w="852" w:type="dxa"/>
          </w:tcPr>
          <w:p w14:paraId="455F39EB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DD3C5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Rozmiary elektrod pojemnościowych w zestawie 20,30,50,70 mm +/-3%</w:t>
            </w:r>
          </w:p>
        </w:tc>
      </w:tr>
      <w:tr w:rsidR="00244767" w:rsidRPr="00244767" w14:paraId="2357E2BF" w14:textId="77777777" w:rsidTr="00244767">
        <w:tc>
          <w:tcPr>
            <w:tcW w:w="852" w:type="dxa"/>
          </w:tcPr>
          <w:p w14:paraId="7E446A54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02529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Rozmiary elektrod rezystywnych w zestawie 20,30,50,70 mm +/-3%</w:t>
            </w:r>
          </w:p>
        </w:tc>
      </w:tr>
      <w:tr w:rsidR="00244767" w:rsidRPr="00244767" w14:paraId="1830A966" w14:textId="77777777" w:rsidTr="00244767">
        <w:tc>
          <w:tcPr>
            <w:tcW w:w="852" w:type="dxa"/>
          </w:tcPr>
          <w:p w14:paraId="7DA27C5F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312F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Praca w zakresie zgięcia, wyprostu, rotacji, zgięcia bocznego kręgosłupa na poszczególnych odcinkach  w trakcie aplikacji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neutrodynamicznej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lub za pomocą samoprzylepnych elektrod</w:t>
            </w:r>
          </w:p>
        </w:tc>
      </w:tr>
      <w:tr w:rsidR="00244767" w:rsidRPr="00244767" w14:paraId="4FBA8F4A" w14:textId="77777777" w:rsidTr="00244767">
        <w:tc>
          <w:tcPr>
            <w:tcW w:w="852" w:type="dxa"/>
          </w:tcPr>
          <w:p w14:paraId="1DDF7384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510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Praca z oporem w trakcie aplikacji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neutrodynamicznej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lub za pomocą samoprzylepnych elektrod</w:t>
            </w:r>
          </w:p>
        </w:tc>
      </w:tr>
      <w:tr w:rsidR="00244767" w:rsidRPr="00244767" w14:paraId="2301662F" w14:textId="77777777" w:rsidTr="00244767">
        <w:tc>
          <w:tcPr>
            <w:tcW w:w="852" w:type="dxa"/>
          </w:tcPr>
          <w:p w14:paraId="4317D975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E339A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Wbudowana ilustrowana encyklopedia terapeutyczna z kolorowymi ilustracjami z metodyką i wskazówkami do prowadzenia terapii w każdej z wpisanych na urządzeniu jednostek chorobowych</w:t>
            </w:r>
          </w:p>
        </w:tc>
      </w:tr>
      <w:tr w:rsidR="00244767" w:rsidRPr="00244767" w14:paraId="3413D0C0" w14:textId="77777777" w:rsidTr="00244767">
        <w:tc>
          <w:tcPr>
            <w:tcW w:w="852" w:type="dxa"/>
          </w:tcPr>
          <w:p w14:paraId="07B9D518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0C02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Aplikatory z podświetleniem LED wskazującym który aplikator jest aplikatorem aktualnie czynnym w terapii przy otwartym obwodzie</w:t>
            </w:r>
          </w:p>
        </w:tc>
      </w:tr>
      <w:tr w:rsidR="00244767" w:rsidRPr="00244767" w14:paraId="510FBBE0" w14:textId="77777777" w:rsidTr="00244767">
        <w:tc>
          <w:tcPr>
            <w:tcW w:w="852" w:type="dxa"/>
          </w:tcPr>
          <w:p w14:paraId="773C14C3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573D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Aplikator bierny w terapii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neurodynamicznej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zostaje podświetlony światłem dzięki przy prawidłowo zamkniętym obwodzie terapeutycznym pacjent-aparat</w:t>
            </w:r>
          </w:p>
        </w:tc>
      </w:tr>
      <w:tr w:rsidR="00244767" w:rsidRPr="00244767" w14:paraId="59204735" w14:textId="77777777" w:rsidTr="00244767">
        <w:tc>
          <w:tcPr>
            <w:tcW w:w="852" w:type="dxa"/>
          </w:tcPr>
          <w:p w14:paraId="63A7574A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A6B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Kolumna jezdna aparatu tworząca w połączeniu z nim jedną całość</w:t>
            </w:r>
          </w:p>
        </w:tc>
      </w:tr>
      <w:tr w:rsidR="00244767" w:rsidRPr="00244767" w14:paraId="0686E2FE" w14:textId="77777777" w:rsidTr="00244767">
        <w:tc>
          <w:tcPr>
            <w:tcW w:w="852" w:type="dxa"/>
          </w:tcPr>
          <w:p w14:paraId="4658AC92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4198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Kolumna jezdna wyposażona w min. 5 uchylnie otwieranych schowków</w:t>
            </w:r>
          </w:p>
        </w:tc>
      </w:tr>
      <w:tr w:rsidR="00244767" w:rsidRPr="00244767" w14:paraId="715FE6E8" w14:textId="77777777" w:rsidTr="00244767">
        <w:tc>
          <w:tcPr>
            <w:tcW w:w="852" w:type="dxa"/>
          </w:tcPr>
          <w:p w14:paraId="7FBEF127" w14:textId="77777777" w:rsidR="00244767" w:rsidRPr="00244767" w:rsidRDefault="00244767" w:rsidP="00D562E7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65EED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Koszyk na żel zamontowany do kolumny jezdnej</w:t>
            </w:r>
          </w:p>
        </w:tc>
      </w:tr>
    </w:tbl>
    <w:p w14:paraId="072A40BB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7B01EF84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24887A1" w14:textId="285BCD05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20. Aparat do masażu uciskowego</w:t>
      </w:r>
      <w:r w:rsidR="00D046D2">
        <w:rPr>
          <w:rFonts w:asciiTheme="minorHAnsi" w:eastAsia="Times New Roman" w:hAnsiTheme="minorHAnsi" w:cstheme="minorHAnsi"/>
          <w:b/>
          <w:color w:val="auto"/>
        </w:rPr>
        <w:t>- 1 szt.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244767" w:rsidRPr="00244767" w14:paraId="2A38601D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19517F8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FC54DDA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7905B9BB" w14:textId="77777777" w:rsidTr="00244767">
        <w:tc>
          <w:tcPr>
            <w:tcW w:w="852" w:type="dxa"/>
          </w:tcPr>
          <w:p w14:paraId="4FCC088F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61712F7D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Aparat do masażu uciskowego</w:t>
            </w:r>
          </w:p>
        </w:tc>
      </w:tr>
      <w:tr w:rsidR="00244767" w:rsidRPr="00244767" w14:paraId="59E5655D" w14:textId="77777777" w:rsidTr="00244767">
        <w:tc>
          <w:tcPr>
            <w:tcW w:w="852" w:type="dxa"/>
          </w:tcPr>
          <w:p w14:paraId="6BB33B22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55F07F7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Kolorowy ekran dotykowy minimum 5.7“ ułatwiający sterowanie aparatem</w:t>
            </w:r>
          </w:p>
        </w:tc>
      </w:tr>
      <w:tr w:rsidR="00244767" w:rsidRPr="00244767" w14:paraId="42EC8F90" w14:textId="77777777" w:rsidTr="00244767">
        <w:tc>
          <w:tcPr>
            <w:tcW w:w="852" w:type="dxa"/>
          </w:tcPr>
          <w:p w14:paraId="506E8FFA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3C9658F1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Zakres ciśnienia min. 20 -160 mmHg</w:t>
            </w:r>
          </w:p>
        </w:tc>
      </w:tr>
      <w:tr w:rsidR="00244767" w:rsidRPr="00244767" w14:paraId="247BD284" w14:textId="77777777" w:rsidTr="00244767">
        <w:tc>
          <w:tcPr>
            <w:tcW w:w="852" w:type="dxa"/>
          </w:tcPr>
          <w:p w14:paraId="084C576A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73C237A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Gradient 0 -100% płynna regulacja</w:t>
            </w:r>
          </w:p>
        </w:tc>
      </w:tr>
      <w:tr w:rsidR="00244767" w:rsidRPr="00244767" w14:paraId="5BE319FA" w14:textId="77777777" w:rsidTr="00244767">
        <w:tc>
          <w:tcPr>
            <w:tcW w:w="852" w:type="dxa"/>
          </w:tcPr>
          <w:p w14:paraId="3D47DA09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08845B12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Encyklopedia z gotowymi protokołami zabiegowymi - minimum 15</w:t>
            </w:r>
          </w:p>
        </w:tc>
      </w:tr>
      <w:tr w:rsidR="00244767" w:rsidRPr="00244767" w14:paraId="48B9B246" w14:textId="77777777" w:rsidTr="00244767">
        <w:tc>
          <w:tcPr>
            <w:tcW w:w="852" w:type="dxa"/>
          </w:tcPr>
          <w:p w14:paraId="3268631D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69AF1A7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Dokładnie opisane programy do rehabilitacji i do medycyny estetycznej</w:t>
            </w:r>
          </w:p>
        </w:tc>
      </w:tr>
      <w:tr w:rsidR="00244767" w:rsidRPr="00244767" w14:paraId="5312ADD8" w14:textId="77777777" w:rsidTr="00244767">
        <w:tc>
          <w:tcPr>
            <w:tcW w:w="852" w:type="dxa"/>
          </w:tcPr>
          <w:p w14:paraId="16F90B63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6B369447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Gotowe sekwencje programów zabiegowych</w:t>
            </w:r>
          </w:p>
        </w:tc>
      </w:tr>
      <w:tr w:rsidR="00244767" w:rsidRPr="00244767" w14:paraId="65053EF7" w14:textId="77777777" w:rsidTr="00244767">
        <w:tc>
          <w:tcPr>
            <w:tcW w:w="852" w:type="dxa"/>
          </w:tcPr>
          <w:p w14:paraId="0EA41642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47F68CD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Możliwość tworzenia i zapisywania minimum 100 własnych </w:t>
            </w:r>
          </w:p>
          <w:p w14:paraId="5885C3AF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programów użytkownika</w:t>
            </w:r>
          </w:p>
        </w:tc>
      </w:tr>
      <w:tr w:rsidR="00244767" w:rsidRPr="00244767" w14:paraId="758153A4" w14:textId="77777777" w:rsidTr="00244767">
        <w:tc>
          <w:tcPr>
            <w:tcW w:w="852" w:type="dxa"/>
          </w:tcPr>
          <w:p w14:paraId="154D7328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57478ECF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Niezależna regulacja ciśnienia dla każdej komory</w:t>
            </w:r>
          </w:p>
        </w:tc>
      </w:tr>
      <w:tr w:rsidR="00244767" w:rsidRPr="00244767" w14:paraId="1641D026" w14:textId="77777777" w:rsidTr="00244767">
        <w:tc>
          <w:tcPr>
            <w:tcW w:w="852" w:type="dxa"/>
          </w:tcPr>
          <w:p w14:paraId="7D72B7B4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34FE81C8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Regulacja prędkości nadmuchiwania aplikatora</w:t>
            </w:r>
          </w:p>
        </w:tc>
      </w:tr>
      <w:tr w:rsidR="00244767" w:rsidRPr="00244767" w14:paraId="5E814B1E" w14:textId="77777777" w:rsidTr="00244767">
        <w:tc>
          <w:tcPr>
            <w:tcW w:w="852" w:type="dxa"/>
          </w:tcPr>
          <w:p w14:paraId="75DB07EF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6ECC5CA0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Komory łuskowo zachodzące na siebie</w:t>
            </w:r>
          </w:p>
        </w:tc>
      </w:tr>
      <w:tr w:rsidR="00244767" w:rsidRPr="00244767" w14:paraId="77F2D706" w14:textId="77777777" w:rsidTr="00244767">
        <w:tc>
          <w:tcPr>
            <w:tcW w:w="852" w:type="dxa"/>
          </w:tcPr>
          <w:p w14:paraId="212BB69C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25094A0D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Parametry aktywności komór aplikatora widoczne na ekranie</w:t>
            </w:r>
          </w:p>
        </w:tc>
      </w:tr>
      <w:tr w:rsidR="00244767" w:rsidRPr="00244767" w14:paraId="574E45B7" w14:textId="77777777" w:rsidTr="00244767">
        <w:tc>
          <w:tcPr>
            <w:tcW w:w="852" w:type="dxa"/>
          </w:tcPr>
          <w:p w14:paraId="3A2FE86E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5AF4A97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Aplikatory (mankiety):</w:t>
            </w:r>
          </w:p>
          <w:p w14:paraId="7716FEF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Spodnie 24 komory na kończyny dolne i pas biodrowy</w:t>
            </w:r>
          </w:p>
          <w:p w14:paraId="484052C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Mankiet na nogę z 10 komorami rozłożonymi anatomicznie funkcjonalnie w celu maksymalnej skuteczności zabiegu</w:t>
            </w:r>
          </w:p>
          <w:p w14:paraId="66B4584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Pas poszerzające do mankietów na nogi</w:t>
            </w:r>
          </w:p>
          <w:p w14:paraId="2FACBB7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Mankiet na rękę z 8 komorami rozłożonymi anatomicznie funkcjonalnie w celu maksymalnej skuteczności zabiegu – 1 sztuka</w:t>
            </w:r>
          </w:p>
          <w:p w14:paraId="10A1C717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Mankiety foliowe - 100szt.</w:t>
            </w:r>
          </w:p>
        </w:tc>
      </w:tr>
      <w:tr w:rsidR="00244767" w:rsidRPr="00244767" w14:paraId="25B2781F" w14:textId="77777777" w:rsidTr="00244767">
        <w:tc>
          <w:tcPr>
            <w:tcW w:w="852" w:type="dxa"/>
          </w:tcPr>
          <w:p w14:paraId="70D57417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47D384CD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Mankiet kończyny górnej przepychający chłonkę poza dół pachowy, obejmujący działaniem mięsień piersiowy i łopatkę</w:t>
            </w:r>
          </w:p>
        </w:tc>
      </w:tr>
      <w:tr w:rsidR="00244767" w:rsidRPr="00244767" w14:paraId="589B8F7D" w14:textId="77777777" w:rsidTr="00244767">
        <w:tc>
          <w:tcPr>
            <w:tcW w:w="852" w:type="dxa"/>
          </w:tcPr>
          <w:p w14:paraId="4AB70079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shd w:val="clear" w:color="auto" w:fill="auto"/>
            <w:vAlign w:val="bottom"/>
          </w:tcPr>
          <w:p w14:paraId="6999F92C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wyboru zapinania spodni na rzepy lub na zamki</w:t>
            </w:r>
          </w:p>
        </w:tc>
      </w:tr>
      <w:tr w:rsidR="00244767" w:rsidRPr="00244767" w14:paraId="2D8ED4CC" w14:textId="77777777" w:rsidTr="00244767">
        <w:tc>
          <w:tcPr>
            <w:tcW w:w="852" w:type="dxa"/>
          </w:tcPr>
          <w:p w14:paraId="62DC8254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0BB2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Max 7,5 kg</w:t>
            </w:r>
          </w:p>
        </w:tc>
      </w:tr>
      <w:tr w:rsidR="00244767" w:rsidRPr="00244767" w14:paraId="1E9EC25F" w14:textId="77777777" w:rsidTr="00244767">
        <w:tc>
          <w:tcPr>
            <w:tcW w:w="852" w:type="dxa"/>
          </w:tcPr>
          <w:p w14:paraId="5B8672A5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90A4B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Czas trwania terapii do 99 minut </w:t>
            </w:r>
          </w:p>
        </w:tc>
      </w:tr>
      <w:tr w:rsidR="00244767" w:rsidRPr="00244767" w14:paraId="1CD50772" w14:textId="77777777" w:rsidTr="00244767">
        <w:tc>
          <w:tcPr>
            <w:tcW w:w="852" w:type="dxa"/>
          </w:tcPr>
          <w:p w14:paraId="4B93759A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36C89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Złącze ciśnieniowe przedłużające umożliwiające łatwą i szybką wymianę aplikatorów</w:t>
            </w:r>
          </w:p>
        </w:tc>
      </w:tr>
      <w:tr w:rsidR="00244767" w:rsidRPr="00244767" w14:paraId="32BB1AE7" w14:textId="77777777" w:rsidTr="00244767">
        <w:tc>
          <w:tcPr>
            <w:tcW w:w="852" w:type="dxa"/>
          </w:tcPr>
          <w:p w14:paraId="338B62BA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749E6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Automatyczna identyfikacja aplikatora przez aparat</w:t>
            </w:r>
          </w:p>
        </w:tc>
      </w:tr>
      <w:tr w:rsidR="00244767" w:rsidRPr="00244767" w14:paraId="49562939" w14:textId="77777777" w:rsidTr="00244767">
        <w:tc>
          <w:tcPr>
            <w:tcW w:w="852" w:type="dxa"/>
          </w:tcPr>
          <w:p w14:paraId="4F03DA0F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543E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wyłączenia poszczególnych komór w aplikatorze</w:t>
            </w:r>
          </w:p>
        </w:tc>
      </w:tr>
      <w:tr w:rsidR="00244767" w:rsidRPr="00244767" w14:paraId="71D0A96A" w14:textId="77777777" w:rsidTr="00244767">
        <w:tc>
          <w:tcPr>
            <w:tcW w:w="852" w:type="dxa"/>
          </w:tcPr>
          <w:p w14:paraId="09783CD0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A784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Komory łuskowo zachodzące na siebie</w:t>
            </w:r>
          </w:p>
        </w:tc>
      </w:tr>
      <w:tr w:rsidR="00244767" w:rsidRPr="00244767" w14:paraId="7093AC7D" w14:textId="77777777" w:rsidTr="00244767">
        <w:tc>
          <w:tcPr>
            <w:tcW w:w="852" w:type="dxa"/>
          </w:tcPr>
          <w:p w14:paraId="6D002D55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81063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Elektroniczny system kontroli ucisku</w:t>
            </w:r>
          </w:p>
        </w:tc>
      </w:tr>
      <w:tr w:rsidR="00244767" w:rsidRPr="00244767" w14:paraId="78A13DF5" w14:textId="77777777" w:rsidTr="00244767">
        <w:tc>
          <w:tcPr>
            <w:tcW w:w="852" w:type="dxa"/>
          </w:tcPr>
          <w:p w14:paraId="6C4D2900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ACCEC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Automatyczne opróżnianie aplikatorów po zakończonym zabiegu</w:t>
            </w:r>
          </w:p>
        </w:tc>
      </w:tr>
      <w:tr w:rsidR="00244767" w:rsidRPr="00244767" w14:paraId="0CB34DF1" w14:textId="77777777" w:rsidTr="00244767">
        <w:tc>
          <w:tcPr>
            <w:tcW w:w="852" w:type="dxa"/>
          </w:tcPr>
          <w:p w14:paraId="5CD2D69D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0338F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Oryginalny stolik producenta aparatu </w:t>
            </w:r>
          </w:p>
        </w:tc>
      </w:tr>
      <w:tr w:rsidR="00244767" w:rsidRPr="00244767" w14:paraId="77B2EF7F" w14:textId="77777777" w:rsidTr="00244767">
        <w:tc>
          <w:tcPr>
            <w:tcW w:w="852" w:type="dxa"/>
          </w:tcPr>
          <w:p w14:paraId="55C1D56A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52C90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Autoryzacja od producenta aparatu na sprzedaż i serwis na terenie Polski</w:t>
            </w:r>
          </w:p>
        </w:tc>
      </w:tr>
      <w:tr w:rsidR="00244767" w:rsidRPr="00244767" w14:paraId="31592AC3" w14:textId="77777777" w:rsidTr="00244767">
        <w:tc>
          <w:tcPr>
            <w:tcW w:w="852" w:type="dxa"/>
          </w:tcPr>
          <w:p w14:paraId="269ADB44" w14:textId="77777777" w:rsidR="00244767" w:rsidRPr="00244767" w:rsidRDefault="00244767" w:rsidP="00D562E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8A8F" w14:textId="77777777" w:rsidR="00244767" w:rsidRPr="00244767" w:rsidRDefault="00244767" w:rsidP="00244767">
            <w:pPr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Mankiety kończyn dolnych profilowane w kształt litery L</w:t>
            </w:r>
          </w:p>
        </w:tc>
      </w:tr>
    </w:tbl>
    <w:p w14:paraId="44CA5461" w14:textId="64D4EFF6" w:rsidR="00244767" w:rsidRDefault="00244767" w:rsidP="00244767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806A494" w14:textId="77777777" w:rsidR="00D046D2" w:rsidRPr="00244767" w:rsidRDefault="00D046D2" w:rsidP="00244767">
      <w:pPr>
        <w:suppressAutoHyphens w:val="0"/>
        <w:spacing w:after="0" w:line="240" w:lineRule="auto"/>
        <w:ind w:left="0" w:firstLine="0"/>
        <w:contextualSpacing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113E967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21. Kamera termowizyjna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776C1DFC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0"/>
          <w:p w14:paraId="26819230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D21547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5A513C53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3EAB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E2BD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Rozdzielczość obrazu termowizyjnego min.  464x348  (161 472 piksele)</w:t>
            </w:r>
          </w:p>
        </w:tc>
      </w:tr>
      <w:tr w:rsidR="00244767" w:rsidRPr="00244767" w14:paraId="483E38FB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269F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AA63C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Czułość termiczna/NETD &lt; 0,03°C przy 30°C &lt; 30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mK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;</w:t>
            </w:r>
          </w:p>
        </w:tc>
      </w:tr>
      <w:tr w:rsidR="00244767" w:rsidRPr="00244767" w14:paraId="07B6F2FC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DE63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3056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Zakres widmowy min. 7,5 - 14,0 µm;</w:t>
            </w:r>
          </w:p>
        </w:tc>
      </w:tr>
      <w:tr w:rsidR="00244767" w:rsidRPr="00244767" w14:paraId="42093860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6D2A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9FE7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Zakres mierzonych temperatur min.  od -20°C do 1500°C</w:t>
            </w:r>
          </w:p>
        </w:tc>
      </w:tr>
      <w:tr w:rsidR="00244767" w:rsidRPr="00244767" w14:paraId="5DAA60DC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867A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DAB9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Pole widzenia  42° x 32° (obiektyw 10 mm)</w:t>
            </w:r>
          </w:p>
        </w:tc>
      </w:tr>
      <w:tr w:rsidR="00244767" w:rsidRPr="00244767" w14:paraId="58461A60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C83D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B0B7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Powiększenie cyfrowe 1-8x ciągłe</w:t>
            </w:r>
          </w:p>
        </w:tc>
      </w:tr>
      <w:tr w:rsidR="00244767" w:rsidRPr="00244767" w14:paraId="37853A0A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C2DF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B15C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Aparat cyfrowy 5 MP, pole widzenia 53° x 41°;</w:t>
            </w:r>
          </w:p>
          <w:p w14:paraId="653F1A25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Nakłada szczegóły z aparatu widzialnego na pełnej rozdzielczości obraz termowizyjny</w:t>
            </w:r>
          </w:p>
        </w:tc>
      </w:tr>
      <w:tr w:rsidR="00244767" w:rsidRPr="00244767" w14:paraId="229C8965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5213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5E78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Oprogramowanie - licencja dożywotnia 2 stanowiskowa pozwalająca na edycję do 5 szablonów raportów i generowanie raportów do PDF, XPS, JPG, ATR, CSV, HTML.</w:t>
            </w:r>
          </w:p>
        </w:tc>
      </w:tr>
      <w:tr w:rsidR="00244767" w:rsidRPr="00244767" w14:paraId="7CD5E197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B6BD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62B4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Szkolenie z obsługi kamery termowizyjnej i oprogramowania przeprowadzone przez osobę z certyfikatem ITC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level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2</w:t>
            </w:r>
          </w:p>
        </w:tc>
      </w:tr>
      <w:tr w:rsidR="00244767" w:rsidRPr="00244767" w14:paraId="0BC63009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5D62" w14:textId="77777777" w:rsidR="00244767" w:rsidRPr="00244767" w:rsidRDefault="00244767" w:rsidP="00D562E7">
            <w:pPr>
              <w:numPr>
                <w:ilvl w:val="0"/>
                <w:numId w:val="1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5870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Kompatybilny statyw</w:t>
            </w:r>
          </w:p>
        </w:tc>
      </w:tr>
    </w:tbl>
    <w:p w14:paraId="4D2D788C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476844D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1" w:name="_Hlk173091306"/>
    </w:p>
    <w:p w14:paraId="31BE57F6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22. APARAT DO GŁĘBOKIEJ STYMULACJI KAWITACYJNEJ – 1 szt.</w:t>
      </w:r>
    </w:p>
    <w:tbl>
      <w:tblPr>
        <w:tblStyle w:val="Tabela-Siatka"/>
        <w:tblW w:w="7230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</w:tblGrid>
      <w:tr w:rsidR="00244767" w:rsidRPr="00244767" w14:paraId="07486C13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BD8E2F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A88132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2DE4658A" w14:textId="77777777" w:rsidTr="00244767">
        <w:tc>
          <w:tcPr>
            <w:tcW w:w="852" w:type="dxa"/>
          </w:tcPr>
          <w:p w14:paraId="0066C2B0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  <w:vAlign w:val="center"/>
          </w:tcPr>
          <w:p w14:paraId="01478CB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hAnsiTheme="minorHAnsi" w:cstheme="minorHAnsi"/>
                <w:color w:val="auto"/>
              </w:rPr>
              <w:t>Aparat do terapii opartej na technice stabilnej kawitacji</w:t>
            </w:r>
          </w:p>
        </w:tc>
      </w:tr>
      <w:tr w:rsidR="00244767" w:rsidRPr="00244767" w14:paraId="2D39037E" w14:textId="77777777" w:rsidTr="00244767">
        <w:tc>
          <w:tcPr>
            <w:tcW w:w="852" w:type="dxa"/>
          </w:tcPr>
          <w:p w14:paraId="2E181B3A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DD94D7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Ekran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shd w:val="clear" w:color="auto" w:fill="F9F9F9"/>
              </w:rPr>
              <w:t>ekran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shd w:val="clear" w:color="auto" w:fill="F9F9F9"/>
              </w:rPr>
              <w:t xml:space="preserve"> dotykowy 5,5"</w:t>
            </w:r>
          </w:p>
        </w:tc>
      </w:tr>
      <w:tr w:rsidR="00244767" w:rsidRPr="00244767" w14:paraId="145CF106" w14:textId="77777777" w:rsidTr="00244767">
        <w:tc>
          <w:tcPr>
            <w:tcW w:w="852" w:type="dxa"/>
          </w:tcPr>
          <w:p w14:paraId="7F47CDAA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00A9EB3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Częstotliwość pracy 38 kHz +/- 2 kHz</w:t>
            </w:r>
          </w:p>
        </w:tc>
      </w:tr>
      <w:tr w:rsidR="00244767" w:rsidRPr="00244767" w14:paraId="5285FF0B" w14:textId="77777777" w:rsidTr="00244767">
        <w:tc>
          <w:tcPr>
            <w:tcW w:w="852" w:type="dxa"/>
          </w:tcPr>
          <w:p w14:paraId="4C9738AD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0661D99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Maksymalna moc 3 W/cm2</w:t>
            </w:r>
          </w:p>
        </w:tc>
      </w:tr>
      <w:tr w:rsidR="00244767" w:rsidRPr="00244767" w14:paraId="1E7FBC92" w14:textId="77777777" w:rsidTr="00244767">
        <w:tc>
          <w:tcPr>
            <w:tcW w:w="852" w:type="dxa"/>
          </w:tcPr>
          <w:p w14:paraId="799621A2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0F954AF3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Maksymalna moc absorbowana 60 W</w:t>
            </w:r>
          </w:p>
        </w:tc>
      </w:tr>
      <w:tr w:rsidR="00244767" w:rsidRPr="00244767" w14:paraId="2B1400BC" w14:textId="77777777" w:rsidTr="00244767">
        <w:tc>
          <w:tcPr>
            <w:tcW w:w="852" w:type="dxa"/>
          </w:tcPr>
          <w:p w14:paraId="2571F619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FFAD462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Czas zabiegu w zakresie min. 1-30 minut</w:t>
            </w:r>
          </w:p>
        </w:tc>
      </w:tr>
      <w:tr w:rsidR="00244767" w:rsidRPr="00244767" w14:paraId="5E9A356A" w14:textId="77777777" w:rsidTr="00244767">
        <w:tc>
          <w:tcPr>
            <w:tcW w:w="852" w:type="dxa"/>
          </w:tcPr>
          <w:p w14:paraId="396D0457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264C417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Zasilanie 100/240 V, 50/60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4024F05B" w14:textId="77777777" w:rsidTr="00244767">
        <w:tc>
          <w:tcPr>
            <w:tcW w:w="852" w:type="dxa"/>
          </w:tcPr>
          <w:p w14:paraId="5D0011A7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6B20DF4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315 x 220 x 220 mm</w:t>
            </w:r>
          </w:p>
        </w:tc>
      </w:tr>
      <w:tr w:rsidR="00244767" w:rsidRPr="00244767" w14:paraId="41CA55F8" w14:textId="77777777" w:rsidTr="00244767">
        <w:tc>
          <w:tcPr>
            <w:tcW w:w="852" w:type="dxa"/>
          </w:tcPr>
          <w:p w14:paraId="6425B00B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4DF7FC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Akcesoria podstawowe :</w:t>
            </w:r>
          </w:p>
        </w:tc>
      </w:tr>
      <w:tr w:rsidR="00244767" w:rsidRPr="00244767" w14:paraId="259DDCF3" w14:textId="77777777" w:rsidTr="00244767">
        <w:tc>
          <w:tcPr>
            <w:tcW w:w="852" w:type="dxa"/>
          </w:tcPr>
          <w:p w14:paraId="0A50E802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CE1513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głowica płaska impulsowa Ø 50 mm (19,6 cm2),</w:t>
            </w:r>
          </w:p>
        </w:tc>
      </w:tr>
      <w:tr w:rsidR="00244767" w:rsidRPr="00244767" w14:paraId="3E44DBF2" w14:textId="77777777" w:rsidTr="00244767">
        <w:tc>
          <w:tcPr>
            <w:tcW w:w="852" w:type="dxa"/>
          </w:tcPr>
          <w:p w14:paraId="3432216E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023959E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głowica wklęsła impulsowa Ø 50 mm (19,6 cm2)</w:t>
            </w:r>
          </w:p>
        </w:tc>
      </w:tr>
      <w:tr w:rsidR="00244767" w:rsidRPr="00244767" w14:paraId="6201FF37" w14:textId="77777777" w:rsidTr="00244767">
        <w:tc>
          <w:tcPr>
            <w:tcW w:w="852" w:type="dxa"/>
          </w:tcPr>
          <w:p w14:paraId="72B6A748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43C6339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głowica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shockwave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 (praca impulsowa)</w:t>
            </w:r>
          </w:p>
        </w:tc>
      </w:tr>
      <w:tr w:rsidR="00244767" w:rsidRPr="00244767" w14:paraId="31087159" w14:textId="77777777" w:rsidTr="00244767">
        <w:tc>
          <w:tcPr>
            <w:tcW w:w="852" w:type="dxa"/>
          </w:tcPr>
          <w:p w14:paraId="01A8DBB8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4601C330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głowica płaska do pracy z efektem termicznym (praca ciągła)</w:t>
            </w:r>
          </w:p>
        </w:tc>
      </w:tr>
      <w:tr w:rsidR="00244767" w:rsidRPr="00244767" w14:paraId="2046B98E" w14:textId="77777777" w:rsidTr="00244767">
        <w:tc>
          <w:tcPr>
            <w:tcW w:w="852" w:type="dxa"/>
          </w:tcPr>
          <w:p w14:paraId="2BF1269F" w14:textId="77777777" w:rsidR="00244767" w:rsidRPr="00244767" w:rsidRDefault="00244767" w:rsidP="00D562E7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D63599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Stolik z półkami z pleksi i miską na akcesoria</w:t>
            </w:r>
          </w:p>
        </w:tc>
      </w:tr>
    </w:tbl>
    <w:p w14:paraId="54493BE6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88BD30E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472C7429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23. Aparat do TERAPI SKUPIONĄ FALĄ UDERZENIOWĄ – 1 szt.</w:t>
      </w:r>
    </w:p>
    <w:tbl>
      <w:tblPr>
        <w:tblStyle w:val="Tabela-Siatka"/>
        <w:tblW w:w="7230" w:type="dxa"/>
        <w:tblInd w:w="-431" w:type="dxa"/>
        <w:tblLook w:val="04A0" w:firstRow="1" w:lastRow="0" w:firstColumn="1" w:lastColumn="0" w:noHBand="0" w:noVBand="1"/>
      </w:tblPr>
      <w:tblGrid>
        <w:gridCol w:w="852"/>
        <w:gridCol w:w="6378"/>
      </w:tblGrid>
      <w:tr w:rsidR="00244767" w:rsidRPr="00244767" w14:paraId="5F85528B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3AFE81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E667F0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6F4EC1B3" w14:textId="77777777" w:rsidTr="00244767">
        <w:tc>
          <w:tcPr>
            <w:tcW w:w="852" w:type="dxa"/>
          </w:tcPr>
          <w:p w14:paraId="18BC7F9B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278205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Kolorowy ekran dotykowy urządzenia min. 8,4’’</w:t>
            </w:r>
          </w:p>
        </w:tc>
      </w:tr>
      <w:tr w:rsidR="00244767" w:rsidRPr="00244767" w14:paraId="555EF10F" w14:textId="77777777" w:rsidTr="00244767">
        <w:tc>
          <w:tcPr>
            <w:tcW w:w="852" w:type="dxa"/>
          </w:tcPr>
          <w:p w14:paraId="3B69DE8C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78B77B3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Gotowe programy terapeutyczne min. 27</w:t>
            </w:r>
          </w:p>
        </w:tc>
      </w:tr>
      <w:tr w:rsidR="00244767" w:rsidRPr="00244767" w14:paraId="1208295D" w14:textId="77777777" w:rsidTr="00244767">
        <w:tc>
          <w:tcPr>
            <w:tcW w:w="852" w:type="dxa"/>
          </w:tcPr>
          <w:p w14:paraId="3652B905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E90D63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Dodatnia gęstość strumienia energii w zakresie min. 0,01 - 0,65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mJ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</w:rPr>
              <w:t>/mm</w:t>
            </w:r>
            <w:r w:rsidRPr="00244767">
              <w:rPr>
                <w:rFonts w:asciiTheme="minorHAnsi" w:eastAsia="Times New Roman" w:hAnsiTheme="minorHAnsi" w:cstheme="minorHAnsi"/>
                <w:color w:val="auto"/>
                <w:vertAlign w:val="superscript"/>
              </w:rPr>
              <w:t>2</w:t>
            </w:r>
          </w:p>
        </w:tc>
      </w:tr>
      <w:tr w:rsidR="00244767" w:rsidRPr="00244767" w14:paraId="0276A8BA" w14:textId="77777777" w:rsidTr="00244767">
        <w:tc>
          <w:tcPr>
            <w:tcW w:w="852" w:type="dxa"/>
          </w:tcPr>
          <w:p w14:paraId="5E27961F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2FB70C1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regulacji ilości uderzeń podczas zabiegu</w:t>
            </w:r>
          </w:p>
          <w:p w14:paraId="1C57864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 zakresie 0 – 9999 wstrząsów</w:t>
            </w:r>
          </w:p>
        </w:tc>
      </w:tr>
      <w:tr w:rsidR="00244767" w:rsidRPr="00244767" w14:paraId="608615E3" w14:textId="77777777" w:rsidTr="00244767">
        <w:tc>
          <w:tcPr>
            <w:tcW w:w="852" w:type="dxa"/>
          </w:tcPr>
          <w:p w14:paraId="1D33A35E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10EFEA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Szczytowe dodatnie ciśnienie akustyczne w punkcie ogniskowym Wartość osiągana do 65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MPa</w:t>
            </w:r>
            <w:proofErr w:type="spellEnd"/>
          </w:p>
        </w:tc>
      </w:tr>
      <w:tr w:rsidR="00244767" w:rsidRPr="00244767" w14:paraId="42FE31C6" w14:textId="77777777" w:rsidTr="00244767">
        <w:tc>
          <w:tcPr>
            <w:tcW w:w="852" w:type="dxa"/>
          </w:tcPr>
          <w:p w14:paraId="13027FFB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61F483D8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Promień strefy ogniskowej min. 5 mm</w:t>
            </w:r>
          </w:p>
        </w:tc>
      </w:tr>
      <w:tr w:rsidR="00244767" w:rsidRPr="00244767" w14:paraId="4DE74105" w14:textId="77777777" w:rsidTr="00244767">
        <w:tc>
          <w:tcPr>
            <w:tcW w:w="852" w:type="dxa"/>
          </w:tcPr>
          <w:p w14:paraId="2CC8523F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C08022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Zasięg strefy ogniskowej min. 35 mm</w:t>
            </w:r>
          </w:p>
        </w:tc>
      </w:tr>
      <w:tr w:rsidR="00244767" w:rsidRPr="00244767" w14:paraId="49AE6272" w14:textId="77777777" w:rsidTr="00244767">
        <w:tc>
          <w:tcPr>
            <w:tcW w:w="852" w:type="dxa"/>
          </w:tcPr>
          <w:p w14:paraId="3BB64CE9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BB1564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Regulacja intensywności w zakresie min. 5-100% (płynnie co 1%)</w:t>
            </w:r>
          </w:p>
        </w:tc>
      </w:tr>
      <w:tr w:rsidR="00244767" w:rsidRPr="00244767" w14:paraId="5FC2FDE7" w14:textId="77777777" w:rsidTr="00244767">
        <w:tc>
          <w:tcPr>
            <w:tcW w:w="852" w:type="dxa"/>
          </w:tcPr>
          <w:p w14:paraId="42038DC0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D61CC8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Częstotliwość w zakresie min. 1-25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Hz</w:t>
            </w:r>
            <w:proofErr w:type="spellEnd"/>
          </w:p>
        </w:tc>
      </w:tr>
      <w:tr w:rsidR="00244767" w:rsidRPr="00244767" w14:paraId="3A65DE04" w14:textId="77777777" w:rsidTr="00244767">
        <w:tc>
          <w:tcPr>
            <w:tcW w:w="852" w:type="dxa"/>
          </w:tcPr>
          <w:p w14:paraId="56937091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715248D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Tryb pracy pojedyncza, sekwencja</w:t>
            </w:r>
          </w:p>
        </w:tc>
      </w:tr>
      <w:tr w:rsidR="00244767" w:rsidRPr="00244767" w14:paraId="2633F883" w14:textId="77777777" w:rsidTr="00244767">
        <w:tc>
          <w:tcPr>
            <w:tcW w:w="852" w:type="dxa"/>
          </w:tcPr>
          <w:p w14:paraId="710305BC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BFFE5A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 xml:space="preserve">Programy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</w:rPr>
              <w:t>Quick</w:t>
            </w:r>
            <w:proofErr w:type="spellEnd"/>
          </w:p>
        </w:tc>
      </w:tr>
      <w:tr w:rsidR="00244767" w:rsidRPr="00244767" w14:paraId="37B84282" w14:textId="77777777" w:rsidTr="00244767">
        <w:tc>
          <w:tcPr>
            <w:tcW w:w="852" w:type="dxa"/>
          </w:tcPr>
          <w:p w14:paraId="32D18D23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2C203F7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Liczba uderzeń 0-9999</w:t>
            </w:r>
          </w:p>
        </w:tc>
      </w:tr>
      <w:tr w:rsidR="00244767" w:rsidRPr="00244767" w14:paraId="10178975" w14:textId="77777777" w:rsidTr="00244767">
        <w:tc>
          <w:tcPr>
            <w:tcW w:w="852" w:type="dxa"/>
          </w:tcPr>
          <w:p w14:paraId="32DC45B3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476AC103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Programy użytkownika</w:t>
            </w:r>
          </w:p>
        </w:tc>
      </w:tr>
      <w:tr w:rsidR="00244767" w:rsidRPr="00244767" w14:paraId="4BCB308D" w14:textId="77777777" w:rsidTr="00244767">
        <w:tc>
          <w:tcPr>
            <w:tcW w:w="852" w:type="dxa"/>
          </w:tcPr>
          <w:p w14:paraId="7200F86F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2A47BD9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modyfikacji poszczególnych sekcji w sekwencji terapii</w:t>
            </w:r>
          </w:p>
        </w:tc>
      </w:tr>
      <w:tr w:rsidR="00244767" w:rsidRPr="00244767" w14:paraId="29F9A069" w14:textId="77777777" w:rsidTr="00244767">
        <w:tc>
          <w:tcPr>
            <w:tcW w:w="852" w:type="dxa"/>
          </w:tcPr>
          <w:p w14:paraId="4D12661E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5E45F0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Możliwość tworzenia i zapisywania własnych sekwencji terapeutycznych</w:t>
            </w:r>
          </w:p>
        </w:tc>
      </w:tr>
      <w:tr w:rsidR="00244767" w:rsidRPr="00244767" w14:paraId="76B3641C" w14:textId="77777777" w:rsidTr="00244767">
        <w:tc>
          <w:tcPr>
            <w:tcW w:w="852" w:type="dxa"/>
          </w:tcPr>
          <w:p w14:paraId="688B92FD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4D92F29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Licznik uderzeń</w:t>
            </w:r>
          </w:p>
        </w:tc>
      </w:tr>
      <w:tr w:rsidR="00244767" w:rsidRPr="00244767" w14:paraId="328E1EFC" w14:textId="77777777" w:rsidTr="00244767">
        <w:tc>
          <w:tcPr>
            <w:tcW w:w="852" w:type="dxa"/>
          </w:tcPr>
          <w:p w14:paraId="5B1471FE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3A6605C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Aplikator bez obiegu wody, przycisk wyświetlania i uruchamiania</w:t>
            </w:r>
          </w:p>
        </w:tc>
      </w:tr>
      <w:tr w:rsidR="00244767" w:rsidRPr="00244767" w14:paraId="0C4C98C3" w14:textId="77777777" w:rsidTr="00244767">
        <w:tc>
          <w:tcPr>
            <w:tcW w:w="852" w:type="dxa"/>
          </w:tcPr>
          <w:p w14:paraId="11477C92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7E82AA6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Technologia oparta na pojedynczym krysztale o zdolnościach piezoelektrycznych co gwarantuje stałą, najwyższą sprawność od początku do końca żywotności aplikatora</w:t>
            </w:r>
          </w:p>
        </w:tc>
      </w:tr>
      <w:tr w:rsidR="00244767" w:rsidRPr="00244767" w14:paraId="3C41C1DC" w14:textId="77777777" w:rsidTr="00244767">
        <w:tc>
          <w:tcPr>
            <w:tcW w:w="852" w:type="dxa"/>
          </w:tcPr>
          <w:p w14:paraId="718D36D2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17D092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Aplikator z regulacją parametrów (moc, częstotliwość, ilość uderzeń) na ekranie dotykowym</w:t>
            </w:r>
          </w:p>
        </w:tc>
      </w:tr>
      <w:tr w:rsidR="00244767" w:rsidRPr="00244767" w14:paraId="26F61E94" w14:textId="77777777" w:rsidTr="00244767">
        <w:tc>
          <w:tcPr>
            <w:tcW w:w="852" w:type="dxa"/>
          </w:tcPr>
          <w:p w14:paraId="41B6EE16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21D8A1A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Wbudowana w aparat encyklopedia zabiegowa z dokładnym opisem metodyki wykonania zabiegu i kolorowymi ilustracjami</w:t>
            </w:r>
          </w:p>
        </w:tc>
      </w:tr>
      <w:tr w:rsidR="00244767" w:rsidRPr="00244767" w14:paraId="5F1B819C" w14:textId="77777777" w:rsidTr="00244767">
        <w:tc>
          <w:tcPr>
            <w:tcW w:w="852" w:type="dxa"/>
          </w:tcPr>
          <w:p w14:paraId="4AFFD960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544307E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Żywotność aplikatora min. 5 mln uderzeń  do 10 mln</w:t>
            </w:r>
          </w:p>
        </w:tc>
      </w:tr>
      <w:tr w:rsidR="00244767" w:rsidRPr="00244767" w14:paraId="5D40B912" w14:textId="77777777" w:rsidTr="00244767">
        <w:tc>
          <w:tcPr>
            <w:tcW w:w="852" w:type="dxa"/>
          </w:tcPr>
          <w:p w14:paraId="3D4830C3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158382A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Test jakości uderzeń</w:t>
            </w:r>
          </w:p>
        </w:tc>
      </w:tr>
      <w:tr w:rsidR="00244767" w:rsidRPr="00244767" w14:paraId="34E706C3" w14:textId="77777777" w:rsidTr="00244767">
        <w:tc>
          <w:tcPr>
            <w:tcW w:w="852" w:type="dxa"/>
          </w:tcPr>
          <w:p w14:paraId="1708E0A0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4A9E21F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Nakładki sprzęgające 3 szt. (S, M, L) obsługujące w pełni głębokość 0-65mm</w:t>
            </w:r>
          </w:p>
        </w:tc>
      </w:tr>
      <w:tr w:rsidR="00244767" w:rsidRPr="00244767" w14:paraId="7A296B48" w14:textId="77777777" w:rsidTr="00244767">
        <w:tc>
          <w:tcPr>
            <w:tcW w:w="852" w:type="dxa"/>
          </w:tcPr>
          <w:p w14:paraId="1DFB33CB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48FEBB20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Głębokość penetracji 0-65 mm</w:t>
            </w:r>
          </w:p>
        </w:tc>
      </w:tr>
      <w:tr w:rsidR="00244767" w:rsidRPr="00244767" w14:paraId="7A6DFF6F" w14:textId="77777777" w:rsidTr="00244767">
        <w:tc>
          <w:tcPr>
            <w:tcW w:w="852" w:type="dxa"/>
          </w:tcPr>
          <w:p w14:paraId="2205AA43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4E617E9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aplikatora bez kabla i nakładki min. 880 g</w:t>
            </w:r>
          </w:p>
        </w:tc>
      </w:tr>
      <w:tr w:rsidR="00244767" w:rsidRPr="00244767" w14:paraId="3961320C" w14:textId="77777777" w:rsidTr="00244767">
        <w:tc>
          <w:tcPr>
            <w:tcW w:w="852" w:type="dxa"/>
          </w:tcPr>
          <w:p w14:paraId="68ED496C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72269710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Waga urządzenia 30 kg +/-3%</w:t>
            </w:r>
          </w:p>
        </w:tc>
      </w:tr>
      <w:tr w:rsidR="00244767" w:rsidRPr="00244767" w14:paraId="60BC0D28" w14:textId="77777777" w:rsidTr="00244767">
        <w:tc>
          <w:tcPr>
            <w:tcW w:w="852" w:type="dxa"/>
          </w:tcPr>
          <w:p w14:paraId="60C9B96B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35DB2D84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Wymiary 580 x 980 x 550 mm +/-3%</w:t>
            </w:r>
          </w:p>
        </w:tc>
      </w:tr>
      <w:tr w:rsidR="00244767" w:rsidRPr="00244767" w14:paraId="29564C6D" w14:textId="77777777" w:rsidTr="00244767">
        <w:tc>
          <w:tcPr>
            <w:tcW w:w="852" w:type="dxa"/>
          </w:tcPr>
          <w:p w14:paraId="2951B4BD" w14:textId="77777777" w:rsidR="00244767" w:rsidRPr="00244767" w:rsidRDefault="00244767" w:rsidP="00D562E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378" w:type="dxa"/>
          </w:tcPr>
          <w:p w14:paraId="3E8F7E24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Klasa wg MDD 93/42/EWG II</w:t>
            </w:r>
          </w:p>
        </w:tc>
      </w:tr>
    </w:tbl>
    <w:p w14:paraId="6EBEA9CB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384B36E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3350E99E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24. Podgrzewacz parafiny / borowiny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327035D4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1"/>
          <w:p w14:paraId="3F7582E7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A2BB834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3B28720C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D5D1" w14:textId="77777777" w:rsidR="00244767" w:rsidRPr="00244767" w:rsidRDefault="00244767" w:rsidP="00D562E7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7790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Kąpiel wodna jest ogrzewana przez grzejnik znajdujący się pod dnem urządzenia.</w:t>
            </w:r>
          </w:p>
        </w:tc>
      </w:tr>
      <w:tr w:rsidR="00244767" w:rsidRPr="00244767" w14:paraId="113062A6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014A" w14:textId="77777777" w:rsidR="00244767" w:rsidRPr="00244767" w:rsidRDefault="00244767" w:rsidP="00D562E7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3FEF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Na przedniej osłonie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parafiniarki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znajduje się panel zawierający elementy sterujące, regulacyjne i sygnalizacyjne</w:t>
            </w:r>
          </w:p>
        </w:tc>
      </w:tr>
      <w:tr w:rsidR="00244767" w:rsidRPr="00244767" w14:paraId="37C0C205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39C6" w14:textId="77777777" w:rsidR="00244767" w:rsidRPr="00244767" w:rsidRDefault="00244767" w:rsidP="00D562E7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0EA2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Urządzenie wyposażone jest w wyłącznik główny i termostat.</w:t>
            </w:r>
          </w:p>
        </w:tc>
      </w:tr>
      <w:tr w:rsidR="00244767" w:rsidRPr="00244767" w14:paraId="7852A549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0830" w14:textId="77777777" w:rsidR="00244767" w:rsidRPr="00244767" w:rsidRDefault="00244767" w:rsidP="00D562E7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7197D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Materiał</w:t>
            </w: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ab/>
              <w:t>stal nierdzewna</w:t>
            </w:r>
          </w:p>
        </w:tc>
      </w:tr>
      <w:tr w:rsidR="00244767" w:rsidRPr="00244767" w14:paraId="20B6C64D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DB0E" w14:textId="77777777" w:rsidR="00244767" w:rsidRPr="00244767" w:rsidRDefault="00244767" w:rsidP="00D562E7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738B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Pojemność minimum 21 l</w:t>
            </w:r>
          </w:p>
        </w:tc>
      </w:tr>
      <w:tr w:rsidR="00244767" w:rsidRPr="00244767" w14:paraId="3144194B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3557" w14:textId="77777777" w:rsidR="00244767" w:rsidRPr="00244767" w:rsidRDefault="00244767" w:rsidP="00D562E7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1B60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Zakres kontroli temperatury do 90°C</w:t>
            </w:r>
          </w:p>
        </w:tc>
      </w:tr>
      <w:tr w:rsidR="00244767" w:rsidRPr="00244767" w14:paraId="18E04296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221F" w14:textId="77777777" w:rsidR="00244767" w:rsidRPr="00244767" w:rsidRDefault="00244767" w:rsidP="00D562E7">
            <w:pPr>
              <w:numPr>
                <w:ilvl w:val="0"/>
                <w:numId w:val="1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CADE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Wózek ze stali nierdzewnej, pod podgrzewacz.</w:t>
            </w:r>
          </w:p>
        </w:tc>
      </w:tr>
    </w:tbl>
    <w:p w14:paraId="6E672AD0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06E261DB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35D0BE70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 xml:space="preserve">25. Plastry borowinowe – 3 </w:t>
      </w:r>
      <w:proofErr w:type="spellStart"/>
      <w:r w:rsidRPr="00244767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  <w:r w:rsidRPr="00244767">
        <w:rPr>
          <w:rFonts w:asciiTheme="minorHAnsi" w:eastAsia="Times New Roman" w:hAnsiTheme="minorHAnsi" w:cstheme="minorHAnsi"/>
          <w:b/>
          <w:color w:val="auto"/>
        </w:rPr>
        <w:t>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71A643DC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A80B02F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F4040B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6708E0A4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3294" w14:textId="77777777" w:rsidR="00244767" w:rsidRPr="00244767" w:rsidRDefault="00244767" w:rsidP="00D562E7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21B8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Plastry borowinowe to rodzaj terapii, która wykorzystuje właściwości borowiny, czyli naturalnego minerału złożonego z wody, minerałów, związków organicznych i mikroorganizmów.</w:t>
            </w:r>
          </w:p>
        </w:tc>
      </w:tr>
      <w:tr w:rsidR="00244767" w:rsidRPr="00244767" w14:paraId="29A871C4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D103" w14:textId="77777777" w:rsidR="00244767" w:rsidRPr="00244767" w:rsidRDefault="00244767" w:rsidP="00D562E7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4D57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30 x 20 cm. opakowanie 15 szt.</w:t>
            </w:r>
          </w:p>
        </w:tc>
      </w:tr>
    </w:tbl>
    <w:p w14:paraId="3E214093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CB70F1C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2" w:name="_Hlk173091833"/>
      <w:r w:rsidRPr="00244767">
        <w:rPr>
          <w:rFonts w:asciiTheme="minorHAnsi" w:eastAsia="Times New Roman" w:hAnsiTheme="minorHAnsi" w:cstheme="minorHAnsi"/>
          <w:b/>
          <w:color w:val="auto"/>
        </w:rPr>
        <w:t xml:space="preserve">26. Plastry borowinowe – 3 </w:t>
      </w:r>
      <w:proofErr w:type="spellStart"/>
      <w:r w:rsidRPr="00244767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  <w:r w:rsidRPr="00244767">
        <w:rPr>
          <w:rFonts w:asciiTheme="minorHAnsi" w:eastAsia="Times New Roman" w:hAnsiTheme="minorHAnsi" w:cstheme="minorHAnsi"/>
          <w:b/>
          <w:color w:val="auto"/>
        </w:rPr>
        <w:t>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185001ED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2"/>
          <w:p w14:paraId="59DA530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7AF80BE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52FEFC88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921A" w14:textId="77777777" w:rsidR="00244767" w:rsidRPr="00244767" w:rsidRDefault="00244767" w:rsidP="00D562E7">
            <w:pPr>
              <w:numPr>
                <w:ilvl w:val="0"/>
                <w:numId w:val="2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C158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Plastry borowinowe to rodzaj terapii, która wykorzystuje właściwości borowiny, czyli naturalnego minerału złożonego z wody, minerałów, związków organicznych i mikroorganizmów.</w:t>
            </w:r>
          </w:p>
        </w:tc>
      </w:tr>
      <w:tr w:rsidR="00244767" w:rsidRPr="00244767" w14:paraId="51E97B80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D556" w14:textId="77777777" w:rsidR="00244767" w:rsidRPr="00244767" w:rsidRDefault="00244767" w:rsidP="00D562E7">
            <w:pPr>
              <w:numPr>
                <w:ilvl w:val="0"/>
                <w:numId w:val="2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F53F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30 x 40 cm, opakowanie 20 szt..</w:t>
            </w:r>
          </w:p>
        </w:tc>
      </w:tr>
    </w:tbl>
    <w:p w14:paraId="0533D0BE" w14:textId="1C6C25A6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FDBCA70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 xml:space="preserve">27. Okład żelowy – 3 </w:t>
      </w:r>
      <w:proofErr w:type="spellStart"/>
      <w:r w:rsidRPr="00244767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3D040D7A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2EFD09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3AE2FD1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076E26DE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C79A" w14:textId="77777777" w:rsidR="00244767" w:rsidRPr="00244767" w:rsidRDefault="00244767" w:rsidP="00D562E7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4752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10x15 cm</w:t>
            </w:r>
          </w:p>
        </w:tc>
      </w:tr>
      <w:tr w:rsidR="00244767" w:rsidRPr="00244767" w14:paraId="3547E65A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F88" w14:textId="77777777" w:rsidR="00244767" w:rsidRPr="00244767" w:rsidRDefault="00244767" w:rsidP="00D562E7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96AD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Wysoka trwałość i żywotność uzyskana dzięki podwójnie zgrzewanej folii i pogrubionej ścianie okładów (nawet kilka tysięcy zabiegów)</w:t>
            </w:r>
          </w:p>
        </w:tc>
      </w:tr>
      <w:tr w:rsidR="00244767" w:rsidRPr="00244767" w14:paraId="76F4C889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E0DD" w14:textId="77777777" w:rsidR="00244767" w:rsidRPr="00244767" w:rsidRDefault="00244767" w:rsidP="00D562E7">
            <w:pPr>
              <w:numPr>
                <w:ilvl w:val="0"/>
                <w:numId w:val="2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53C7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Szybkie podgrzewanie za pomocą kuchenki mikrofalowej - nie wymagają ciągłego utrzymywania temperatury okładu</w:t>
            </w:r>
          </w:p>
        </w:tc>
      </w:tr>
    </w:tbl>
    <w:p w14:paraId="27BE354B" w14:textId="4F9DD5AA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51AACA7" w14:textId="77777777" w:rsidR="00D046D2" w:rsidRPr="00244767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470F4C19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 xml:space="preserve">28. Okład żelowy – 3 </w:t>
      </w:r>
      <w:proofErr w:type="spellStart"/>
      <w:r w:rsidRPr="00244767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725A69AE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50C5A4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8BB0396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6B8BFDC4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1D84" w14:textId="77777777" w:rsidR="00244767" w:rsidRPr="00244767" w:rsidRDefault="00244767" w:rsidP="00D562E7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1A9C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 13x25 cm</w:t>
            </w:r>
          </w:p>
        </w:tc>
      </w:tr>
      <w:tr w:rsidR="00244767" w:rsidRPr="00244767" w14:paraId="5BDECBDA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33B9" w14:textId="77777777" w:rsidR="00244767" w:rsidRPr="00244767" w:rsidRDefault="00244767" w:rsidP="00D562E7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3339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Wysoka trwałość i żywotność uzyskana dzięki podwójnie zgrzewanej folii i pogrubionej ścianie okładów (nawet kilka tysięcy zabiegów)</w:t>
            </w:r>
          </w:p>
        </w:tc>
      </w:tr>
      <w:tr w:rsidR="00244767" w:rsidRPr="00244767" w14:paraId="59F28EF7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62AF" w14:textId="77777777" w:rsidR="00244767" w:rsidRPr="00244767" w:rsidRDefault="00244767" w:rsidP="00D562E7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8A0C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Szybkie podgrzewanie za pomocą kuchenki mikrofalowej - nie wymagają ciągłego utrzymywania temperatury okładu</w:t>
            </w:r>
          </w:p>
        </w:tc>
      </w:tr>
    </w:tbl>
    <w:p w14:paraId="49637212" w14:textId="1B5E70F7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1207598" w14:textId="77777777" w:rsidR="00D046D2" w:rsidRPr="00244767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71BFC4D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 xml:space="preserve">29. Okład żelowy – 3 </w:t>
      </w:r>
      <w:proofErr w:type="spellStart"/>
      <w:r w:rsidRPr="00244767">
        <w:rPr>
          <w:rFonts w:asciiTheme="minorHAnsi" w:eastAsia="Times New Roman" w:hAnsiTheme="minorHAnsi" w:cstheme="minorHAnsi"/>
          <w:b/>
          <w:color w:val="auto"/>
        </w:rPr>
        <w:t>kpl</w:t>
      </w:r>
      <w:proofErr w:type="spellEnd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5D8EF3A9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EC84965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4B4938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6E66CA9D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8312" w14:textId="77777777" w:rsidR="00244767" w:rsidRPr="00244767" w:rsidRDefault="00244767" w:rsidP="00D562E7">
            <w:pPr>
              <w:numPr>
                <w:ilvl w:val="0"/>
                <w:numId w:val="2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19DC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Wymiary 30x38 cm</w:t>
            </w:r>
          </w:p>
        </w:tc>
      </w:tr>
      <w:tr w:rsidR="00244767" w:rsidRPr="00244767" w14:paraId="5624565A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C9EA" w14:textId="77777777" w:rsidR="00244767" w:rsidRPr="00244767" w:rsidRDefault="00244767" w:rsidP="00D562E7">
            <w:pPr>
              <w:numPr>
                <w:ilvl w:val="0"/>
                <w:numId w:val="2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10F8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Wysoka trwałość i żywotność uzyskana dzięki podwójnie zgrzewanej folii i pogrubionej ścianie okładów (nawet kilka tysięcy zabiegów)</w:t>
            </w:r>
          </w:p>
        </w:tc>
      </w:tr>
      <w:tr w:rsidR="00244767" w:rsidRPr="00244767" w14:paraId="120F2377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9728" w14:textId="77777777" w:rsidR="00244767" w:rsidRPr="00244767" w:rsidRDefault="00244767" w:rsidP="00D562E7">
            <w:pPr>
              <w:numPr>
                <w:ilvl w:val="0"/>
                <w:numId w:val="24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B8E9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Szybkie podgrzewanie za pomocą kuchenki mikrofalowej - nie wymagają ciągłego utrzymywania temperatury okładu</w:t>
            </w:r>
          </w:p>
        </w:tc>
      </w:tr>
    </w:tbl>
    <w:p w14:paraId="69D0398F" w14:textId="254C1519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2D2217E" w14:textId="025BCE92" w:rsidR="00D046D2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43D1F07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3" w:name="_Hlk173092620"/>
      <w:r w:rsidRPr="00244767">
        <w:rPr>
          <w:rFonts w:asciiTheme="minorHAnsi" w:eastAsia="Times New Roman" w:hAnsiTheme="minorHAnsi" w:cstheme="minorHAnsi"/>
          <w:b/>
          <w:color w:val="auto"/>
        </w:rPr>
        <w:t>30. Kuchenka mikrofalowa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1ECC95CD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3"/>
          <w:p w14:paraId="08C13196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6980814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2A2EB12B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9EA2" w14:textId="77777777" w:rsidR="00244767" w:rsidRPr="00244767" w:rsidRDefault="00244767" w:rsidP="00D562E7">
            <w:pPr>
              <w:numPr>
                <w:ilvl w:val="0"/>
                <w:numId w:val="2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796D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Pojemność min. 25 l</w:t>
            </w:r>
          </w:p>
        </w:tc>
      </w:tr>
      <w:tr w:rsidR="00244767" w:rsidRPr="00244767" w14:paraId="4913EF86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93E3" w14:textId="77777777" w:rsidR="00244767" w:rsidRPr="00244767" w:rsidRDefault="00244767" w:rsidP="00D562E7">
            <w:pPr>
              <w:numPr>
                <w:ilvl w:val="0"/>
                <w:numId w:val="2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606D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Moc mikrofal min. 900 W</w:t>
            </w:r>
          </w:p>
        </w:tc>
      </w:tr>
      <w:tr w:rsidR="00244767" w:rsidRPr="00244767" w14:paraId="23B41D4C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D0F5" w14:textId="77777777" w:rsidR="00244767" w:rsidRPr="00244767" w:rsidRDefault="00244767" w:rsidP="00D562E7">
            <w:pPr>
              <w:numPr>
                <w:ilvl w:val="0"/>
                <w:numId w:val="25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0259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Średnica talerza obrotowego min 300 mm</w:t>
            </w:r>
          </w:p>
        </w:tc>
      </w:tr>
    </w:tbl>
    <w:p w14:paraId="4FD49FDC" w14:textId="3146B14A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000C1FAE" w14:textId="77777777" w:rsidR="00D046D2" w:rsidRPr="00244767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B059E0E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 xml:space="preserve">31. Elektroda </w:t>
      </w:r>
      <w:proofErr w:type="spellStart"/>
      <w:r w:rsidRPr="00244767">
        <w:rPr>
          <w:rFonts w:asciiTheme="minorHAnsi" w:eastAsia="Times New Roman" w:hAnsiTheme="minorHAnsi" w:cstheme="minorHAnsi"/>
          <w:b/>
          <w:color w:val="auto"/>
        </w:rPr>
        <w:t>Bergoniego</w:t>
      </w:r>
      <w:proofErr w:type="spellEnd"/>
      <w:r w:rsidRPr="00244767">
        <w:rPr>
          <w:rFonts w:asciiTheme="minorHAnsi" w:eastAsia="Times New Roman" w:hAnsiTheme="minorHAnsi" w:cstheme="minorHAnsi"/>
          <w:b/>
          <w:color w:val="auto"/>
        </w:rPr>
        <w:t xml:space="preserve"> – półmaska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33991298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2A29B6B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331548D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7C5D5D0E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10B0" w14:textId="77777777" w:rsidR="00244767" w:rsidRPr="00244767" w:rsidRDefault="00244767" w:rsidP="00D562E7">
            <w:pPr>
              <w:numPr>
                <w:ilvl w:val="0"/>
                <w:numId w:val="2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DDA5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Aluminiowa elektroda stosowana w zabiegach stymulacji nerwu trójdzielnego.</w:t>
            </w:r>
          </w:p>
        </w:tc>
      </w:tr>
      <w:tr w:rsidR="00244767" w:rsidRPr="00244767" w14:paraId="0247BC11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D6D4" w14:textId="77777777" w:rsidR="00244767" w:rsidRPr="00244767" w:rsidRDefault="00244767" w:rsidP="00D562E7">
            <w:pPr>
              <w:numPr>
                <w:ilvl w:val="0"/>
                <w:numId w:val="2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367E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Posiada gniazdo do podłączenia przewodu zakończonego wtykiem "banan"(4 mm).</w:t>
            </w:r>
          </w:p>
        </w:tc>
      </w:tr>
      <w:tr w:rsidR="00244767" w:rsidRPr="00244767" w14:paraId="3D8F561A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7D91" w14:textId="77777777" w:rsidR="00244767" w:rsidRPr="00244767" w:rsidRDefault="00244767" w:rsidP="00D562E7">
            <w:pPr>
              <w:numPr>
                <w:ilvl w:val="0"/>
                <w:numId w:val="26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EFA8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Elektroda w formie litery E</w:t>
            </w:r>
          </w:p>
        </w:tc>
      </w:tr>
    </w:tbl>
    <w:p w14:paraId="3EE6EE73" w14:textId="479464B1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2E7AEF9" w14:textId="77777777" w:rsidR="00D046D2" w:rsidRPr="00244767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C5684CC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4" w:name="_Hlk173092936"/>
      <w:r w:rsidRPr="00244767">
        <w:rPr>
          <w:rFonts w:asciiTheme="minorHAnsi" w:eastAsia="Times New Roman" w:hAnsiTheme="minorHAnsi" w:cstheme="minorHAnsi"/>
          <w:b/>
          <w:color w:val="auto"/>
        </w:rPr>
        <w:t xml:space="preserve">32. Podkład wiskozowy do elektrod </w:t>
      </w:r>
      <w:proofErr w:type="spellStart"/>
      <w:r w:rsidRPr="00244767">
        <w:rPr>
          <w:rFonts w:asciiTheme="minorHAnsi" w:eastAsia="Times New Roman" w:hAnsiTheme="minorHAnsi" w:cstheme="minorHAnsi"/>
          <w:b/>
          <w:color w:val="auto"/>
        </w:rPr>
        <w:t>Bergoniego</w:t>
      </w:r>
      <w:proofErr w:type="spellEnd"/>
      <w:r w:rsidRPr="00244767">
        <w:rPr>
          <w:rFonts w:asciiTheme="minorHAnsi" w:eastAsia="Times New Roman" w:hAnsiTheme="minorHAnsi" w:cstheme="minorHAnsi"/>
          <w:b/>
          <w:color w:val="auto"/>
        </w:rPr>
        <w:t xml:space="preserve">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126CBCB3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8B62DE1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bookmarkStart w:id="15" w:name="_Hlk173093007"/>
            <w:bookmarkEnd w:id="14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0AE33B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7765E01C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CB3B" w14:textId="77777777" w:rsidR="00244767" w:rsidRPr="00244767" w:rsidRDefault="00244767" w:rsidP="00D562E7">
            <w:pPr>
              <w:numPr>
                <w:ilvl w:val="0"/>
                <w:numId w:val="2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9D14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Podkład do elektroterapii przeznaczony do współpracy z elektrodą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Bergoniego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- półmaską.</w:t>
            </w:r>
          </w:p>
        </w:tc>
      </w:tr>
      <w:tr w:rsidR="00244767" w:rsidRPr="00244767" w14:paraId="69FF88E0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88B6" w14:textId="77777777" w:rsidR="00244767" w:rsidRPr="00244767" w:rsidRDefault="00244767" w:rsidP="00D562E7">
            <w:pPr>
              <w:numPr>
                <w:ilvl w:val="0"/>
                <w:numId w:val="27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6F62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Elektroda w formie litery E</w:t>
            </w:r>
          </w:p>
        </w:tc>
      </w:tr>
      <w:bookmarkEnd w:id="15"/>
    </w:tbl>
    <w:p w14:paraId="0B32EFB1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C220582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003A2C83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33. Taśma aluminiowa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15784420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8ED8FD2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B341C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72E288A4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2A1C" w14:textId="77777777" w:rsidR="00244767" w:rsidRPr="00244767" w:rsidRDefault="00244767" w:rsidP="00D562E7">
            <w:pPr>
              <w:numPr>
                <w:ilvl w:val="0"/>
                <w:numId w:val="2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4DA2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Szerokość minimum 140mm</w:t>
            </w:r>
          </w:p>
        </w:tc>
      </w:tr>
      <w:tr w:rsidR="00244767" w:rsidRPr="00244767" w14:paraId="5978C97D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FF4D" w14:textId="77777777" w:rsidR="00244767" w:rsidRPr="00244767" w:rsidRDefault="00244767" w:rsidP="00D562E7">
            <w:pPr>
              <w:numPr>
                <w:ilvl w:val="0"/>
                <w:numId w:val="2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1366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Grubość 0,5mm</w:t>
            </w:r>
          </w:p>
        </w:tc>
      </w:tr>
      <w:tr w:rsidR="00244767" w:rsidRPr="00244767" w14:paraId="6908C859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9E99" w14:textId="77777777" w:rsidR="00244767" w:rsidRPr="00244767" w:rsidRDefault="00244767" w:rsidP="00D562E7">
            <w:pPr>
              <w:numPr>
                <w:ilvl w:val="0"/>
                <w:numId w:val="28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136D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minimum 1 m</w:t>
            </w:r>
          </w:p>
        </w:tc>
      </w:tr>
    </w:tbl>
    <w:p w14:paraId="10FAEAD5" w14:textId="2D3043AD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FA106AF" w14:textId="671021C9" w:rsidR="00D046D2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0ED151A" w14:textId="7E876D51" w:rsidR="00D046D2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C79C612" w14:textId="6274962F" w:rsidR="00D046D2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050FA175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bookmarkStart w:id="16" w:name="_Hlk173093515"/>
      <w:r w:rsidRPr="00244767">
        <w:rPr>
          <w:rFonts w:asciiTheme="minorHAnsi" w:eastAsia="Times New Roman" w:hAnsiTheme="minorHAnsi" w:cstheme="minorHAnsi"/>
          <w:b/>
          <w:color w:val="auto"/>
        </w:rPr>
        <w:lastRenderedPageBreak/>
        <w:t>34. Elektrody punktowe (zestaw)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4B78AEDE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16"/>
          <w:p w14:paraId="1573D6F4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809F981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5918A3E5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5BC1" w14:textId="77777777" w:rsidR="00244767" w:rsidRPr="00244767" w:rsidRDefault="00244767" w:rsidP="00D562E7">
            <w:pPr>
              <w:numPr>
                <w:ilvl w:val="0"/>
                <w:numId w:val="2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E48B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Adapter (do kabla pacjenta 4 mm)</w:t>
            </w:r>
          </w:p>
        </w:tc>
      </w:tr>
      <w:tr w:rsidR="00244767" w:rsidRPr="00244767" w14:paraId="4FFBF16F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6F12" w14:textId="77777777" w:rsidR="00244767" w:rsidRPr="00244767" w:rsidRDefault="00244767" w:rsidP="00D562E7">
            <w:pPr>
              <w:numPr>
                <w:ilvl w:val="0"/>
                <w:numId w:val="2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C813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Elektroda punktowa o średnicy 6 mm</w:t>
            </w:r>
          </w:p>
        </w:tc>
      </w:tr>
      <w:tr w:rsidR="00244767" w:rsidRPr="00244767" w14:paraId="7249AD1E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1023" w14:textId="77777777" w:rsidR="00244767" w:rsidRPr="00244767" w:rsidRDefault="00244767" w:rsidP="00D562E7">
            <w:pPr>
              <w:numPr>
                <w:ilvl w:val="0"/>
                <w:numId w:val="2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B5E6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Elektroda punktowa o średnicy 15 mm</w:t>
            </w:r>
          </w:p>
        </w:tc>
      </w:tr>
      <w:tr w:rsidR="00244767" w:rsidRPr="00244767" w14:paraId="14A56A18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4AD7" w14:textId="77777777" w:rsidR="00244767" w:rsidRPr="00244767" w:rsidRDefault="00244767" w:rsidP="00D562E7">
            <w:pPr>
              <w:numPr>
                <w:ilvl w:val="0"/>
                <w:numId w:val="29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E629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Trwały kuferek transportowy.</w:t>
            </w:r>
          </w:p>
        </w:tc>
      </w:tr>
    </w:tbl>
    <w:p w14:paraId="28E3E93F" w14:textId="79840520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8C590FD" w14:textId="77777777" w:rsidR="00D046D2" w:rsidRPr="00244767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4A77D726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35. Elektrody punktowe (zestaw) – 5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78A8AF06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D8A6BC7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25577CE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4FB3AA2B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661F" w14:textId="77777777" w:rsidR="00244767" w:rsidRPr="00244767" w:rsidRDefault="00244767" w:rsidP="00D562E7">
            <w:pPr>
              <w:numPr>
                <w:ilvl w:val="0"/>
                <w:numId w:val="3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B7A9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Uchwyt bez wyłącznika.</w:t>
            </w:r>
          </w:p>
        </w:tc>
      </w:tr>
      <w:tr w:rsidR="00244767" w:rsidRPr="00244767" w14:paraId="1E71EAE4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20B8" w14:textId="77777777" w:rsidR="00244767" w:rsidRPr="00244767" w:rsidRDefault="00244767" w:rsidP="00D562E7">
            <w:pPr>
              <w:numPr>
                <w:ilvl w:val="0"/>
                <w:numId w:val="3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803C4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Elektroda punktowa o średnicy 5 mm</w:t>
            </w:r>
          </w:p>
        </w:tc>
      </w:tr>
      <w:tr w:rsidR="00244767" w:rsidRPr="00244767" w14:paraId="38C76BE9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F5BD" w14:textId="77777777" w:rsidR="00244767" w:rsidRPr="00244767" w:rsidRDefault="00244767" w:rsidP="00D562E7">
            <w:pPr>
              <w:numPr>
                <w:ilvl w:val="0"/>
                <w:numId w:val="3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FD06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Elektroda punktowa o średnicy 10 mm</w:t>
            </w:r>
          </w:p>
        </w:tc>
      </w:tr>
      <w:tr w:rsidR="00244767" w:rsidRPr="00244767" w14:paraId="11DF721A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A488" w14:textId="77777777" w:rsidR="00244767" w:rsidRPr="00244767" w:rsidRDefault="00244767" w:rsidP="00D562E7">
            <w:pPr>
              <w:numPr>
                <w:ilvl w:val="0"/>
                <w:numId w:val="30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DBE9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Końcówka płaska o średnicy 10mm</w:t>
            </w:r>
          </w:p>
        </w:tc>
      </w:tr>
    </w:tbl>
    <w:p w14:paraId="4429077E" w14:textId="0C77D599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C4A07AD" w14:textId="77777777" w:rsidR="00D046D2" w:rsidRPr="00244767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5114184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36. Przenośne urządzenie do EMG – 1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27BEF598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6F5C6BA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D5B69F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78F43843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A2BB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C9F5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Bezprzewodowy czujnik EMG</w:t>
            </w:r>
          </w:p>
        </w:tc>
      </w:tr>
      <w:tr w:rsidR="00244767" w:rsidRPr="00244767" w14:paraId="71F1DE8E" w14:textId="77777777" w:rsidTr="00244767">
        <w:trPr>
          <w:trHeight w:val="47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5B0D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CD2C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Waga: max. 30 g</w:t>
            </w:r>
          </w:p>
        </w:tc>
      </w:tr>
      <w:tr w:rsidR="00244767" w:rsidRPr="00244767" w14:paraId="721443C8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D848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352C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Dokładność: max : 0.1%, ±0.1</w:t>
            </w:r>
          </w:p>
        </w:tc>
      </w:tr>
      <w:tr w:rsidR="00244767" w:rsidRPr="00244767" w14:paraId="669366C5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4EBD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5E88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Urządzenie współpracujące z systemem Android lub IOS</w:t>
            </w:r>
          </w:p>
        </w:tc>
      </w:tr>
      <w:tr w:rsidR="00244767" w:rsidRPr="00244767" w14:paraId="7C57F7F7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8815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526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Dedykowana aplikacja na urządzenia mobilne</w:t>
            </w:r>
          </w:p>
        </w:tc>
      </w:tr>
      <w:tr w:rsidR="00244767" w:rsidRPr="00244767" w14:paraId="5A747A1C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A8FA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6E8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Calibri" w:hAnsiTheme="minorHAnsi" w:cstheme="minorHAnsi"/>
                <w:color w:val="auto"/>
                <w:lang w:eastAsia="en-US"/>
              </w:rPr>
              <w:t>Czas działania: min. 12 h</w:t>
            </w:r>
          </w:p>
        </w:tc>
      </w:tr>
      <w:tr w:rsidR="00244767" w:rsidRPr="00244767" w14:paraId="4B17472D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576B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7626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Czas ładowania baterii: max. 2h</w:t>
            </w:r>
          </w:p>
        </w:tc>
      </w:tr>
      <w:tr w:rsidR="00244767" w:rsidRPr="00244767" w14:paraId="23A79037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6E2A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171F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proofErr w:type="spellStart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Biofeedback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 xml:space="preserve"> dla pacjenta w czasie rzeczywistym</w:t>
            </w:r>
          </w:p>
        </w:tc>
      </w:tr>
      <w:tr w:rsidR="00244767" w:rsidRPr="00244767" w14:paraId="04C8E7F4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5070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DD50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Sygnały dźwiękowe motywujące pacjenta do działania</w:t>
            </w:r>
          </w:p>
        </w:tc>
      </w:tr>
      <w:tr w:rsidR="00244767" w:rsidRPr="00244767" w14:paraId="338A618C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1FC2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1E15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Możliwość tworzenia raportu diagnostycznego</w:t>
            </w:r>
          </w:p>
        </w:tc>
      </w:tr>
      <w:tr w:rsidR="00244767" w:rsidRPr="00244767" w14:paraId="021448BD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07F5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2282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Opaska mocująca urządzenie do badanego</w:t>
            </w:r>
          </w:p>
        </w:tc>
      </w:tr>
      <w:tr w:rsidR="00244767" w:rsidRPr="00244767" w14:paraId="229B27DD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3BC5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CEED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Instrukcja obsługi w języku polskim</w:t>
            </w:r>
          </w:p>
        </w:tc>
      </w:tr>
      <w:tr w:rsidR="00244767" w:rsidRPr="00244767" w14:paraId="524561AF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1EA1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DC0F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Gwarancja: 12 miesięcy</w:t>
            </w:r>
          </w:p>
        </w:tc>
      </w:tr>
      <w:tr w:rsidR="00244767" w:rsidRPr="00244767" w14:paraId="58678EC6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4B3E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6D1A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Deklaracja zgodności CE</w:t>
            </w:r>
          </w:p>
        </w:tc>
      </w:tr>
      <w:tr w:rsidR="00244767" w:rsidRPr="00244767" w14:paraId="2A116BA2" w14:textId="77777777" w:rsidTr="00244767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699" w14:textId="77777777" w:rsidR="00244767" w:rsidRPr="00244767" w:rsidRDefault="00244767" w:rsidP="00D562E7">
            <w:pPr>
              <w:numPr>
                <w:ilvl w:val="0"/>
                <w:numId w:val="33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37F1" w14:textId="77777777" w:rsidR="00244767" w:rsidRPr="00244767" w:rsidRDefault="00244767" w:rsidP="00244767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Urządzenie medyczne</w:t>
            </w:r>
          </w:p>
        </w:tc>
      </w:tr>
    </w:tbl>
    <w:p w14:paraId="795AE6E3" w14:textId="0E5CCB01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18E49E03" w14:textId="158E98DB" w:rsidR="00D046D2" w:rsidRDefault="00D046D2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F5885C8" w14:textId="0D9C7971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37. Oprogramowanie do Przenośnego urządzenia EMG</w:t>
      </w:r>
      <w:r w:rsidR="00D046D2">
        <w:rPr>
          <w:rFonts w:asciiTheme="minorHAnsi" w:eastAsia="Times New Roman" w:hAnsiTheme="minorHAnsi" w:cstheme="minorHAnsi"/>
          <w:b/>
          <w:color w:val="auto"/>
        </w:rPr>
        <w:t xml:space="preserve">  - 1 szt</w:t>
      </w:r>
      <w:r w:rsidR="006246BF">
        <w:rPr>
          <w:rFonts w:asciiTheme="minorHAnsi" w:eastAsia="Times New Roman" w:hAnsiTheme="minorHAnsi" w:cstheme="minorHAnsi"/>
          <w:b/>
          <w:color w:val="auto"/>
        </w:rPr>
        <w:t>.</w:t>
      </w:r>
    </w:p>
    <w:tbl>
      <w:tblPr>
        <w:tblStyle w:val="Tabela-Siatka"/>
        <w:tblW w:w="7089" w:type="dxa"/>
        <w:tblInd w:w="-431" w:type="dxa"/>
        <w:tblLook w:val="04A0" w:firstRow="1" w:lastRow="0" w:firstColumn="1" w:lastColumn="0" w:noHBand="0" w:noVBand="1"/>
      </w:tblPr>
      <w:tblGrid>
        <w:gridCol w:w="852"/>
        <w:gridCol w:w="6237"/>
      </w:tblGrid>
      <w:tr w:rsidR="00244767" w:rsidRPr="00244767" w14:paraId="568913B0" w14:textId="77777777" w:rsidTr="0024476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3F0AED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36F381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</w:rPr>
              <w:t>WYMAGANE WARUNKI I PARAMETRY</w:t>
            </w:r>
          </w:p>
        </w:tc>
      </w:tr>
      <w:tr w:rsidR="00244767" w:rsidRPr="00244767" w14:paraId="70F58918" w14:textId="77777777" w:rsidTr="00244767">
        <w:tc>
          <w:tcPr>
            <w:tcW w:w="852" w:type="dxa"/>
          </w:tcPr>
          <w:p w14:paraId="63C53A8D" w14:textId="77777777" w:rsidR="00244767" w:rsidRPr="00244767" w:rsidRDefault="00244767" w:rsidP="00D562E7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2064177B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Liczba urządzeń na których można używać konta minimum 20</w:t>
            </w:r>
          </w:p>
        </w:tc>
      </w:tr>
      <w:tr w:rsidR="00244767" w:rsidRPr="00244767" w14:paraId="7395E1DD" w14:textId="77777777" w:rsidTr="00244767">
        <w:tc>
          <w:tcPr>
            <w:tcW w:w="852" w:type="dxa"/>
          </w:tcPr>
          <w:p w14:paraId="1699590E" w14:textId="77777777" w:rsidR="00244767" w:rsidRPr="00244767" w:rsidRDefault="00244767" w:rsidP="00D562E7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13FA20F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Liczba terapeutów, których można utworzyć minimum 20</w:t>
            </w:r>
          </w:p>
        </w:tc>
      </w:tr>
      <w:tr w:rsidR="00244767" w:rsidRPr="00244767" w14:paraId="0EDF5E24" w14:textId="77777777" w:rsidTr="00244767">
        <w:tc>
          <w:tcPr>
            <w:tcW w:w="852" w:type="dxa"/>
          </w:tcPr>
          <w:p w14:paraId="5806CA2E" w14:textId="77777777" w:rsidR="00244767" w:rsidRPr="00244767" w:rsidRDefault="00244767" w:rsidP="00D562E7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178719F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Badania:</w:t>
            </w:r>
          </w:p>
          <w:p w14:paraId="34FB9E47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WOMAC, IKDC itp.</w:t>
            </w:r>
          </w:p>
          <w:p w14:paraId="33F3CE34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Protokół barkowy i kolanowy</w:t>
            </w:r>
          </w:p>
          <w:p w14:paraId="2B3A7483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Tworzenie własnych aktywności</w:t>
            </w:r>
          </w:p>
          <w:p w14:paraId="7C949456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Tworzenie własnych protokołów</w:t>
            </w:r>
          </w:p>
          <w:p w14:paraId="6B0BA3C5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Aktywności z wieloma pacjentami</w:t>
            </w:r>
          </w:p>
          <w:p w14:paraId="3896B893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Test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McCalla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, IYT, test nordycki, DSI, współczynnik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Romberga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, Analiza chodu</w:t>
            </w: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ab/>
            </w:r>
          </w:p>
          <w:p w14:paraId="0933AA8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Skok przysiadów, skok z ruchu przeciwdziałającego, IMTP, profil siły/prędkości, współczynnik antagonistów kolan</w:t>
            </w:r>
          </w:p>
          <w:p w14:paraId="1E22EA8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Wideo zsynchronizowane z czujnikami</w:t>
            </w:r>
          </w:p>
          <w:p w14:paraId="3C8CB1F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Aktywności z 2 czujnikami</w:t>
            </w: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ab/>
            </w:r>
          </w:p>
          <w:p w14:paraId="7C94E211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proofErr w:type="spellStart"/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Deltas</w:t>
            </w:r>
            <w:proofErr w:type="spellEnd"/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w aplikacji </w:t>
            </w:r>
            <w:proofErr w:type="spellStart"/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Kforce</w:t>
            </w:r>
            <w:proofErr w:type="spellEnd"/>
          </w:p>
          <w:p w14:paraId="76B197F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2 rodzajów treningów: izometryczne i powtórzeniowe</w:t>
            </w:r>
          </w:p>
          <w:p w14:paraId="1620C1D2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Gry w części treningowej</w:t>
            </w:r>
          </w:p>
        </w:tc>
      </w:tr>
      <w:tr w:rsidR="00244767" w:rsidRPr="00244767" w14:paraId="15A70E7D" w14:textId="77777777" w:rsidTr="00244767">
        <w:tc>
          <w:tcPr>
            <w:tcW w:w="852" w:type="dxa"/>
          </w:tcPr>
          <w:p w14:paraId="2A2B4958" w14:textId="77777777" w:rsidR="00244767" w:rsidRPr="00244767" w:rsidRDefault="00244767" w:rsidP="00D562E7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59A98CA2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Trening:</w:t>
            </w:r>
          </w:p>
          <w:p w14:paraId="5885109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Przewodnik wspierający w niektórych urazach podczas rehabilitacji pacjenta</w:t>
            </w: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ab/>
            </w:r>
          </w:p>
          <w:p w14:paraId="03DB8193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Podgląd postępów pacjentów</w:t>
            </w:r>
          </w:p>
          <w:p w14:paraId="1706A7C4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Raport PDF postępu pacjenta</w:t>
            </w:r>
          </w:p>
          <w:p w14:paraId="755EC8F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Raport PDF wielu aktywności pacjenta</w:t>
            </w: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ab/>
            </w:r>
          </w:p>
        </w:tc>
      </w:tr>
      <w:tr w:rsidR="00244767" w:rsidRPr="00244767" w14:paraId="16E07CEE" w14:textId="77777777" w:rsidTr="00244767">
        <w:tc>
          <w:tcPr>
            <w:tcW w:w="852" w:type="dxa"/>
          </w:tcPr>
          <w:p w14:paraId="44E39E5D" w14:textId="77777777" w:rsidR="00244767" w:rsidRPr="00244767" w:rsidRDefault="00244767" w:rsidP="00D562E7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</w:p>
        </w:tc>
        <w:tc>
          <w:tcPr>
            <w:tcW w:w="6237" w:type="dxa"/>
          </w:tcPr>
          <w:p w14:paraId="6B3F1E2A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Raporty:</w:t>
            </w:r>
          </w:p>
          <w:p w14:paraId="6F751CED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Własny podpis w eksporcie PDF</w:t>
            </w:r>
          </w:p>
          <w:p w14:paraId="7AE3B10C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Raport PDF różnych pacjentów</w:t>
            </w:r>
          </w:p>
          <w:p w14:paraId="0C0C0A6E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Dostęp online</w:t>
            </w:r>
          </w:p>
          <w:p w14:paraId="44F8D52F" w14:textId="77777777" w:rsidR="00244767" w:rsidRPr="00244767" w:rsidRDefault="00244767" w:rsidP="00244767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244767">
              <w:rPr>
                <w:rFonts w:asciiTheme="minorHAnsi" w:eastAsia="Times New Roman" w:hAnsiTheme="minorHAnsi" w:cstheme="minorHAnsi"/>
                <w:bCs/>
                <w:color w:val="auto"/>
              </w:rPr>
              <w:t>Raport postępów pacjenta jako CSV</w:t>
            </w:r>
          </w:p>
        </w:tc>
      </w:tr>
    </w:tbl>
    <w:p w14:paraId="3D256B96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5F9D2B03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</w:p>
    <w:p w14:paraId="2B8803E8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t>38. Wałek rehabilitacyjny</w:t>
      </w:r>
      <w:bookmarkStart w:id="17" w:name="_Hlk185284969"/>
      <w:r w:rsidRPr="00244767">
        <w:rPr>
          <w:rFonts w:asciiTheme="minorHAnsi" w:eastAsia="Times New Roman" w:hAnsiTheme="minorHAnsi" w:cstheme="minorHAnsi"/>
          <w:b/>
          <w:color w:val="auto"/>
        </w:rPr>
        <w:t xml:space="preserve"> – 6 szt.</w:t>
      </w:r>
      <w:bookmarkEnd w:id="17"/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7060A3E9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151DDC0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CB50823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56555C46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2153" w14:textId="77777777" w:rsidR="00244767" w:rsidRPr="00244767" w:rsidRDefault="00244767" w:rsidP="00D562E7">
            <w:pPr>
              <w:numPr>
                <w:ilvl w:val="0"/>
                <w:numId w:val="3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3469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60 cm</w:t>
            </w:r>
          </w:p>
        </w:tc>
      </w:tr>
      <w:tr w:rsidR="00244767" w:rsidRPr="00244767" w14:paraId="12611C4F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D28E" w14:textId="77777777" w:rsidR="00244767" w:rsidRPr="00244767" w:rsidRDefault="00244767" w:rsidP="00D562E7">
            <w:pPr>
              <w:numPr>
                <w:ilvl w:val="0"/>
                <w:numId w:val="3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655B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12 cm</w:t>
            </w:r>
          </w:p>
        </w:tc>
      </w:tr>
      <w:tr w:rsidR="00244767" w:rsidRPr="00244767" w14:paraId="77899659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B8CC" w14:textId="77777777" w:rsidR="00244767" w:rsidRPr="00244767" w:rsidRDefault="00244767" w:rsidP="00D562E7">
            <w:pPr>
              <w:numPr>
                <w:ilvl w:val="0"/>
                <w:numId w:val="31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497F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Wykonany z miękkiej i nietoksycznej pianki, z pokrowcem z materiału z powłoką PCV przeznaczonego dla wyrobów medycznych</w:t>
            </w:r>
          </w:p>
        </w:tc>
      </w:tr>
    </w:tbl>
    <w:p w14:paraId="7459CE63" w14:textId="605C6861" w:rsid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344FA81F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244767">
        <w:rPr>
          <w:rFonts w:asciiTheme="minorHAnsi" w:eastAsia="Times New Roman" w:hAnsiTheme="minorHAnsi" w:cstheme="minorHAnsi"/>
          <w:b/>
          <w:color w:val="auto"/>
        </w:rPr>
        <w:lastRenderedPageBreak/>
        <w:t>39. Półwałek rehabilitacyjny – 6 szt.</w:t>
      </w:r>
    </w:p>
    <w:tbl>
      <w:tblPr>
        <w:tblW w:w="7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6354"/>
      </w:tblGrid>
      <w:tr w:rsidR="00244767" w:rsidRPr="00244767" w14:paraId="0BDA8304" w14:textId="77777777" w:rsidTr="00244767">
        <w:trPr>
          <w:trHeight w:val="76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BC0369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L.P.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DBAF62" w14:textId="77777777" w:rsidR="00244767" w:rsidRPr="00244767" w:rsidRDefault="00244767" w:rsidP="00244767">
            <w:pPr>
              <w:suppressAutoHyphens w:val="0"/>
              <w:spacing w:after="0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WYMAGANE WARUNKI I PARAMETRY</w:t>
            </w:r>
          </w:p>
        </w:tc>
      </w:tr>
      <w:tr w:rsidR="00244767" w:rsidRPr="00244767" w14:paraId="665FE870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D83D" w14:textId="77777777" w:rsidR="00244767" w:rsidRPr="00244767" w:rsidRDefault="00244767" w:rsidP="00D562E7">
            <w:pPr>
              <w:numPr>
                <w:ilvl w:val="0"/>
                <w:numId w:val="3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874F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Długość 60 cm</w:t>
            </w:r>
          </w:p>
        </w:tc>
      </w:tr>
      <w:tr w:rsidR="00244767" w:rsidRPr="00244767" w14:paraId="7D0C55B8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FAF1" w14:textId="77777777" w:rsidR="00244767" w:rsidRPr="00244767" w:rsidRDefault="00244767" w:rsidP="00D562E7">
            <w:pPr>
              <w:numPr>
                <w:ilvl w:val="0"/>
                <w:numId w:val="3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9265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12 cm</w:t>
            </w:r>
          </w:p>
        </w:tc>
      </w:tr>
      <w:tr w:rsidR="00244767" w:rsidRPr="00244767" w14:paraId="6B063CE9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747F" w14:textId="77777777" w:rsidR="00244767" w:rsidRPr="00244767" w:rsidRDefault="00244767" w:rsidP="00D562E7">
            <w:pPr>
              <w:numPr>
                <w:ilvl w:val="0"/>
                <w:numId w:val="3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0155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Wysokość 18 cm</w:t>
            </w:r>
          </w:p>
        </w:tc>
      </w:tr>
      <w:tr w:rsidR="00244767" w:rsidRPr="00244767" w14:paraId="298CBD2E" w14:textId="77777777" w:rsidTr="00244767">
        <w:trPr>
          <w:trHeight w:val="502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9CEC" w14:textId="77777777" w:rsidR="00244767" w:rsidRPr="00244767" w:rsidRDefault="00244767" w:rsidP="00D562E7">
            <w:pPr>
              <w:numPr>
                <w:ilvl w:val="0"/>
                <w:numId w:val="32"/>
              </w:numPr>
              <w:suppressAutoHyphens w:val="0"/>
              <w:spacing w:after="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F840" w14:textId="77777777" w:rsidR="00244767" w:rsidRPr="00244767" w:rsidRDefault="00244767" w:rsidP="0024476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312" w:lineRule="exact"/>
              <w:ind w:left="0" w:right="792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244767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Wykonany z miękkiej i nietoksycznej pianki, z pokrowcem z materiału z powłoką PCV przeznaczonego dla wyrobów medycznych</w:t>
            </w:r>
          </w:p>
        </w:tc>
      </w:tr>
    </w:tbl>
    <w:p w14:paraId="17424456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64445AAD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D578AF8" w14:textId="77777777" w:rsidR="00244767" w:rsidRPr="00244767" w:rsidRDefault="00244767" w:rsidP="00244767">
      <w:pPr>
        <w:suppressAutoHyphens w:val="0"/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5508A6F" w14:textId="77777777" w:rsidR="00244767" w:rsidRPr="00244767" w:rsidRDefault="00244767" w:rsidP="009207C6">
      <w:pPr>
        <w:spacing w:after="0" w:line="259" w:lineRule="auto"/>
        <w:ind w:left="645" w:firstLine="0"/>
        <w:jc w:val="left"/>
        <w:rPr>
          <w:rFonts w:asciiTheme="minorHAnsi" w:hAnsiTheme="minorHAnsi" w:cstheme="minorHAnsi"/>
          <w:b/>
        </w:rPr>
      </w:pPr>
    </w:p>
    <w:sectPr w:rsidR="00244767" w:rsidRPr="00244767" w:rsidSect="00244767">
      <w:footerReference w:type="even" r:id="rId8"/>
      <w:footerReference w:type="default" r:id="rId9"/>
      <w:footerReference w:type="first" r:id="rId10"/>
      <w:pgSz w:w="11906" w:h="16838"/>
      <w:pgMar w:top="1276" w:right="1361" w:bottom="1420" w:left="1123" w:header="0" w:footer="714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248F0" w14:textId="77777777" w:rsidR="00165507" w:rsidRDefault="00165507">
      <w:pPr>
        <w:spacing w:after="0" w:line="240" w:lineRule="auto"/>
      </w:pPr>
      <w:r>
        <w:separator/>
      </w:r>
    </w:p>
  </w:endnote>
  <w:endnote w:type="continuationSeparator" w:id="0">
    <w:p w14:paraId="7CBD9CC8" w14:textId="77777777" w:rsidR="00165507" w:rsidRDefault="00165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AD9E4" w14:textId="77777777" w:rsidR="006246BF" w:rsidRDefault="006246BF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0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F05CF8D" w14:textId="77777777" w:rsidR="006246BF" w:rsidRDefault="006246BF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2DBE5" w14:textId="77777777" w:rsidR="006246BF" w:rsidRDefault="006246BF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20AC892" w14:textId="77777777" w:rsidR="006246BF" w:rsidRDefault="006246BF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CC3F3" w14:textId="77777777" w:rsidR="006246BF" w:rsidRDefault="006246BF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625E519" w14:textId="77777777" w:rsidR="006246BF" w:rsidRDefault="006246BF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96AC7" w14:textId="77777777" w:rsidR="00165507" w:rsidRDefault="00165507">
      <w:pPr>
        <w:spacing w:after="0" w:line="240" w:lineRule="auto"/>
      </w:pPr>
      <w:r>
        <w:separator/>
      </w:r>
    </w:p>
  </w:footnote>
  <w:footnote w:type="continuationSeparator" w:id="0">
    <w:p w14:paraId="5AEC65F9" w14:textId="77777777" w:rsidR="00165507" w:rsidRDefault="00165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10D7"/>
    <w:multiLevelType w:val="hybridMultilevel"/>
    <w:tmpl w:val="269A6A8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A17264"/>
    <w:multiLevelType w:val="hybridMultilevel"/>
    <w:tmpl w:val="87D466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D79A9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730169"/>
    <w:multiLevelType w:val="hybridMultilevel"/>
    <w:tmpl w:val="BD16A5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A22B8"/>
    <w:multiLevelType w:val="hybridMultilevel"/>
    <w:tmpl w:val="2444C7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059B8"/>
    <w:multiLevelType w:val="hybridMultilevel"/>
    <w:tmpl w:val="838AE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743131"/>
    <w:multiLevelType w:val="hybridMultilevel"/>
    <w:tmpl w:val="6CFC87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2F3DD0"/>
    <w:multiLevelType w:val="hybridMultilevel"/>
    <w:tmpl w:val="3056CB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153A71"/>
    <w:multiLevelType w:val="hybridMultilevel"/>
    <w:tmpl w:val="601099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155697"/>
    <w:multiLevelType w:val="hybridMultilevel"/>
    <w:tmpl w:val="0276B3F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BA2967"/>
    <w:multiLevelType w:val="hybridMultilevel"/>
    <w:tmpl w:val="82F096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C0416B"/>
    <w:multiLevelType w:val="hybridMultilevel"/>
    <w:tmpl w:val="56463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02272"/>
    <w:multiLevelType w:val="hybridMultilevel"/>
    <w:tmpl w:val="F1387B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86B44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914845"/>
    <w:multiLevelType w:val="hybridMultilevel"/>
    <w:tmpl w:val="86BAF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F5D46"/>
    <w:multiLevelType w:val="hybridMultilevel"/>
    <w:tmpl w:val="A8648F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5F73F6"/>
    <w:multiLevelType w:val="hybridMultilevel"/>
    <w:tmpl w:val="A50096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9F4F8E"/>
    <w:multiLevelType w:val="hybridMultilevel"/>
    <w:tmpl w:val="116E1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5D39D0"/>
    <w:multiLevelType w:val="hybridMultilevel"/>
    <w:tmpl w:val="D8D274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E10655"/>
    <w:multiLevelType w:val="hybridMultilevel"/>
    <w:tmpl w:val="F60855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F7576A"/>
    <w:multiLevelType w:val="hybridMultilevel"/>
    <w:tmpl w:val="17BA99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A05FD"/>
    <w:multiLevelType w:val="hybridMultilevel"/>
    <w:tmpl w:val="29D42A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915CFE"/>
    <w:multiLevelType w:val="hybridMultilevel"/>
    <w:tmpl w:val="99E433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1B3767"/>
    <w:multiLevelType w:val="hybridMultilevel"/>
    <w:tmpl w:val="BD16A5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B8475D"/>
    <w:multiLevelType w:val="hybridMultilevel"/>
    <w:tmpl w:val="E48A3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7277"/>
    <w:multiLevelType w:val="hybridMultilevel"/>
    <w:tmpl w:val="D2DE0F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0B7B9B"/>
    <w:multiLevelType w:val="hybridMultilevel"/>
    <w:tmpl w:val="D0F03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E3643"/>
    <w:multiLevelType w:val="hybridMultilevel"/>
    <w:tmpl w:val="A216D8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191BFD"/>
    <w:multiLevelType w:val="hybridMultilevel"/>
    <w:tmpl w:val="067C0D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FE14B3"/>
    <w:multiLevelType w:val="hybridMultilevel"/>
    <w:tmpl w:val="341A26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7005C1"/>
    <w:multiLevelType w:val="hybridMultilevel"/>
    <w:tmpl w:val="3E3022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6665D3"/>
    <w:multiLevelType w:val="hybridMultilevel"/>
    <w:tmpl w:val="E90CF1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773170"/>
    <w:multiLevelType w:val="hybridMultilevel"/>
    <w:tmpl w:val="34BC5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E084A"/>
    <w:multiLevelType w:val="hybridMultilevel"/>
    <w:tmpl w:val="F60855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4"/>
  </w:num>
  <w:num w:numId="3">
    <w:abstractNumId w:val="26"/>
  </w:num>
  <w:num w:numId="4">
    <w:abstractNumId w:val="1"/>
  </w:num>
  <w:num w:numId="5">
    <w:abstractNumId w:val="11"/>
  </w:num>
  <w:num w:numId="6">
    <w:abstractNumId w:val="33"/>
  </w:num>
  <w:num w:numId="7">
    <w:abstractNumId w:val="19"/>
  </w:num>
  <w:num w:numId="8">
    <w:abstractNumId w:val="20"/>
  </w:num>
  <w:num w:numId="9">
    <w:abstractNumId w:val="21"/>
  </w:num>
  <w:num w:numId="10">
    <w:abstractNumId w:val="12"/>
  </w:num>
  <w:num w:numId="11">
    <w:abstractNumId w:val="23"/>
  </w:num>
  <w:num w:numId="12">
    <w:abstractNumId w:val="3"/>
  </w:num>
  <w:num w:numId="13">
    <w:abstractNumId w:val="32"/>
  </w:num>
  <w:num w:numId="14">
    <w:abstractNumId w:val="7"/>
  </w:num>
  <w:num w:numId="15">
    <w:abstractNumId w:val="15"/>
  </w:num>
  <w:num w:numId="16">
    <w:abstractNumId w:val="25"/>
  </w:num>
  <w:num w:numId="17">
    <w:abstractNumId w:val="18"/>
  </w:num>
  <w:num w:numId="18">
    <w:abstractNumId w:val="8"/>
  </w:num>
  <w:num w:numId="19">
    <w:abstractNumId w:val="31"/>
  </w:num>
  <w:num w:numId="20">
    <w:abstractNumId w:val="0"/>
  </w:num>
  <w:num w:numId="21">
    <w:abstractNumId w:val="6"/>
  </w:num>
  <w:num w:numId="22">
    <w:abstractNumId w:val="28"/>
  </w:num>
  <w:num w:numId="23">
    <w:abstractNumId w:val="4"/>
  </w:num>
  <w:num w:numId="24">
    <w:abstractNumId w:val="30"/>
  </w:num>
  <w:num w:numId="25">
    <w:abstractNumId w:val="16"/>
  </w:num>
  <w:num w:numId="26">
    <w:abstractNumId w:val="22"/>
  </w:num>
  <w:num w:numId="27">
    <w:abstractNumId w:val="27"/>
  </w:num>
  <w:num w:numId="28">
    <w:abstractNumId w:val="29"/>
  </w:num>
  <w:num w:numId="29">
    <w:abstractNumId w:val="9"/>
  </w:num>
  <w:num w:numId="30">
    <w:abstractNumId w:val="17"/>
  </w:num>
  <w:num w:numId="31">
    <w:abstractNumId w:val="10"/>
  </w:num>
  <w:num w:numId="32">
    <w:abstractNumId w:val="2"/>
  </w:num>
  <w:num w:numId="33">
    <w:abstractNumId w:val="14"/>
  </w:num>
  <w:num w:numId="34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BED"/>
    <w:rsid w:val="00011248"/>
    <w:rsid w:val="00017170"/>
    <w:rsid w:val="000417B2"/>
    <w:rsid w:val="000B56F1"/>
    <w:rsid w:val="000C362F"/>
    <w:rsid w:val="000D36C2"/>
    <w:rsid w:val="0010756B"/>
    <w:rsid w:val="00142EA1"/>
    <w:rsid w:val="001459DA"/>
    <w:rsid w:val="00154306"/>
    <w:rsid w:val="00165507"/>
    <w:rsid w:val="00185FD7"/>
    <w:rsid w:val="001A6DF5"/>
    <w:rsid w:val="001A73F2"/>
    <w:rsid w:val="001C6FE3"/>
    <w:rsid w:val="001D4AEC"/>
    <w:rsid w:val="001D7CB7"/>
    <w:rsid w:val="001E7835"/>
    <w:rsid w:val="00244767"/>
    <w:rsid w:val="002B2BD8"/>
    <w:rsid w:val="002D7795"/>
    <w:rsid w:val="002F2E5B"/>
    <w:rsid w:val="00313209"/>
    <w:rsid w:val="00325AA3"/>
    <w:rsid w:val="0033645A"/>
    <w:rsid w:val="00347001"/>
    <w:rsid w:val="003714E9"/>
    <w:rsid w:val="00391F12"/>
    <w:rsid w:val="0039308F"/>
    <w:rsid w:val="00406EA8"/>
    <w:rsid w:val="00442BED"/>
    <w:rsid w:val="004F67DB"/>
    <w:rsid w:val="005420A1"/>
    <w:rsid w:val="005B5425"/>
    <w:rsid w:val="005C3D84"/>
    <w:rsid w:val="005F19F1"/>
    <w:rsid w:val="006027EB"/>
    <w:rsid w:val="006109D9"/>
    <w:rsid w:val="00613D29"/>
    <w:rsid w:val="006246BF"/>
    <w:rsid w:val="00627085"/>
    <w:rsid w:val="0066029C"/>
    <w:rsid w:val="0066666F"/>
    <w:rsid w:val="0069199C"/>
    <w:rsid w:val="006A0950"/>
    <w:rsid w:val="006A7E2C"/>
    <w:rsid w:val="006E3242"/>
    <w:rsid w:val="00702046"/>
    <w:rsid w:val="00756367"/>
    <w:rsid w:val="00773307"/>
    <w:rsid w:val="007F233E"/>
    <w:rsid w:val="008661C7"/>
    <w:rsid w:val="00883E32"/>
    <w:rsid w:val="008E073F"/>
    <w:rsid w:val="008E44A4"/>
    <w:rsid w:val="009207C6"/>
    <w:rsid w:val="00940E90"/>
    <w:rsid w:val="0095293E"/>
    <w:rsid w:val="009B6108"/>
    <w:rsid w:val="009D5794"/>
    <w:rsid w:val="009F5D44"/>
    <w:rsid w:val="00A0510C"/>
    <w:rsid w:val="00A74B34"/>
    <w:rsid w:val="00A85A69"/>
    <w:rsid w:val="00AD2FF0"/>
    <w:rsid w:val="00B1036E"/>
    <w:rsid w:val="00B6115D"/>
    <w:rsid w:val="00BB2CE3"/>
    <w:rsid w:val="00BC09E4"/>
    <w:rsid w:val="00BC5795"/>
    <w:rsid w:val="00BE585B"/>
    <w:rsid w:val="00C02FE0"/>
    <w:rsid w:val="00C219FF"/>
    <w:rsid w:val="00C52AC0"/>
    <w:rsid w:val="00C6245B"/>
    <w:rsid w:val="00C6540C"/>
    <w:rsid w:val="00C754D6"/>
    <w:rsid w:val="00CA0313"/>
    <w:rsid w:val="00CD5A19"/>
    <w:rsid w:val="00D046D2"/>
    <w:rsid w:val="00D363FF"/>
    <w:rsid w:val="00D438BC"/>
    <w:rsid w:val="00D562E7"/>
    <w:rsid w:val="00D63206"/>
    <w:rsid w:val="00D64739"/>
    <w:rsid w:val="00DB300E"/>
    <w:rsid w:val="00DC21B2"/>
    <w:rsid w:val="00DC31C7"/>
    <w:rsid w:val="00E977CB"/>
    <w:rsid w:val="00E97DBB"/>
    <w:rsid w:val="00ED5107"/>
    <w:rsid w:val="00EF3907"/>
    <w:rsid w:val="00F71244"/>
    <w:rsid w:val="00F7265A"/>
    <w:rsid w:val="00F8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016D"/>
  <w15:docId w15:val="{1AD490EE-1FD5-4478-9E77-9C1AF764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71" w:lineRule="auto"/>
      <w:ind w:left="663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left="577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Numeracjawierszy">
    <w:name w:val="Numeracja wierszy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cs="Calibri"/>
      <w:kern w:val="2"/>
      <w:lang w:eastAsia="en-US"/>
    </w:rPr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"/>
    <w:basedOn w:val="Standard"/>
    <w:link w:val="AkapitzlistZnak"/>
    <w:uiPriority w:val="34"/>
    <w:qFormat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Arial" w:hAnsi="Arial" w:cs="Arial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36E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uiPriority w:val="99"/>
    <w:unhideWhenUsed/>
    <w:rsid w:val="005420A1"/>
    <w:rPr>
      <w:color w:val="0000FF"/>
      <w:u w:val="single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uiPriority w:val="34"/>
    <w:qFormat/>
    <w:rsid w:val="005420A1"/>
    <w:rPr>
      <w:rFonts w:cs="Calibri"/>
      <w:kern w:val="2"/>
      <w:lang w:eastAsia="en-US"/>
    </w:rPr>
  </w:style>
  <w:style w:type="paragraph" w:styleId="Poprawka">
    <w:name w:val="Revision"/>
    <w:hidden/>
    <w:uiPriority w:val="99"/>
    <w:semiHidden/>
    <w:rsid w:val="00347001"/>
    <w:pPr>
      <w:suppressAutoHyphens w:val="0"/>
    </w:pPr>
    <w:rPr>
      <w:rFonts w:ascii="Arial" w:eastAsia="Arial" w:hAnsi="Arial" w:cs="Arial"/>
      <w:color w:val="000000"/>
    </w:rPr>
  </w:style>
  <w:style w:type="paragraph" w:customStyle="1" w:styleId="Kolorowalistaakcent11">
    <w:name w:val="Kolorowa lista — akcent 11"/>
    <w:basedOn w:val="Normalny"/>
    <w:uiPriority w:val="34"/>
    <w:qFormat/>
    <w:rsid w:val="00C754D6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  <w:style w:type="paragraph" w:customStyle="1" w:styleId="Teksttreci2">
    <w:name w:val="Tekst treści (2)"/>
    <w:basedOn w:val="Normalny"/>
    <w:rsid w:val="009207C6"/>
    <w:pPr>
      <w:widowControl w:val="0"/>
      <w:shd w:val="clear" w:color="auto" w:fill="FFFFFF"/>
      <w:suppressAutoHyphens w:val="0"/>
      <w:spacing w:after="0" w:line="246" w:lineRule="exact"/>
      <w:ind w:left="0" w:firstLine="0"/>
      <w:jc w:val="left"/>
    </w:pPr>
    <w:rPr>
      <w:color w:val="auto"/>
      <w:lang w:eastAsia="en-US"/>
    </w:rPr>
  </w:style>
  <w:style w:type="table" w:styleId="Tabela-Siatka">
    <w:name w:val="Table Grid"/>
    <w:basedOn w:val="Standardowy"/>
    <w:uiPriority w:val="39"/>
    <w:rsid w:val="009207C6"/>
    <w:pPr>
      <w:suppressAutoHyphens w:val="0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207C6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940E90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95293E"/>
    <w:pPr>
      <w:spacing w:after="0" w:line="100" w:lineRule="atLeast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44767"/>
  </w:style>
  <w:style w:type="character" w:customStyle="1" w:styleId="NagwekZnak">
    <w:name w:val="Nagłówek Znak"/>
    <w:basedOn w:val="Domylnaczcionkaakapitu"/>
    <w:link w:val="Nagwek"/>
    <w:uiPriority w:val="99"/>
    <w:rsid w:val="00244767"/>
    <w:rPr>
      <w:rFonts w:ascii="Liberation Sans" w:eastAsia="Noto Sans CJK SC" w:hAnsi="Liberation Sans" w:cs="Mangal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26E97-7045-43AF-8238-E90A6464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25</Pages>
  <Words>5586</Words>
  <Characters>33521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Moduły podstawowe: Katalogowanie Wydawnictw, Wypożyczalnia, OPAC, Administrator pozwalają na pełną automatyzację procesów bibliotecznych</vt:lpstr>
    </vt:vector>
  </TitlesOfParts>
  <Company/>
  <LinksUpToDate>false</LinksUpToDate>
  <CharactersWithSpaces>39029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Moduły podstawowe: Katalogowanie Wydawnictw, Wypożyczalnia, OPAC, Administrator pozwalają na pełną automatyzację procesów bibliotecznych</dc:title>
  <dc:subject/>
  <dc:creator>mruchaj</dc:creator>
  <dc:description/>
  <cp:lastModifiedBy>Marta Szarzyńska</cp:lastModifiedBy>
  <cp:revision>61</cp:revision>
  <cp:lastPrinted>2023-05-18T10:19:00Z</cp:lastPrinted>
  <dcterms:created xsi:type="dcterms:W3CDTF">2023-04-21T11:23:00Z</dcterms:created>
  <dcterms:modified xsi:type="dcterms:W3CDTF">2025-02-04T10:45:00Z</dcterms:modified>
  <dc:language>pl-PL</dc:language>
</cp:coreProperties>
</file>