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5"/>
        <w:gridCol w:w="1513"/>
        <w:gridCol w:w="4781"/>
        <w:gridCol w:w="3686"/>
        <w:gridCol w:w="709"/>
        <w:gridCol w:w="2693"/>
        <w:gridCol w:w="1501"/>
      </w:tblGrid>
      <w:tr w:rsidR="00AB3958" w:rsidTr="00272595">
        <w:trPr>
          <w:jc w:val="center"/>
        </w:trPr>
        <w:tc>
          <w:tcPr>
            <w:tcW w:w="15388" w:type="dxa"/>
            <w:gridSpan w:val="7"/>
            <w:vAlign w:val="center"/>
          </w:tcPr>
          <w:p w:rsidR="00AB3958" w:rsidRDefault="00AB3958" w:rsidP="00AB3958">
            <w:pPr>
              <w:jc w:val="center"/>
              <w:rPr>
                <w:rFonts w:ascii="Arial" w:hAnsi="Arial" w:cs="Arial"/>
                <w:b/>
                <w:bCs/>
              </w:rPr>
            </w:pPr>
            <w:r w:rsidRPr="00AB3958">
              <w:rPr>
                <w:rFonts w:ascii="Arial" w:hAnsi="Arial" w:cs="Arial"/>
                <w:b/>
                <w:bCs/>
              </w:rPr>
              <w:t>OŚRODEK ZAMIEJSCOWY W KATOWICACH CWCR</w:t>
            </w:r>
          </w:p>
          <w:p w:rsidR="00AB3958" w:rsidRPr="00AB3958" w:rsidRDefault="00AB3958" w:rsidP="00C161D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F0959" w:rsidTr="00D914DC">
        <w:trPr>
          <w:jc w:val="center"/>
        </w:trPr>
        <w:tc>
          <w:tcPr>
            <w:tcW w:w="505" w:type="dxa"/>
            <w:vAlign w:val="center"/>
          </w:tcPr>
          <w:p w:rsidR="00FF0959" w:rsidRDefault="00FF0959" w:rsidP="00B935A5">
            <w:pPr>
              <w:jc w:val="center"/>
            </w:pPr>
            <w:r>
              <w:t>Lp.</w:t>
            </w:r>
          </w:p>
        </w:tc>
        <w:tc>
          <w:tcPr>
            <w:tcW w:w="1513" w:type="dxa"/>
            <w:vAlign w:val="center"/>
          </w:tcPr>
          <w:p w:rsidR="00FF0959" w:rsidRDefault="00FF0959" w:rsidP="00593306">
            <w:pPr>
              <w:jc w:val="center"/>
            </w:pPr>
            <w:r>
              <w:t xml:space="preserve">Nazwa </w:t>
            </w:r>
            <w:r w:rsidR="00593306">
              <w:t>usługi</w:t>
            </w:r>
          </w:p>
        </w:tc>
        <w:tc>
          <w:tcPr>
            <w:tcW w:w="4781" w:type="dxa"/>
            <w:vAlign w:val="center"/>
          </w:tcPr>
          <w:p w:rsidR="00FF0959" w:rsidRDefault="00FF0959" w:rsidP="00B935A5">
            <w:pPr>
              <w:jc w:val="center"/>
            </w:pPr>
            <w:r>
              <w:t xml:space="preserve">Opis </w:t>
            </w:r>
            <w:r w:rsidR="00593306">
              <w:t>usługi</w:t>
            </w:r>
          </w:p>
        </w:tc>
        <w:tc>
          <w:tcPr>
            <w:tcW w:w="3686" w:type="dxa"/>
            <w:vAlign w:val="center"/>
          </w:tcPr>
          <w:p w:rsidR="00FF0959" w:rsidRDefault="00FF0959" w:rsidP="00B935A5">
            <w:pPr>
              <w:jc w:val="center"/>
            </w:pPr>
          </w:p>
        </w:tc>
        <w:tc>
          <w:tcPr>
            <w:tcW w:w="709" w:type="dxa"/>
            <w:vAlign w:val="center"/>
          </w:tcPr>
          <w:p w:rsidR="00FF0959" w:rsidRDefault="00FF0959" w:rsidP="00B935A5">
            <w:pPr>
              <w:jc w:val="center"/>
            </w:pPr>
            <w:r>
              <w:t>ilość</w:t>
            </w:r>
          </w:p>
        </w:tc>
        <w:tc>
          <w:tcPr>
            <w:tcW w:w="2693" w:type="dxa"/>
            <w:vAlign w:val="center"/>
          </w:tcPr>
          <w:p w:rsidR="00FF0959" w:rsidRDefault="00FF0959" w:rsidP="00FF0959">
            <w:pPr>
              <w:jc w:val="center"/>
            </w:pPr>
            <w:r>
              <w:t>Cena brutto</w:t>
            </w:r>
          </w:p>
        </w:tc>
        <w:tc>
          <w:tcPr>
            <w:tcW w:w="1501" w:type="dxa"/>
            <w:vAlign w:val="center"/>
          </w:tcPr>
          <w:p w:rsidR="00FF0959" w:rsidRDefault="00FF0959" w:rsidP="00B935A5">
            <w:pPr>
              <w:jc w:val="center"/>
            </w:pPr>
            <w:r>
              <w:t>Źródło oferty</w:t>
            </w:r>
          </w:p>
        </w:tc>
      </w:tr>
      <w:tr w:rsidR="00EB56B1" w:rsidTr="003C7B03">
        <w:trPr>
          <w:jc w:val="center"/>
        </w:trPr>
        <w:tc>
          <w:tcPr>
            <w:tcW w:w="505" w:type="dxa"/>
            <w:vAlign w:val="center"/>
          </w:tcPr>
          <w:p w:rsidR="00EB56B1" w:rsidRDefault="00657DE8" w:rsidP="00C2550D">
            <w:pPr>
              <w:jc w:val="center"/>
            </w:pPr>
            <w:r>
              <w:t>1</w:t>
            </w:r>
          </w:p>
        </w:tc>
        <w:tc>
          <w:tcPr>
            <w:tcW w:w="1513" w:type="dxa"/>
            <w:vAlign w:val="center"/>
          </w:tcPr>
          <w:p w:rsidR="00EB56B1" w:rsidRDefault="00EB56B1" w:rsidP="005933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C161DA" w:rsidRDefault="00C161DA" w:rsidP="00C161DA">
            <w:pPr>
              <w:rPr>
                <w:rFonts w:ascii="Arial" w:hAnsi="Arial" w:cs="Arial"/>
                <w:b/>
              </w:rPr>
            </w:pPr>
            <w:r w:rsidRPr="00057111">
              <w:rPr>
                <w:rFonts w:ascii="Arial" w:hAnsi="Arial" w:cs="Arial"/>
              </w:rPr>
              <w:t xml:space="preserve">Busola </w:t>
            </w:r>
          </w:p>
          <w:p w:rsidR="00C161DA" w:rsidRPr="0087216F" w:rsidRDefault="00C161DA" w:rsidP="00C161DA">
            <w:pPr>
              <w:rPr>
                <w:rFonts w:ascii="Arial" w:hAnsi="Arial" w:cs="Arial"/>
                <w:b/>
              </w:rPr>
            </w:pPr>
            <w:r w:rsidRPr="0087216F">
              <w:rPr>
                <w:rFonts w:ascii="Arial" w:hAnsi="Arial" w:cs="Arial"/>
                <w:b/>
              </w:rPr>
              <w:t>Dane techniczne:</w:t>
            </w:r>
          </w:p>
          <w:p w:rsidR="00C161DA" w:rsidRDefault="00C161DA" w:rsidP="00C161D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Materiał: metal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Wymiary: 90 x 65 x 30 mm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Waga: 310 g</w:t>
            </w:r>
          </w:p>
          <w:p w:rsidR="00C161DA" w:rsidRDefault="00C161DA" w:rsidP="00C161D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Kompas jest wytworzony z </w:t>
            </w:r>
            <w:r w:rsidRPr="007845E6">
              <w:rPr>
                <w:rFonts w:ascii="Arial" w:hAnsi="Arial" w:cs="Arial"/>
                <w:color w:val="000000"/>
                <w:shd w:val="clear" w:color="auto" w:fill="FFFFFF"/>
              </w:rPr>
              <w:t>wysokiej jakości metalu.</w:t>
            </w:r>
          </w:p>
          <w:p w:rsidR="00C161DA" w:rsidRDefault="00C161DA" w:rsidP="00C161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Produkt jest wyposażony w linijkę (15 cm), podziałkę metrową (1:25000) oraz skalowany celownik.</w:t>
            </w:r>
          </w:p>
          <w:p w:rsidR="00EB56B1" w:rsidRPr="00C161DA" w:rsidRDefault="00C161DA" w:rsidP="00C161DA">
            <w:pPr>
              <w:rPr>
                <w:rFonts w:ascii="Arial" w:hAnsi="Arial" w:cs="Arial"/>
              </w:rPr>
            </w:pPr>
            <w:r w:rsidRPr="007845E6">
              <w:rPr>
                <w:rFonts w:ascii="Arial" w:hAnsi="Arial" w:cs="Arial"/>
              </w:rPr>
              <w:t>Na spodzie obudowy znajduje się tabela kątów i gradientów.</w:t>
            </w:r>
          </w:p>
        </w:tc>
        <w:tc>
          <w:tcPr>
            <w:tcW w:w="3686" w:type="dxa"/>
            <w:vAlign w:val="center"/>
          </w:tcPr>
          <w:p w:rsidR="00EB56B1" w:rsidRDefault="00C161DA" w:rsidP="00C2550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0594C3" wp14:editId="7828DDB8">
                  <wp:extent cx="2203450" cy="1877695"/>
                  <wp:effectExtent l="0" t="0" r="6350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B56B1" w:rsidRDefault="00BA0015" w:rsidP="00C2550D">
            <w:pPr>
              <w:jc w:val="center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EB56B1" w:rsidRDefault="00EB56B1" w:rsidP="00C2550D">
            <w:pPr>
              <w:jc w:val="center"/>
            </w:pPr>
            <w:r>
              <w:t xml:space="preserve"> </w:t>
            </w:r>
          </w:p>
        </w:tc>
        <w:tc>
          <w:tcPr>
            <w:tcW w:w="1501" w:type="dxa"/>
            <w:vAlign w:val="center"/>
          </w:tcPr>
          <w:p w:rsidR="00EB56B1" w:rsidRDefault="00EB56B1" w:rsidP="00C2550D">
            <w:pPr>
              <w:jc w:val="center"/>
            </w:pPr>
          </w:p>
        </w:tc>
      </w:tr>
      <w:tr w:rsidR="00657DE8" w:rsidTr="006A1E45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Pr="00EB56B1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Dysk zewnętrzny </w:t>
            </w:r>
            <w:r w:rsidRPr="00EB56B1">
              <w:rPr>
                <w:rFonts w:ascii="Arial" w:hAnsi="Arial" w:cs="Arial"/>
              </w:rPr>
              <w:t xml:space="preserve">  1TB 2.5'' U3.1 Military</w:t>
            </w:r>
          </w:p>
          <w:p w:rsidR="00657DE8" w:rsidRPr="00EB56B1" w:rsidRDefault="00657DE8" w:rsidP="00657DE8">
            <w:pPr>
              <w:rPr>
                <w:rFonts w:ascii="Arial" w:hAnsi="Arial" w:cs="Arial"/>
              </w:rPr>
            </w:pPr>
            <w:r w:rsidRPr="00943514">
              <w:rPr>
                <w:rFonts w:ascii="Arial" w:hAnsi="Arial" w:cs="Arial"/>
                <w:b/>
              </w:rPr>
              <w:t>Typ dysku</w:t>
            </w:r>
            <w:r>
              <w:rPr>
                <w:rFonts w:ascii="Arial" w:hAnsi="Arial" w:cs="Arial"/>
              </w:rPr>
              <w:t xml:space="preserve"> </w:t>
            </w:r>
            <w:r w:rsidRPr="00EB56B1">
              <w:rPr>
                <w:rFonts w:ascii="Arial" w:hAnsi="Arial" w:cs="Arial"/>
              </w:rPr>
              <w:t>HDD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Format szerokości </w:t>
            </w:r>
            <w:r w:rsidRPr="00EB56B1">
              <w:rPr>
                <w:rFonts w:ascii="Arial" w:hAnsi="Arial" w:cs="Arial"/>
              </w:rPr>
              <w:t>2,5'' (SFF)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Typ napędu </w:t>
            </w:r>
            <w:r w:rsidRPr="00EB56B1">
              <w:rPr>
                <w:rFonts w:ascii="Arial" w:hAnsi="Arial" w:cs="Arial"/>
              </w:rPr>
              <w:t>Zewnętrzny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Pojemność dysku </w:t>
            </w:r>
            <w:r w:rsidRPr="00EB56B1">
              <w:rPr>
                <w:rFonts w:ascii="Arial" w:hAnsi="Arial" w:cs="Arial"/>
              </w:rPr>
              <w:t>1 TB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Interfejs dysku </w:t>
            </w:r>
            <w:r w:rsidRPr="00EB56B1">
              <w:rPr>
                <w:rFonts w:ascii="Arial" w:hAnsi="Arial" w:cs="Arial"/>
              </w:rPr>
              <w:t>USB 3.1/USB 3.1 gen 2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Wysokość </w:t>
            </w:r>
            <w:r w:rsidRPr="00EB56B1">
              <w:rPr>
                <w:rFonts w:ascii="Arial" w:hAnsi="Arial" w:cs="Arial"/>
              </w:rPr>
              <w:t>21.5 mm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Szerokość </w:t>
            </w:r>
            <w:r w:rsidRPr="00EB56B1">
              <w:rPr>
                <w:rFonts w:ascii="Arial" w:hAnsi="Arial" w:cs="Arial"/>
              </w:rPr>
              <w:t>98.5 mm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Głębokość </w:t>
            </w:r>
            <w:r w:rsidRPr="00EB56B1">
              <w:rPr>
                <w:rFonts w:ascii="Arial" w:hAnsi="Arial" w:cs="Arial"/>
              </w:rPr>
              <w:t>133.5 mm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Waga </w:t>
            </w:r>
            <w:r w:rsidRPr="00EB56B1">
              <w:rPr>
                <w:rFonts w:ascii="Arial" w:hAnsi="Arial" w:cs="Arial"/>
              </w:rPr>
              <w:t>270 g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Kolor </w:t>
            </w:r>
            <w:r w:rsidRPr="00EB56B1">
              <w:rPr>
                <w:rFonts w:ascii="Arial" w:hAnsi="Arial" w:cs="Arial"/>
              </w:rPr>
              <w:t>Moro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F21FB4" wp14:editId="7DB73266">
                  <wp:extent cx="2203450" cy="1385570"/>
                  <wp:effectExtent l="0" t="0" r="635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BA0015" w:rsidP="00657DE8">
            <w:pPr>
              <w:jc w:val="center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657DE8" w:rsidRDefault="00657DE8" w:rsidP="00657DE8">
            <w:pPr>
              <w:jc w:val="center"/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EB56B1" w:rsidTr="00657DE8">
        <w:trPr>
          <w:jc w:val="center"/>
        </w:trPr>
        <w:tc>
          <w:tcPr>
            <w:tcW w:w="505" w:type="dxa"/>
            <w:vAlign w:val="center"/>
          </w:tcPr>
          <w:p w:rsidR="00EB56B1" w:rsidRDefault="00657DE8" w:rsidP="00EB56B1">
            <w:pPr>
              <w:jc w:val="center"/>
            </w:pPr>
            <w:r>
              <w:t>3</w:t>
            </w:r>
          </w:p>
        </w:tc>
        <w:tc>
          <w:tcPr>
            <w:tcW w:w="1513" w:type="dxa"/>
            <w:vAlign w:val="center"/>
          </w:tcPr>
          <w:p w:rsidR="00EB56B1" w:rsidRDefault="00EB56B1" w:rsidP="00EB56B1">
            <w:r w:rsidRPr="00CC301E"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EB56B1" w:rsidRDefault="00943514" w:rsidP="00EB56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Głośnik </w:t>
            </w:r>
            <w:bookmarkStart w:id="0" w:name="_GoBack"/>
            <w:bookmarkEnd w:id="0"/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Moc głośników (RMS)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4,2 W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Rodzaje wyjść / wejść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USB-C - 1 szt.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Łączność bezprzewodowa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Bluetooth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Szerokość głośnika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94 mm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Wysokość głośnika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78 mm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Głębokość głośnika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42 mm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Waga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0,19 kg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Dołączone akcesoria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Kabel USB-C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Kolor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Moro</w:t>
            </w:r>
          </w:p>
        </w:tc>
        <w:tc>
          <w:tcPr>
            <w:tcW w:w="3686" w:type="dxa"/>
            <w:vAlign w:val="center"/>
          </w:tcPr>
          <w:p w:rsidR="00EB56B1" w:rsidRDefault="00943514" w:rsidP="00EB56B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C28B76" wp14:editId="3763B588">
                  <wp:extent cx="1771650" cy="1426000"/>
                  <wp:effectExtent l="0" t="0" r="0" b="317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003" cy="14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B56B1" w:rsidRDefault="00BA0015" w:rsidP="00EB56B1">
            <w:pPr>
              <w:jc w:val="center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EB56B1" w:rsidRDefault="00EB56B1" w:rsidP="00BA0015">
            <w:pPr>
              <w:jc w:val="center"/>
            </w:pPr>
          </w:p>
        </w:tc>
        <w:tc>
          <w:tcPr>
            <w:tcW w:w="1501" w:type="dxa"/>
            <w:vAlign w:val="center"/>
          </w:tcPr>
          <w:p w:rsidR="00EB56B1" w:rsidRDefault="00EB56B1" w:rsidP="00EB56B1">
            <w:pPr>
              <w:jc w:val="center"/>
            </w:pPr>
          </w:p>
        </w:tc>
      </w:tr>
      <w:tr w:rsidR="00C161DA" w:rsidTr="00657DE8">
        <w:trPr>
          <w:jc w:val="center"/>
        </w:trPr>
        <w:tc>
          <w:tcPr>
            <w:tcW w:w="505" w:type="dxa"/>
            <w:vAlign w:val="center"/>
          </w:tcPr>
          <w:p w:rsidR="00C161DA" w:rsidRDefault="00657DE8" w:rsidP="00EB56B1">
            <w:pPr>
              <w:jc w:val="center"/>
            </w:pPr>
            <w:r>
              <w:lastRenderedPageBreak/>
              <w:t>4</w:t>
            </w:r>
          </w:p>
        </w:tc>
        <w:tc>
          <w:tcPr>
            <w:tcW w:w="1513" w:type="dxa"/>
            <w:vAlign w:val="center"/>
          </w:tcPr>
          <w:p w:rsidR="00C161DA" w:rsidRPr="00CC301E" w:rsidRDefault="00C161DA" w:rsidP="00EB5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C161DA" w:rsidRDefault="00951467" w:rsidP="00EB56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Kolorowanka „</w:t>
            </w:r>
            <w:r w:rsidR="00C161DA" w:rsidRPr="00C161DA">
              <w:rPr>
                <w:rFonts w:ascii="Arial" w:hAnsi="Arial" w:cs="Arial"/>
              </w:rPr>
              <w:t>Maluszkowe malowanie. Pojazdy wojskowe</w:t>
            </w:r>
            <w:r>
              <w:rPr>
                <w:rFonts w:ascii="Arial" w:hAnsi="Arial" w:cs="Arial"/>
              </w:rPr>
              <w:t>”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Autor: </w:t>
            </w:r>
            <w:r w:rsidRPr="00951467">
              <w:rPr>
                <w:rFonts w:ascii="Arial" w:hAnsi="Arial" w:cs="Arial"/>
              </w:rPr>
              <w:t>praca zbiorowa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Wydawnictwo: </w:t>
            </w:r>
            <w:r w:rsidRPr="00951467">
              <w:rPr>
                <w:rFonts w:ascii="Arial" w:hAnsi="Arial" w:cs="Arial"/>
              </w:rPr>
              <w:t>Skrzat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Rok wydania: </w:t>
            </w:r>
            <w:r w:rsidRPr="00951467">
              <w:rPr>
                <w:rFonts w:ascii="Arial" w:hAnsi="Arial" w:cs="Arial"/>
              </w:rPr>
              <w:t>2023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Oprawa: </w:t>
            </w:r>
            <w:r w:rsidRPr="00951467">
              <w:rPr>
                <w:rFonts w:ascii="Arial" w:hAnsi="Arial" w:cs="Arial"/>
              </w:rPr>
              <w:t>miękka</w:t>
            </w:r>
          </w:p>
          <w:p w:rsid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stron: </w:t>
            </w:r>
            <w:r w:rsidRPr="00951467">
              <w:rPr>
                <w:rFonts w:ascii="Arial" w:hAnsi="Arial" w:cs="Arial"/>
              </w:rPr>
              <w:t>16</w:t>
            </w:r>
          </w:p>
        </w:tc>
        <w:tc>
          <w:tcPr>
            <w:tcW w:w="3686" w:type="dxa"/>
            <w:vAlign w:val="center"/>
          </w:tcPr>
          <w:p w:rsidR="00C161DA" w:rsidRDefault="00951467" w:rsidP="00EB56B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AE9034" wp14:editId="27DD00EF">
                  <wp:extent cx="1428750" cy="1995721"/>
                  <wp:effectExtent l="0" t="0" r="0" b="508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33" cy="200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C161DA" w:rsidRDefault="00951467" w:rsidP="00EB56B1">
            <w:pPr>
              <w:jc w:val="center"/>
            </w:pPr>
            <w:r>
              <w:t>300</w:t>
            </w:r>
          </w:p>
        </w:tc>
        <w:tc>
          <w:tcPr>
            <w:tcW w:w="2693" w:type="dxa"/>
            <w:vAlign w:val="center"/>
          </w:tcPr>
          <w:p w:rsidR="00C161DA" w:rsidRPr="00943514" w:rsidRDefault="00C161DA" w:rsidP="00951467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C161DA" w:rsidRDefault="00C161DA" w:rsidP="00EB56B1">
            <w:pPr>
              <w:jc w:val="center"/>
            </w:pPr>
          </w:p>
        </w:tc>
      </w:tr>
      <w:tr w:rsidR="00657DE8" w:rsidTr="00657DE8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5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Kolorowanka z tatuażami</w:t>
            </w:r>
            <w:r w:rsidRPr="0095146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„</w:t>
            </w:r>
            <w:r w:rsidRPr="00951467">
              <w:rPr>
                <w:rFonts w:ascii="Arial" w:hAnsi="Arial" w:cs="Arial"/>
              </w:rPr>
              <w:t>Pojazdy wojskowe</w:t>
            </w:r>
            <w:r>
              <w:rPr>
                <w:rFonts w:ascii="Arial" w:hAnsi="Arial" w:cs="Arial"/>
              </w:rPr>
              <w:t>”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Autor: </w:t>
            </w:r>
            <w:r w:rsidRPr="00951467">
              <w:rPr>
                <w:rFonts w:ascii="Arial" w:hAnsi="Arial" w:cs="Arial"/>
              </w:rPr>
              <w:t>praca zbiorowa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Wydawnictwo: </w:t>
            </w:r>
            <w:r w:rsidRPr="00951467">
              <w:rPr>
                <w:rFonts w:ascii="Arial" w:hAnsi="Arial" w:cs="Arial"/>
              </w:rPr>
              <w:t>Skrzat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Rok wydania: </w:t>
            </w:r>
            <w:r w:rsidRPr="00951467">
              <w:rPr>
                <w:rFonts w:ascii="Arial" w:hAnsi="Arial" w:cs="Arial"/>
              </w:rPr>
              <w:t>2023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Oprawa: </w:t>
            </w:r>
            <w:r w:rsidRPr="00951467">
              <w:rPr>
                <w:rFonts w:ascii="Arial" w:hAnsi="Arial" w:cs="Arial"/>
              </w:rPr>
              <w:t>miękka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stron: </w:t>
            </w:r>
            <w:r w:rsidRPr="00951467">
              <w:rPr>
                <w:rFonts w:ascii="Arial" w:hAnsi="Arial" w:cs="Arial"/>
              </w:rPr>
              <w:t>16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DBBE0D" wp14:editId="4416E8AB">
                  <wp:extent cx="1419225" cy="204703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09" cy="20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200</w:t>
            </w:r>
          </w:p>
        </w:tc>
        <w:tc>
          <w:tcPr>
            <w:tcW w:w="2693" w:type="dxa"/>
            <w:vAlign w:val="center"/>
          </w:tcPr>
          <w:p w:rsidR="00657DE8" w:rsidRPr="00943514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0E0B58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6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Kolorowanka „</w:t>
            </w:r>
            <w:r w:rsidRPr="00951467">
              <w:rPr>
                <w:rFonts w:ascii="Arial" w:hAnsi="Arial" w:cs="Arial"/>
              </w:rPr>
              <w:t>Mundur polski. Kolorowanki dla chłopców</w:t>
            </w:r>
            <w:r>
              <w:rPr>
                <w:rFonts w:ascii="Arial" w:hAnsi="Arial" w:cs="Arial"/>
              </w:rPr>
              <w:t>”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Autor: </w:t>
            </w:r>
            <w:r w:rsidRPr="00951467">
              <w:rPr>
                <w:rFonts w:ascii="Arial" w:hAnsi="Arial" w:cs="Arial"/>
              </w:rPr>
              <w:t>praca zbiorowa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Wydawnictwo: </w:t>
            </w:r>
            <w:r w:rsidRPr="00951467">
              <w:rPr>
                <w:rFonts w:ascii="Arial" w:hAnsi="Arial" w:cs="Arial"/>
              </w:rPr>
              <w:t>Skrzat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Rok wydania: </w:t>
            </w:r>
            <w:r w:rsidRPr="00951467">
              <w:rPr>
                <w:rFonts w:ascii="Arial" w:hAnsi="Arial" w:cs="Arial"/>
              </w:rPr>
              <w:t>2023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Oprawa: </w:t>
            </w:r>
            <w:r w:rsidRPr="00951467">
              <w:rPr>
                <w:rFonts w:ascii="Arial" w:hAnsi="Arial" w:cs="Arial"/>
              </w:rPr>
              <w:t>miękka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stron: 12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27E1F8" wp14:editId="6714F2E8">
                  <wp:extent cx="1276350" cy="1604449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77" cy="161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300</w:t>
            </w:r>
          </w:p>
        </w:tc>
        <w:tc>
          <w:tcPr>
            <w:tcW w:w="2693" w:type="dxa"/>
            <w:vAlign w:val="center"/>
          </w:tcPr>
          <w:p w:rsidR="00657DE8" w:rsidRPr="00943514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557E47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lastRenderedPageBreak/>
              <w:t>7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 w:rsidRPr="00951467">
              <w:rPr>
                <w:rFonts w:ascii="Arial" w:hAnsi="Arial" w:cs="Arial"/>
              </w:rPr>
              <w:t>Flaga Polski - chorągiewki na patyczkach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obejmuje komplet 1000 sztuk.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wydruk: obustronny 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format chorągiewki:</w:t>
            </w:r>
            <w:r w:rsidRPr="00951467">
              <w:rPr>
                <w:rFonts w:ascii="Arial" w:hAnsi="Arial" w:cs="Arial"/>
              </w:rPr>
              <w:t xml:space="preserve"> 23x17cm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zestaw obejmuje </w:t>
            </w:r>
            <w:r w:rsidRPr="00951467">
              <w:rPr>
                <w:rFonts w:ascii="Arial" w:hAnsi="Arial" w:cs="Arial"/>
              </w:rPr>
              <w:t>patyczki drewniane o długości 40cm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DC4411" wp14:editId="022C0544">
                  <wp:extent cx="1171575" cy="1716172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76" cy="172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1</w:t>
            </w:r>
          </w:p>
        </w:tc>
        <w:tc>
          <w:tcPr>
            <w:tcW w:w="2693" w:type="dxa"/>
            <w:vAlign w:val="center"/>
          </w:tcPr>
          <w:p w:rsidR="00657DE8" w:rsidRPr="00E06B11" w:rsidRDefault="00657DE8" w:rsidP="00657DE8">
            <w:pPr>
              <w:jc w:val="center"/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A13A67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8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 planszowa „</w:t>
            </w:r>
            <w:r w:rsidRPr="00657DE8">
              <w:rPr>
                <w:rFonts w:ascii="Arial" w:hAnsi="Arial" w:cs="Arial"/>
              </w:rPr>
              <w:t>Dzieci kontra Rodzice. Wojsko</w:t>
            </w:r>
            <w:r>
              <w:rPr>
                <w:rFonts w:ascii="Arial" w:hAnsi="Arial" w:cs="Arial"/>
              </w:rPr>
              <w:t>”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Producent: </w:t>
            </w:r>
            <w:r w:rsidRPr="00657DE8">
              <w:rPr>
                <w:rFonts w:ascii="Arial" w:hAnsi="Arial" w:cs="Arial"/>
              </w:rPr>
              <w:t>Kangur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paskowy (EAN): </w:t>
            </w:r>
            <w:r w:rsidRPr="00657DE8">
              <w:rPr>
                <w:rFonts w:ascii="Arial" w:hAnsi="Arial" w:cs="Arial"/>
              </w:rPr>
              <w:t>5907758708422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Waga: </w:t>
            </w:r>
            <w:r w:rsidRPr="00657DE8">
              <w:rPr>
                <w:rFonts w:ascii="Arial" w:hAnsi="Arial" w:cs="Arial"/>
              </w:rPr>
              <w:t>148 g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</w:t>
            </w:r>
            <w:r w:rsidRPr="00657DE8">
              <w:rPr>
                <w:rFonts w:ascii="Arial" w:hAnsi="Arial" w:cs="Arial"/>
              </w:rPr>
              <w:t>173 x 113 x 30 mm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premiery: </w:t>
            </w:r>
            <w:r w:rsidRPr="00657DE8">
              <w:rPr>
                <w:rFonts w:ascii="Arial" w:hAnsi="Arial" w:cs="Arial"/>
              </w:rPr>
              <w:t>2020.05.27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042C53" wp14:editId="56254923">
                  <wp:extent cx="1790700" cy="1261747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13" cy="126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50</w:t>
            </w:r>
          </w:p>
        </w:tc>
        <w:tc>
          <w:tcPr>
            <w:tcW w:w="2693" w:type="dxa"/>
            <w:vAlign w:val="center"/>
          </w:tcPr>
          <w:p w:rsidR="00657DE8" w:rsidRDefault="00657DE8" w:rsidP="00657DE8">
            <w:pPr>
              <w:jc w:val="center"/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FE6FCA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9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 karciana „</w:t>
            </w:r>
            <w:r w:rsidRPr="00657DE8">
              <w:rPr>
                <w:rFonts w:ascii="Arial" w:hAnsi="Arial" w:cs="Arial"/>
              </w:rPr>
              <w:t>Piotruś Pamięć. Wojsko</w:t>
            </w:r>
            <w:r>
              <w:rPr>
                <w:rFonts w:ascii="Arial" w:hAnsi="Arial" w:cs="Arial"/>
              </w:rPr>
              <w:t>”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Producent</w:t>
            </w:r>
            <w:r w:rsidRPr="00657DE8">
              <w:rPr>
                <w:rFonts w:ascii="Arial" w:hAnsi="Arial" w:cs="Arial"/>
              </w:rPr>
              <w:t>: Alexander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Symbol produktu:</w:t>
            </w:r>
            <w:r w:rsidRPr="00657DE8">
              <w:rPr>
                <w:rFonts w:ascii="Arial" w:hAnsi="Arial" w:cs="Arial"/>
              </w:rPr>
              <w:t xml:space="preserve"> 186369, 026139 ALX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Data premiery:</w:t>
            </w:r>
            <w:r w:rsidRPr="00657DE8">
              <w:rPr>
                <w:rFonts w:ascii="Arial" w:hAnsi="Arial" w:cs="Arial"/>
              </w:rPr>
              <w:t xml:space="preserve"> 2021-08-04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Liczba kart w opakowaniu: </w:t>
            </w:r>
            <w:r>
              <w:rPr>
                <w:rFonts w:ascii="Arial" w:hAnsi="Arial" w:cs="Arial"/>
              </w:rPr>
              <w:t>25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Okładka</w:t>
            </w:r>
            <w:r w:rsidRPr="00657DE8">
              <w:rPr>
                <w:rFonts w:ascii="Arial" w:hAnsi="Arial" w:cs="Arial"/>
              </w:rPr>
              <w:t>: pudełko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Wymiary</w:t>
            </w:r>
            <w:r w:rsidRPr="00657DE8">
              <w:rPr>
                <w:rFonts w:ascii="Arial" w:hAnsi="Arial" w:cs="Arial"/>
              </w:rPr>
              <w:t>: 94 x 62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Waga Produktu</w:t>
            </w:r>
            <w:r w:rsidRPr="00657DE8">
              <w:rPr>
                <w:rFonts w:ascii="Arial" w:hAnsi="Arial" w:cs="Arial"/>
              </w:rPr>
              <w:t xml:space="preserve"> [kg]0.04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6E009A" wp14:editId="5C19C8C5">
                  <wp:extent cx="1905000" cy="1489963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65" cy="149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100</w:t>
            </w:r>
          </w:p>
        </w:tc>
        <w:tc>
          <w:tcPr>
            <w:tcW w:w="2693" w:type="dxa"/>
            <w:vAlign w:val="center"/>
          </w:tcPr>
          <w:p w:rsidR="00657DE8" w:rsidRPr="00943514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593306">
        <w:trPr>
          <w:jc w:val="center"/>
        </w:trPr>
        <w:tc>
          <w:tcPr>
            <w:tcW w:w="11194" w:type="dxa"/>
            <w:gridSpan w:val="5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A028B">
              <w:rPr>
                <w:rFonts w:ascii="Arial" w:hAnsi="Arial" w:cs="Arial"/>
                <w:b/>
                <w:color w:val="000000" w:themeColor="text1"/>
              </w:rPr>
              <w:t>Razem</w:t>
            </w:r>
          </w:p>
        </w:tc>
        <w:tc>
          <w:tcPr>
            <w:tcW w:w="2693" w:type="dxa"/>
            <w:vAlign w:val="center"/>
          </w:tcPr>
          <w:p w:rsidR="00657DE8" w:rsidRPr="00AA028B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</w:tbl>
    <w:p w:rsidR="00CD3548" w:rsidRDefault="00CD3548" w:rsidP="00F46CA5"/>
    <w:sectPr w:rsidR="00CD3548" w:rsidSect="007A290F">
      <w:pgSz w:w="16838" w:h="11906" w:orient="landscape"/>
      <w:pgMar w:top="720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2F1" w:rsidRDefault="00BE32F1" w:rsidP="00656919">
      <w:pPr>
        <w:spacing w:after="0" w:line="240" w:lineRule="auto"/>
      </w:pPr>
      <w:r>
        <w:separator/>
      </w:r>
    </w:p>
  </w:endnote>
  <w:endnote w:type="continuationSeparator" w:id="0">
    <w:p w:rsidR="00BE32F1" w:rsidRDefault="00BE32F1" w:rsidP="00656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2F1" w:rsidRDefault="00BE32F1" w:rsidP="00656919">
      <w:pPr>
        <w:spacing w:after="0" w:line="240" w:lineRule="auto"/>
      </w:pPr>
      <w:r>
        <w:separator/>
      </w:r>
    </w:p>
  </w:footnote>
  <w:footnote w:type="continuationSeparator" w:id="0">
    <w:p w:rsidR="00BE32F1" w:rsidRDefault="00BE32F1" w:rsidP="00656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20C37"/>
    <w:multiLevelType w:val="hybridMultilevel"/>
    <w:tmpl w:val="86BC4A96"/>
    <w:lvl w:ilvl="0" w:tplc="464062BE">
      <w:start w:val="1"/>
      <w:numFmt w:val="decimal"/>
      <w:lvlText w:val="%1."/>
      <w:lvlJc w:val="left"/>
      <w:pPr>
        <w:ind w:left="1080" w:hanging="360"/>
      </w:pPr>
      <w:rPr>
        <w:rFonts w:hint="default"/>
        <w:color w:val="0563C1" w:themeColor="hyperlink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7456BA"/>
    <w:multiLevelType w:val="hybridMultilevel"/>
    <w:tmpl w:val="63F65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23E7A"/>
    <w:multiLevelType w:val="hybridMultilevel"/>
    <w:tmpl w:val="7D5EE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016D9"/>
    <w:multiLevelType w:val="hybridMultilevel"/>
    <w:tmpl w:val="3D9C1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354A1"/>
    <w:multiLevelType w:val="hybridMultilevel"/>
    <w:tmpl w:val="4DB68E30"/>
    <w:lvl w:ilvl="0" w:tplc="37B6C092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76A9C"/>
    <w:multiLevelType w:val="hybridMultilevel"/>
    <w:tmpl w:val="3D9C1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61FBF"/>
    <w:multiLevelType w:val="hybridMultilevel"/>
    <w:tmpl w:val="AF107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5A5"/>
    <w:rsid w:val="00016EBA"/>
    <w:rsid w:val="000262C3"/>
    <w:rsid w:val="00056E1B"/>
    <w:rsid w:val="000A3275"/>
    <w:rsid w:val="000A68F9"/>
    <w:rsid w:val="000B4A72"/>
    <w:rsid w:val="000C2367"/>
    <w:rsid w:val="000E5B33"/>
    <w:rsid w:val="000F3673"/>
    <w:rsid w:val="00121B85"/>
    <w:rsid w:val="0016728D"/>
    <w:rsid w:val="00174FC3"/>
    <w:rsid w:val="0017504D"/>
    <w:rsid w:val="0018102D"/>
    <w:rsid w:val="00183292"/>
    <w:rsid w:val="001B40BC"/>
    <w:rsid w:val="001D040F"/>
    <w:rsid w:val="001F52B4"/>
    <w:rsid w:val="0021048E"/>
    <w:rsid w:val="0022784D"/>
    <w:rsid w:val="002552AC"/>
    <w:rsid w:val="00272595"/>
    <w:rsid w:val="00291747"/>
    <w:rsid w:val="002A0E17"/>
    <w:rsid w:val="002B4D01"/>
    <w:rsid w:val="002D6448"/>
    <w:rsid w:val="002F5949"/>
    <w:rsid w:val="00301003"/>
    <w:rsid w:val="00321670"/>
    <w:rsid w:val="00332C08"/>
    <w:rsid w:val="00367EFE"/>
    <w:rsid w:val="003C38C8"/>
    <w:rsid w:val="003E682E"/>
    <w:rsid w:val="00414032"/>
    <w:rsid w:val="00416EC1"/>
    <w:rsid w:val="00420217"/>
    <w:rsid w:val="00434190"/>
    <w:rsid w:val="004467A2"/>
    <w:rsid w:val="004503C9"/>
    <w:rsid w:val="004C3350"/>
    <w:rsid w:val="0057640C"/>
    <w:rsid w:val="005769BA"/>
    <w:rsid w:val="00580A41"/>
    <w:rsid w:val="0058488A"/>
    <w:rsid w:val="00593306"/>
    <w:rsid w:val="005A1C73"/>
    <w:rsid w:val="005A282F"/>
    <w:rsid w:val="005D0AC0"/>
    <w:rsid w:val="0062020E"/>
    <w:rsid w:val="00643873"/>
    <w:rsid w:val="00654ED0"/>
    <w:rsid w:val="00654F09"/>
    <w:rsid w:val="00656919"/>
    <w:rsid w:val="00656DBF"/>
    <w:rsid w:val="00657DE8"/>
    <w:rsid w:val="00677051"/>
    <w:rsid w:val="00695FBF"/>
    <w:rsid w:val="00696640"/>
    <w:rsid w:val="006A33B8"/>
    <w:rsid w:val="006A65A0"/>
    <w:rsid w:val="006C2B53"/>
    <w:rsid w:val="006F15BF"/>
    <w:rsid w:val="006F513C"/>
    <w:rsid w:val="00711007"/>
    <w:rsid w:val="00723BC8"/>
    <w:rsid w:val="00732703"/>
    <w:rsid w:val="00756103"/>
    <w:rsid w:val="00772A53"/>
    <w:rsid w:val="00784893"/>
    <w:rsid w:val="007A290F"/>
    <w:rsid w:val="007B7292"/>
    <w:rsid w:val="007C2E1D"/>
    <w:rsid w:val="007F2D30"/>
    <w:rsid w:val="007F59EB"/>
    <w:rsid w:val="0081650E"/>
    <w:rsid w:val="00816D50"/>
    <w:rsid w:val="00816FBB"/>
    <w:rsid w:val="008466A4"/>
    <w:rsid w:val="008507B5"/>
    <w:rsid w:val="00852E72"/>
    <w:rsid w:val="00855198"/>
    <w:rsid w:val="00855B33"/>
    <w:rsid w:val="00886C6B"/>
    <w:rsid w:val="008C345E"/>
    <w:rsid w:val="009138A0"/>
    <w:rsid w:val="00931B1F"/>
    <w:rsid w:val="00933521"/>
    <w:rsid w:val="009414DF"/>
    <w:rsid w:val="00943514"/>
    <w:rsid w:val="00950014"/>
    <w:rsid w:val="00951467"/>
    <w:rsid w:val="00996E32"/>
    <w:rsid w:val="009A273A"/>
    <w:rsid w:val="009A6A4E"/>
    <w:rsid w:val="009D72CE"/>
    <w:rsid w:val="009E657F"/>
    <w:rsid w:val="00A17E38"/>
    <w:rsid w:val="00A51A02"/>
    <w:rsid w:val="00AA028B"/>
    <w:rsid w:val="00AA0AF3"/>
    <w:rsid w:val="00AB3958"/>
    <w:rsid w:val="00AC1BA9"/>
    <w:rsid w:val="00AC20B3"/>
    <w:rsid w:val="00AE4BC0"/>
    <w:rsid w:val="00B21E95"/>
    <w:rsid w:val="00B46773"/>
    <w:rsid w:val="00B74AE0"/>
    <w:rsid w:val="00B935A5"/>
    <w:rsid w:val="00BA0015"/>
    <w:rsid w:val="00BA697C"/>
    <w:rsid w:val="00BD525F"/>
    <w:rsid w:val="00BE32F1"/>
    <w:rsid w:val="00C161DA"/>
    <w:rsid w:val="00C2550D"/>
    <w:rsid w:val="00C42383"/>
    <w:rsid w:val="00C674D7"/>
    <w:rsid w:val="00C81AB2"/>
    <w:rsid w:val="00C95AB8"/>
    <w:rsid w:val="00CA50A8"/>
    <w:rsid w:val="00CB6B65"/>
    <w:rsid w:val="00CD3548"/>
    <w:rsid w:val="00CD3AA5"/>
    <w:rsid w:val="00D028F1"/>
    <w:rsid w:val="00D146A5"/>
    <w:rsid w:val="00D26164"/>
    <w:rsid w:val="00D60DBB"/>
    <w:rsid w:val="00D7286E"/>
    <w:rsid w:val="00D8214E"/>
    <w:rsid w:val="00DA7E6B"/>
    <w:rsid w:val="00DB053B"/>
    <w:rsid w:val="00DB1FE0"/>
    <w:rsid w:val="00DB52F9"/>
    <w:rsid w:val="00DC3036"/>
    <w:rsid w:val="00DD5FE0"/>
    <w:rsid w:val="00E06B11"/>
    <w:rsid w:val="00E51E7D"/>
    <w:rsid w:val="00E65824"/>
    <w:rsid w:val="00E978CB"/>
    <w:rsid w:val="00EB56B1"/>
    <w:rsid w:val="00EE4184"/>
    <w:rsid w:val="00F11892"/>
    <w:rsid w:val="00F42134"/>
    <w:rsid w:val="00F43D20"/>
    <w:rsid w:val="00F46CA5"/>
    <w:rsid w:val="00F5185A"/>
    <w:rsid w:val="00FA4296"/>
    <w:rsid w:val="00FE5AD3"/>
    <w:rsid w:val="00FF0959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1E3DB"/>
  <w15:chartTrackingRefBased/>
  <w15:docId w15:val="{C04A7710-2269-4AA5-B26F-7E98ECE2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9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23BC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3BC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A282F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69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6919"/>
  </w:style>
  <w:style w:type="paragraph" w:styleId="Stopka">
    <w:name w:val="footer"/>
    <w:basedOn w:val="Normalny"/>
    <w:link w:val="StopkaZnak"/>
    <w:uiPriority w:val="99"/>
    <w:unhideWhenUsed/>
    <w:rsid w:val="006569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6919"/>
  </w:style>
  <w:style w:type="paragraph" w:styleId="Akapitzlist">
    <w:name w:val="List Paragraph"/>
    <w:basedOn w:val="Normalny"/>
    <w:uiPriority w:val="34"/>
    <w:qFormat/>
    <w:rsid w:val="009414D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41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1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455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58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196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1518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879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8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2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539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4882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5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5672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2000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29081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1351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1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5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448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99959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19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551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2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112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635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208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732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38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671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605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1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364991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787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1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60211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7933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6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4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726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093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5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80038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43835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1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939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3613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6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9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24429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3794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85028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457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648809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5154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552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8301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1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8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1816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4153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4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6855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88142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6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592952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651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0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0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15949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582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9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99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60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8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6235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19250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1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547505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7185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6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3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28399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64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3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78788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07300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4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584984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47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6669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98055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4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37507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316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9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96499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5981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25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1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759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05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6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7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675B1-7FB5-4F59-8600-549D8DAF7E0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EA773B6-D765-43B2-B895-902D12F50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Kuś</dc:creator>
  <cp:keywords/>
  <dc:description/>
  <cp:lastModifiedBy>Zając Barbara</cp:lastModifiedBy>
  <cp:revision>4</cp:revision>
  <cp:lastPrinted>2025-04-22T12:00:00Z</cp:lastPrinted>
  <dcterms:created xsi:type="dcterms:W3CDTF">2025-04-28T05:36:00Z</dcterms:created>
  <dcterms:modified xsi:type="dcterms:W3CDTF">2025-04-28T09:32:00Z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9d87181d-c928-4f31-a69f-9cb510384784</vt:lpwstr>
  </property>
  <property fmtid="{D5CDD505-2E9C-101B-9397-08002B2CF9AE}" pid="3" name="bjSaver">
    <vt:lpwstr>GZTtcxwzPreYRyq5tGxSyfsxrQC1phPA</vt:lpwstr>
  </property>
  <property fmtid="{D5CDD505-2E9C-101B-9397-08002B2CF9AE}" pid="4" name="bjDocumentSecurityLabel">
    <vt:lpwstr>[d7220eed-17a6-431d-810c-83a0ddfed893]</vt:lpwstr>
  </property>
  <property fmtid="{D5CDD505-2E9C-101B-9397-08002B2CF9AE}" pid="5" name="bjClsUserRVM">
    <vt:lpwstr>[]</vt:lpwstr>
  </property>
  <property fmtid="{D5CDD505-2E9C-101B-9397-08002B2CF9AE}" pid="6" name="s5636:Creator type=author">
    <vt:lpwstr>Mariusz Kuś</vt:lpwstr>
  </property>
  <property fmtid="{D5CDD505-2E9C-101B-9397-08002B2CF9AE}" pid="7" name="s5636:Creator type=organization">
    <vt:lpwstr>MILNET-Z</vt:lpwstr>
  </property>
  <property fmtid="{D5CDD505-2E9C-101B-9397-08002B2CF9AE}" pid="8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9" name="bjDocumentLabelXML-0">
    <vt:lpwstr>ames.com/2008/01/sie/internal/label"&gt;&lt;element uid="d7220eed-17a6-431d-810c-83a0ddfed893" value="" /&gt;&lt;/sisl&gt;</vt:lpwstr>
  </property>
  <property fmtid="{D5CDD505-2E9C-101B-9397-08002B2CF9AE}" pid="10" name="s5636:Creator type=IP">
    <vt:lpwstr>10.80.37.64</vt:lpwstr>
  </property>
  <property fmtid="{D5CDD505-2E9C-101B-9397-08002B2CF9AE}" pid="11" name="bjPortionMark">
    <vt:lpwstr>[]</vt:lpwstr>
  </property>
</Properties>
</file>