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2611F" w14:textId="31BFA7D3" w:rsidR="00C45DCE" w:rsidRPr="00EE14C6" w:rsidRDefault="00C45DCE" w:rsidP="00C45DCE">
      <w:pPr>
        <w:keepNext/>
        <w:spacing w:before="240" w:after="60"/>
        <w:ind w:left="2127" w:firstLine="709"/>
        <w:jc w:val="right"/>
        <w:outlineLvl w:val="1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bookmarkStart w:id="0" w:name="_Toc184819965"/>
      <w:r w:rsidRPr="00EE14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Załącznik nr 3A do SWZ</w:t>
      </w:r>
      <w:bookmarkEnd w:id="0"/>
    </w:p>
    <w:p w14:paraId="1FE4A493" w14:textId="77777777" w:rsidR="00C45DCE" w:rsidRPr="00EE14C6" w:rsidRDefault="00C45DCE" w:rsidP="00C45DCE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18A6BBA" w14:textId="77777777" w:rsidR="00C45DCE" w:rsidRPr="00EE14C6" w:rsidRDefault="00C45DCE" w:rsidP="00C45DCE">
      <w:pPr>
        <w:keepNext/>
        <w:keepLines/>
        <w:spacing w:before="40"/>
        <w:jc w:val="right"/>
        <w:outlineLvl w:val="4"/>
        <w:rPr>
          <w:rFonts w:asciiTheme="minorHAnsi" w:eastAsia="MS Gothic" w:hAnsiTheme="minorHAnsi" w:cstheme="minorHAnsi"/>
          <w:b/>
          <w:sz w:val="22"/>
          <w:szCs w:val="22"/>
        </w:rPr>
      </w:pPr>
      <w:r w:rsidRPr="00EE14C6">
        <w:rPr>
          <w:rFonts w:asciiTheme="minorHAnsi" w:eastAsia="MS Gothic" w:hAnsiTheme="minorHAnsi" w:cstheme="minorHAnsi"/>
          <w:sz w:val="22"/>
          <w:szCs w:val="22"/>
        </w:rPr>
        <w:tab/>
        <w:t>.................................., dn. ........................</w:t>
      </w:r>
    </w:p>
    <w:p w14:paraId="56538D9E" w14:textId="77777777" w:rsidR="00C45DCE" w:rsidRPr="00EE14C6" w:rsidRDefault="00C45DCE" w:rsidP="00C45DCE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10B82C10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</w:p>
    <w:p w14:paraId="047F207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1C0CD64A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38587AF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24B32442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0782D019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4075F393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tel. .....................................................................................................</w:t>
      </w:r>
    </w:p>
    <w:p w14:paraId="1F0E680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e – mail ........................................................................................</w:t>
      </w:r>
    </w:p>
    <w:p w14:paraId="06B957D8" w14:textId="77777777" w:rsidR="00C45DCE" w:rsidRPr="005B1C48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B1C48">
        <w:rPr>
          <w:rFonts w:asciiTheme="minorHAnsi" w:hAnsiTheme="minorHAnsi" w:cstheme="minorHAnsi"/>
          <w:sz w:val="22"/>
          <w:szCs w:val="22"/>
          <w:lang w:val="en-US"/>
        </w:rPr>
        <w:t>Strona www. ..........................................................................................</w:t>
      </w:r>
    </w:p>
    <w:p w14:paraId="0F6BACA6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30CB121B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79825951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EE14C6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EE14C6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A96B8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368E80CB" w14:textId="77777777" w:rsidR="00C45DCE" w:rsidRPr="00EE14C6" w:rsidRDefault="00C45DCE" w:rsidP="00C45D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3EFBD6C" w14:textId="77777777" w:rsidR="00C45DCE" w:rsidRPr="00EE14C6" w:rsidRDefault="00C45DCE" w:rsidP="00C45DC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 xml:space="preserve">Rodzaj wykonawcy - </w:t>
      </w:r>
      <w:r w:rsidRPr="00EE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EE1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F428B42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</w:p>
    <w:p w14:paraId="66E55790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075D216F" w14:textId="77777777" w:rsidR="00C45DCE" w:rsidRPr="00EE14C6" w:rsidRDefault="00C45DCE" w:rsidP="00C45DCE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1AD844F1" w14:textId="77777777" w:rsidR="00C45DCE" w:rsidRPr="00EE14C6" w:rsidRDefault="00C45DCE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BBEBA6A" w14:textId="77777777" w:rsidR="000027D1" w:rsidRDefault="00C45DCE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</w:pP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OFERTA </w:t>
      </w: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W ZAKRESIE ZADANIA NR 1</w:t>
      </w:r>
      <w:r w:rsidR="000027D1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:</w:t>
      </w:r>
      <w:r w:rsidR="000027D1" w:rsidRPr="000027D1">
        <w:t xml:space="preserve"> </w:t>
      </w:r>
    </w:p>
    <w:p w14:paraId="5DE0CBF7" w14:textId="1A7092DC" w:rsidR="000027D1" w:rsidRDefault="000027D1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</w:pPr>
      <w:r w:rsidRPr="000027D1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Mikroskop wysokoprzepustowy – 1 sztuka</w:t>
      </w:r>
    </w:p>
    <w:p w14:paraId="35DF630F" w14:textId="1A879160" w:rsidR="00C45DCE" w:rsidRPr="00EE14C6" w:rsidRDefault="00C45DCE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W POSTĘPOWANIU NA:</w:t>
      </w:r>
    </w:p>
    <w:p w14:paraId="55E80C17" w14:textId="77777777" w:rsidR="00C45DCE" w:rsidRPr="00EE14C6" w:rsidRDefault="00C45DCE" w:rsidP="00C45DCE">
      <w:pPr>
        <w:spacing w:line="276" w:lineRule="auto"/>
        <w:jc w:val="center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8C9C4D6" w14:textId="149DE914" w:rsidR="00EE14C6" w:rsidRPr="00EE14C6" w:rsidRDefault="000A5379" w:rsidP="00EE14C6">
      <w:pPr>
        <w:jc w:val="center"/>
        <w:rPr>
          <w:rFonts w:asciiTheme="minorHAnsi" w:hAnsiTheme="minorHAnsi" w:cstheme="minorHAnsi"/>
          <w:b/>
          <w:bCs/>
        </w:rPr>
      </w:pPr>
      <w:r w:rsidRPr="001C46BA">
        <w:rPr>
          <w:rFonts w:asciiTheme="minorHAnsi" w:hAnsiTheme="minorHAnsi" w:cstheme="minorHAnsi"/>
          <w:b/>
          <w:bCs/>
        </w:rPr>
        <w:t>Dostawy mikroskopów: sprzedaż, dostawa, instalacja oraz uruchomienie trzech fabrycznie nowych mikroskopów fluorescencyjnych oraz modułu laserowego do mikroskopu spinning-</w:t>
      </w:r>
      <w:proofErr w:type="spellStart"/>
      <w:r w:rsidRPr="001C46BA">
        <w:rPr>
          <w:rFonts w:asciiTheme="minorHAnsi" w:hAnsiTheme="minorHAnsi" w:cstheme="minorHAnsi"/>
          <w:b/>
          <w:bCs/>
        </w:rPr>
        <w:t>disk</w:t>
      </w:r>
      <w:proofErr w:type="spellEnd"/>
      <w:r w:rsidRPr="001C46BA">
        <w:rPr>
          <w:rFonts w:asciiTheme="minorHAnsi" w:hAnsiTheme="minorHAnsi" w:cstheme="minorHAnsi"/>
          <w:b/>
          <w:bCs/>
        </w:rPr>
        <w:t xml:space="preserve"> KPO 15</w:t>
      </w:r>
    </w:p>
    <w:p w14:paraId="1F912DAC" w14:textId="57E4C630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 w:rsidR="00ED5414">
        <w:rPr>
          <w:rFonts w:asciiTheme="minorHAnsi" w:hAnsiTheme="minorHAnsi" w:cstheme="minorHAnsi"/>
          <w:b/>
          <w:bCs/>
        </w:rPr>
        <w:t>42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4C684473" w14:textId="77777777" w:rsidR="00C45DCE" w:rsidRPr="00EE14C6" w:rsidRDefault="00C45DCE" w:rsidP="00C45DCE">
      <w:pPr>
        <w:ind w:left="4254"/>
        <w:rPr>
          <w:rFonts w:asciiTheme="minorHAnsi" w:hAnsiTheme="minorHAnsi" w:cstheme="minorHAnsi"/>
          <w:b/>
          <w:sz w:val="22"/>
          <w:szCs w:val="22"/>
        </w:rPr>
      </w:pPr>
    </w:p>
    <w:p w14:paraId="5716BED3" w14:textId="77777777" w:rsidR="00C45DCE" w:rsidRPr="00EE14C6" w:rsidRDefault="00C45DCE" w:rsidP="00C45DCE">
      <w:pPr>
        <w:ind w:left="4254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lastRenderedPageBreak/>
        <w:t>Dla: MIĘDZYNARODOWEGO INSTYTUTU BIOLOGII MOLEKULARNEJ I KOMÓRKOWEJ W WARSZAWIE</w:t>
      </w:r>
    </w:p>
    <w:p w14:paraId="1EA396B2" w14:textId="77777777" w:rsidR="00C45DCE" w:rsidRPr="00EE14C6" w:rsidRDefault="00C45DCE" w:rsidP="00C45DCE">
      <w:pPr>
        <w:ind w:left="4253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ul. Księcia Trojdena 4, 02-109 Warszawa, </w:t>
      </w:r>
    </w:p>
    <w:p w14:paraId="04D8EFAD" w14:textId="77777777" w:rsidR="00C45DCE" w:rsidRPr="00EE14C6" w:rsidRDefault="00C45DCE" w:rsidP="00C45DCE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NIP: 5262278704, REGON: 013082798,</w:t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7D54558D" w14:textId="77777777" w:rsidR="00C45DCE" w:rsidRPr="00EE14C6" w:rsidRDefault="00C45DCE" w:rsidP="00C45DC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odpowiedzi na ogłoszenie o zamówieniu w trybie przetargu nieograniczonego, składamy ofertę na wykonanie przedmiotu zamówienia określonego w Specyfikacji Warunków Zamówienia</w:t>
      </w:r>
      <w:r w:rsidRPr="00EE14C6">
        <w:rPr>
          <w:rFonts w:asciiTheme="minorHAnsi" w:hAnsiTheme="minorHAnsi" w:cstheme="minorHAnsi"/>
          <w:b/>
          <w:sz w:val="22"/>
          <w:szCs w:val="22"/>
        </w:rPr>
        <w:t>:</w:t>
      </w:r>
    </w:p>
    <w:p w14:paraId="276301C1" w14:textId="77777777" w:rsidR="00C45DCE" w:rsidRPr="00EE14C6" w:rsidRDefault="00C45DCE" w:rsidP="00C45DC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1C470296" w14:textId="77777777" w:rsidR="00C45DCE" w:rsidRPr="00EE14C6" w:rsidRDefault="00C45DCE" w:rsidP="00762F4F">
      <w:pPr>
        <w:numPr>
          <w:ilvl w:val="0"/>
          <w:numId w:val="24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Za cenę oferty w wysokości:</w:t>
      </w:r>
    </w:p>
    <w:p w14:paraId="6B3AF42E" w14:textId="77777777" w:rsidR="00C45DCE" w:rsidRPr="00EE14C6" w:rsidRDefault="00C45DCE" w:rsidP="00762F4F">
      <w:pPr>
        <w:numPr>
          <w:ilvl w:val="1"/>
          <w:numId w:val="25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NETTO: ............................ zł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4FB671AF" w14:textId="77777777" w:rsidR="00C45DCE" w:rsidRPr="00EE14C6" w:rsidRDefault="00C45DCE" w:rsidP="00762F4F">
      <w:pPr>
        <w:numPr>
          <w:ilvl w:val="1"/>
          <w:numId w:val="25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253432D9" w14:textId="77777777" w:rsidR="00C45DCE" w:rsidRPr="00EE14C6" w:rsidRDefault="00C45DCE" w:rsidP="00762F4F">
      <w:pPr>
        <w:numPr>
          <w:ilvl w:val="1"/>
          <w:numId w:val="25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5E8F745D" w14:textId="77777777" w:rsidR="00C45DCE" w:rsidRPr="00EE14C6" w:rsidRDefault="00C45DCE" w:rsidP="00C45DCE">
      <w:pPr>
        <w:spacing w:after="160" w:line="276" w:lineRule="auto"/>
        <w:contextualSpacing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</w:p>
    <w:p w14:paraId="40700334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0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044"/>
        <w:gridCol w:w="1253"/>
        <w:gridCol w:w="770"/>
        <w:gridCol w:w="705"/>
        <w:gridCol w:w="963"/>
        <w:gridCol w:w="958"/>
        <w:gridCol w:w="963"/>
        <w:gridCol w:w="963"/>
      </w:tblGrid>
      <w:tr w:rsidR="00EE14C6" w:rsidRPr="00EE14C6" w14:paraId="51081408" w14:textId="77777777" w:rsidTr="00036772">
        <w:trPr>
          <w:jc w:val="center"/>
        </w:trPr>
        <w:tc>
          <w:tcPr>
            <w:tcW w:w="673" w:type="dxa"/>
            <w:shd w:val="clear" w:color="auto" w:fill="D9D9D9"/>
            <w:vAlign w:val="center"/>
          </w:tcPr>
          <w:p w14:paraId="2A84161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2851528C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Nazwa z SWZ</w:t>
            </w:r>
          </w:p>
        </w:tc>
        <w:tc>
          <w:tcPr>
            <w:tcW w:w="1253" w:type="dxa"/>
            <w:shd w:val="clear" w:color="auto" w:fill="D9D9D9"/>
          </w:tcPr>
          <w:p w14:paraId="52D88094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56C97EB0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0B0E0660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34173B96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7A55B17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4487445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145539A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2490E401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6587C04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23E802F7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6C686CA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592DAAA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47F9B0F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14C6" w:rsidRPr="00EE14C6" w14:paraId="2DC9E0D9" w14:textId="77777777" w:rsidTr="00036772">
        <w:trPr>
          <w:jc w:val="center"/>
        </w:trPr>
        <w:tc>
          <w:tcPr>
            <w:tcW w:w="673" w:type="dxa"/>
            <w:shd w:val="clear" w:color="auto" w:fill="D9D9D9"/>
            <w:vAlign w:val="center"/>
          </w:tcPr>
          <w:p w14:paraId="3DF5583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0846F421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1253" w:type="dxa"/>
            <w:shd w:val="clear" w:color="auto" w:fill="D9D9D9"/>
          </w:tcPr>
          <w:p w14:paraId="251052E8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7E495B9B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5F4C3488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09881C8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45BC0A37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59E0B446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8=6x7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C70C889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9=8+6</w:t>
            </w:r>
          </w:p>
        </w:tc>
      </w:tr>
      <w:tr w:rsidR="00EE14C6" w:rsidRPr="00EE14C6" w14:paraId="2039B352" w14:textId="77777777" w:rsidTr="00036772">
        <w:trPr>
          <w:trHeight w:val="1933"/>
          <w:jc w:val="center"/>
        </w:trPr>
        <w:tc>
          <w:tcPr>
            <w:tcW w:w="673" w:type="dxa"/>
            <w:vAlign w:val="center"/>
          </w:tcPr>
          <w:p w14:paraId="57DA425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851" w:type="dxa"/>
            <w:vAlign w:val="center"/>
          </w:tcPr>
          <w:p w14:paraId="6B2F3D52" w14:textId="57C0496A" w:rsidR="00EE14C6" w:rsidRPr="00EE14C6" w:rsidRDefault="007E4830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4830">
              <w:rPr>
                <w:rFonts w:asciiTheme="minorHAnsi" w:hAnsiTheme="minorHAnsi" w:cstheme="minorHAnsi"/>
                <w:sz w:val="22"/>
                <w:szCs w:val="22"/>
              </w:rPr>
              <w:t>Mikroskop wysokoprzepustowy</w:t>
            </w:r>
          </w:p>
        </w:tc>
        <w:tc>
          <w:tcPr>
            <w:tcW w:w="1253" w:type="dxa"/>
          </w:tcPr>
          <w:p w14:paraId="0E50647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3D2AA51C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280CFD6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5618D1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5A6F7CA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20F15A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7BF47F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0E7ABC" w14:textId="77777777" w:rsidR="00EE14C6" w:rsidRPr="00EE14C6" w:rsidRDefault="00EE14C6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9AA8424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3D9C0669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AEBFDD" w14:textId="2488AE5A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E14C6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</w:t>
      </w:r>
      <w:r w:rsidR="000A5379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 xml:space="preserve"> r. poz. </w:t>
      </w:r>
      <w:r w:rsidR="000A5379">
        <w:rPr>
          <w:rFonts w:asciiTheme="minorHAnsi" w:hAnsiTheme="minorHAnsi" w:cstheme="minorHAnsi"/>
          <w:sz w:val="22"/>
          <w:szCs w:val="22"/>
          <w:lang w:eastAsia="en-US"/>
        </w:rPr>
        <w:t>361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>).*</w:t>
      </w:r>
    </w:p>
    <w:p w14:paraId="3C03535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*oświadczenie nie dotyczy Wykonawcy mającego siedzibę lub miejsce zamieszkania poza Polską</w:t>
      </w:r>
    </w:p>
    <w:p w14:paraId="66A0B9BF" w14:textId="77777777" w:rsidR="00C45DCE" w:rsidRPr="00EE14C6" w:rsidRDefault="00C45DCE" w:rsidP="00C45DC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3F02B45F" w14:textId="77777777" w:rsidR="00C45DCE" w:rsidRPr="00EE14C6" w:rsidRDefault="00C45DCE" w:rsidP="00762F4F">
      <w:pPr>
        <w:numPr>
          <w:ilvl w:val="0"/>
          <w:numId w:val="26"/>
        </w:numPr>
        <w:spacing w:before="120" w:after="160" w:line="256" w:lineRule="auto"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65CE6E23" w14:textId="77777777" w:rsidR="00C45DCE" w:rsidRPr="00EE14C6" w:rsidRDefault="00C45DCE" w:rsidP="00762F4F">
      <w:pPr>
        <w:numPr>
          <w:ilvl w:val="0"/>
          <w:numId w:val="26"/>
        </w:numPr>
        <w:tabs>
          <w:tab w:val="num" w:pos="426"/>
        </w:tabs>
        <w:spacing w:after="160" w:line="25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lastRenderedPageBreak/>
        <w:t>będzie prowadzić do powstania u Zamawiającego obowiązku podatkowego od następujących towarów/usług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3B641573" w14:textId="77777777" w:rsidR="00C45DCE" w:rsidRPr="00EE14C6" w:rsidRDefault="00C45DCE" w:rsidP="00C45DCE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0997A35D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1962DE4F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00F74708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296CB894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4AF1C1DC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</w:p>
    <w:p w14:paraId="37A6EDD3" w14:textId="3D976096" w:rsidR="00C45DCE" w:rsidRPr="00EE14C6" w:rsidRDefault="00C45DCE" w:rsidP="00762F4F">
      <w:pPr>
        <w:numPr>
          <w:ilvl w:val="0"/>
          <w:numId w:val="24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Przedmiotem oferty </w:t>
      </w:r>
      <w:r w:rsidR="007E4830">
        <w:rPr>
          <w:rFonts w:asciiTheme="minorHAnsi" w:eastAsia="Calibri" w:hAnsiTheme="minorHAnsi" w:cstheme="minorHAnsi"/>
          <w:sz w:val="22"/>
          <w:szCs w:val="22"/>
        </w:rPr>
        <w:t>jest mikroskop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posiadają</w:t>
      </w:r>
      <w:r w:rsidR="005B1C48">
        <w:rPr>
          <w:rFonts w:asciiTheme="minorHAnsi" w:eastAsia="Calibri" w:hAnsiTheme="minorHAnsi" w:cstheme="minorHAnsi"/>
          <w:sz w:val="22"/>
          <w:szCs w:val="22"/>
        </w:rPr>
        <w:t>cy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następujące parametry techniczne: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533"/>
        <w:gridCol w:w="4034"/>
      </w:tblGrid>
      <w:tr w:rsidR="005B1C48" w:rsidRPr="005B1C48" w14:paraId="0668D8AC" w14:textId="77777777" w:rsidTr="00EB4A46">
        <w:tc>
          <w:tcPr>
            <w:tcW w:w="5305" w:type="dxa"/>
            <w:gridSpan w:val="2"/>
          </w:tcPr>
          <w:p w14:paraId="57F7E02C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t>PARAMETRY - OPIS</w:t>
            </w:r>
          </w:p>
        </w:tc>
        <w:tc>
          <w:tcPr>
            <w:tcW w:w="3757" w:type="dxa"/>
          </w:tcPr>
          <w:p w14:paraId="5B5FD485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t>OFEROWANA WARTOŚĆ - NALEŻY WPISAĆ:</w:t>
            </w:r>
          </w:p>
        </w:tc>
      </w:tr>
      <w:tr w:rsidR="005B1C48" w:rsidRPr="005B1C48" w14:paraId="469D7405" w14:textId="77777777" w:rsidTr="00EB4A46">
        <w:tc>
          <w:tcPr>
            <w:tcW w:w="9062" w:type="dxa"/>
            <w:gridSpan w:val="3"/>
          </w:tcPr>
          <w:p w14:paraId="7F4CF69A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t>I. STATYW MIKROSKOPU</w:t>
            </w:r>
          </w:p>
        </w:tc>
      </w:tr>
      <w:tr w:rsidR="005B1C48" w:rsidRPr="005B1C48" w14:paraId="59A80F44" w14:textId="77777777" w:rsidTr="00EB4A46">
        <w:tc>
          <w:tcPr>
            <w:tcW w:w="495" w:type="dxa"/>
          </w:tcPr>
          <w:p w14:paraId="2178CA3F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0" w:type="dxa"/>
          </w:tcPr>
          <w:p w14:paraId="31F391F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Mikroskop na statywie odwróconym, w pełni zmotoryzowany, w tym wbudowany w mikroskop napęd w osi Z o kroku 10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lub mniejszym, min 6-pozycyjny rewolwer na obiektywy i min 8-pozycyjne koło kostek filtrowych oraz panel dotykowy do sterowania mikroskopem. Zasilacz mikroskopu zewnętrzny.</w:t>
            </w:r>
          </w:p>
        </w:tc>
        <w:tc>
          <w:tcPr>
            <w:tcW w:w="3757" w:type="dxa"/>
          </w:tcPr>
          <w:p w14:paraId="6833FB6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2D40D1F3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2AC312D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18B6D1D2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389C279A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</w:tc>
      </w:tr>
      <w:tr w:rsidR="005B1C48" w:rsidRPr="005B1C48" w14:paraId="6D19820B" w14:textId="77777777" w:rsidTr="00EB4A46">
        <w:tc>
          <w:tcPr>
            <w:tcW w:w="495" w:type="dxa"/>
          </w:tcPr>
          <w:p w14:paraId="1F5E991E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2. </w:t>
            </w:r>
          </w:p>
        </w:tc>
        <w:tc>
          <w:tcPr>
            <w:tcW w:w="4810" w:type="dxa"/>
          </w:tcPr>
          <w:p w14:paraId="0B24DF9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Światło przechodzące LED lub halogenowe, regulacja mocy, zmotoryzowana przesłona, kondensor suchy o aperturze min </w:t>
            </w:r>
            <w:r w:rsidRPr="005B1C48">
              <w:rPr>
                <w:rFonts w:cs="Calibri"/>
                <w:color w:val="000000" w:themeColor="text1"/>
                <w:sz w:val="22"/>
                <w:szCs w:val="22"/>
              </w:rPr>
              <w:t>0.55</w:t>
            </w:r>
            <w:r w:rsidRPr="005B1C48">
              <w:rPr>
                <w:rFonts w:cs="Calibri"/>
                <w:sz w:val="22"/>
                <w:szCs w:val="22"/>
              </w:rPr>
              <w:t>, przysłona polowa, przysłona aperturowa, pełna optyka DIC do obiektywów o powiększeniach 10x - 100x.</w:t>
            </w:r>
          </w:p>
        </w:tc>
        <w:tc>
          <w:tcPr>
            <w:tcW w:w="3757" w:type="dxa"/>
          </w:tcPr>
          <w:p w14:paraId="20A1F5C7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05E91F0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71151F8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E827042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5BC21FA6" w14:textId="77777777" w:rsidTr="00EB4A46">
        <w:tc>
          <w:tcPr>
            <w:tcW w:w="495" w:type="dxa"/>
          </w:tcPr>
          <w:p w14:paraId="069ED9C2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0" w:type="dxa"/>
          </w:tcPr>
          <w:p w14:paraId="1714A166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Co najmniej 8-pozycyjne koło kostek filtrowych. Czas zmiany sąsiednich pozycji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maks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500 ms. Wyposażone w kostki z filtrami do następujących kanałów spektralnych:</w:t>
            </w:r>
            <w:r w:rsidRPr="005B1C48">
              <w:rPr>
                <w:rFonts w:cs="Calibri"/>
                <w:sz w:val="22"/>
                <w:szCs w:val="22"/>
              </w:rPr>
              <w:br/>
              <w:t>1) obligatoryjna pusta pozycja,</w:t>
            </w:r>
          </w:p>
          <w:p w14:paraId="0D808932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2) pozycja dla DIC,</w:t>
            </w:r>
          </w:p>
          <w:p w14:paraId="171BED0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3)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dichroik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+ filtr emisyjny do Fura2,</w:t>
            </w:r>
          </w:p>
          <w:p w14:paraId="2561D3CE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4)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dichroik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pięciopasmowy do obrazowania (DAPI, GFP, Cy3, Cy5, Cy7),</w:t>
            </w:r>
          </w:p>
          <w:p w14:paraId="350755A3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5)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dichroik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trójpasmowy do obrazowania  (CFP, YFP,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mCherry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),</w:t>
            </w:r>
          </w:p>
          <w:p w14:paraId="756D12D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6)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dichroik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trójpasmowy do obrazowania (DAPI, GFP,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mCherry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),</w:t>
            </w:r>
          </w:p>
          <w:p w14:paraId="7478F75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7)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dichroik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+ filtr emisyjny pięciopasmowy do obrazowania i obserwacji (DAPI, GFP, Cy3, Cy5, Cy7).</w:t>
            </w:r>
          </w:p>
        </w:tc>
        <w:tc>
          <w:tcPr>
            <w:tcW w:w="3757" w:type="dxa"/>
          </w:tcPr>
          <w:p w14:paraId="5FB646E2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ECA2A6F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CCAD876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CDF15AF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54FCD37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1808D86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4E378FE4" w14:textId="77777777" w:rsidTr="00EB4A46">
        <w:tc>
          <w:tcPr>
            <w:tcW w:w="495" w:type="dxa"/>
          </w:tcPr>
          <w:p w14:paraId="41451891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4810" w:type="dxa"/>
          </w:tcPr>
          <w:p w14:paraId="12CC56C8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Obiektywy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parfokalne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o następujących parametrach (powiększenie, imersja, min apertura numeryczna/min odległość robocza/informacje dodatkowe):</w:t>
            </w:r>
            <w:r w:rsidRPr="005B1C48">
              <w:rPr>
                <w:rFonts w:cs="Calibri"/>
                <w:sz w:val="22"/>
                <w:szCs w:val="22"/>
              </w:rPr>
              <w:br/>
              <w:t xml:space="preserve">1.) 4-5x,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nieimersyjny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, NA 0.16, odległość robocza 10 mm, apochromatyczny,</w:t>
            </w:r>
          </w:p>
          <w:p w14:paraId="442A03E8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2.) 10x,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nieimersyjny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, NA 0.4, odległość robocza 3 mm, apochromatyczny,</w:t>
            </w:r>
          </w:p>
          <w:p w14:paraId="1AE4BF8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3.) 20x,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nieimersyjny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, NA 0.8, odległość robocza 0.6 mm, apochromatyczny,</w:t>
            </w:r>
          </w:p>
          <w:p w14:paraId="5494C5F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4.) 20x,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nieimersyjny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NA 0.7, odległość robocza 0.8 mm, z pierścieniem do korekcji na grubość szkiełka w zakresie co najmniej 0-1.5 mm, </w:t>
            </w:r>
          </w:p>
          <w:p w14:paraId="6A7B2403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5.) 25x-30x, imersja silikonowa, NA 0.85, odległość robocza 2 mm, umożliwiający przeskanowanie całej płytki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wielodołkowej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bez konieczności ręcznego uzupełniania imersji,</w:t>
            </w:r>
          </w:p>
          <w:p w14:paraId="1121896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6.) 40x,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nieimersyjny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, NA 0.95, odległość robocza 0.18 mm, apochromatyczny z pierścieniem korekcyjnym na grubość szkiełka,</w:t>
            </w:r>
          </w:p>
          <w:p w14:paraId="4EA0964C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7.) 60-63x, imersja olejowa, NA 1.42, odległość robocza 0.15 mm, apochromatyczny, korekcja aberracji chromatycznych w zakresie 400-1000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,</w:t>
            </w:r>
          </w:p>
          <w:p w14:paraId="01B2BAB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8.) 60-63x, imersja silikonowa, NA 1.3, odległość robocza 0.3 mm, apochromatyczny z pierścieniem korekcyjnym na grubość szkiełka,</w:t>
            </w:r>
          </w:p>
          <w:p w14:paraId="40B13DBE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9.) 100x, imersja olejowa, NA 1.45, odległość robocza 0.13 mm, apochromatyczny, korekcja aberracji chromatycznych w zakresie 400-1000 nm.</w:t>
            </w:r>
          </w:p>
        </w:tc>
        <w:tc>
          <w:tcPr>
            <w:tcW w:w="3757" w:type="dxa"/>
          </w:tcPr>
          <w:p w14:paraId="6A9A7E43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DB4AB32" w14:textId="77777777" w:rsidR="005B1C48" w:rsidRPr="005B1C48" w:rsidRDefault="005B1C48" w:rsidP="005B1C48">
            <w:pPr>
              <w:rPr>
                <w:rFonts w:cs="Calibri"/>
                <w:sz w:val="22"/>
                <w:szCs w:val="22"/>
              </w:rPr>
            </w:pPr>
          </w:p>
          <w:p w14:paraId="371851D7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B08732E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03323856" w14:textId="77777777" w:rsidTr="00EB4A46">
        <w:tc>
          <w:tcPr>
            <w:tcW w:w="495" w:type="dxa"/>
          </w:tcPr>
          <w:p w14:paraId="4497F20C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810" w:type="dxa"/>
          </w:tcPr>
          <w:p w14:paraId="142D967F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Układ automatycznego obniżania i podnoszenia obiektywów do płaszczyzny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fokalnej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w celu zmiany preparatu.</w:t>
            </w:r>
          </w:p>
        </w:tc>
        <w:tc>
          <w:tcPr>
            <w:tcW w:w="3757" w:type="dxa"/>
          </w:tcPr>
          <w:p w14:paraId="33F33B56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5382ABC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6CC35A1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47DEFB43" w14:textId="77777777" w:rsidTr="00EB4A46">
        <w:tc>
          <w:tcPr>
            <w:tcW w:w="495" w:type="dxa"/>
          </w:tcPr>
          <w:p w14:paraId="38A7DC5C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810" w:type="dxa"/>
          </w:tcPr>
          <w:p w14:paraId="1ABD9A3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Tubus binokularowy, nachylenie 45º, regulowany odstęp źrenic. Okulary o powiększeniu 10x, regulacji dioptrażu i liczbie polowej FN co najmniej 22.</w:t>
            </w:r>
          </w:p>
        </w:tc>
        <w:tc>
          <w:tcPr>
            <w:tcW w:w="3757" w:type="dxa"/>
          </w:tcPr>
          <w:p w14:paraId="76D19321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1065BD0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BFD1A18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2A25F903" w14:textId="77777777" w:rsidTr="00EB4A46">
        <w:tc>
          <w:tcPr>
            <w:tcW w:w="495" w:type="dxa"/>
          </w:tcPr>
          <w:p w14:paraId="505A0C6F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7. </w:t>
            </w:r>
          </w:p>
        </w:tc>
        <w:tc>
          <w:tcPr>
            <w:tcW w:w="4810" w:type="dxa"/>
          </w:tcPr>
          <w:p w14:paraId="299BE906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proofErr w:type="spellStart"/>
            <w:r w:rsidRPr="005B1C48">
              <w:rPr>
                <w:rFonts w:cs="Calibri"/>
                <w:sz w:val="22"/>
                <w:szCs w:val="22"/>
              </w:rPr>
              <w:t>Autofokus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sprzętowy oparty na odbiciu światła lasera lub LED w paśmie bliskiej podczerwieni, </w:t>
            </w:r>
            <w:r w:rsidRPr="005B1C48">
              <w:rPr>
                <w:rFonts w:cs="Calibri"/>
                <w:color w:val="000000" w:themeColor="text1"/>
                <w:sz w:val="22"/>
                <w:szCs w:val="22"/>
              </w:rPr>
              <w:t>kompatybilny z obiektywami o powiększeniach 10x-100x.</w:t>
            </w:r>
          </w:p>
        </w:tc>
        <w:tc>
          <w:tcPr>
            <w:tcW w:w="3757" w:type="dxa"/>
          </w:tcPr>
          <w:p w14:paraId="5D4757D4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5015941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FC9C20A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2ED00C72" w14:textId="77777777" w:rsidTr="00EB4A46">
        <w:tc>
          <w:tcPr>
            <w:tcW w:w="495" w:type="dxa"/>
          </w:tcPr>
          <w:p w14:paraId="0DCEB9D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lastRenderedPageBreak/>
              <w:t xml:space="preserve">8. </w:t>
            </w:r>
          </w:p>
        </w:tc>
        <w:tc>
          <w:tcPr>
            <w:tcW w:w="4810" w:type="dxa"/>
          </w:tcPr>
          <w:p w14:paraId="4EBC271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Napęd piezo w osi Z. Zasięg 500 mikronów. Krok 5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lub mniejszy. Możliwość łatwego montażu/demontażu na stoliku XY.</w:t>
            </w:r>
          </w:p>
        </w:tc>
        <w:tc>
          <w:tcPr>
            <w:tcW w:w="3757" w:type="dxa"/>
          </w:tcPr>
          <w:p w14:paraId="2334DA8D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DB11F5A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F0C8826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29F3AA7D" w14:textId="77777777" w:rsidTr="00EB4A46">
        <w:tc>
          <w:tcPr>
            <w:tcW w:w="495" w:type="dxa"/>
          </w:tcPr>
          <w:p w14:paraId="7E7A47CE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9.</w:t>
            </w:r>
          </w:p>
        </w:tc>
        <w:tc>
          <w:tcPr>
            <w:tcW w:w="4810" w:type="dxa"/>
          </w:tcPr>
          <w:p w14:paraId="3421943C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Zmotoryzowany stolik mikroskopowy z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enkoderem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do przesuwu w osiach XY o zakresie co najmniej 120 x 80mm, tj. o zakresie wystarczającym do zobrazowania całej płytki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wielodołkowej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bez konieczności jej obrotu. Możliwość włożenia insertów, o których mowa w pkt 10 poniżej. Rozdzielczość stolika 0.05 µm, dokładność 1 µm, powtarzalność 1 µm.</w:t>
            </w:r>
          </w:p>
        </w:tc>
        <w:tc>
          <w:tcPr>
            <w:tcW w:w="3757" w:type="dxa"/>
          </w:tcPr>
          <w:p w14:paraId="074098F1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438128B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62C32CB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8A5567B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146E55A0" w14:textId="77777777" w:rsidTr="00EB4A46">
        <w:tc>
          <w:tcPr>
            <w:tcW w:w="495" w:type="dxa"/>
          </w:tcPr>
          <w:p w14:paraId="03E0564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10.</w:t>
            </w:r>
          </w:p>
        </w:tc>
        <w:tc>
          <w:tcPr>
            <w:tcW w:w="4810" w:type="dxa"/>
          </w:tcPr>
          <w:p w14:paraId="505AA59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Insert do stolika XY na płytki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wielodołkowe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oraz insert do stolika XY uniwersalny na slajdy 1x3”,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labteki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i szalki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Petriego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35 mm.</w:t>
            </w:r>
          </w:p>
        </w:tc>
        <w:tc>
          <w:tcPr>
            <w:tcW w:w="3757" w:type="dxa"/>
          </w:tcPr>
          <w:p w14:paraId="408FED8C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C98DD36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F6B5A27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1F1F0E14" w14:textId="77777777" w:rsidTr="00EB4A46">
        <w:tc>
          <w:tcPr>
            <w:tcW w:w="495" w:type="dxa"/>
          </w:tcPr>
          <w:p w14:paraId="67D78B3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11.</w:t>
            </w:r>
          </w:p>
        </w:tc>
        <w:tc>
          <w:tcPr>
            <w:tcW w:w="4810" w:type="dxa"/>
          </w:tcPr>
          <w:p w14:paraId="53052170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Możliwość łatwej i szybkiej zmiany położenia pierścienia korekcyjnego na każdym obiektywie wyposażonym w taki pierścień, bez konieczności dotykania ręką samego obiektywu.</w:t>
            </w:r>
          </w:p>
        </w:tc>
        <w:tc>
          <w:tcPr>
            <w:tcW w:w="3757" w:type="dxa"/>
          </w:tcPr>
          <w:p w14:paraId="06E098B6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14F3B7B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7A9D4D3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9564EF0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463E5450" w14:textId="77777777" w:rsidTr="00EB4A46">
        <w:tc>
          <w:tcPr>
            <w:tcW w:w="495" w:type="dxa"/>
          </w:tcPr>
          <w:p w14:paraId="056BD44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12.</w:t>
            </w:r>
          </w:p>
        </w:tc>
        <w:tc>
          <w:tcPr>
            <w:tcW w:w="4810" w:type="dxa"/>
          </w:tcPr>
          <w:p w14:paraId="14BB9EC8" w14:textId="77777777" w:rsidR="005B1C48" w:rsidRPr="005B1C48" w:rsidRDefault="005B1C48" w:rsidP="00EB4A46">
            <w:pPr>
              <w:rPr>
                <w:rFonts w:cs="Calibri"/>
                <w:color w:val="FF0000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Zmotoryzowane lustro przełączające światło emisji na tubus binokularowy, skaner konfokalny lub dodatkowy wolny port mikroskopu.</w:t>
            </w:r>
          </w:p>
        </w:tc>
        <w:tc>
          <w:tcPr>
            <w:tcW w:w="3757" w:type="dxa"/>
          </w:tcPr>
          <w:p w14:paraId="7CC72336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E9ED689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E9932CB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78075771" w14:textId="77777777" w:rsidTr="00EB4A46">
        <w:tc>
          <w:tcPr>
            <w:tcW w:w="9062" w:type="dxa"/>
            <w:gridSpan w:val="3"/>
          </w:tcPr>
          <w:p w14:paraId="60354E3D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t>II. OŚWIETLENIE DO FLUORESCENCJI W SZEROKIM POLU</w:t>
            </w:r>
          </w:p>
        </w:tc>
      </w:tr>
      <w:tr w:rsidR="005B1C48" w:rsidRPr="005B1C48" w14:paraId="66DC825A" w14:textId="77777777" w:rsidTr="00EB4A46">
        <w:tc>
          <w:tcPr>
            <w:tcW w:w="495" w:type="dxa"/>
          </w:tcPr>
          <w:p w14:paraId="4CB28FB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0" w:type="dxa"/>
          </w:tcPr>
          <w:p w14:paraId="794087D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Oświetlacz LED z możliwością wymiany filtrów wzbudzania przez użytkownika, czasem przełączania kanałów wzbudzania 10 µs, zmotoryzowaną przesłoną sterowaną sygnałem TTL, dysponujący następującymi pasmami wzbudzania  (kombinacja diody LED + niezbędnego filtra wzbudzania; centrum pasma w podanym zakresie lub +/- 5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):</w:t>
            </w:r>
          </w:p>
          <w:p w14:paraId="3BA848EE" w14:textId="77777777" w:rsidR="005B1C48" w:rsidRPr="005B1C48" w:rsidRDefault="005B1C48" w:rsidP="00762F4F">
            <w:pPr>
              <w:pStyle w:val="Akapitzlist"/>
              <w:numPr>
                <w:ilvl w:val="0"/>
                <w:numId w:val="39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375-395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</w:t>
            </w:r>
          </w:p>
          <w:p w14:paraId="420295D2" w14:textId="77777777" w:rsidR="005B1C48" w:rsidRPr="005B1C48" w:rsidRDefault="005B1C48" w:rsidP="00762F4F">
            <w:pPr>
              <w:pStyle w:val="Akapitzlist"/>
              <w:numPr>
                <w:ilvl w:val="0"/>
                <w:numId w:val="39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438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</w:t>
            </w:r>
          </w:p>
          <w:p w14:paraId="783A7E70" w14:textId="77777777" w:rsidR="005B1C48" w:rsidRPr="005B1C48" w:rsidRDefault="005B1C48" w:rsidP="00762F4F">
            <w:pPr>
              <w:pStyle w:val="Akapitzlist"/>
              <w:numPr>
                <w:ilvl w:val="0"/>
                <w:numId w:val="39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475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</w:t>
            </w:r>
          </w:p>
          <w:p w14:paraId="77119721" w14:textId="77777777" w:rsidR="005B1C48" w:rsidRPr="005B1C48" w:rsidRDefault="005B1C48" w:rsidP="00762F4F">
            <w:pPr>
              <w:pStyle w:val="Akapitzlist"/>
              <w:numPr>
                <w:ilvl w:val="0"/>
                <w:numId w:val="39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510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,</w:t>
            </w:r>
          </w:p>
          <w:p w14:paraId="78DFC459" w14:textId="77777777" w:rsidR="005B1C48" w:rsidRPr="005B1C48" w:rsidRDefault="005B1C48" w:rsidP="00762F4F">
            <w:pPr>
              <w:pStyle w:val="Akapitzlist"/>
              <w:numPr>
                <w:ilvl w:val="0"/>
                <w:numId w:val="39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555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</w:t>
            </w:r>
          </w:p>
          <w:p w14:paraId="3B7C71CF" w14:textId="77777777" w:rsidR="005B1C48" w:rsidRPr="005B1C48" w:rsidRDefault="005B1C48" w:rsidP="00762F4F">
            <w:pPr>
              <w:pStyle w:val="Akapitzlist"/>
              <w:numPr>
                <w:ilvl w:val="0"/>
                <w:numId w:val="39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575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</w:t>
            </w:r>
          </w:p>
          <w:p w14:paraId="3026E632" w14:textId="77777777" w:rsidR="005B1C48" w:rsidRPr="005B1C48" w:rsidRDefault="005B1C48" w:rsidP="00762F4F">
            <w:pPr>
              <w:pStyle w:val="Akapitzlist"/>
              <w:numPr>
                <w:ilvl w:val="0"/>
                <w:numId w:val="39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635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</w:t>
            </w:r>
          </w:p>
          <w:p w14:paraId="5F59D764" w14:textId="77777777" w:rsidR="005B1C48" w:rsidRPr="005B1C48" w:rsidRDefault="005B1C48" w:rsidP="00762F4F">
            <w:pPr>
              <w:pStyle w:val="Akapitzlist"/>
              <w:numPr>
                <w:ilvl w:val="0"/>
                <w:numId w:val="39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730-740 nm.</w:t>
            </w:r>
          </w:p>
        </w:tc>
        <w:tc>
          <w:tcPr>
            <w:tcW w:w="3757" w:type="dxa"/>
          </w:tcPr>
          <w:p w14:paraId="14A8FF42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25537FB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A516A15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05F6F8F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847A92D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031F04D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601D782F" w14:textId="77777777" w:rsidTr="00EB4A46">
        <w:tc>
          <w:tcPr>
            <w:tcW w:w="495" w:type="dxa"/>
          </w:tcPr>
          <w:p w14:paraId="3481A25E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0" w:type="dxa"/>
          </w:tcPr>
          <w:p w14:paraId="6C3ECAA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Dodatkowy oświetlacz LED dedykowany do pomiarów wapnia w komórkach za pomocą sondy Fura 2. Kanały wzbudzania: </w:t>
            </w:r>
          </w:p>
          <w:p w14:paraId="3FF19F6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1) 340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</w:t>
            </w:r>
          </w:p>
          <w:p w14:paraId="337DA69C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2) 380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oraz </w:t>
            </w:r>
          </w:p>
          <w:p w14:paraId="766D873C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lastRenderedPageBreak/>
              <w:t>3) światło białe z możliwością wstawienia przez użytkownika jednego z dwóch dostarczonych filtrów wzbudzania: kanał zielony (GFP) lub kanał czerwony (Cy3/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mCherry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).</w:t>
            </w:r>
          </w:p>
        </w:tc>
        <w:tc>
          <w:tcPr>
            <w:tcW w:w="3757" w:type="dxa"/>
          </w:tcPr>
          <w:p w14:paraId="62E9FD75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5AD6AAA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8E1CA96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9259343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18F6914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5BEE1EE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lastRenderedPageBreak/>
              <w:t>…............................................................</w:t>
            </w:r>
          </w:p>
          <w:p w14:paraId="66EE541B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1AD51D1C" w14:textId="77777777" w:rsidTr="00EB4A46">
        <w:tc>
          <w:tcPr>
            <w:tcW w:w="495" w:type="dxa"/>
          </w:tcPr>
          <w:p w14:paraId="65987DE3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4810" w:type="dxa"/>
          </w:tcPr>
          <w:p w14:paraId="26224D00" w14:textId="77777777" w:rsidR="005B1C48" w:rsidRPr="005B1C48" w:rsidRDefault="005B1C48" w:rsidP="00EB4A46">
            <w:pPr>
              <w:rPr>
                <w:rFonts w:cs="Calibri"/>
                <w:color w:val="FF0000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Możliwość regulacji mocy pasma wzbudzania w zakresie 5-100% w kroku co 1%. Minimalna moc świetlna pasma wzbudzania przy nastawie 100%: 120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757" w:type="dxa"/>
          </w:tcPr>
          <w:p w14:paraId="0CF0C32F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B7C8ECF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47F5F89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580D76B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118E99A1" w14:textId="77777777" w:rsidTr="00EB4A46">
        <w:tc>
          <w:tcPr>
            <w:tcW w:w="495" w:type="dxa"/>
          </w:tcPr>
          <w:p w14:paraId="7CCA6A9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810" w:type="dxa"/>
          </w:tcPr>
          <w:p w14:paraId="7C686EF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Możliwość przełączania przez użytkownika oświetlaczy LED do mikroskopu, o których mowa w  pkt 1 i 2 powyżej.</w:t>
            </w:r>
          </w:p>
        </w:tc>
        <w:tc>
          <w:tcPr>
            <w:tcW w:w="3757" w:type="dxa"/>
          </w:tcPr>
          <w:p w14:paraId="4D75A51D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54C29F8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5F2E02B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2902D88C" w14:textId="77777777" w:rsidTr="00EB4A46">
        <w:tc>
          <w:tcPr>
            <w:tcW w:w="9062" w:type="dxa"/>
            <w:gridSpan w:val="3"/>
          </w:tcPr>
          <w:p w14:paraId="26A87E52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t>III. INKUBATOR SKRZYNIOWY MONTOWANY NA MIKROSKOP</w:t>
            </w:r>
          </w:p>
        </w:tc>
      </w:tr>
      <w:tr w:rsidR="005B1C48" w:rsidRPr="005B1C48" w14:paraId="0AAB3FD9" w14:textId="77777777" w:rsidTr="00EB4A46">
        <w:tc>
          <w:tcPr>
            <w:tcW w:w="495" w:type="dxa"/>
          </w:tcPr>
          <w:p w14:paraId="6D3A34A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0" w:type="dxa"/>
          </w:tcPr>
          <w:p w14:paraId="6D028A36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Ciemny, nieprzepuszczający światła inkubator skrzyniowy montowany na mikroskop, w celu utrzymania temperatury na preparatach obrazowanych przyżyciowo, w zakresie od 30ºC do 42ºC (zakładając temperaturę pokojową 24ºC) z dokładnością do 0.1ºC.</w:t>
            </w:r>
          </w:p>
        </w:tc>
        <w:tc>
          <w:tcPr>
            <w:tcW w:w="3757" w:type="dxa"/>
          </w:tcPr>
          <w:p w14:paraId="157D259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7D17E1F3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8442E27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6C1BF5F2" w14:textId="77777777" w:rsidTr="00EB4A46">
        <w:tc>
          <w:tcPr>
            <w:tcW w:w="495" w:type="dxa"/>
          </w:tcPr>
          <w:p w14:paraId="66BD2BB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0" w:type="dxa"/>
          </w:tcPr>
          <w:p w14:paraId="0242FB0E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Oświetlenie LED białe/żółte wewnątrz inkubatora, włączane przez użytkownika na czas montażu preparatu.</w:t>
            </w:r>
          </w:p>
        </w:tc>
        <w:tc>
          <w:tcPr>
            <w:tcW w:w="3757" w:type="dxa"/>
          </w:tcPr>
          <w:p w14:paraId="5EA5E6F4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D9A188E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BACB802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030B19E3" w14:textId="77777777" w:rsidTr="00EB4A46">
        <w:tc>
          <w:tcPr>
            <w:tcW w:w="495" w:type="dxa"/>
          </w:tcPr>
          <w:p w14:paraId="07B7413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0" w:type="dxa"/>
          </w:tcPr>
          <w:p w14:paraId="1C4DE85F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Układ zapewniający dostarczanie mieszaniny powietrza i CO</w:t>
            </w:r>
            <w:r w:rsidRPr="005B1C48">
              <w:rPr>
                <w:rFonts w:cs="Calibri"/>
                <w:sz w:val="22"/>
                <w:szCs w:val="22"/>
                <w:vertAlign w:val="subscript"/>
              </w:rPr>
              <w:t>2</w:t>
            </w:r>
            <w:r w:rsidRPr="005B1C48">
              <w:rPr>
                <w:rFonts w:cs="Calibri"/>
                <w:sz w:val="22"/>
                <w:szCs w:val="22"/>
              </w:rPr>
              <w:t xml:space="preserve"> w stężeniu 0-10% na preparat.</w:t>
            </w:r>
          </w:p>
        </w:tc>
        <w:tc>
          <w:tcPr>
            <w:tcW w:w="3757" w:type="dxa"/>
          </w:tcPr>
          <w:p w14:paraId="73D854FB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D412488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7235F47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4F6BBA3D" w14:textId="77777777" w:rsidTr="00EB4A46">
        <w:tc>
          <w:tcPr>
            <w:tcW w:w="495" w:type="dxa"/>
          </w:tcPr>
          <w:p w14:paraId="5BECCCF0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810" w:type="dxa"/>
          </w:tcPr>
          <w:p w14:paraId="267F0B3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Pokrywa na insert utrzymująca mieszaninę powietrza i CO</w:t>
            </w:r>
            <w:r w:rsidRPr="005B1C48">
              <w:rPr>
                <w:rFonts w:cs="Calibri"/>
                <w:sz w:val="22"/>
                <w:szCs w:val="22"/>
                <w:vertAlign w:val="subscript"/>
              </w:rPr>
              <w:t>2</w:t>
            </w:r>
            <w:r w:rsidRPr="005B1C48">
              <w:rPr>
                <w:rFonts w:cs="Calibri"/>
                <w:sz w:val="22"/>
                <w:szCs w:val="22"/>
              </w:rPr>
              <w:t xml:space="preserve"> na preparacie, z wieczkiem wykonanym ze szkła, tak aby zachować kompatybilność z obrazowaniem w kontraście DIC.</w:t>
            </w:r>
          </w:p>
        </w:tc>
        <w:tc>
          <w:tcPr>
            <w:tcW w:w="3757" w:type="dxa"/>
          </w:tcPr>
          <w:p w14:paraId="72DE7A19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BFEFC9A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02D92F5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6053280E" w14:textId="77777777" w:rsidTr="00EB4A46">
        <w:tc>
          <w:tcPr>
            <w:tcW w:w="495" w:type="dxa"/>
          </w:tcPr>
          <w:p w14:paraId="72D48BF3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810" w:type="dxa"/>
          </w:tcPr>
          <w:p w14:paraId="5F09E8A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Możliwość sterowania parametrami inkubacji (temperatura, stężenie CO</w:t>
            </w:r>
            <w:r w:rsidRPr="005B1C48">
              <w:rPr>
                <w:rFonts w:cs="Calibri"/>
                <w:sz w:val="22"/>
                <w:szCs w:val="22"/>
                <w:vertAlign w:val="subscript"/>
              </w:rPr>
              <w:t>2</w:t>
            </w:r>
            <w:r w:rsidRPr="005B1C48">
              <w:rPr>
                <w:rFonts w:cs="Calibri"/>
                <w:sz w:val="22"/>
                <w:szCs w:val="22"/>
              </w:rPr>
              <w:t xml:space="preserve"> w mieszaninie, szybkość nawiewu) za pomocą dedykowanego panelu dotykowego lub oprogramowania zainstalowanego na komputerze do akwizycji obrazów.</w:t>
            </w:r>
          </w:p>
        </w:tc>
        <w:tc>
          <w:tcPr>
            <w:tcW w:w="3757" w:type="dxa"/>
          </w:tcPr>
          <w:p w14:paraId="1A2F46C8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2BB20A7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FE070C5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25C55C5E" w14:textId="77777777" w:rsidTr="00EB4A46">
        <w:tc>
          <w:tcPr>
            <w:tcW w:w="495" w:type="dxa"/>
          </w:tcPr>
          <w:p w14:paraId="71348FE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6. </w:t>
            </w:r>
          </w:p>
        </w:tc>
        <w:tc>
          <w:tcPr>
            <w:tcW w:w="4810" w:type="dxa"/>
          </w:tcPr>
          <w:p w14:paraId="08818390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Możliwość regulowania zawartości tlenu w mieszaninie w zakresie 0-21% O</w:t>
            </w:r>
            <w:r w:rsidRPr="005B1C48">
              <w:rPr>
                <w:rFonts w:cs="Calibri"/>
                <w:sz w:val="22"/>
                <w:szCs w:val="22"/>
                <w:vertAlign w:val="subscript"/>
              </w:rPr>
              <w:t>2</w:t>
            </w:r>
            <w:r w:rsidRPr="005B1C48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757" w:type="dxa"/>
          </w:tcPr>
          <w:p w14:paraId="6BA0DB7D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51142BF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23A686F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7137AE88" w14:textId="77777777" w:rsidTr="00EB4A46">
        <w:tc>
          <w:tcPr>
            <w:tcW w:w="9062" w:type="dxa"/>
            <w:gridSpan w:val="3"/>
          </w:tcPr>
          <w:p w14:paraId="1F754729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t>IV. INKUBATOR ZEWNĘTRZNY DO PRZECHOWYWANIA KOMÓREK PRZED OBRAZOWANIEM</w:t>
            </w:r>
          </w:p>
        </w:tc>
      </w:tr>
      <w:tr w:rsidR="005B1C48" w:rsidRPr="005B1C48" w14:paraId="61DE45E9" w14:textId="77777777" w:rsidTr="00EB4A46">
        <w:tc>
          <w:tcPr>
            <w:tcW w:w="495" w:type="dxa"/>
          </w:tcPr>
          <w:p w14:paraId="002F91E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0" w:type="dxa"/>
          </w:tcPr>
          <w:p w14:paraId="3BFD973F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Objętość do 50 L.</w:t>
            </w:r>
          </w:p>
        </w:tc>
        <w:tc>
          <w:tcPr>
            <w:tcW w:w="3757" w:type="dxa"/>
          </w:tcPr>
          <w:p w14:paraId="0AA0328B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EBFBA84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C632062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06259746" w14:textId="77777777" w:rsidTr="00EB4A46">
        <w:tc>
          <w:tcPr>
            <w:tcW w:w="495" w:type="dxa"/>
          </w:tcPr>
          <w:p w14:paraId="272CF49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4810" w:type="dxa"/>
          </w:tcPr>
          <w:p w14:paraId="02AFB20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Zakres stężenia CO</w:t>
            </w:r>
            <w:r w:rsidRPr="005B1C48">
              <w:rPr>
                <w:rFonts w:cs="Calibri"/>
                <w:sz w:val="22"/>
                <w:szCs w:val="22"/>
                <w:vertAlign w:val="subscript"/>
              </w:rPr>
              <w:t>2</w:t>
            </w:r>
            <w:r w:rsidRPr="005B1C48">
              <w:rPr>
                <w:rFonts w:cs="Calibri"/>
                <w:sz w:val="22"/>
                <w:szCs w:val="22"/>
              </w:rPr>
              <w:t>: 0.2%-20%, zakres temperatury: 30ºC-50ºC.</w:t>
            </w:r>
          </w:p>
        </w:tc>
        <w:tc>
          <w:tcPr>
            <w:tcW w:w="3757" w:type="dxa"/>
          </w:tcPr>
          <w:p w14:paraId="294E5FDC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EC04B2C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210B611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7CBF85B5" w14:textId="77777777" w:rsidTr="00EB4A46">
        <w:tc>
          <w:tcPr>
            <w:tcW w:w="495" w:type="dxa"/>
          </w:tcPr>
          <w:p w14:paraId="6B291DE3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0" w:type="dxa"/>
          </w:tcPr>
          <w:p w14:paraId="236C75E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Pozostałe wymagania: możliwość wyjęcia półek, wyjmowany zbiornik do wody ze stali nierdzewnej, czujnik CO</w:t>
            </w:r>
            <w:r w:rsidRPr="005B1C48">
              <w:rPr>
                <w:rFonts w:cs="Calibri"/>
                <w:sz w:val="22"/>
                <w:szCs w:val="22"/>
                <w:vertAlign w:val="subscript"/>
              </w:rPr>
              <w:t xml:space="preserve">2 </w:t>
            </w:r>
            <w:r w:rsidRPr="005B1C48">
              <w:rPr>
                <w:rFonts w:cs="Calibri"/>
                <w:sz w:val="22"/>
                <w:szCs w:val="22"/>
              </w:rPr>
              <w:t xml:space="preserve">na podczerwień z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autokalibracją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, wyświetlacz LCD, filtracja HEPA dla wchodzących gazów.</w:t>
            </w:r>
          </w:p>
        </w:tc>
        <w:tc>
          <w:tcPr>
            <w:tcW w:w="3757" w:type="dxa"/>
          </w:tcPr>
          <w:p w14:paraId="12F473F1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710A789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4F81B71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D41B4BD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7DCFF144" w14:textId="77777777" w:rsidTr="00EB4A46">
        <w:tc>
          <w:tcPr>
            <w:tcW w:w="9062" w:type="dxa"/>
            <w:gridSpan w:val="3"/>
          </w:tcPr>
          <w:p w14:paraId="5A7962CB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t>V. STÓŁ OPTYCZNY POD STATYW MIKROSKOPU</w:t>
            </w:r>
          </w:p>
        </w:tc>
      </w:tr>
      <w:tr w:rsidR="005B1C48" w:rsidRPr="005B1C48" w14:paraId="6CD55EC7" w14:textId="77777777" w:rsidTr="00EB4A46">
        <w:tc>
          <w:tcPr>
            <w:tcW w:w="495" w:type="dxa"/>
          </w:tcPr>
          <w:p w14:paraId="2D67B0A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0" w:type="dxa"/>
          </w:tcPr>
          <w:p w14:paraId="7DF075F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Stół optyczny z pasywnym (pompowanym ręcznie) lub aktywnym (pompowanie przez dostarczony kompresor) układem niwelowania drgań o wymiarach pozwalających na zmieszczenie całego statywu mikroskopu wraz ze skanerem konfokalnym i kamerami.</w:t>
            </w:r>
          </w:p>
        </w:tc>
        <w:tc>
          <w:tcPr>
            <w:tcW w:w="3757" w:type="dxa"/>
          </w:tcPr>
          <w:p w14:paraId="0CEB7921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092912C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1D828F0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CA764DD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1B2B6133" w14:textId="77777777" w:rsidTr="00EB4A46">
        <w:tc>
          <w:tcPr>
            <w:tcW w:w="495" w:type="dxa"/>
          </w:tcPr>
          <w:p w14:paraId="50A1F918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0" w:type="dxa"/>
          </w:tcPr>
          <w:p w14:paraId="70DDF0D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Wydajność tłumienia drgań musi być wystarczająca do uzyskiwania rozdzielczości 120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lub lepszej przy ustawieniu/umocowaniu stołu na podłodze wyłożonej płytkami terakoty.</w:t>
            </w:r>
          </w:p>
        </w:tc>
        <w:tc>
          <w:tcPr>
            <w:tcW w:w="3757" w:type="dxa"/>
          </w:tcPr>
          <w:p w14:paraId="0D6D9A97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0D039BE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F441248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17E08FB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317D956A" w14:textId="77777777" w:rsidTr="00EB4A46">
        <w:tc>
          <w:tcPr>
            <w:tcW w:w="9062" w:type="dxa"/>
            <w:gridSpan w:val="3"/>
          </w:tcPr>
          <w:p w14:paraId="6A3C9719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t>VI. SKANER KONFOKALNY</w:t>
            </w:r>
          </w:p>
        </w:tc>
      </w:tr>
      <w:tr w:rsidR="005B1C48" w:rsidRPr="005B1C48" w14:paraId="20CEC438" w14:textId="77777777" w:rsidTr="00EB4A46">
        <w:tc>
          <w:tcPr>
            <w:tcW w:w="495" w:type="dxa"/>
          </w:tcPr>
          <w:p w14:paraId="39D9DC9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0" w:type="dxa"/>
          </w:tcPr>
          <w:p w14:paraId="75F0B24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Zmotoryzowany skaner konfokalny oparty na technologii spinning-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disk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z dyskiem zawierającym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pinhole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o średnicy 50 µm oraz drugim dyskiem zawierającym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pinhole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o średnicy 50 µm wraz z mikrosoczewkami. Możliwość automatycznej zmiany dysku w ścieżce optycznej. Liczba polowa skanera FN = 18, wyjście na dwie kamery, zmotoryzowane koło filtrów emisyjnych na 10 pozycji przed każdym wyjściem na kamerę, zmotoryzowany suwak z lustrami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dichroicznymi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odbijającymi światło lasera, zmotoryzowany suwak z lustrami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dichroicznymi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dzielącymi światło na dwie kamery.</w:t>
            </w:r>
          </w:p>
        </w:tc>
        <w:tc>
          <w:tcPr>
            <w:tcW w:w="3757" w:type="dxa"/>
          </w:tcPr>
          <w:p w14:paraId="2DF4E9D9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7BBF463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09B4989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061093B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5ABC4AB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9A4C2B7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571C16CA" w14:textId="77777777" w:rsidTr="00EB4A46">
        <w:tc>
          <w:tcPr>
            <w:tcW w:w="495" w:type="dxa"/>
          </w:tcPr>
          <w:p w14:paraId="374A54B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0" w:type="dxa"/>
          </w:tcPr>
          <w:p w14:paraId="39A19992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Trzypozycyjny zmieniacz luster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dichroicznych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dzielących światło na kamery w układzie: </w:t>
            </w:r>
          </w:p>
          <w:p w14:paraId="078D57C0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1) 100% na kamerę główną (master), </w:t>
            </w:r>
          </w:p>
          <w:p w14:paraId="546C0ED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2) 514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</w:t>
            </w:r>
          </w:p>
          <w:p w14:paraId="5081D00E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3) 561 nm.</w:t>
            </w:r>
          </w:p>
        </w:tc>
        <w:tc>
          <w:tcPr>
            <w:tcW w:w="3757" w:type="dxa"/>
          </w:tcPr>
          <w:p w14:paraId="1F17784A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26E6222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FB7957B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0EE7571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6DD953CE" w14:textId="77777777" w:rsidTr="00EB4A46">
        <w:tc>
          <w:tcPr>
            <w:tcW w:w="495" w:type="dxa"/>
          </w:tcPr>
          <w:p w14:paraId="6BA319B3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0" w:type="dxa"/>
          </w:tcPr>
          <w:p w14:paraId="6B1DD6E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Filtry emisyjne w kole filtrowym przed kamerą w linii optycznej skanera (kamera master): </w:t>
            </w:r>
          </w:p>
          <w:p w14:paraId="72CAEEF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1) DAPI, </w:t>
            </w:r>
          </w:p>
          <w:p w14:paraId="6E3EE58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2) GFP, </w:t>
            </w:r>
          </w:p>
          <w:p w14:paraId="7DF85DD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lastRenderedPageBreak/>
              <w:t xml:space="preserve">3) Cy3, </w:t>
            </w:r>
          </w:p>
          <w:p w14:paraId="3C35977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4) Cy5, </w:t>
            </w:r>
          </w:p>
          <w:p w14:paraId="6F008246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5) Cy7, </w:t>
            </w:r>
          </w:p>
          <w:p w14:paraId="0192B3A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6) CFP (odpowiedni dla wzbudzenia laserem), </w:t>
            </w:r>
          </w:p>
          <w:p w14:paraId="74033A86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7) YFP, </w:t>
            </w:r>
          </w:p>
          <w:p w14:paraId="3AE9289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8)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mCherry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</w:t>
            </w:r>
          </w:p>
          <w:p w14:paraId="1DC7A65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9) DAPI/GFP/Cy3 LP (potrójny do laserów), </w:t>
            </w:r>
          </w:p>
          <w:p w14:paraId="0F451DE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10) obligatoryjna pozycja pusta.</w:t>
            </w:r>
          </w:p>
        </w:tc>
        <w:tc>
          <w:tcPr>
            <w:tcW w:w="3757" w:type="dxa"/>
          </w:tcPr>
          <w:p w14:paraId="699875D6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8ED93EC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D507DE7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3FAF776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DF43D1E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lastRenderedPageBreak/>
              <w:t>TAK/ NIE</w:t>
            </w:r>
          </w:p>
        </w:tc>
      </w:tr>
      <w:tr w:rsidR="005B1C48" w:rsidRPr="005B1C48" w14:paraId="3EA0AD64" w14:textId="77777777" w:rsidTr="00EB4A46">
        <w:tc>
          <w:tcPr>
            <w:tcW w:w="495" w:type="dxa"/>
          </w:tcPr>
          <w:p w14:paraId="4570F09C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4810" w:type="dxa"/>
          </w:tcPr>
          <w:p w14:paraId="18CB645F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Filtry emisyjne w kole filtrowym przed kamerą boczną (kamera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slave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): </w:t>
            </w:r>
          </w:p>
          <w:p w14:paraId="4DD63FDE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1) DAPI, </w:t>
            </w:r>
          </w:p>
          <w:p w14:paraId="2F5CF9B2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2) CFP (odpowiedni dla wzbudzenia LED), </w:t>
            </w:r>
          </w:p>
          <w:p w14:paraId="1CE3F78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3) GFP.</w:t>
            </w:r>
          </w:p>
        </w:tc>
        <w:tc>
          <w:tcPr>
            <w:tcW w:w="3757" w:type="dxa"/>
          </w:tcPr>
          <w:p w14:paraId="709BFC63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B2E55F5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BA45260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9F8F375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1F8DBDC5" w14:textId="77777777" w:rsidTr="00EB4A46">
        <w:tc>
          <w:tcPr>
            <w:tcW w:w="495" w:type="dxa"/>
          </w:tcPr>
          <w:p w14:paraId="35289FA8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810" w:type="dxa"/>
          </w:tcPr>
          <w:p w14:paraId="7281D110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Możliwość rejestracji wysokorozdzielczych obrazów za pomocą skanera konfokalnego z rozdzielczością 120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(lub lepszą) w osiach X i Y, przy prędkości 200 klatek na sekundę bez potrzeby specjalnego przygotowania próbki.</w:t>
            </w:r>
          </w:p>
        </w:tc>
        <w:tc>
          <w:tcPr>
            <w:tcW w:w="3757" w:type="dxa"/>
          </w:tcPr>
          <w:p w14:paraId="793E3544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28E659E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BDD383E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0C34DD5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7FE60288" w14:textId="77777777" w:rsidTr="00EB4A46">
        <w:tc>
          <w:tcPr>
            <w:tcW w:w="495" w:type="dxa"/>
          </w:tcPr>
          <w:p w14:paraId="1BB5FCC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810" w:type="dxa"/>
          </w:tcPr>
          <w:p w14:paraId="2FAFC380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Narzędzie do zmiany powiększeń między skanerem a mikroskopem z pozycjami powiększeń 1x oraz 3.2x (uniwersalne powiększenie do rejestracji wysokorozdzielczych z obiektywami o powiększeniu własnym w zakresie 60x-100x).</w:t>
            </w:r>
          </w:p>
        </w:tc>
        <w:tc>
          <w:tcPr>
            <w:tcW w:w="3757" w:type="dxa"/>
          </w:tcPr>
          <w:p w14:paraId="04EBD17B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5D01633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AF09D68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BD39AC9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24CFF501" w14:textId="77777777" w:rsidTr="00EB4A46">
        <w:tc>
          <w:tcPr>
            <w:tcW w:w="9062" w:type="dxa"/>
            <w:gridSpan w:val="3"/>
          </w:tcPr>
          <w:p w14:paraId="35FC22CD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t>VII. KAMERY</w:t>
            </w:r>
          </w:p>
        </w:tc>
      </w:tr>
      <w:tr w:rsidR="005B1C48" w:rsidRPr="005B1C48" w14:paraId="661A0348" w14:textId="77777777" w:rsidTr="00EB4A46">
        <w:tc>
          <w:tcPr>
            <w:tcW w:w="495" w:type="dxa"/>
          </w:tcPr>
          <w:p w14:paraId="58F6FBB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0" w:type="dxa"/>
          </w:tcPr>
          <w:p w14:paraId="16242302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2 sztuki identycznych kamer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sCMOS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z matrycami wykonanymi w technologii „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back-illuminated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”, wydajność kwantowa dla optymalnej długości fali 95%, układ chłodzenia matrycy, rozmiar piksela 6.5 µm, liczba pikseli w każdej osi &gt;=2300, szybkość rejestracji 85 pełnych klatek na sekundę, zakres dynamiki matrycy 21,000:1.</w:t>
            </w:r>
          </w:p>
        </w:tc>
        <w:tc>
          <w:tcPr>
            <w:tcW w:w="3757" w:type="dxa"/>
          </w:tcPr>
          <w:p w14:paraId="035FB0B0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90A02D1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01ACC36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F192DF9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4059B0D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26518744" w14:textId="77777777" w:rsidTr="00EB4A46">
        <w:tc>
          <w:tcPr>
            <w:tcW w:w="495" w:type="dxa"/>
          </w:tcPr>
          <w:p w14:paraId="0EFCDEE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0" w:type="dxa"/>
          </w:tcPr>
          <w:p w14:paraId="15FF7C5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Przetwornik A/D i zapis obrazów w 16-bit.</w:t>
            </w:r>
          </w:p>
        </w:tc>
        <w:tc>
          <w:tcPr>
            <w:tcW w:w="3757" w:type="dxa"/>
          </w:tcPr>
          <w:p w14:paraId="0552C3B8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32B2BB4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A388BA2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0213BE2F" w14:textId="77777777" w:rsidTr="00EB4A46">
        <w:tc>
          <w:tcPr>
            <w:tcW w:w="495" w:type="dxa"/>
          </w:tcPr>
          <w:p w14:paraId="20BF0523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0" w:type="dxa"/>
          </w:tcPr>
          <w:p w14:paraId="5B34C37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Możliwość sprzętowej lub programowej rejestracji przestrzennej (tj. złożenia bez przesunięć) obrazów zebranych na obydwu kamerach.</w:t>
            </w:r>
          </w:p>
        </w:tc>
        <w:tc>
          <w:tcPr>
            <w:tcW w:w="3757" w:type="dxa"/>
          </w:tcPr>
          <w:p w14:paraId="123C7FF5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605A2E9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147945F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5359E8A6" w14:textId="77777777" w:rsidTr="00EB4A46">
        <w:tc>
          <w:tcPr>
            <w:tcW w:w="9062" w:type="dxa"/>
            <w:gridSpan w:val="3"/>
          </w:tcPr>
          <w:p w14:paraId="4A73B0FE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t>VIII.  LASERY DO REJESTRACJI KONFOKALNYCH I WYSOKOROZDZIELCZYCH</w:t>
            </w:r>
          </w:p>
        </w:tc>
      </w:tr>
      <w:tr w:rsidR="005B1C48" w:rsidRPr="005B1C48" w14:paraId="7FC72C23" w14:textId="77777777" w:rsidTr="00EB4A46">
        <w:tc>
          <w:tcPr>
            <w:tcW w:w="495" w:type="dxa"/>
          </w:tcPr>
          <w:p w14:paraId="3B3F1A1F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0" w:type="dxa"/>
          </w:tcPr>
          <w:p w14:paraId="7ED9EDB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5 laserów ciała stałego lub diodowych o długości fali (+/- 5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) i minimalnej mocy: </w:t>
            </w:r>
          </w:p>
          <w:p w14:paraId="0981E9F1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1) 405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50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</w:t>
            </w:r>
          </w:p>
          <w:p w14:paraId="57F86F48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lastRenderedPageBreak/>
              <w:t xml:space="preserve">2) 445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75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</w:t>
            </w:r>
          </w:p>
          <w:p w14:paraId="70D207D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3) 488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100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</w:t>
            </w:r>
          </w:p>
          <w:p w14:paraId="44842936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4) 561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100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</w:t>
            </w:r>
          </w:p>
          <w:p w14:paraId="1D2DCF91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5) 640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, 100 mW.</w:t>
            </w:r>
          </w:p>
        </w:tc>
        <w:tc>
          <w:tcPr>
            <w:tcW w:w="3757" w:type="dxa"/>
          </w:tcPr>
          <w:p w14:paraId="0180A414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F2341CC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6A0013B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35C1CBD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lastRenderedPageBreak/>
              <w:t>TAK/ NIE</w:t>
            </w:r>
          </w:p>
        </w:tc>
      </w:tr>
      <w:tr w:rsidR="005B1C48" w:rsidRPr="005B1C48" w14:paraId="05F8000C" w14:textId="77777777" w:rsidTr="00EB4A46">
        <w:tc>
          <w:tcPr>
            <w:tcW w:w="495" w:type="dxa"/>
          </w:tcPr>
          <w:p w14:paraId="16F544BC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4810" w:type="dxa"/>
          </w:tcPr>
          <w:p w14:paraId="5A5AAA40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Możliwość płynnej regulacji mocy światła każdego lasera w zakresie 0-100% z krokiem 1%.</w:t>
            </w:r>
          </w:p>
        </w:tc>
        <w:tc>
          <w:tcPr>
            <w:tcW w:w="3757" w:type="dxa"/>
          </w:tcPr>
          <w:p w14:paraId="63423DCD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F49D888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F04CB4C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1DCB26E4" w14:textId="77777777" w:rsidTr="00EB4A46">
        <w:tc>
          <w:tcPr>
            <w:tcW w:w="495" w:type="dxa"/>
          </w:tcPr>
          <w:p w14:paraId="1626933F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0" w:type="dxa"/>
          </w:tcPr>
          <w:p w14:paraId="60EB84E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Układ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interlock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zabezpieczający użytkownika przed światłem lasera przy podniesionej kolumnie mikroskopu.</w:t>
            </w:r>
          </w:p>
        </w:tc>
        <w:tc>
          <w:tcPr>
            <w:tcW w:w="3757" w:type="dxa"/>
          </w:tcPr>
          <w:p w14:paraId="46570B94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4640F4D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DABAAFA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2E67A70C" w14:textId="77777777" w:rsidTr="00EB4A46">
        <w:tc>
          <w:tcPr>
            <w:tcW w:w="9062" w:type="dxa"/>
            <w:gridSpan w:val="3"/>
          </w:tcPr>
          <w:p w14:paraId="159FCC27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t>IX.  KOMPUTER DO AKWIZYCJI OBRAZÓW I OPROGRAMOWANIE</w:t>
            </w:r>
          </w:p>
        </w:tc>
      </w:tr>
      <w:tr w:rsidR="005B1C48" w:rsidRPr="005B1C48" w14:paraId="63EF8B10" w14:textId="77777777" w:rsidTr="00EB4A46">
        <w:tc>
          <w:tcPr>
            <w:tcW w:w="495" w:type="dxa"/>
          </w:tcPr>
          <w:p w14:paraId="598037A6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0" w:type="dxa"/>
          </w:tcPr>
          <w:p w14:paraId="26E3AF4D" w14:textId="320BE432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Komputer do akwizycji obrazów, 1 sztuka, z monitorem, obudowa typu „</w:t>
            </w:r>
            <w:proofErr w:type="spellStart"/>
            <w:r w:rsidRPr="005B1C48">
              <w:rPr>
                <w:rFonts w:ascii="Calibri" w:hAnsi="Calibri" w:cs="Calibri"/>
                <w:sz w:val="22"/>
                <w:szCs w:val="22"/>
              </w:rPr>
              <w:t>Rack</w:t>
            </w:r>
            <w:proofErr w:type="spellEnd"/>
            <w:r w:rsidRPr="005B1C48">
              <w:rPr>
                <w:rFonts w:ascii="Calibri" w:hAnsi="Calibri" w:cs="Calibri"/>
                <w:sz w:val="22"/>
                <w:szCs w:val="22"/>
              </w:rPr>
              <w:t>”, z systemem operacyjnym zainstalowanym w wersji angielskiej co najmniej MS Windows 10</w:t>
            </w:r>
            <w:r w:rsidR="007D28FB">
              <w:rPr>
                <w:rFonts w:ascii="Calibri" w:hAnsi="Calibri" w:cs="Calibri"/>
                <w:sz w:val="22"/>
                <w:szCs w:val="22"/>
              </w:rPr>
              <w:t>/11</w:t>
            </w:r>
            <w:r w:rsidRPr="005B1C48">
              <w:rPr>
                <w:rFonts w:ascii="Calibri" w:hAnsi="Calibri" w:cs="Calibri"/>
                <w:sz w:val="22"/>
                <w:szCs w:val="22"/>
              </w:rPr>
              <w:t xml:space="preserve"> Professional lub równoważny i kompatybilny z innymi standardowymi programami środowiska Microsoft Windows (parametry równoważności dla systemu Windows 10/11 znajdują się na końcu dokumentu), o następujących parametrach minimalnych:</w:t>
            </w:r>
          </w:p>
          <w:p w14:paraId="07C8E834" w14:textId="77777777" w:rsidR="005B1C48" w:rsidRPr="005B1C48" w:rsidRDefault="005B1C48" w:rsidP="00762F4F">
            <w:pPr>
              <w:pStyle w:val="Default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Partycja na system/programy na dysku SSD o wielkości co najmniej 512 GB;</w:t>
            </w:r>
          </w:p>
          <w:p w14:paraId="4180D474" w14:textId="77777777" w:rsidR="005B1C48" w:rsidRPr="005B1C48" w:rsidRDefault="005B1C48" w:rsidP="00762F4F">
            <w:pPr>
              <w:pStyle w:val="Default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Partycja na dane na dysku SSD i/lub macierzy RAID0 o wielkości co najmniej 8 TB;</w:t>
            </w:r>
          </w:p>
          <w:p w14:paraId="06633D83" w14:textId="77777777" w:rsidR="005B1C48" w:rsidRPr="005B1C48" w:rsidRDefault="005B1C48" w:rsidP="00762F4F">
            <w:pPr>
              <w:pStyle w:val="Default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Moc obliczeniowa (CPU/GPU) i pamięć RAM niezbędna do płynnej pracy całości oprogramowania i wszystkich jego funkcji;</w:t>
            </w:r>
          </w:p>
          <w:p w14:paraId="283B7620" w14:textId="77777777" w:rsidR="005B1C48" w:rsidRPr="005B1C48" w:rsidRDefault="005B1C48" w:rsidP="00762F4F">
            <w:pPr>
              <w:pStyle w:val="Default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 xml:space="preserve">Łączność sieciowa 10 </w:t>
            </w:r>
            <w:proofErr w:type="spellStart"/>
            <w:r w:rsidRPr="005B1C48">
              <w:rPr>
                <w:rFonts w:ascii="Calibri" w:hAnsi="Calibri" w:cs="Calibri"/>
                <w:sz w:val="22"/>
                <w:szCs w:val="22"/>
              </w:rPr>
              <w:t>Gbit</w:t>
            </w:r>
            <w:proofErr w:type="spellEnd"/>
            <w:r w:rsidRPr="005B1C48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0C2F718F" w14:textId="77777777" w:rsidR="005B1C48" w:rsidRPr="005B1C48" w:rsidRDefault="005B1C48" w:rsidP="00762F4F">
            <w:pPr>
              <w:pStyle w:val="Default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Możliwość zapisu plików w formacie OME-TIFF.</w:t>
            </w:r>
          </w:p>
        </w:tc>
        <w:tc>
          <w:tcPr>
            <w:tcW w:w="3757" w:type="dxa"/>
          </w:tcPr>
          <w:p w14:paraId="13243CD0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03DC470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CA5E477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33A72BC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4507768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E0193D8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D918EC0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41E27F5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</w:tr>
      <w:tr w:rsidR="005B1C48" w:rsidRPr="005B1C48" w14:paraId="2D47AA66" w14:textId="77777777" w:rsidTr="00EB4A46">
        <w:tc>
          <w:tcPr>
            <w:tcW w:w="495" w:type="dxa"/>
          </w:tcPr>
          <w:p w14:paraId="77B6D35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0" w:type="dxa"/>
          </w:tcPr>
          <w:p w14:paraId="3BD63AA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Oprogramowanie lub zestaw oprogramowania do akwizycji, obróbki i analizy obrazów, zainstalowane na komputerze – </w:t>
            </w:r>
            <w:r w:rsidRPr="005B1C48">
              <w:rPr>
                <w:rFonts w:cs="Calibri"/>
                <w:b/>
                <w:bCs/>
                <w:sz w:val="22"/>
                <w:szCs w:val="22"/>
              </w:rPr>
              <w:t>licencja bezterminowa</w:t>
            </w:r>
            <w:r w:rsidRPr="005B1C48">
              <w:rPr>
                <w:rFonts w:cs="Calibri"/>
                <w:sz w:val="22"/>
                <w:szCs w:val="22"/>
              </w:rPr>
              <w:t>, o następującej funkcjonalności:</w:t>
            </w:r>
          </w:p>
          <w:p w14:paraId="2494B2F8" w14:textId="77777777" w:rsidR="005B1C48" w:rsidRPr="005B1C48" w:rsidRDefault="005B1C48" w:rsidP="00762F4F">
            <w:pPr>
              <w:pStyle w:val="Akapitzlist"/>
              <w:numPr>
                <w:ilvl w:val="0"/>
                <w:numId w:val="40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Możliwość zbierania i zapisywania na dysku wielowymiarowych eksperymentów z dwóch kamer jednocześnie, w tym wielu kanałów spektralnych, pozycji na preparacie, składania mozaik z przylegających pól </w:t>
            </w:r>
            <w:r w:rsidRPr="005B1C48">
              <w:rPr>
                <w:rFonts w:cs="Calibri"/>
                <w:sz w:val="22"/>
                <w:szCs w:val="22"/>
              </w:rPr>
              <w:lastRenderedPageBreak/>
              <w:t>obrazowania, płaszczyzn zebranych w osi Z itp. za pomocą napędu Z mikroskopu lub napędu Piezo;</w:t>
            </w:r>
          </w:p>
          <w:p w14:paraId="77A2A490" w14:textId="77777777" w:rsidR="005B1C48" w:rsidRPr="005B1C48" w:rsidRDefault="005B1C48" w:rsidP="00762F4F">
            <w:pPr>
              <w:pStyle w:val="Akapitzlist"/>
              <w:numPr>
                <w:ilvl w:val="0"/>
                <w:numId w:val="40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Funkcja „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autosave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” dla długotrwałych eksperymentów;</w:t>
            </w:r>
          </w:p>
          <w:p w14:paraId="35902BAA" w14:textId="77777777" w:rsidR="005B1C48" w:rsidRPr="005B1C48" w:rsidRDefault="005B1C48" w:rsidP="00762F4F">
            <w:pPr>
              <w:pStyle w:val="Akapitzlist"/>
              <w:numPr>
                <w:ilvl w:val="0"/>
                <w:numId w:val="40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Możliwość zbierania obrazów ze slajdów 1x3”, szalek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Petriego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labteków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8-dołkowych, płytek wielodołkowych (od 6-dołkowych do 384-dołkowych) w taki sposób by do rejestracji było można wybrać dowolne dołki i dowolny układ dostępnych (w zależności od wybranego obiektywu) pól widzenia w dołku;</w:t>
            </w:r>
          </w:p>
          <w:p w14:paraId="76E7DC44" w14:textId="77777777" w:rsidR="005B1C48" w:rsidRPr="005B1C48" w:rsidRDefault="005B1C48" w:rsidP="00762F4F">
            <w:pPr>
              <w:pStyle w:val="Akapitzlist"/>
              <w:numPr>
                <w:ilvl w:val="0"/>
                <w:numId w:val="40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Możliwość rejestracji obrazów w optymalnej płaszczyźnie ogniskowania wykrytej za pomocą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autofokusa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sprzętowego (sekcja I pkt 7) i/lub software’owego;</w:t>
            </w:r>
          </w:p>
          <w:p w14:paraId="37FA0FCB" w14:textId="77777777" w:rsidR="005B1C48" w:rsidRPr="005B1C48" w:rsidRDefault="005B1C48" w:rsidP="00762F4F">
            <w:pPr>
              <w:pStyle w:val="Akapitzlist"/>
              <w:numPr>
                <w:ilvl w:val="0"/>
                <w:numId w:val="40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Możliwość rejestracji obrazów w sposób w pełni automatyczny;</w:t>
            </w:r>
          </w:p>
          <w:p w14:paraId="0F3CB897" w14:textId="77777777" w:rsidR="005B1C48" w:rsidRPr="005B1C48" w:rsidRDefault="005B1C48" w:rsidP="00762F4F">
            <w:pPr>
              <w:pStyle w:val="Akapitzlist"/>
              <w:numPr>
                <w:ilvl w:val="0"/>
                <w:numId w:val="40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Możliwość rejestracji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ratiometrycznych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i FRET oraz analiza tego typu eksperymentów;</w:t>
            </w:r>
          </w:p>
          <w:p w14:paraId="2782242A" w14:textId="77777777" w:rsidR="005B1C48" w:rsidRPr="005B1C48" w:rsidRDefault="005B1C48" w:rsidP="00762F4F">
            <w:pPr>
              <w:pStyle w:val="Akapitzlist"/>
              <w:numPr>
                <w:ilvl w:val="0"/>
                <w:numId w:val="40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Możliwość dwuetapowych akwizycji, bez interwencji użytkownika w trakcie akwizycji, w celu rejestracji zdarzeń rzadkich, w których pierwsza akwizycja pod małym powiększeniem służy wykryciu zdarzeń rzadkich, a druga akwizycja obrazuje tylko wykryte zdarzenia pod większym powiększeniem;</w:t>
            </w:r>
          </w:p>
          <w:p w14:paraId="46B238A6" w14:textId="77777777" w:rsidR="005B1C48" w:rsidRPr="005B1C48" w:rsidRDefault="005B1C48" w:rsidP="00762F4F">
            <w:pPr>
              <w:pStyle w:val="Akapitzlist"/>
              <w:numPr>
                <w:ilvl w:val="0"/>
                <w:numId w:val="40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Zapisywanie metadanych w pliku;</w:t>
            </w:r>
          </w:p>
          <w:p w14:paraId="3E340688" w14:textId="77777777" w:rsidR="005B1C48" w:rsidRPr="005B1C48" w:rsidRDefault="005B1C48" w:rsidP="00762F4F">
            <w:pPr>
              <w:pStyle w:val="Akapitzlist"/>
              <w:numPr>
                <w:ilvl w:val="0"/>
                <w:numId w:val="40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Możliwość tworzenia ścieżek analitycznych obejmujących obróbkę obrazów (filtrowanie, odejmowanie tła itp.), tworzenie wirtualnych kanałów, projekcje w osi Z (w tym m.in. projekcja maksymalna, średnia oraz typu „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enhanced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depth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of field”), segmentacje obiektów z tła, definiowanie różnych regionów przynależnych do obiektów, </w:t>
            </w:r>
            <w:r w:rsidRPr="005B1C48">
              <w:rPr>
                <w:rFonts w:cs="Calibri"/>
                <w:sz w:val="22"/>
                <w:szCs w:val="22"/>
              </w:rPr>
              <w:lastRenderedPageBreak/>
              <w:t>klasyfikacje obiektów oraz kwantyfikację mierzonych parametrów;</w:t>
            </w:r>
          </w:p>
          <w:p w14:paraId="6CEB5B28" w14:textId="77777777" w:rsidR="005B1C48" w:rsidRPr="005B1C48" w:rsidRDefault="005B1C48" w:rsidP="00762F4F">
            <w:pPr>
              <w:pStyle w:val="Style8"/>
              <w:widowControl/>
              <w:numPr>
                <w:ilvl w:val="0"/>
                <w:numId w:val="40"/>
              </w:numPr>
              <w:tabs>
                <w:tab w:val="left" w:pos="710"/>
              </w:tabs>
              <w:spacing w:line="240" w:lineRule="auto"/>
              <w:jc w:val="both"/>
              <w:rPr>
                <w:rStyle w:val="FontStyle24"/>
                <w:rFonts w:ascii="Calibri" w:hAnsi="Calibri" w:cs="Calibri"/>
                <w:sz w:val="22"/>
                <w:szCs w:val="22"/>
              </w:rPr>
            </w:pPr>
            <w:proofErr w:type="spellStart"/>
            <w:r w:rsidRPr="005B1C48">
              <w:rPr>
                <w:rStyle w:val="FontStyle24"/>
                <w:rFonts w:ascii="Calibri" w:hAnsi="Calibri" w:cs="Calibri"/>
                <w:sz w:val="22"/>
                <w:szCs w:val="22"/>
              </w:rPr>
              <w:t>Cytometryczna</w:t>
            </w:r>
            <w:proofErr w:type="spellEnd"/>
            <w:r w:rsidRPr="005B1C48">
              <w:rPr>
                <w:rStyle w:val="FontStyle24"/>
                <w:rFonts w:ascii="Calibri" w:hAnsi="Calibri" w:cs="Calibri"/>
                <w:sz w:val="22"/>
                <w:szCs w:val="22"/>
              </w:rPr>
              <w:t xml:space="preserve"> analiza danych oparta na interaktywnych wykresach punktowych i histogramach;</w:t>
            </w:r>
          </w:p>
          <w:p w14:paraId="1C14FFE0" w14:textId="77777777" w:rsidR="005B1C48" w:rsidRPr="005B1C48" w:rsidRDefault="005B1C48" w:rsidP="00762F4F">
            <w:pPr>
              <w:pStyle w:val="Akapitzlist"/>
              <w:numPr>
                <w:ilvl w:val="0"/>
                <w:numId w:val="40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Możliwość bramkowania i klasyfikacji obiektów;</w:t>
            </w:r>
          </w:p>
          <w:p w14:paraId="6CA8EF0B" w14:textId="77777777" w:rsidR="005B1C48" w:rsidRPr="005B1C48" w:rsidRDefault="005B1C48" w:rsidP="00762F4F">
            <w:pPr>
              <w:pStyle w:val="Style8"/>
              <w:widowControl/>
              <w:numPr>
                <w:ilvl w:val="0"/>
                <w:numId w:val="40"/>
              </w:numPr>
              <w:tabs>
                <w:tab w:val="left" w:pos="710"/>
              </w:tabs>
              <w:spacing w:line="240" w:lineRule="auto"/>
              <w:jc w:val="both"/>
              <w:rPr>
                <w:rStyle w:val="FontStyle24"/>
                <w:rFonts w:ascii="Calibri" w:hAnsi="Calibri" w:cs="Calibri"/>
                <w:sz w:val="22"/>
                <w:szCs w:val="22"/>
              </w:rPr>
            </w:pPr>
            <w:r w:rsidRPr="005B1C48">
              <w:rPr>
                <w:rStyle w:val="FontStyle24"/>
                <w:rFonts w:ascii="Calibri" w:hAnsi="Calibri" w:cs="Calibri"/>
                <w:sz w:val="22"/>
                <w:szCs w:val="22"/>
              </w:rPr>
              <w:t>Definiowanie obiektów głównych i pochodnych;</w:t>
            </w:r>
          </w:p>
          <w:p w14:paraId="27E75B74" w14:textId="77777777" w:rsidR="005B1C48" w:rsidRPr="005B1C48" w:rsidRDefault="005B1C48" w:rsidP="00762F4F">
            <w:pPr>
              <w:pStyle w:val="Style8"/>
              <w:widowControl/>
              <w:numPr>
                <w:ilvl w:val="0"/>
                <w:numId w:val="40"/>
              </w:numPr>
              <w:tabs>
                <w:tab w:val="left" w:pos="710"/>
              </w:tabs>
              <w:spacing w:line="240" w:lineRule="auto"/>
              <w:jc w:val="both"/>
              <w:rPr>
                <w:rStyle w:val="FontStyle24"/>
                <w:rFonts w:ascii="Calibri" w:hAnsi="Calibri" w:cs="Calibri"/>
                <w:sz w:val="22"/>
                <w:szCs w:val="22"/>
              </w:rPr>
            </w:pPr>
            <w:r w:rsidRPr="005B1C48">
              <w:rPr>
                <w:rStyle w:val="FontStyle24"/>
                <w:rFonts w:ascii="Calibri" w:hAnsi="Calibri" w:cs="Calibri"/>
                <w:sz w:val="22"/>
                <w:szCs w:val="22"/>
              </w:rPr>
              <w:t>Interaktywna nawigacja w danych umożliwiająca wybranie dowolnego wykrytego obiektu z dowolnego zdjęcia i określenie gdzie ten obiekt znajduje się na histogramie lub wykresach punktowych i odwrotnie: wybranie dowolnego obiektu na wykresach punktowych lub histogramie umożliwia wyświetlenie odpowiadającego mu obiektu na zdjęciu;</w:t>
            </w:r>
          </w:p>
          <w:p w14:paraId="71AC3EB0" w14:textId="77777777" w:rsidR="005B1C48" w:rsidRPr="005B1C48" w:rsidRDefault="005B1C48" w:rsidP="00762F4F">
            <w:pPr>
              <w:pStyle w:val="Style8"/>
              <w:widowControl/>
              <w:numPr>
                <w:ilvl w:val="0"/>
                <w:numId w:val="40"/>
              </w:numPr>
              <w:tabs>
                <w:tab w:val="left" w:pos="710"/>
              </w:tabs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Style w:val="FontStyle24"/>
                <w:rFonts w:ascii="Calibri" w:hAnsi="Calibri" w:cs="Calibri"/>
                <w:sz w:val="22"/>
                <w:szCs w:val="22"/>
              </w:rPr>
              <w:t xml:space="preserve">Możliwość analizy danych równolegle z akwizycją danych w tzw. trybie „on the </w:t>
            </w:r>
            <w:proofErr w:type="spellStart"/>
            <w:r w:rsidRPr="005B1C48">
              <w:rPr>
                <w:rStyle w:val="FontStyle24"/>
                <w:rFonts w:ascii="Calibri" w:hAnsi="Calibri" w:cs="Calibri"/>
                <w:sz w:val="22"/>
                <w:szCs w:val="22"/>
              </w:rPr>
              <w:t>fly</w:t>
            </w:r>
            <w:proofErr w:type="spellEnd"/>
            <w:r w:rsidRPr="005B1C48">
              <w:rPr>
                <w:rStyle w:val="FontStyle24"/>
                <w:rFonts w:ascii="Calibri" w:hAnsi="Calibri" w:cs="Calibri"/>
                <w:sz w:val="22"/>
                <w:szCs w:val="22"/>
              </w:rPr>
              <w:t>”;</w:t>
            </w:r>
          </w:p>
          <w:p w14:paraId="77EDE610" w14:textId="77777777" w:rsidR="005B1C48" w:rsidRPr="005B1C48" w:rsidRDefault="005B1C48" w:rsidP="00762F4F">
            <w:pPr>
              <w:pStyle w:val="Akapitzlist"/>
              <w:numPr>
                <w:ilvl w:val="0"/>
                <w:numId w:val="40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Analiza statystyczna;</w:t>
            </w:r>
          </w:p>
          <w:p w14:paraId="7C9FE507" w14:textId="77777777" w:rsidR="005B1C48" w:rsidRPr="005B1C48" w:rsidRDefault="005B1C48" w:rsidP="00762F4F">
            <w:pPr>
              <w:pStyle w:val="Akapitzlist"/>
              <w:numPr>
                <w:ilvl w:val="0"/>
                <w:numId w:val="40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Możliwość eksportowania obrazów jako pliki TIFF oraz możliwość eksportowania danych ilościowych do plików tekstowych lub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csv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, tak by można je było dalej analizować w arkuszach kalkulacyjnych.</w:t>
            </w:r>
          </w:p>
        </w:tc>
        <w:tc>
          <w:tcPr>
            <w:tcW w:w="3757" w:type="dxa"/>
          </w:tcPr>
          <w:p w14:paraId="1D222911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428E3DD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65E6C0E2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60829A42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0D64AEFF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6A9A180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3498582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537B8073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43FBAE4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29595586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332C1F4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lastRenderedPageBreak/>
              <w:t>TAK/ NIE</w:t>
            </w:r>
          </w:p>
        </w:tc>
      </w:tr>
      <w:tr w:rsidR="005B1C48" w:rsidRPr="005B1C48" w14:paraId="69F57C7F" w14:textId="77777777" w:rsidTr="00EB4A46">
        <w:tc>
          <w:tcPr>
            <w:tcW w:w="9062" w:type="dxa"/>
            <w:gridSpan w:val="3"/>
          </w:tcPr>
          <w:p w14:paraId="3160CF17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lastRenderedPageBreak/>
              <w:t>X.  POZOSTAŁE WYMAGANIA DOTYCZĄCE REJESTRACJI OBRAZÓW</w:t>
            </w:r>
          </w:p>
        </w:tc>
      </w:tr>
      <w:tr w:rsidR="005B1C48" w:rsidRPr="005B1C48" w14:paraId="115FF25B" w14:textId="77777777" w:rsidTr="00EB4A46">
        <w:tc>
          <w:tcPr>
            <w:tcW w:w="495" w:type="dxa"/>
          </w:tcPr>
          <w:p w14:paraId="09B5F77F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0" w:type="dxa"/>
          </w:tcPr>
          <w:p w14:paraId="24E47112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Układ kontrolny typu „Real-Time” umożliwiający wykonywanie wielowymiarowych eksperymentów i zapewniający właściwą synchronizację pracy wszystkich urządzeń w tym napędu Z Piezo, filtrów emisyjnych, a także wyzwalania i ekspozycji kamer oraz oświetlania preparatu tylko na czas ekspozycji kamer.</w:t>
            </w:r>
          </w:p>
        </w:tc>
        <w:tc>
          <w:tcPr>
            <w:tcW w:w="3757" w:type="dxa"/>
          </w:tcPr>
          <w:p w14:paraId="6AD28046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88FFB3C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6A605BD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A36EE71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866232B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7AC74BFD" w14:textId="77777777" w:rsidTr="00EB4A46">
        <w:tc>
          <w:tcPr>
            <w:tcW w:w="495" w:type="dxa"/>
          </w:tcPr>
          <w:p w14:paraId="28E1365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0" w:type="dxa"/>
          </w:tcPr>
          <w:p w14:paraId="62EEAB0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Możliwość rejestracji nie tylko obrazów konfokalnych, tj. z sekcjonowaniem optycznym, wzbudzanych światłem lasera, ale także obrazów bez sekcjonowania optycznego, wzbudzanych oświetlaczem LED do fluorescencji (sekcja II; w tym światłem z diody NIR) oraz światłem </w:t>
            </w:r>
            <w:r w:rsidRPr="005B1C48">
              <w:rPr>
                <w:rFonts w:cs="Calibri"/>
                <w:sz w:val="22"/>
                <w:szCs w:val="22"/>
              </w:rPr>
              <w:lastRenderedPageBreak/>
              <w:t>przechodzącym mikroskopu (sekcja I pkt 2), także w ramach tego samego pomiaru.</w:t>
            </w:r>
          </w:p>
        </w:tc>
        <w:tc>
          <w:tcPr>
            <w:tcW w:w="3757" w:type="dxa"/>
          </w:tcPr>
          <w:p w14:paraId="79241C4F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95EEAB2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95EB35D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113C4A3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E6B707C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09EE463C" w14:textId="77777777" w:rsidTr="00EB4A46">
        <w:tc>
          <w:tcPr>
            <w:tcW w:w="9062" w:type="dxa"/>
            <w:gridSpan w:val="3"/>
          </w:tcPr>
          <w:p w14:paraId="4ABB2E5B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t>XI.  STACJA ROBOCZA DO ANALIZY OBRAZÓW</w:t>
            </w:r>
          </w:p>
        </w:tc>
      </w:tr>
      <w:tr w:rsidR="005B1C48" w:rsidRPr="005B1C48" w14:paraId="4290316B" w14:textId="77777777" w:rsidTr="00EB4A46">
        <w:tc>
          <w:tcPr>
            <w:tcW w:w="495" w:type="dxa"/>
          </w:tcPr>
          <w:p w14:paraId="150911D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0" w:type="dxa"/>
          </w:tcPr>
          <w:p w14:paraId="17FF0941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Stacja robocza, 1 sztuka, obudowa typu „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Rack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”, z monitorem i system operacyjnym zainstalowanym w wersji angielskiej co najmniej MS Windows 10/11 Professional lub równoważny i kompatybilny z innymi standardowymi programami środowiska Microsoft Windows*  (parametry równoważności dla systemu Windows 10/11 znajdują się na dole dokumentu) o następujących parametrach minimalnych:</w:t>
            </w:r>
          </w:p>
          <w:p w14:paraId="2E12BE68" w14:textId="77777777" w:rsidR="005B1C48" w:rsidRPr="005B1C48" w:rsidRDefault="005B1C48" w:rsidP="00762F4F">
            <w:pPr>
              <w:pStyle w:val="Default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B1C4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Co najmniej dwa dyski M.2 SATA SSD lub M.2 </w:t>
            </w:r>
            <w:proofErr w:type="spellStart"/>
            <w:r w:rsidRPr="005B1C48">
              <w:rPr>
                <w:rFonts w:ascii="Calibri" w:hAnsi="Calibri" w:cs="Calibri"/>
                <w:color w:val="auto"/>
                <w:sz w:val="22"/>
                <w:szCs w:val="22"/>
              </w:rPr>
              <w:t>NVMe</w:t>
            </w:r>
            <w:proofErr w:type="spellEnd"/>
            <w:r w:rsidRPr="005B1C4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SSD o wielkości co najmniej 4 TB każdy;</w:t>
            </w:r>
          </w:p>
          <w:p w14:paraId="201F73AD" w14:textId="77777777" w:rsidR="005B1C48" w:rsidRPr="005B1C48" w:rsidRDefault="005B1C48" w:rsidP="00762F4F">
            <w:pPr>
              <w:pStyle w:val="Default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B1C48">
              <w:rPr>
                <w:rFonts w:ascii="Calibri" w:hAnsi="Calibri" w:cs="Calibri"/>
                <w:color w:val="auto"/>
                <w:sz w:val="22"/>
                <w:szCs w:val="22"/>
              </w:rPr>
              <w:t>Partycja lub partycje na dane w macierzy RAID5, o sumarycznej wielkości co najmniej 50 TB;</w:t>
            </w:r>
          </w:p>
          <w:p w14:paraId="71A569CB" w14:textId="77777777" w:rsidR="005B1C48" w:rsidRPr="005B1C48" w:rsidRDefault="005B1C48" w:rsidP="00762F4F">
            <w:pPr>
              <w:pStyle w:val="Default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Moc obliczeniowa CPU: 32 rdzenie, GPU: 7680 rdzeni CUDA;</w:t>
            </w:r>
          </w:p>
          <w:p w14:paraId="71D8888E" w14:textId="77777777" w:rsidR="005B1C48" w:rsidRPr="005B1C48" w:rsidRDefault="005B1C48" w:rsidP="00762F4F">
            <w:pPr>
              <w:pStyle w:val="Default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Pamięć RAM dla CPU: 256 GB ECC, dla GPU: 24 GB ECC;</w:t>
            </w:r>
          </w:p>
          <w:p w14:paraId="1AFB9A83" w14:textId="77777777" w:rsidR="005B1C48" w:rsidRPr="005B1C48" w:rsidRDefault="005B1C48" w:rsidP="00762F4F">
            <w:pPr>
              <w:pStyle w:val="Default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 xml:space="preserve">Łączność sieciowa 10 </w:t>
            </w:r>
            <w:proofErr w:type="spellStart"/>
            <w:r w:rsidRPr="005B1C48">
              <w:rPr>
                <w:rFonts w:ascii="Calibri" w:hAnsi="Calibri" w:cs="Calibri"/>
                <w:sz w:val="22"/>
                <w:szCs w:val="22"/>
              </w:rPr>
              <w:t>Gbit</w:t>
            </w:r>
            <w:proofErr w:type="spellEnd"/>
            <w:r w:rsidRPr="005B1C4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757" w:type="dxa"/>
          </w:tcPr>
          <w:p w14:paraId="41634EDC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19D51B66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1F88EAD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62A67C0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27F0A8F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568E6A03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3085D8F8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19E180CE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B172916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0A3EEAC3" w14:textId="77777777" w:rsidTr="00EB4A46">
        <w:tc>
          <w:tcPr>
            <w:tcW w:w="495" w:type="dxa"/>
          </w:tcPr>
          <w:p w14:paraId="30C4BC9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0" w:type="dxa"/>
          </w:tcPr>
          <w:p w14:paraId="0684148C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Druga kopia (zestawu) oprogramowania opisanego w sekcji IX pkt 2, zainstalowana w wersji offline do obróbki i analizy obrazów, o podobnej funkcjonalności co wersja online (z wyłączeniem możliwości akwizycji obrazów i konfiguracji mikroskopu oraz jego przyległych komponentów) -  </w:t>
            </w:r>
            <w:r w:rsidRPr="005B1C48">
              <w:rPr>
                <w:rFonts w:cs="Calibri"/>
                <w:b/>
                <w:bCs/>
                <w:sz w:val="22"/>
                <w:szCs w:val="22"/>
              </w:rPr>
              <w:t>licencja bezterminowa</w:t>
            </w:r>
            <w:r w:rsidRPr="005B1C48">
              <w:rPr>
                <w:rFonts w:cs="Calibri"/>
                <w:sz w:val="22"/>
                <w:szCs w:val="22"/>
              </w:rPr>
              <w:t xml:space="preserve"> i o następującej dodatkowej funkcjonalności:</w:t>
            </w:r>
          </w:p>
          <w:p w14:paraId="141505F8" w14:textId="77777777" w:rsidR="005B1C48" w:rsidRPr="005B1C48" w:rsidRDefault="005B1C48" w:rsidP="00762F4F">
            <w:pPr>
              <w:pStyle w:val="Akapitzlist"/>
              <w:numPr>
                <w:ilvl w:val="0"/>
                <w:numId w:val="56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Możliwość segmentacji obiektów poprzez głębokie uczenie, w tym możliwość samodzielnego trenowania sieci neuronowych jak również importowania modeli przetrenowanych gdzie indziej;</w:t>
            </w:r>
          </w:p>
          <w:p w14:paraId="0592BD09" w14:textId="77777777" w:rsidR="005B1C48" w:rsidRPr="005B1C48" w:rsidRDefault="005B1C48" w:rsidP="00762F4F">
            <w:pPr>
              <w:pStyle w:val="Requestedsupport"/>
              <w:numPr>
                <w:ilvl w:val="0"/>
                <w:numId w:val="56"/>
              </w:numPr>
              <w:spacing w:before="60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5B1C48">
              <w:rPr>
                <w:rFonts w:ascii="Calibri" w:hAnsi="Calibri" w:cs="Calibri"/>
                <w:sz w:val="22"/>
                <w:szCs w:val="22"/>
                <w:lang w:val="pl-PL"/>
              </w:rPr>
              <w:t xml:space="preserve">Oprogramowanie musi zawierać co najmniej 5 wstępnie wytrenowanych gotowych do użycia modeli głębokich sieci neuronowych (w tym segmentacji </w:t>
            </w:r>
            <w:r w:rsidRPr="005B1C48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>jąder komórkowych, całych komórek i plamek);</w:t>
            </w:r>
          </w:p>
          <w:p w14:paraId="696AAFC0" w14:textId="77777777" w:rsidR="005B1C48" w:rsidRPr="005B1C48" w:rsidRDefault="005B1C48" w:rsidP="00762F4F">
            <w:pPr>
              <w:pStyle w:val="Requestedsupport"/>
              <w:numPr>
                <w:ilvl w:val="0"/>
                <w:numId w:val="56"/>
              </w:numPr>
              <w:spacing w:before="60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5B1C48">
              <w:rPr>
                <w:rFonts w:ascii="Calibri" w:hAnsi="Calibri" w:cs="Calibri"/>
                <w:sz w:val="22"/>
                <w:szCs w:val="22"/>
                <w:lang w:val="pl-PL"/>
              </w:rPr>
              <w:t>Modele głębokich sieci neuronowych muszą być w stanie przeprowadzić segmentację semantyczną (</w:t>
            </w:r>
            <w:proofErr w:type="spellStart"/>
            <w:r w:rsidRPr="005B1C48">
              <w:rPr>
                <w:rFonts w:ascii="Calibri" w:hAnsi="Calibri" w:cs="Calibri"/>
                <w:sz w:val="22"/>
                <w:szCs w:val="22"/>
                <w:lang w:val="pl-PL"/>
              </w:rPr>
              <w:t>semantic</w:t>
            </w:r>
            <w:proofErr w:type="spellEnd"/>
            <w:r w:rsidRPr="005B1C48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5B1C48">
              <w:rPr>
                <w:rFonts w:ascii="Calibri" w:hAnsi="Calibri" w:cs="Calibri"/>
                <w:sz w:val="22"/>
                <w:szCs w:val="22"/>
                <w:lang w:val="pl-PL"/>
              </w:rPr>
              <w:t>segmentation</w:t>
            </w:r>
            <w:proofErr w:type="spellEnd"/>
            <w:r w:rsidRPr="005B1C48">
              <w:rPr>
                <w:rFonts w:ascii="Calibri" w:hAnsi="Calibri" w:cs="Calibri"/>
                <w:sz w:val="22"/>
                <w:szCs w:val="22"/>
                <w:lang w:val="pl-PL"/>
              </w:rPr>
              <w:t>) i segmentację poszczególnych obiektów (</w:t>
            </w:r>
            <w:proofErr w:type="spellStart"/>
            <w:r w:rsidRPr="005B1C48">
              <w:rPr>
                <w:rFonts w:ascii="Calibri" w:hAnsi="Calibri" w:cs="Calibri"/>
                <w:sz w:val="22"/>
                <w:szCs w:val="22"/>
                <w:lang w:val="pl-PL"/>
              </w:rPr>
              <w:t>instance</w:t>
            </w:r>
            <w:proofErr w:type="spellEnd"/>
            <w:r w:rsidRPr="005B1C48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5B1C48">
              <w:rPr>
                <w:rFonts w:ascii="Calibri" w:hAnsi="Calibri" w:cs="Calibri"/>
                <w:sz w:val="22"/>
                <w:szCs w:val="22"/>
                <w:lang w:val="pl-PL"/>
              </w:rPr>
              <w:t>segmentation</w:t>
            </w:r>
            <w:proofErr w:type="spellEnd"/>
            <w:r w:rsidRPr="005B1C48">
              <w:rPr>
                <w:rFonts w:ascii="Calibri" w:hAnsi="Calibri" w:cs="Calibri"/>
                <w:sz w:val="22"/>
                <w:szCs w:val="22"/>
                <w:lang w:val="pl-PL"/>
              </w:rPr>
              <w:t>), w tym dotykających się obiektów;</w:t>
            </w:r>
          </w:p>
          <w:p w14:paraId="3CE53C68" w14:textId="77777777" w:rsidR="005B1C48" w:rsidRPr="005B1C48" w:rsidRDefault="005B1C48" w:rsidP="00762F4F">
            <w:pPr>
              <w:pStyle w:val="Requestedsupport"/>
              <w:numPr>
                <w:ilvl w:val="0"/>
                <w:numId w:val="56"/>
              </w:numPr>
              <w:spacing w:before="60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5B1C48">
              <w:rPr>
                <w:rFonts w:ascii="Calibri" w:hAnsi="Calibri" w:cs="Calibri"/>
                <w:sz w:val="22"/>
                <w:szCs w:val="22"/>
                <w:lang w:val="pl-PL"/>
              </w:rPr>
              <w:t>Możliwość zapisywania wygenerowanych modeli i tworzenia bibliotek dla różnych aplikacji oraz wymiany ich z innymi użytkownikami;</w:t>
            </w:r>
          </w:p>
          <w:p w14:paraId="414B2B96" w14:textId="77777777" w:rsidR="005B1C48" w:rsidRPr="005B1C48" w:rsidRDefault="005B1C48" w:rsidP="00762F4F">
            <w:pPr>
              <w:pStyle w:val="Akapitzlist"/>
              <w:numPr>
                <w:ilvl w:val="0"/>
                <w:numId w:val="56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Możliwość importowania obrazów zarejestrowanych na innych mikroskopach w celu analizy ilościowej poprzez zaprojektowanie ścieżek analitycznych o których mowa w sekcji IX pkt 2 oraz w celu zastosowania opisanych modeli głębokich sieci neuronowych;</w:t>
            </w:r>
          </w:p>
          <w:p w14:paraId="7BD3F01B" w14:textId="77777777" w:rsidR="005B1C48" w:rsidRPr="005B1C48" w:rsidRDefault="005B1C48" w:rsidP="00762F4F">
            <w:pPr>
              <w:pStyle w:val="Akapitzlist"/>
              <w:numPr>
                <w:ilvl w:val="0"/>
                <w:numId w:val="56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Możliwość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dekonwolucji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3D stosów obrazów za pomocą algorytmu typu „Blind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deconvolution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” (tj. bez znajomości właściwego PSF).</w:t>
            </w:r>
          </w:p>
        </w:tc>
        <w:tc>
          <w:tcPr>
            <w:tcW w:w="3757" w:type="dxa"/>
          </w:tcPr>
          <w:p w14:paraId="0CAF3B1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397B926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54ABCB6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5DA7671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7A2BB9E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7A886C4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5EAE95A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6AB08BAC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11EB3B6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0853745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04A2890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6A702C42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C5EC1D5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3B3944D5" w14:textId="77777777" w:rsidTr="00EB4A46">
        <w:tc>
          <w:tcPr>
            <w:tcW w:w="495" w:type="dxa"/>
          </w:tcPr>
          <w:p w14:paraId="2AC1015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0" w:type="dxa"/>
          </w:tcPr>
          <w:p w14:paraId="495D8A40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Dedykowane oprogramowanie do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dekonwolucji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3D zarejestrowanych na mikroskopie obrazów algorytmami szacowania największego prawdopodobieństwa („maximum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likelihood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estimation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”) – </w:t>
            </w:r>
            <w:r w:rsidRPr="005B1C48">
              <w:rPr>
                <w:rFonts w:cs="Calibri"/>
                <w:b/>
                <w:bCs/>
                <w:sz w:val="22"/>
                <w:szCs w:val="22"/>
              </w:rPr>
              <w:t>licencja bezterminowa</w:t>
            </w:r>
            <w:r w:rsidRPr="005B1C48">
              <w:rPr>
                <w:rFonts w:cs="Calibri"/>
                <w:sz w:val="22"/>
                <w:szCs w:val="22"/>
              </w:rPr>
              <w:t xml:space="preserve"> o następującej funkcjonalności:</w:t>
            </w:r>
          </w:p>
          <w:p w14:paraId="248D87B4" w14:textId="77777777" w:rsidR="005B1C48" w:rsidRPr="005B1C48" w:rsidRDefault="005B1C48" w:rsidP="00762F4F">
            <w:pPr>
              <w:pStyle w:val="Akapitzlist"/>
              <w:numPr>
                <w:ilvl w:val="0"/>
                <w:numId w:val="58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Możliwość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skryptowania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poleceń, w tym za pomocą języka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Python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, wbudowana w program;</w:t>
            </w:r>
          </w:p>
          <w:p w14:paraId="649BBEAF" w14:textId="77777777" w:rsidR="005B1C48" w:rsidRPr="005B1C48" w:rsidRDefault="005B1C48" w:rsidP="00762F4F">
            <w:pPr>
              <w:pStyle w:val="Akapitzlist"/>
              <w:numPr>
                <w:ilvl w:val="0"/>
                <w:numId w:val="58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Możliwość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dekonwolucji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wielu obrazów po kolei w trybie „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Batch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”;</w:t>
            </w:r>
          </w:p>
          <w:p w14:paraId="45EF258D" w14:textId="77777777" w:rsidR="005B1C48" w:rsidRPr="005B1C48" w:rsidRDefault="005B1C48" w:rsidP="00762F4F">
            <w:pPr>
              <w:pStyle w:val="Akapitzlist"/>
              <w:numPr>
                <w:ilvl w:val="0"/>
                <w:numId w:val="58"/>
              </w:numPr>
              <w:rPr>
                <w:rFonts w:cs="Calibri"/>
                <w:sz w:val="22"/>
                <w:szCs w:val="22"/>
              </w:rPr>
            </w:pPr>
            <w:proofErr w:type="spellStart"/>
            <w:r w:rsidRPr="005B1C48">
              <w:rPr>
                <w:rFonts w:cs="Calibri"/>
                <w:sz w:val="22"/>
                <w:szCs w:val="22"/>
              </w:rPr>
              <w:t>Rózne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opcje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renderowania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stosów 3D w tym podgląd ortogonalny (XY, XZ, YZ), projekcja MIP, synchronizacja podglądu dwóch stosów na raz;</w:t>
            </w:r>
          </w:p>
          <w:p w14:paraId="0280743C" w14:textId="77777777" w:rsidR="005B1C48" w:rsidRPr="005B1C48" w:rsidRDefault="005B1C48" w:rsidP="00762F4F">
            <w:pPr>
              <w:pStyle w:val="Akapitzlist"/>
              <w:numPr>
                <w:ilvl w:val="0"/>
                <w:numId w:val="58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lastRenderedPageBreak/>
              <w:t xml:space="preserve">Możliwość prowadzenia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dekonwolucji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na karcie graficznej, o parametrach podanych w sekcji XI pkt 1;</w:t>
            </w:r>
          </w:p>
          <w:p w14:paraId="14F7C564" w14:textId="77777777" w:rsidR="005B1C48" w:rsidRPr="005B1C48" w:rsidRDefault="005B1C48" w:rsidP="00762F4F">
            <w:pPr>
              <w:pStyle w:val="Akapitzlist"/>
              <w:numPr>
                <w:ilvl w:val="0"/>
                <w:numId w:val="58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Możliwość generowania i wykorzystania w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dekonwolucji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eksperymentalnego PSF z wielu obrazów zarejestrowanych przez użytkownika, w tym obrazów kulek fluorescencyjnych większych niż limit dyfrakcyjny, wraz z klasyfikacją PSF (odpowiednie/nieodpowiednie);</w:t>
            </w:r>
          </w:p>
          <w:p w14:paraId="005C4B86" w14:textId="77777777" w:rsidR="005B1C48" w:rsidRPr="005B1C48" w:rsidRDefault="005B1C48" w:rsidP="00762F4F">
            <w:pPr>
              <w:pStyle w:val="Akapitzlist"/>
              <w:numPr>
                <w:ilvl w:val="0"/>
                <w:numId w:val="58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Otwieranie/import obrazów zapisanych w pliku TIFF jak również obrazów w zapisanych w natywnym formacie oprogramowania mikroskopu;</w:t>
            </w:r>
          </w:p>
          <w:p w14:paraId="6FCA1504" w14:textId="77777777" w:rsidR="005B1C48" w:rsidRPr="005B1C48" w:rsidRDefault="005B1C48" w:rsidP="00762F4F">
            <w:pPr>
              <w:pStyle w:val="Akapitzlist"/>
              <w:numPr>
                <w:ilvl w:val="0"/>
                <w:numId w:val="58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Możliwość rejestracji przestrzennej obrazów w stosach 3D;</w:t>
            </w:r>
          </w:p>
          <w:p w14:paraId="36952348" w14:textId="77777777" w:rsidR="005B1C48" w:rsidRPr="005B1C48" w:rsidRDefault="005B1C48" w:rsidP="00762F4F">
            <w:pPr>
              <w:pStyle w:val="Akapitzlist"/>
              <w:numPr>
                <w:ilvl w:val="0"/>
                <w:numId w:val="58"/>
              </w:numPr>
              <w:rPr>
                <w:rFonts w:cs="Calibri"/>
                <w:sz w:val="22"/>
                <w:szCs w:val="22"/>
              </w:rPr>
            </w:pPr>
            <w:proofErr w:type="spellStart"/>
            <w:r w:rsidRPr="005B1C48">
              <w:rPr>
                <w:rFonts w:cs="Calibri"/>
                <w:sz w:val="22"/>
                <w:szCs w:val="22"/>
              </w:rPr>
              <w:t>Dekonwolucja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obrazów z mikroskopów takich typów jak szerokiego pola (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widefield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), konfokalny, spinning-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disk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lighstsheet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(wraz z jednoczesną fuzją obrazów).</w:t>
            </w:r>
          </w:p>
        </w:tc>
        <w:tc>
          <w:tcPr>
            <w:tcW w:w="3757" w:type="dxa"/>
          </w:tcPr>
          <w:p w14:paraId="1277478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04FF5BF0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5376B68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0C44C5D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456775F1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2D248368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6CD1F2F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4D63B551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052FC35D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4667F95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1F15354F" w14:textId="77777777" w:rsidTr="00EB4A46">
        <w:tc>
          <w:tcPr>
            <w:tcW w:w="9062" w:type="dxa"/>
            <w:gridSpan w:val="3"/>
          </w:tcPr>
          <w:p w14:paraId="1F1260B8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t>XII.  MACIERZ DYSKOWA DO TRZYMANIA DANYCH Z MIKROSKOPU</w:t>
            </w:r>
          </w:p>
        </w:tc>
      </w:tr>
      <w:tr w:rsidR="005B1C48" w:rsidRPr="005B1C48" w14:paraId="4CD96504" w14:textId="77777777" w:rsidTr="00EB4A46">
        <w:tc>
          <w:tcPr>
            <w:tcW w:w="495" w:type="dxa"/>
          </w:tcPr>
          <w:p w14:paraId="0BAACF9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0" w:type="dxa"/>
          </w:tcPr>
          <w:p w14:paraId="32EAE76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Obudowa 4U dla kontrolera do montażu w stojaku RACK.</w:t>
            </w:r>
          </w:p>
        </w:tc>
        <w:tc>
          <w:tcPr>
            <w:tcW w:w="3757" w:type="dxa"/>
          </w:tcPr>
          <w:p w14:paraId="78BBB3C0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53EBD771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9B4EC49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16B6FB5F" w14:textId="77777777" w:rsidTr="00EB4A46">
        <w:tc>
          <w:tcPr>
            <w:tcW w:w="495" w:type="dxa"/>
          </w:tcPr>
          <w:p w14:paraId="4B0522A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0" w:type="dxa"/>
          </w:tcPr>
          <w:p w14:paraId="1F0EE5C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System operacyjny:</w:t>
            </w:r>
          </w:p>
          <w:p w14:paraId="1991512B" w14:textId="77777777" w:rsidR="005B1C48" w:rsidRPr="005B1C48" w:rsidRDefault="005B1C48" w:rsidP="00762F4F">
            <w:pPr>
              <w:numPr>
                <w:ilvl w:val="0"/>
                <w:numId w:val="49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Oparty na licencji Open Source;</w:t>
            </w:r>
          </w:p>
          <w:p w14:paraId="76E3A49A" w14:textId="77777777" w:rsidR="005B1C48" w:rsidRPr="005B1C48" w:rsidRDefault="005B1C48" w:rsidP="00762F4F">
            <w:pPr>
              <w:numPr>
                <w:ilvl w:val="0"/>
                <w:numId w:val="49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Preinstalowany przez producenta sprzętu;</w:t>
            </w:r>
          </w:p>
          <w:p w14:paraId="162E9AD0" w14:textId="77777777" w:rsidR="005B1C48" w:rsidRPr="005B1C48" w:rsidRDefault="005B1C48" w:rsidP="00762F4F">
            <w:pPr>
              <w:numPr>
                <w:ilvl w:val="0"/>
                <w:numId w:val="49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Wspierany przez producenta sprzętu;</w:t>
            </w:r>
          </w:p>
          <w:p w14:paraId="14F5E293" w14:textId="77777777" w:rsidR="005B1C48" w:rsidRPr="005B1C48" w:rsidRDefault="005B1C48" w:rsidP="00762F4F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Oferujący pełną funkcjonalność bez dodatkowych opłat licencyjnych.</w:t>
            </w:r>
          </w:p>
        </w:tc>
        <w:tc>
          <w:tcPr>
            <w:tcW w:w="3757" w:type="dxa"/>
          </w:tcPr>
          <w:p w14:paraId="3801E00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3AFCDA2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</w:p>
          <w:p w14:paraId="1149703F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963DA35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1FEFFC0A" w14:textId="77777777" w:rsidTr="00EB4A46">
        <w:tc>
          <w:tcPr>
            <w:tcW w:w="495" w:type="dxa"/>
          </w:tcPr>
          <w:p w14:paraId="04D6365E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0" w:type="dxa"/>
          </w:tcPr>
          <w:p w14:paraId="28F0793C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Dwa redundantne zasilacze AC typu hot-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swap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757" w:type="dxa"/>
          </w:tcPr>
          <w:p w14:paraId="2C67B868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21A3DCF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3C1E160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3CBD5FE8" w14:textId="77777777" w:rsidTr="00EB4A46">
        <w:tc>
          <w:tcPr>
            <w:tcW w:w="495" w:type="dxa"/>
          </w:tcPr>
          <w:p w14:paraId="54A4CF2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810" w:type="dxa"/>
          </w:tcPr>
          <w:p w14:paraId="51AB8B2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Pamięć RAM: min 192 GB.</w:t>
            </w:r>
          </w:p>
        </w:tc>
        <w:tc>
          <w:tcPr>
            <w:tcW w:w="3757" w:type="dxa"/>
          </w:tcPr>
          <w:p w14:paraId="3D06CA76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891E28A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FACA186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403B41D6" w14:textId="77777777" w:rsidTr="00EB4A46">
        <w:tc>
          <w:tcPr>
            <w:tcW w:w="495" w:type="dxa"/>
          </w:tcPr>
          <w:p w14:paraId="4815130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810" w:type="dxa"/>
          </w:tcPr>
          <w:p w14:paraId="6B880C3F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System plików:</w:t>
            </w:r>
          </w:p>
          <w:p w14:paraId="5D4AADC4" w14:textId="77777777" w:rsidR="005B1C48" w:rsidRPr="005B1C48" w:rsidRDefault="005B1C48" w:rsidP="00762F4F">
            <w:pPr>
              <w:numPr>
                <w:ilvl w:val="0"/>
                <w:numId w:val="50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Oparty o system plików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OpenZFS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;</w:t>
            </w:r>
          </w:p>
          <w:p w14:paraId="14F9332A" w14:textId="77777777" w:rsidR="005B1C48" w:rsidRPr="005B1C48" w:rsidRDefault="005B1C48" w:rsidP="00762F4F">
            <w:pPr>
              <w:numPr>
                <w:ilvl w:val="0"/>
                <w:numId w:val="50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De-duplikacja przechowywanych danych;</w:t>
            </w:r>
          </w:p>
          <w:p w14:paraId="372C8882" w14:textId="77777777" w:rsidR="005B1C48" w:rsidRPr="005B1C48" w:rsidRDefault="005B1C48" w:rsidP="00762F4F">
            <w:pPr>
              <w:pStyle w:val="Akapitzlist"/>
              <w:numPr>
                <w:ilvl w:val="0"/>
                <w:numId w:val="50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lastRenderedPageBreak/>
              <w:t>Kompresja przechowywanych danych.</w:t>
            </w:r>
          </w:p>
        </w:tc>
        <w:tc>
          <w:tcPr>
            <w:tcW w:w="3757" w:type="dxa"/>
          </w:tcPr>
          <w:p w14:paraId="427DAA2F" w14:textId="77777777" w:rsidR="005B1C48" w:rsidRPr="005B1C48" w:rsidRDefault="005B1C48" w:rsidP="00EB4A46">
            <w:pPr>
              <w:tabs>
                <w:tab w:val="center" w:pos="1770"/>
              </w:tabs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9F6A76F" w14:textId="77777777" w:rsidR="005B1C48" w:rsidRPr="005B1C48" w:rsidRDefault="005B1C48" w:rsidP="00EB4A46">
            <w:pPr>
              <w:tabs>
                <w:tab w:val="center" w:pos="1770"/>
              </w:tabs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6824FC6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306AA16B" w14:textId="77777777" w:rsidTr="00EB4A46">
        <w:tc>
          <w:tcPr>
            <w:tcW w:w="495" w:type="dxa"/>
          </w:tcPr>
          <w:p w14:paraId="3C597F9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810" w:type="dxa"/>
          </w:tcPr>
          <w:p w14:paraId="50809D52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Konfiguracja przestrzeni dyskowej:</w:t>
            </w:r>
          </w:p>
          <w:p w14:paraId="712027FB" w14:textId="77777777" w:rsidR="005B1C48" w:rsidRPr="005B1C48" w:rsidRDefault="005B1C48" w:rsidP="00762F4F">
            <w:pPr>
              <w:pStyle w:val="Akapitzlist"/>
              <w:numPr>
                <w:ilvl w:val="0"/>
                <w:numId w:val="51"/>
              </w:numPr>
              <w:ind w:left="742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Minimum 490 TB przestrzeni użytkowej;</w:t>
            </w:r>
          </w:p>
          <w:p w14:paraId="79AAB62D" w14:textId="77777777" w:rsidR="005B1C48" w:rsidRPr="005B1C48" w:rsidRDefault="005B1C48" w:rsidP="00762F4F">
            <w:pPr>
              <w:pStyle w:val="Akapitzlist"/>
              <w:numPr>
                <w:ilvl w:val="0"/>
                <w:numId w:val="51"/>
              </w:numPr>
              <w:ind w:left="742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Oparta o dyski HDD SAS3;</w:t>
            </w:r>
          </w:p>
          <w:p w14:paraId="251BCF11" w14:textId="77777777" w:rsidR="005B1C48" w:rsidRPr="005B1C48" w:rsidRDefault="005B1C48" w:rsidP="00762F4F">
            <w:pPr>
              <w:pStyle w:val="Akapitzlist"/>
              <w:numPr>
                <w:ilvl w:val="0"/>
                <w:numId w:val="51"/>
              </w:numPr>
              <w:ind w:left="742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W konfiguracji RAIDZ2;</w:t>
            </w:r>
          </w:p>
          <w:p w14:paraId="36E37640" w14:textId="77777777" w:rsidR="005B1C48" w:rsidRPr="005B1C48" w:rsidRDefault="005B1C48" w:rsidP="00762F4F">
            <w:pPr>
              <w:pStyle w:val="Akapitzlist"/>
              <w:numPr>
                <w:ilvl w:val="0"/>
                <w:numId w:val="51"/>
              </w:numPr>
              <w:ind w:left="742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Z dodatkowymi 2 dyskami hot-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spare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;</w:t>
            </w:r>
          </w:p>
          <w:p w14:paraId="4F3C3C22" w14:textId="77777777" w:rsidR="005B1C48" w:rsidRPr="005B1C48" w:rsidRDefault="005B1C48" w:rsidP="00762F4F">
            <w:pPr>
              <w:pStyle w:val="Akapitzlist"/>
              <w:numPr>
                <w:ilvl w:val="0"/>
                <w:numId w:val="51"/>
              </w:numPr>
              <w:ind w:left="742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Pamięć podręczna odczytu – sumarycznie minimum 6 TB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NVMe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SSD.</w:t>
            </w:r>
          </w:p>
        </w:tc>
        <w:tc>
          <w:tcPr>
            <w:tcW w:w="3757" w:type="dxa"/>
          </w:tcPr>
          <w:p w14:paraId="54DBB7BF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C24FA99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1AE7BC1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DCE491F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DD7F1F9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0F460E43" w14:textId="77777777" w:rsidTr="00EB4A46">
        <w:tc>
          <w:tcPr>
            <w:tcW w:w="495" w:type="dxa"/>
          </w:tcPr>
          <w:p w14:paraId="05BF560C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810" w:type="dxa"/>
          </w:tcPr>
          <w:p w14:paraId="1854CB7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Funkcjonalności:</w:t>
            </w:r>
          </w:p>
          <w:p w14:paraId="080EB4E1" w14:textId="77777777" w:rsidR="005B1C48" w:rsidRPr="005B1C48" w:rsidRDefault="005B1C48" w:rsidP="00762F4F">
            <w:pPr>
              <w:numPr>
                <w:ilvl w:val="0"/>
                <w:numId w:val="52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Udostępnianie plików przez: SMB v1/2/3, NFS v3,4, FTP oraz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iSCSI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,</w:t>
            </w:r>
          </w:p>
          <w:p w14:paraId="373DE000" w14:textId="77777777" w:rsidR="005B1C48" w:rsidRPr="005B1C48" w:rsidRDefault="005B1C48" w:rsidP="00762F4F">
            <w:pPr>
              <w:numPr>
                <w:ilvl w:val="0"/>
                <w:numId w:val="52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Integracja z Active Directory.</w:t>
            </w:r>
          </w:p>
        </w:tc>
        <w:tc>
          <w:tcPr>
            <w:tcW w:w="3757" w:type="dxa"/>
          </w:tcPr>
          <w:p w14:paraId="5BC725AF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1FD8192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5606D17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32223FF7" w14:textId="77777777" w:rsidTr="00EB4A46">
        <w:tc>
          <w:tcPr>
            <w:tcW w:w="495" w:type="dxa"/>
          </w:tcPr>
          <w:p w14:paraId="0D9DD0F9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4810" w:type="dxa"/>
          </w:tcPr>
          <w:p w14:paraId="7A668F82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Sieć:</w:t>
            </w:r>
          </w:p>
          <w:p w14:paraId="4B9C7120" w14:textId="77777777" w:rsidR="005B1C48" w:rsidRPr="005B1C48" w:rsidRDefault="005B1C48" w:rsidP="00762F4F">
            <w:pPr>
              <w:numPr>
                <w:ilvl w:val="0"/>
                <w:numId w:val="53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Minimum 2x 100GbE QSFP28,</w:t>
            </w:r>
          </w:p>
          <w:p w14:paraId="4BACBF0D" w14:textId="77777777" w:rsidR="005B1C48" w:rsidRPr="005B1C48" w:rsidRDefault="005B1C48" w:rsidP="00762F4F">
            <w:pPr>
              <w:numPr>
                <w:ilvl w:val="0"/>
                <w:numId w:val="53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Minimum 2x 10GbE SFP+.</w:t>
            </w:r>
          </w:p>
          <w:p w14:paraId="3D2A3B2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Wszystkie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interface’y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muszą być dostarczone wraz z kompatybilnymi wkładkami optycznymi.</w:t>
            </w:r>
          </w:p>
        </w:tc>
        <w:tc>
          <w:tcPr>
            <w:tcW w:w="3757" w:type="dxa"/>
          </w:tcPr>
          <w:p w14:paraId="182D04F1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22351FE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00D38D7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64A7974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7792DFA5" w14:textId="77777777" w:rsidTr="00EB4A46">
        <w:tc>
          <w:tcPr>
            <w:tcW w:w="495" w:type="dxa"/>
          </w:tcPr>
          <w:p w14:paraId="66FCC4F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9.</w:t>
            </w:r>
          </w:p>
        </w:tc>
        <w:tc>
          <w:tcPr>
            <w:tcW w:w="4810" w:type="dxa"/>
          </w:tcPr>
          <w:p w14:paraId="0A1E0B16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Możliwość rozbudowy o co najmniej dwie dodatkowe półki rozszerzające.</w:t>
            </w:r>
          </w:p>
        </w:tc>
        <w:tc>
          <w:tcPr>
            <w:tcW w:w="3757" w:type="dxa"/>
          </w:tcPr>
          <w:p w14:paraId="3D9BF10E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27B8A6B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879E6A9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7424444F" w14:textId="77777777" w:rsidTr="00EB4A46">
        <w:tc>
          <w:tcPr>
            <w:tcW w:w="495" w:type="dxa"/>
          </w:tcPr>
          <w:p w14:paraId="589ABFB1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10.</w:t>
            </w:r>
          </w:p>
        </w:tc>
        <w:tc>
          <w:tcPr>
            <w:tcW w:w="4810" w:type="dxa"/>
          </w:tcPr>
          <w:p w14:paraId="43B8C1C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Mechanizmy zarządzania:</w:t>
            </w:r>
          </w:p>
          <w:p w14:paraId="21EF5014" w14:textId="77777777" w:rsidR="005B1C48" w:rsidRPr="005B1C48" w:rsidRDefault="005B1C48" w:rsidP="00762F4F">
            <w:pPr>
              <w:pStyle w:val="Akapitzlist"/>
              <w:numPr>
                <w:ilvl w:val="0"/>
                <w:numId w:val="54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Pełny i nieograniczony dostęp do zarządzania i logów z użyciem SSH i GUI (web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interface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);</w:t>
            </w:r>
          </w:p>
          <w:p w14:paraId="74DFE61B" w14:textId="77777777" w:rsidR="005B1C48" w:rsidRPr="005B1C48" w:rsidRDefault="005B1C48" w:rsidP="00762F4F">
            <w:pPr>
              <w:pStyle w:val="Akapitzlist"/>
              <w:numPr>
                <w:ilvl w:val="0"/>
                <w:numId w:val="54"/>
              </w:num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Dostęp do zarządzania zdalnego niezależnego od systemu operacyjnego IPMI lub podobny.</w:t>
            </w:r>
          </w:p>
        </w:tc>
        <w:tc>
          <w:tcPr>
            <w:tcW w:w="3757" w:type="dxa"/>
          </w:tcPr>
          <w:p w14:paraId="4C8B87A7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FDFF699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E0418C1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E36A7C4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1CEC33A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55E02601" w14:textId="77777777" w:rsidTr="00EB4A46">
        <w:tc>
          <w:tcPr>
            <w:tcW w:w="9062" w:type="dxa"/>
            <w:gridSpan w:val="3"/>
          </w:tcPr>
          <w:p w14:paraId="2E5D8C67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t>XIII. POZOSTAŁE WYMAGANIA</w:t>
            </w:r>
          </w:p>
        </w:tc>
      </w:tr>
      <w:tr w:rsidR="005B1C48" w:rsidRPr="005B1C48" w14:paraId="6F15CD3C" w14:textId="77777777" w:rsidTr="00EB4A46">
        <w:tc>
          <w:tcPr>
            <w:tcW w:w="495" w:type="dxa"/>
          </w:tcPr>
          <w:p w14:paraId="131EE55C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0" w:type="dxa"/>
          </w:tcPr>
          <w:p w14:paraId="2351AA9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Szafa 19” („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rack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”) do trzymania komputera do akwizycji obrazów, stacji roboczej, modułu laserowego oraz ewentualnie innych urządzeń.</w:t>
            </w:r>
          </w:p>
        </w:tc>
        <w:tc>
          <w:tcPr>
            <w:tcW w:w="3757" w:type="dxa"/>
          </w:tcPr>
          <w:p w14:paraId="0F0AA7EC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6D8B146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215882B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38C0266C" w14:textId="77777777" w:rsidTr="00EB4A46">
        <w:tc>
          <w:tcPr>
            <w:tcW w:w="495" w:type="dxa"/>
          </w:tcPr>
          <w:p w14:paraId="326F5B0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0" w:type="dxa"/>
          </w:tcPr>
          <w:p w14:paraId="7504DD0F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Szerokość i głębokość całości systemu (stół optyczny, szafa 19”, miejsce na ewentualne pozostałe komponenty mikroskopu, które nie znajdą się w szafie 19”, ale bez biurka i inkubatora zewnętrznego) maksymalnie 190 cm szerokości i maksymalnie 90 cm głębokości.</w:t>
            </w:r>
          </w:p>
        </w:tc>
        <w:tc>
          <w:tcPr>
            <w:tcW w:w="3757" w:type="dxa"/>
          </w:tcPr>
          <w:p w14:paraId="56A17266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AAE86E7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47A0935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0647C89F" w14:textId="77777777" w:rsidTr="00EB4A46">
        <w:tc>
          <w:tcPr>
            <w:tcW w:w="495" w:type="dxa"/>
          </w:tcPr>
          <w:p w14:paraId="3E8ED3D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3. </w:t>
            </w:r>
          </w:p>
        </w:tc>
        <w:tc>
          <w:tcPr>
            <w:tcW w:w="4810" w:type="dxa"/>
          </w:tcPr>
          <w:p w14:paraId="08622B2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Blat biurkowy pod monitor i klawiaturę o szerokości maks. 65 cm.</w:t>
            </w:r>
          </w:p>
        </w:tc>
        <w:tc>
          <w:tcPr>
            <w:tcW w:w="3757" w:type="dxa"/>
          </w:tcPr>
          <w:p w14:paraId="391DA87E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1D5CE41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2565D58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3AA3B974" w14:textId="77777777" w:rsidTr="00EB4A46">
        <w:tc>
          <w:tcPr>
            <w:tcW w:w="495" w:type="dxa"/>
          </w:tcPr>
          <w:p w14:paraId="0AE8327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4810" w:type="dxa"/>
          </w:tcPr>
          <w:p w14:paraId="08E4A346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UPS w wersji „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Rack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” typu online 3000 VA, zdolny do podtrzymania pracy podłączonych urządzeń przy 50% obciążeniu przez co najmniej 10 minut.</w:t>
            </w:r>
          </w:p>
        </w:tc>
        <w:tc>
          <w:tcPr>
            <w:tcW w:w="3757" w:type="dxa"/>
          </w:tcPr>
          <w:p w14:paraId="46587611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AB64883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E08975D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0B38C6D0" w14:textId="77777777" w:rsidTr="00EB4A46">
        <w:tc>
          <w:tcPr>
            <w:tcW w:w="495" w:type="dxa"/>
          </w:tcPr>
          <w:p w14:paraId="360E7BD8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810" w:type="dxa"/>
          </w:tcPr>
          <w:p w14:paraId="64B1EC1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UPS w wersji „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Rack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” typu online 2000 VA, zdolny do podtrzymania pracy podłączonych urządzeń przy 50% obciążeniu przez co najmniej 10 minut.</w:t>
            </w:r>
          </w:p>
        </w:tc>
        <w:tc>
          <w:tcPr>
            <w:tcW w:w="3757" w:type="dxa"/>
          </w:tcPr>
          <w:p w14:paraId="18BB8B19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DD3F5E7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78D851E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5B96146D" w14:textId="77777777" w:rsidTr="00EB4A46">
        <w:tc>
          <w:tcPr>
            <w:tcW w:w="495" w:type="dxa"/>
          </w:tcPr>
          <w:p w14:paraId="1C2FD73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810" w:type="dxa"/>
          </w:tcPr>
          <w:p w14:paraId="7260B8B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Preparat kalibracyjny na szkiełku do potwierdzenia rozdzielczości konfokalnej w zakresie 270-350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dla trzech kanałów: niebieskiego, zielonego i czerwonego.</w:t>
            </w:r>
          </w:p>
        </w:tc>
        <w:tc>
          <w:tcPr>
            <w:tcW w:w="3757" w:type="dxa"/>
          </w:tcPr>
          <w:p w14:paraId="039B2CDC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314A872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A8F03EA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537D598A" w14:textId="77777777" w:rsidTr="00EB4A46">
        <w:tc>
          <w:tcPr>
            <w:tcW w:w="495" w:type="dxa"/>
          </w:tcPr>
          <w:p w14:paraId="279A9382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810" w:type="dxa"/>
          </w:tcPr>
          <w:p w14:paraId="7019AA01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Preparat kalibracyjny na szkiełku do potwierdzenia wysokiej rozdzielczości w zakresie 160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 xml:space="preserve"> w kanale żółtym.</w:t>
            </w:r>
          </w:p>
        </w:tc>
        <w:tc>
          <w:tcPr>
            <w:tcW w:w="3757" w:type="dxa"/>
          </w:tcPr>
          <w:p w14:paraId="239BE904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F4713A6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4C98EEF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47F3E438" w14:textId="77777777" w:rsidTr="00EB4A46">
        <w:tc>
          <w:tcPr>
            <w:tcW w:w="495" w:type="dxa"/>
          </w:tcPr>
          <w:p w14:paraId="0AE0E07F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4810" w:type="dxa"/>
          </w:tcPr>
          <w:p w14:paraId="7011280C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Preparat kalibracyjny w postaci kulek fluorescencyjnych świecących jednocześnie w kanałach niebieskim, zielonym, pomarańczowym/czerwonym oraz dalekiej czerwieni o wielkości 100 </w:t>
            </w:r>
            <w:proofErr w:type="spellStart"/>
            <w:r w:rsidRPr="005B1C48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cs="Calibri"/>
                <w:sz w:val="22"/>
                <w:szCs w:val="22"/>
              </w:rPr>
              <w:t>, do przetestowania systemowego PSF.</w:t>
            </w:r>
          </w:p>
        </w:tc>
        <w:tc>
          <w:tcPr>
            <w:tcW w:w="3757" w:type="dxa"/>
          </w:tcPr>
          <w:p w14:paraId="5D3A523D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171CDFF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5F86F54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6D3AC20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17F33D2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187E7389" w14:textId="77777777" w:rsidTr="00EB4A46">
        <w:tc>
          <w:tcPr>
            <w:tcW w:w="495" w:type="dxa"/>
          </w:tcPr>
          <w:p w14:paraId="7287058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 xml:space="preserve">9. </w:t>
            </w:r>
          </w:p>
        </w:tc>
        <w:tc>
          <w:tcPr>
            <w:tcW w:w="4810" w:type="dxa"/>
          </w:tcPr>
          <w:p w14:paraId="40EB9C9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Olejki immersyjne do obiektywów olejowych i silikonowych w objętości co najmniej 20 ml każdy.</w:t>
            </w:r>
          </w:p>
        </w:tc>
        <w:tc>
          <w:tcPr>
            <w:tcW w:w="3757" w:type="dxa"/>
          </w:tcPr>
          <w:p w14:paraId="29E39F55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C643C20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C634C99" w14:textId="77777777" w:rsidR="005B1C48" w:rsidRPr="005B1C48" w:rsidRDefault="005B1C48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B1C48" w:rsidRPr="005B1C48" w14:paraId="472E472A" w14:textId="77777777" w:rsidTr="00EB4A46">
        <w:tc>
          <w:tcPr>
            <w:tcW w:w="9062" w:type="dxa"/>
            <w:gridSpan w:val="3"/>
          </w:tcPr>
          <w:p w14:paraId="4622FC1A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t>XIV. WARUNKI GWARANCJI I SERWISU</w:t>
            </w:r>
          </w:p>
        </w:tc>
      </w:tr>
      <w:tr w:rsidR="005B1C48" w:rsidRPr="005B1C48" w14:paraId="09195675" w14:textId="77777777" w:rsidTr="00EB4A46">
        <w:tc>
          <w:tcPr>
            <w:tcW w:w="495" w:type="dxa"/>
          </w:tcPr>
          <w:p w14:paraId="556CE84E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0" w:type="dxa"/>
          </w:tcPr>
          <w:p w14:paraId="4E18CE34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Wymagana jest gwarancja wykonawcy lub producenta na okres co najmniej 24 miesięcy od daty pierwszego instruktażu na w pełni zainstalowanym i gotowym do pracy mikroskopie wraz ze wszystkimi komponentami (z wyłączeniem macierzy dyskowej, dla której warunki gwarancji są opisane w pkt. 11 poniżej).</w:t>
            </w:r>
          </w:p>
        </w:tc>
        <w:tc>
          <w:tcPr>
            <w:tcW w:w="3757" w:type="dxa"/>
          </w:tcPr>
          <w:p w14:paraId="28AB80E0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67BDF00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926E3BB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3FB69E2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….........................miesięcy</w:t>
            </w:r>
          </w:p>
          <w:p w14:paraId="2F19BAA0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Należy wpisać ilość miesięcy</w:t>
            </w:r>
          </w:p>
        </w:tc>
      </w:tr>
      <w:tr w:rsidR="005B1C48" w:rsidRPr="005B1C48" w14:paraId="447133DA" w14:textId="77777777" w:rsidTr="00EB4A46">
        <w:tc>
          <w:tcPr>
            <w:tcW w:w="495" w:type="dxa"/>
          </w:tcPr>
          <w:p w14:paraId="2C16812D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0" w:type="dxa"/>
          </w:tcPr>
          <w:p w14:paraId="76665770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Gwarancja obejmuje wszystkie części mikroskopu określone w specyfikacjach technicznych, w tym komputery, kamery, lasery i osprzęt pomocniczy (UPS, inkubator), wyłączając jedynie materiały eksploatacyjne zużywane w procesie przygotowania próbek (szkiełka, olejek, preparaty kalibracyjne).</w:t>
            </w:r>
          </w:p>
        </w:tc>
        <w:tc>
          <w:tcPr>
            <w:tcW w:w="3757" w:type="dxa"/>
          </w:tcPr>
          <w:p w14:paraId="4F355773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C68C90B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AF584E8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7F8B748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B9C40DD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</w:tr>
      <w:tr w:rsidR="005B1C48" w:rsidRPr="005B1C48" w14:paraId="610E276A" w14:textId="77777777" w:rsidTr="00EB4A46">
        <w:tc>
          <w:tcPr>
            <w:tcW w:w="495" w:type="dxa"/>
          </w:tcPr>
          <w:p w14:paraId="45DF1CA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0" w:type="dxa"/>
          </w:tcPr>
          <w:p w14:paraId="1B5BAA3C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 xml:space="preserve">Gwarancja obejmuje regularne aktualizacje oprogramowania dostarczonego wraz z mikroskopem; </w:t>
            </w:r>
          </w:p>
        </w:tc>
        <w:tc>
          <w:tcPr>
            <w:tcW w:w="3757" w:type="dxa"/>
          </w:tcPr>
          <w:p w14:paraId="269E78AB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8880CCB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65F84F7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97CBA92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</w:tr>
      <w:tr w:rsidR="005B1C48" w:rsidRPr="005B1C48" w14:paraId="22A554E3" w14:textId="77777777" w:rsidTr="00EB4A46">
        <w:tc>
          <w:tcPr>
            <w:tcW w:w="495" w:type="dxa"/>
          </w:tcPr>
          <w:p w14:paraId="770AE612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810" w:type="dxa"/>
          </w:tcPr>
          <w:p w14:paraId="78293533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 xml:space="preserve">Gwarancja obejmuje wszelkie przeglądy i prace konserwacyjne, co najmniej w zakresie </w:t>
            </w:r>
            <w:r w:rsidRPr="005B1C48">
              <w:rPr>
                <w:rFonts w:ascii="Calibri" w:hAnsi="Calibri" w:cs="Calibri"/>
                <w:sz w:val="22"/>
                <w:szCs w:val="22"/>
              </w:rPr>
              <w:lastRenderedPageBreak/>
              <w:t>zalecanym przez producenta mikroskopu, które są niezbędne dla zapewnienia pełnej funkcjonalności mikroskopu, przy czym przeglądy nie mogą odbywać się rzadziej, niż raz w roku, pod koniec każdego roku eksploatacji.</w:t>
            </w:r>
          </w:p>
        </w:tc>
        <w:tc>
          <w:tcPr>
            <w:tcW w:w="3757" w:type="dxa"/>
          </w:tcPr>
          <w:p w14:paraId="5FEADEAF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06DD4D6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08AF9D9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lastRenderedPageBreak/>
              <w:t>…............................................................</w:t>
            </w:r>
          </w:p>
          <w:p w14:paraId="0E9FC716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</w:tr>
      <w:tr w:rsidR="005B1C48" w:rsidRPr="005B1C48" w14:paraId="458A0958" w14:textId="77777777" w:rsidTr="00EB4A46">
        <w:tc>
          <w:tcPr>
            <w:tcW w:w="495" w:type="dxa"/>
          </w:tcPr>
          <w:p w14:paraId="3BB63D4A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4810" w:type="dxa"/>
          </w:tcPr>
          <w:p w14:paraId="595A1BE5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Gwarancja obejmuje nieodpłatną naprawę lub wymianę wszystkich części i podzespołów tak, aby zapewnić funkcjonalność mikroskopu i zachowanie przez niego wymaganych tą specyfikacją parametrów przez cały okres trwania gwarancji.</w:t>
            </w:r>
          </w:p>
        </w:tc>
        <w:tc>
          <w:tcPr>
            <w:tcW w:w="3757" w:type="dxa"/>
          </w:tcPr>
          <w:p w14:paraId="70ECFC20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E9152F5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8285A3F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F1AE32C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</w:tr>
      <w:tr w:rsidR="005B1C48" w:rsidRPr="005B1C48" w14:paraId="0EA93ADF" w14:textId="77777777" w:rsidTr="00EB4A46">
        <w:tc>
          <w:tcPr>
            <w:tcW w:w="495" w:type="dxa"/>
          </w:tcPr>
          <w:p w14:paraId="5B95404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810" w:type="dxa"/>
          </w:tcPr>
          <w:p w14:paraId="07CF85F7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Gwarancja obejmuje koszty dojazdu i godzin pracy wykwalifikowanego personelu.</w:t>
            </w:r>
          </w:p>
        </w:tc>
        <w:tc>
          <w:tcPr>
            <w:tcW w:w="3757" w:type="dxa"/>
          </w:tcPr>
          <w:p w14:paraId="3F53019D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E71B64E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B6BB91C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</w:tr>
      <w:tr w:rsidR="005B1C48" w:rsidRPr="005B1C48" w14:paraId="1EA373C3" w14:textId="77777777" w:rsidTr="00EB4A46">
        <w:tc>
          <w:tcPr>
            <w:tcW w:w="495" w:type="dxa"/>
          </w:tcPr>
          <w:p w14:paraId="0D442C5F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810" w:type="dxa"/>
          </w:tcPr>
          <w:p w14:paraId="0B66E433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 xml:space="preserve">Wymagany jest dodatkowy kontrakt serwisowy na kolejnych co najmniej 24 dodatkowych miesięcy po zakończeniu okresu gwarancji; kontrakt serwisowy obejmuje koszty dojazdu i godzin pracy wykwalifikowanego personelu + rabat na części </w:t>
            </w:r>
            <w:r w:rsidRPr="005B1C48">
              <w:rPr>
                <w:rFonts w:ascii="Calibri" w:hAnsi="Calibri" w:cs="Calibri"/>
                <w:color w:val="auto"/>
                <w:sz w:val="22"/>
                <w:szCs w:val="22"/>
              </w:rPr>
              <w:t>zamienne w wysokości co najmniej 10 % (tj. </w:t>
            </w:r>
            <w:r w:rsidRPr="005B1C48">
              <w:rPr>
                <w:rFonts w:ascii="Calibri" w:hAnsi="Calibri" w:cs="Calibri"/>
                <w:sz w:val="22"/>
                <w:szCs w:val="22"/>
              </w:rPr>
              <w:t>nie obejmuje bezpłatnej wymiany części).</w:t>
            </w:r>
          </w:p>
        </w:tc>
        <w:tc>
          <w:tcPr>
            <w:tcW w:w="3757" w:type="dxa"/>
          </w:tcPr>
          <w:p w14:paraId="054D2809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C059AE3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E13EA73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D1644DF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….........................miesięcy</w:t>
            </w:r>
          </w:p>
          <w:p w14:paraId="3A5D0C08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Należy wpisać ilość miesięcy</w:t>
            </w:r>
          </w:p>
        </w:tc>
      </w:tr>
      <w:tr w:rsidR="005B1C48" w:rsidRPr="005B1C48" w14:paraId="5B2B01C5" w14:textId="77777777" w:rsidTr="00EB4A46">
        <w:tc>
          <w:tcPr>
            <w:tcW w:w="495" w:type="dxa"/>
          </w:tcPr>
          <w:p w14:paraId="7F9CC60B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4810" w:type="dxa"/>
          </w:tcPr>
          <w:p w14:paraId="3C669BC4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Dodatkowy kontrakt serwisowy obejmuje serwis komponentów niezbędnych do pracy samego mikroskopu (tj. z wyłączeniem urządzeń takich jak UPS, inkubator zewnętrzny i macierz dyskowa) oraz bezpłatny ich przegląd na koniec każdego roku trwania kontraktu serwisowego.</w:t>
            </w:r>
          </w:p>
        </w:tc>
        <w:tc>
          <w:tcPr>
            <w:tcW w:w="3757" w:type="dxa"/>
          </w:tcPr>
          <w:p w14:paraId="47728D23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09D56E1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F1A9D12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B08C99B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</w:tr>
      <w:tr w:rsidR="005B1C48" w:rsidRPr="005B1C48" w14:paraId="6EEB2CC3" w14:textId="77777777" w:rsidTr="00EB4A46">
        <w:tc>
          <w:tcPr>
            <w:tcW w:w="495" w:type="dxa"/>
          </w:tcPr>
          <w:p w14:paraId="1BEFC0D4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9.</w:t>
            </w:r>
          </w:p>
        </w:tc>
        <w:tc>
          <w:tcPr>
            <w:tcW w:w="4810" w:type="dxa"/>
          </w:tcPr>
          <w:p w14:paraId="57C54BD2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Czas reakcji serwisu na usterkę nie dłuższy niż 2 dni robocze od zgłoszenia przez Zamawiającego, obejmująca zarówno zdalną diagnostykę lub przyjazd do siedziby Zamawiającego w zależności od rodzaju usterki.</w:t>
            </w:r>
          </w:p>
        </w:tc>
        <w:tc>
          <w:tcPr>
            <w:tcW w:w="3757" w:type="dxa"/>
          </w:tcPr>
          <w:p w14:paraId="46FAAA14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95BA599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BEC9A5F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</w:tr>
      <w:tr w:rsidR="005B1C48" w:rsidRPr="005B1C48" w14:paraId="550EAE38" w14:textId="77777777" w:rsidTr="00EB4A46">
        <w:tc>
          <w:tcPr>
            <w:tcW w:w="495" w:type="dxa"/>
          </w:tcPr>
          <w:p w14:paraId="4F21379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10.</w:t>
            </w:r>
          </w:p>
        </w:tc>
        <w:tc>
          <w:tcPr>
            <w:tcW w:w="4810" w:type="dxa"/>
          </w:tcPr>
          <w:p w14:paraId="485E7458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Zamawiający nie jest zobowiązany do przechowywania jakichkolwiek opakowań transportowych. W przypadku konieczności wysłania całości lub części mikroskopu do naprawy opakowania transportowe zostaną dostarczone przez Wykonawcę.</w:t>
            </w:r>
          </w:p>
        </w:tc>
        <w:tc>
          <w:tcPr>
            <w:tcW w:w="3757" w:type="dxa"/>
          </w:tcPr>
          <w:p w14:paraId="6AA241A9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DBDED99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A50F46E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EBDDE86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</w:tr>
      <w:tr w:rsidR="005B1C48" w:rsidRPr="005B1C48" w14:paraId="145D9836" w14:textId="77777777" w:rsidTr="00EB4A46">
        <w:tc>
          <w:tcPr>
            <w:tcW w:w="495" w:type="dxa"/>
          </w:tcPr>
          <w:p w14:paraId="2F3E77C8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11.</w:t>
            </w:r>
          </w:p>
        </w:tc>
        <w:tc>
          <w:tcPr>
            <w:tcW w:w="4810" w:type="dxa"/>
          </w:tcPr>
          <w:p w14:paraId="0A85FA8B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 xml:space="preserve">Warunki gwarancji na macierz dyskową opisaną w sekcji XII: </w:t>
            </w:r>
          </w:p>
          <w:p w14:paraId="50E95387" w14:textId="77777777" w:rsidR="005B1C48" w:rsidRPr="005B1C48" w:rsidRDefault="005B1C48" w:rsidP="00762F4F">
            <w:pPr>
              <w:pStyle w:val="Default"/>
              <w:numPr>
                <w:ilvl w:val="0"/>
                <w:numId w:val="5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 xml:space="preserve">minimum 5 lata gwarancji z czasem reakcji do następnego dnia roboczego </w:t>
            </w:r>
            <w:r w:rsidRPr="005B1C48">
              <w:rPr>
                <w:rFonts w:ascii="Calibri" w:hAnsi="Calibri" w:cs="Calibri"/>
                <w:sz w:val="22"/>
                <w:szCs w:val="22"/>
              </w:rPr>
              <w:lastRenderedPageBreak/>
              <w:t>od przyjęcia zgłoszenia, możliwość zgłaszania awarii w dni robocze w trybie 12x5 poprzez linię telefoniczną producenta.</w:t>
            </w:r>
          </w:p>
          <w:p w14:paraId="22364241" w14:textId="77777777" w:rsidR="005B1C48" w:rsidRPr="005B1C48" w:rsidRDefault="005B1C48" w:rsidP="00EB4A46">
            <w:pPr>
              <w:pStyle w:val="Default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57" w:type="dxa"/>
          </w:tcPr>
          <w:p w14:paraId="169873C9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19E9406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BA1983F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15AA2A5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…............….........................lat</w:t>
            </w:r>
          </w:p>
          <w:p w14:paraId="7D1E7439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lastRenderedPageBreak/>
              <w:t>Należy wpisać ilość lat</w:t>
            </w:r>
          </w:p>
        </w:tc>
      </w:tr>
      <w:tr w:rsidR="005B1C48" w:rsidRPr="005B1C48" w14:paraId="050491F3" w14:textId="77777777" w:rsidTr="00EB4A46">
        <w:tc>
          <w:tcPr>
            <w:tcW w:w="9062" w:type="dxa"/>
            <w:gridSpan w:val="3"/>
          </w:tcPr>
          <w:p w14:paraId="65A4F980" w14:textId="77777777" w:rsidR="005B1C48" w:rsidRPr="005B1C48" w:rsidRDefault="005B1C48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B1C48">
              <w:rPr>
                <w:rFonts w:cs="Calibri"/>
                <w:b/>
                <w:bCs/>
                <w:sz w:val="22"/>
                <w:szCs w:val="22"/>
              </w:rPr>
              <w:lastRenderedPageBreak/>
              <w:t>XV. DOSTAWA I INSTALACJA MIKROSKOPU ORAZ INSTRUKTAŻ</w:t>
            </w:r>
          </w:p>
        </w:tc>
      </w:tr>
      <w:tr w:rsidR="005B1C48" w:rsidRPr="005B1C48" w14:paraId="78976037" w14:textId="77777777" w:rsidTr="00EB4A46">
        <w:tc>
          <w:tcPr>
            <w:tcW w:w="495" w:type="dxa"/>
          </w:tcPr>
          <w:p w14:paraId="1B5FC0B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0" w:type="dxa"/>
          </w:tcPr>
          <w:p w14:paraId="4370F11D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Wszystkie koszty transportu, ubezpieczenia, dostawy i instalacji ponosi Wykonawca</w:t>
            </w:r>
          </w:p>
        </w:tc>
        <w:tc>
          <w:tcPr>
            <w:tcW w:w="3757" w:type="dxa"/>
          </w:tcPr>
          <w:p w14:paraId="5EDECE0F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493FE33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C8BC1D1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</w:tr>
      <w:tr w:rsidR="005B1C48" w:rsidRPr="005B1C48" w14:paraId="5E8C2B19" w14:textId="77777777" w:rsidTr="00EB4A46">
        <w:tc>
          <w:tcPr>
            <w:tcW w:w="495" w:type="dxa"/>
          </w:tcPr>
          <w:p w14:paraId="62531065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0" w:type="dxa"/>
          </w:tcPr>
          <w:p w14:paraId="27A8DA9E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Miejscem dostawy jest siedziba Zamawiającego: Międzynarodowy Instytut Biologii Molekularnej i Komórkowej w Warszawie, ul. Księcia Trojdena 4, 02-109 Warszawa</w:t>
            </w:r>
          </w:p>
        </w:tc>
        <w:tc>
          <w:tcPr>
            <w:tcW w:w="3757" w:type="dxa"/>
          </w:tcPr>
          <w:p w14:paraId="13D7B6C5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58B4F19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C666060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</w:tr>
      <w:tr w:rsidR="005B1C48" w:rsidRPr="005B1C48" w14:paraId="4D79A3C6" w14:textId="77777777" w:rsidTr="00EB4A46">
        <w:tc>
          <w:tcPr>
            <w:tcW w:w="495" w:type="dxa"/>
          </w:tcPr>
          <w:p w14:paraId="425E5152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0" w:type="dxa"/>
          </w:tcPr>
          <w:p w14:paraId="37629E91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 xml:space="preserve">Wykonawca zobowiązany jest do przedstawienia pozytywnego wyniku rozdzielczości optycznej w trybie wysokorozdzielczym na poziomie 120-140 </w:t>
            </w:r>
            <w:proofErr w:type="spellStart"/>
            <w:r w:rsidRPr="005B1C48">
              <w:rPr>
                <w:rFonts w:ascii="Calibri" w:hAnsi="Calibri" w:cs="Calibri"/>
                <w:sz w:val="22"/>
                <w:szCs w:val="22"/>
              </w:rPr>
              <w:t>nm</w:t>
            </w:r>
            <w:proofErr w:type="spellEnd"/>
            <w:r w:rsidRPr="005B1C4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757" w:type="dxa"/>
          </w:tcPr>
          <w:p w14:paraId="5D69EA1B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346E7F3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23D1C76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</w:tr>
      <w:tr w:rsidR="005B1C48" w:rsidRPr="005B1C48" w14:paraId="113A75EB" w14:textId="77777777" w:rsidTr="00EB4A46">
        <w:tc>
          <w:tcPr>
            <w:tcW w:w="495" w:type="dxa"/>
          </w:tcPr>
          <w:p w14:paraId="4E8CB2A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810" w:type="dxa"/>
          </w:tcPr>
          <w:p w14:paraId="06AE94B3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Wykonawca przeprowadzi instruktaż na mikroskopie w 3  częściach/etapach:</w:t>
            </w:r>
          </w:p>
          <w:p w14:paraId="728B5D4F" w14:textId="77777777" w:rsidR="005B1C48" w:rsidRPr="005B1C48" w:rsidRDefault="005B1C48" w:rsidP="00762F4F">
            <w:pPr>
              <w:pStyle w:val="Default"/>
              <w:numPr>
                <w:ilvl w:val="0"/>
                <w:numId w:val="4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Zaawansowany instruktaż w miejscu instalacji dla docelowego opiekuna sprzętu;</w:t>
            </w:r>
          </w:p>
          <w:p w14:paraId="67878812" w14:textId="77777777" w:rsidR="005B1C48" w:rsidRPr="005B1C48" w:rsidRDefault="005B1C48" w:rsidP="00762F4F">
            <w:pPr>
              <w:pStyle w:val="Default"/>
              <w:numPr>
                <w:ilvl w:val="0"/>
                <w:numId w:val="4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Instruktaż podstawowy dla grona maks. 6 użytkowników;</w:t>
            </w:r>
          </w:p>
          <w:p w14:paraId="557C1BCA" w14:textId="77777777" w:rsidR="005B1C48" w:rsidRPr="005B1C48" w:rsidRDefault="005B1C48" w:rsidP="00762F4F">
            <w:pPr>
              <w:pStyle w:val="Default"/>
              <w:numPr>
                <w:ilvl w:val="0"/>
                <w:numId w:val="4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Instruktaż uzupełniający przeprowadzony w terminie do 12 miesięcy od instalacji (możliwość przeprowadzenia tego instruktażu online).</w:t>
            </w:r>
          </w:p>
        </w:tc>
        <w:tc>
          <w:tcPr>
            <w:tcW w:w="3757" w:type="dxa"/>
          </w:tcPr>
          <w:p w14:paraId="1542FAE3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59F9C86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7449427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CF45CFB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59FE799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28486F6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</w:tr>
      <w:tr w:rsidR="005B1C48" w:rsidRPr="005B1C48" w14:paraId="5C8266AC" w14:textId="77777777" w:rsidTr="00EB4A46">
        <w:tc>
          <w:tcPr>
            <w:tcW w:w="495" w:type="dxa"/>
          </w:tcPr>
          <w:p w14:paraId="0ACA7717" w14:textId="77777777" w:rsidR="005B1C48" w:rsidRPr="005B1C48" w:rsidRDefault="005B1C48" w:rsidP="00EB4A46">
            <w:pPr>
              <w:rPr>
                <w:rFonts w:cs="Calibri"/>
                <w:sz w:val="22"/>
                <w:szCs w:val="22"/>
              </w:rPr>
            </w:pPr>
            <w:r w:rsidRPr="005B1C48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810" w:type="dxa"/>
          </w:tcPr>
          <w:p w14:paraId="1447621C" w14:textId="77777777" w:rsidR="005B1C48" w:rsidRPr="005B1C48" w:rsidRDefault="005B1C48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Moment przeniesienia własności z Wykonawcy na Zamawiającego nastąpi po zaakceptowaniu wyników testów rozdzielczości przez Zamawiającego i odbyciu pierwszego instruktażu oraz przygotowaniu i podpisaniu przez obie strony protokołu odbioru oraz zaświadczenia o przyjęciu sprzętu (jeżeli dotyczy).</w:t>
            </w:r>
          </w:p>
        </w:tc>
        <w:tc>
          <w:tcPr>
            <w:tcW w:w="3757" w:type="dxa"/>
          </w:tcPr>
          <w:p w14:paraId="118B7ADB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EF4DD41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2D8DB36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45E5CDD" w14:textId="77777777" w:rsidR="005B1C48" w:rsidRPr="005B1C48" w:rsidRDefault="005B1C48" w:rsidP="00EB4A4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B1C48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31D779C" w14:textId="77777777" w:rsidR="005B1C48" w:rsidRPr="005B1C48" w:rsidRDefault="005B1C48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C48">
              <w:rPr>
                <w:rFonts w:ascii="Calibri" w:hAnsi="Calibri" w:cs="Calibri"/>
                <w:sz w:val="22"/>
                <w:szCs w:val="22"/>
              </w:rPr>
              <w:t>TAK/ NIE</w:t>
            </w:r>
          </w:p>
        </w:tc>
      </w:tr>
    </w:tbl>
    <w:p w14:paraId="2DD77650" w14:textId="77777777" w:rsidR="00C45DCE" w:rsidRPr="00EE14C6" w:rsidRDefault="00C45DCE" w:rsidP="00C45DC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E2A4A4" w14:textId="20FD5B16" w:rsidR="00C45DCE" w:rsidRPr="00EE14C6" w:rsidRDefault="00C45DCE" w:rsidP="00762F4F">
      <w:pPr>
        <w:numPr>
          <w:ilvl w:val="1"/>
          <w:numId w:val="24"/>
        </w:numPr>
        <w:spacing w:after="160" w:line="276" w:lineRule="auto"/>
        <w:jc w:val="left"/>
        <w:rPr>
          <w:rFonts w:asciiTheme="minorHAnsi" w:eastAsia="Calibri" w:hAnsiTheme="minorHAnsi" w:cstheme="minorHAnsi"/>
          <w:bCs/>
          <w:sz w:val="22"/>
          <w:szCs w:val="22"/>
        </w:rPr>
      </w:pP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Dostawa ww. </w:t>
      </w:r>
      <w:r w:rsidR="000027D1">
        <w:rPr>
          <w:rFonts w:asciiTheme="minorHAnsi" w:eastAsia="Calibri" w:hAnsiTheme="minorHAnsi" w:cstheme="minorHAnsi"/>
          <w:bCs/>
          <w:sz w:val="22"/>
          <w:szCs w:val="22"/>
        </w:rPr>
        <w:t>mikroskopu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oraz </w:t>
      </w:r>
      <w:r w:rsidR="000027D1">
        <w:rPr>
          <w:rFonts w:asciiTheme="minorHAnsi" w:eastAsia="Calibri" w:hAnsiTheme="minorHAnsi" w:cstheme="minorHAnsi"/>
          <w:bCs/>
          <w:sz w:val="22"/>
          <w:szCs w:val="22"/>
        </w:rPr>
        <w:t>jego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instalacja zostanie zrealizowana zgodnie z wymaganiami SWZ.</w:t>
      </w:r>
    </w:p>
    <w:p w14:paraId="4E0C5EF8" w14:textId="77777777" w:rsidR="00C45DCE" w:rsidRPr="00EE14C6" w:rsidRDefault="00C45DCE" w:rsidP="00C45DC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oświadczamy, że:</w:t>
      </w:r>
    </w:p>
    <w:p w14:paraId="4BA4401C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lastRenderedPageBreak/>
        <w:t>Zapoznaliśmy się ze Specyfikacją Warunków Zamówienia oraz wyjaśnieniami* i/lub zmianami* Specyfikacji i uznajemy się za związanych określonymi w nich postanowieniami i zasadami postępowania.</w:t>
      </w:r>
    </w:p>
    <w:p w14:paraId="773C6136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626A5C29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255E815D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359598EA" w14:textId="615A1FEC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eastAsia="Calibri" w:hAnsiTheme="minorHAnsi" w:cstheme="minorHAnsi"/>
          <w:i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>Realizację usług</w:t>
      </w:r>
      <w:r w:rsidR="006C36A0" w:rsidRPr="00EE14C6">
        <w:rPr>
          <w:rFonts w:asciiTheme="minorHAnsi" w:eastAsia="Calibri" w:hAnsiTheme="minorHAnsi" w:cstheme="minorHAnsi"/>
          <w:sz w:val="22"/>
          <w:szCs w:val="22"/>
        </w:rPr>
        <w:t>/dostaw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9"/>
        <w:gridCol w:w="4307"/>
      </w:tblGrid>
      <w:tr w:rsidR="00C45DCE" w:rsidRPr="00EE14C6" w14:paraId="4699279E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1177" w14:textId="77777777" w:rsidR="00C45DCE" w:rsidRPr="00EE14C6" w:rsidRDefault="00C45DCE" w:rsidP="001277AE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CE83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C45DCE" w:rsidRPr="00EE14C6" w14:paraId="15D4BDD2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C2CB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EEB6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C45DCE" w:rsidRPr="00EE14C6" w14:paraId="3647A726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E4F4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18F1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75E42F39" w14:textId="77777777" w:rsidR="00C45DCE" w:rsidRPr="00EE14C6" w:rsidRDefault="00C45DCE" w:rsidP="001277AE">
      <w:pPr>
        <w:ind w:left="426" w:right="-1"/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</w:pPr>
      <w:r w:rsidRPr="00EE14C6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Należy wypełnić oddzielnie dla każdej części zamówienia</w:t>
      </w:r>
    </w:p>
    <w:p w14:paraId="4DF4966A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right="-1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SWZ, tj. przez okres 90 dni od upływu terminu składania ofert. </w:t>
      </w:r>
    </w:p>
    <w:p w14:paraId="3B3B5253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C45DCE" w:rsidRPr="00EE14C6" w14:paraId="26AA284D" w14:textId="77777777" w:rsidTr="00C45D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109E" w14:textId="77777777" w:rsidR="00C45DCE" w:rsidRPr="00EE14C6" w:rsidRDefault="00C45DCE" w:rsidP="001277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6EC4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C45DCE" w:rsidRPr="00EE14C6" w14:paraId="2D7D8C91" w14:textId="77777777" w:rsidTr="00C45D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D64E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159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</w:tr>
    </w:tbl>
    <w:p w14:paraId="44866C78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Istotne postanowienia umowy Zamawiającego akceptujemy bez zastrzeżeń i zobowiązujemy się, w przypadku wyboru naszej oferty, do zawarcia umowy na wyżej wymienionych warunkach w miejscu i terminie wyznaczonym przez Zamawiającego.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nie umieścimy lub nie będziemy żądać umieszczania w zawieranej umowie po wyborze naszej oferty, jakichkolwiek postanowień z wyjątkiem postanowień o charakterze informacyjnych lub wskazujących na sposób wykonywania umowy w zakresie komunikacji stron i form tej komunikacji.</w:t>
      </w:r>
    </w:p>
    <w:p w14:paraId="73FC109B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2816026C" w14:textId="77777777" w:rsidR="00C45DCE" w:rsidRPr="00EE14C6" w:rsidRDefault="00C45DCE" w:rsidP="00762F4F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 wykazaliśmy w załączniku nr ….. do Oferty *.</w:t>
      </w:r>
    </w:p>
    <w:p w14:paraId="6F67A34D" w14:textId="77777777" w:rsidR="00C45DCE" w:rsidRPr="00EE14C6" w:rsidRDefault="00C45DCE" w:rsidP="001277AE">
      <w:pPr>
        <w:ind w:left="426"/>
        <w:rPr>
          <w:rFonts w:asciiTheme="minorHAnsi" w:hAnsiTheme="minorHAnsi" w:cstheme="minorHAnsi"/>
          <w:i/>
          <w:sz w:val="22"/>
          <w:szCs w:val="22"/>
        </w:rPr>
      </w:pPr>
      <w:r w:rsidRPr="00EE14C6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 ustawy)</w:t>
      </w:r>
    </w:p>
    <w:p w14:paraId="75F0B868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Osoba upoważniona do kontaktu z Zamawiającym: ……………………………….……………….……………….………………., e-mail: …….……………….……………….………… .</w:t>
      </w:r>
    </w:p>
    <w:p w14:paraId="2EDF5C4D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49E4CCD0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lastRenderedPageBreak/>
        <w:t>Oświadczamy, że sposób reprezentacji naszego przedsiębiorstwa/ konsorcjum* dla potrzeb niniejszego postępowania jest następujący:</w:t>
      </w:r>
    </w:p>
    <w:p w14:paraId="69923568" w14:textId="77777777" w:rsidR="00C45DCE" w:rsidRPr="00EE14C6" w:rsidRDefault="00C45DCE" w:rsidP="001277AE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                  </w:t>
      </w:r>
    </w:p>
    <w:p w14:paraId="2917BB90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0E83428E" w14:textId="77777777" w:rsidR="00C45DCE" w:rsidRPr="00EE14C6" w:rsidRDefault="00C45DCE" w:rsidP="001277AE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-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……………………………….……………….……………….……………………………………………….……………….……  </w:t>
      </w:r>
    </w:p>
    <w:p w14:paraId="5C9D00C0" w14:textId="77777777" w:rsidR="00C45DCE" w:rsidRPr="00EE14C6" w:rsidRDefault="00C45DCE" w:rsidP="001277AE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0E32A450" w14:textId="77777777" w:rsidR="00C45DCE" w:rsidRPr="00EE14C6" w:rsidRDefault="00C45DCE" w:rsidP="001277A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UWAGA! Dokument musi zostać podpisany (kwalifikowanym podpisem elektronicznym) przez osobę uprawnioną do reprezentacji wraz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dołączeniem dokumentów potwierdzających to uprawnienie zgodnie z wymaganiami określonymi w SWZ.</w:t>
      </w:r>
    </w:p>
    <w:p w14:paraId="47D64D61" w14:textId="77777777" w:rsidR="00C45DCE" w:rsidRPr="00EE14C6" w:rsidRDefault="00C45DCE" w:rsidP="001277AE">
      <w:pPr>
        <w:rPr>
          <w:rFonts w:asciiTheme="minorHAnsi" w:hAnsiTheme="minorHAnsi" w:cstheme="minorHAnsi"/>
          <w:sz w:val="22"/>
          <w:szCs w:val="22"/>
        </w:rPr>
      </w:pPr>
    </w:p>
    <w:p w14:paraId="3A8D59DF" w14:textId="77777777" w:rsidR="00EE14C6" w:rsidRPr="00EE14C6" w:rsidRDefault="00EE14C6" w:rsidP="001277AE">
      <w:pPr>
        <w:rPr>
          <w:rFonts w:asciiTheme="minorHAnsi" w:hAnsiTheme="minorHAnsi" w:cstheme="minorHAnsi"/>
          <w:sz w:val="22"/>
          <w:szCs w:val="22"/>
        </w:rPr>
      </w:pPr>
    </w:p>
    <w:p w14:paraId="2E8FA826" w14:textId="77777777" w:rsidR="00EE14C6" w:rsidRPr="00EE14C6" w:rsidRDefault="00EE14C6" w:rsidP="001277AE">
      <w:pPr>
        <w:rPr>
          <w:rFonts w:asciiTheme="minorHAnsi" w:hAnsiTheme="minorHAnsi" w:cstheme="minorHAnsi"/>
          <w:sz w:val="22"/>
          <w:szCs w:val="22"/>
        </w:rPr>
      </w:pPr>
    </w:p>
    <w:p w14:paraId="733B0E1F" w14:textId="77777777" w:rsidR="00EE14C6" w:rsidRPr="00EE14C6" w:rsidRDefault="00EE14C6" w:rsidP="001277AE">
      <w:pPr>
        <w:rPr>
          <w:rFonts w:asciiTheme="minorHAnsi" w:hAnsiTheme="minorHAnsi" w:cstheme="minorHAnsi"/>
          <w:sz w:val="22"/>
          <w:szCs w:val="22"/>
        </w:rPr>
      </w:pPr>
    </w:p>
    <w:p w14:paraId="71AD3025" w14:textId="77777777" w:rsidR="000027D1" w:rsidRDefault="000027D1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br w:type="page"/>
      </w:r>
    </w:p>
    <w:p w14:paraId="6DFF4BFB" w14:textId="0B91C131" w:rsidR="00873C6D" w:rsidRPr="00EE14C6" w:rsidRDefault="00873C6D" w:rsidP="00873C6D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" w:name="_Toc184819966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>Załącznik nr 3B do SWZ</w:t>
      </w:r>
      <w:bookmarkEnd w:id="1"/>
    </w:p>
    <w:p w14:paraId="7612D663" w14:textId="77777777" w:rsidR="00873C6D" w:rsidRPr="00EE14C6" w:rsidRDefault="00873C6D" w:rsidP="00873C6D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36FB66" w14:textId="77777777" w:rsidR="000027D1" w:rsidRPr="00EE14C6" w:rsidRDefault="000027D1" w:rsidP="000027D1">
      <w:pPr>
        <w:keepNext/>
        <w:keepLines/>
        <w:spacing w:before="40"/>
        <w:jc w:val="right"/>
        <w:outlineLvl w:val="4"/>
        <w:rPr>
          <w:rFonts w:asciiTheme="minorHAnsi" w:eastAsia="MS Gothic" w:hAnsiTheme="minorHAnsi" w:cstheme="minorHAnsi"/>
          <w:b/>
          <w:sz w:val="22"/>
          <w:szCs w:val="22"/>
        </w:rPr>
      </w:pPr>
      <w:r w:rsidRPr="00EE14C6">
        <w:rPr>
          <w:rFonts w:asciiTheme="minorHAnsi" w:eastAsia="MS Gothic" w:hAnsiTheme="minorHAnsi" w:cstheme="minorHAnsi"/>
          <w:sz w:val="22"/>
          <w:szCs w:val="22"/>
        </w:rPr>
        <w:tab/>
        <w:t>.................................., dn. ........................</w:t>
      </w:r>
    </w:p>
    <w:p w14:paraId="0357411D" w14:textId="77777777" w:rsidR="000027D1" w:rsidRPr="00EE14C6" w:rsidRDefault="000027D1" w:rsidP="000027D1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4569ACD5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</w:p>
    <w:p w14:paraId="0218432C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7D58FA6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56F4DB00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0A827DF9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4B276D4F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3DB8B3D3" w14:textId="77777777" w:rsidR="001C46BA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tel. .....................................................................................................</w:t>
      </w:r>
    </w:p>
    <w:p w14:paraId="2887A549" w14:textId="56A9734A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e – mail ........................................................................................</w:t>
      </w:r>
    </w:p>
    <w:p w14:paraId="76DC9BA9" w14:textId="77777777" w:rsidR="000027D1" w:rsidRPr="005B1C48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B1C48">
        <w:rPr>
          <w:rFonts w:asciiTheme="minorHAnsi" w:hAnsiTheme="minorHAnsi" w:cstheme="minorHAnsi"/>
          <w:sz w:val="22"/>
          <w:szCs w:val="22"/>
          <w:lang w:val="en-US"/>
        </w:rPr>
        <w:t>Strona www. ..........................................................................................</w:t>
      </w:r>
    </w:p>
    <w:p w14:paraId="084CA0CD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7EC19C6E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649B1E7F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EE14C6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EE14C6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EDD5C4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182E7BB3" w14:textId="77777777" w:rsidR="000027D1" w:rsidRPr="00EE14C6" w:rsidRDefault="000027D1" w:rsidP="000027D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4C3E0B" w14:textId="77777777" w:rsidR="000027D1" w:rsidRPr="00EE14C6" w:rsidRDefault="000027D1" w:rsidP="000027D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 xml:space="preserve">Rodzaj wykonawcy - </w:t>
      </w:r>
      <w:r w:rsidRPr="00EE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EE1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9F518CA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</w:p>
    <w:p w14:paraId="7AC4F3B1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70C5C63B" w14:textId="77777777" w:rsidR="000027D1" w:rsidRPr="00EE14C6" w:rsidRDefault="000027D1" w:rsidP="000027D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6E52CC3A" w14:textId="77777777" w:rsidR="000027D1" w:rsidRPr="00EE14C6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971C494" w14:textId="6A2E7F55" w:rsidR="000027D1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</w:pP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OFERTA </w:t>
      </w: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 xml:space="preserve">W ZAKRESIE ZADANIA NR 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2:</w:t>
      </w:r>
      <w:r w:rsidRPr="000027D1">
        <w:t xml:space="preserve"> </w:t>
      </w:r>
    </w:p>
    <w:p w14:paraId="1C8F572E" w14:textId="6A40BA17" w:rsidR="000027D1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</w:pPr>
      <w:r w:rsidRPr="000027D1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Mikroskop fluorescencyjny do obrazowania w wysokiej rozdzielczości – 1 sztuka</w:t>
      </w:r>
    </w:p>
    <w:p w14:paraId="42104B77" w14:textId="77777777" w:rsidR="000027D1" w:rsidRPr="00EE14C6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W POSTĘPOWANIU NA:</w:t>
      </w:r>
    </w:p>
    <w:p w14:paraId="062BE036" w14:textId="77777777" w:rsidR="000027D1" w:rsidRPr="00EE14C6" w:rsidRDefault="000027D1" w:rsidP="000027D1">
      <w:pPr>
        <w:spacing w:line="276" w:lineRule="auto"/>
        <w:jc w:val="center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5B6FC70" w14:textId="7893886A" w:rsidR="000027D1" w:rsidRPr="00EE14C6" w:rsidRDefault="00493C52" w:rsidP="000027D1">
      <w:pPr>
        <w:jc w:val="center"/>
        <w:rPr>
          <w:rFonts w:asciiTheme="minorHAnsi" w:hAnsiTheme="minorHAnsi" w:cstheme="minorHAnsi"/>
          <w:b/>
          <w:bCs/>
        </w:rPr>
      </w:pPr>
      <w:r w:rsidRPr="001C46BA">
        <w:rPr>
          <w:rFonts w:asciiTheme="minorHAnsi" w:hAnsiTheme="minorHAnsi" w:cstheme="minorHAnsi"/>
          <w:b/>
          <w:bCs/>
        </w:rPr>
        <w:t>Dostawy mikroskopów: sprzedaż, dostawa, instalacja oraz uruchomienie trzech fabrycznie nowych mikroskopów fluorescencyjnych oraz modułu laserowego do mikroskopu spinning-</w:t>
      </w:r>
      <w:proofErr w:type="spellStart"/>
      <w:r w:rsidRPr="001C46BA">
        <w:rPr>
          <w:rFonts w:asciiTheme="minorHAnsi" w:hAnsiTheme="minorHAnsi" w:cstheme="minorHAnsi"/>
          <w:b/>
          <w:bCs/>
        </w:rPr>
        <w:t>disk</w:t>
      </w:r>
      <w:proofErr w:type="spellEnd"/>
      <w:r w:rsidRPr="001C46BA">
        <w:rPr>
          <w:rFonts w:asciiTheme="minorHAnsi" w:hAnsiTheme="minorHAnsi" w:cstheme="minorHAnsi"/>
          <w:b/>
          <w:bCs/>
        </w:rPr>
        <w:t xml:space="preserve"> KPO 15</w:t>
      </w:r>
    </w:p>
    <w:p w14:paraId="07FF4622" w14:textId="77777777" w:rsidR="000027D1" w:rsidRPr="00EE14C6" w:rsidRDefault="000027D1" w:rsidP="000027D1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>
        <w:rPr>
          <w:rFonts w:asciiTheme="minorHAnsi" w:hAnsiTheme="minorHAnsi" w:cstheme="minorHAnsi"/>
          <w:b/>
          <w:bCs/>
        </w:rPr>
        <w:t>42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67323A20" w14:textId="77777777" w:rsidR="000027D1" w:rsidRPr="00EE14C6" w:rsidRDefault="000027D1" w:rsidP="000027D1">
      <w:pPr>
        <w:ind w:left="4254"/>
        <w:rPr>
          <w:rFonts w:asciiTheme="minorHAnsi" w:hAnsiTheme="minorHAnsi" w:cstheme="minorHAnsi"/>
          <w:b/>
          <w:sz w:val="22"/>
          <w:szCs w:val="22"/>
        </w:rPr>
      </w:pPr>
    </w:p>
    <w:p w14:paraId="0CECCB2C" w14:textId="77777777" w:rsidR="000027D1" w:rsidRPr="00EE14C6" w:rsidRDefault="000027D1" w:rsidP="000027D1">
      <w:pPr>
        <w:ind w:left="4254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lastRenderedPageBreak/>
        <w:t>Dla: MIĘDZYNARODOWEGO INSTYTUTU BIOLOGII MOLEKULARNEJ I KOMÓRKOWEJ W WARSZAWIE</w:t>
      </w:r>
    </w:p>
    <w:p w14:paraId="733B1FE3" w14:textId="77777777" w:rsidR="000027D1" w:rsidRPr="00EE14C6" w:rsidRDefault="000027D1" w:rsidP="000027D1">
      <w:pPr>
        <w:ind w:left="4253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ul. Księcia Trojdena 4, 02-109 Warszawa, </w:t>
      </w:r>
    </w:p>
    <w:p w14:paraId="3E433D8D" w14:textId="77777777" w:rsidR="000027D1" w:rsidRPr="00EE14C6" w:rsidRDefault="000027D1" w:rsidP="000027D1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NIP: 5262278704, REGON: 013082798,</w:t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349D2E41" w14:textId="77777777" w:rsidR="000027D1" w:rsidRPr="00EE14C6" w:rsidRDefault="000027D1" w:rsidP="000027D1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odpowiedzi na ogłoszenie o zamówieniu w trybie przetargu nieograniczonego, składamy ofertę na wykonanie przedmiotu zamówienia określonego w Specyfikacji Warunków Zamówienia</w:t>
      </w:r>
      <w:r w:rsidRPr="00EE14C6">
        <w:rPr>
          <w:rFonts w:asciiTheme="minorHAnsi" w:hAnsiTheme="minorHAnsi" w:cstheme="minorHAnsi"/>
          <w:b/>
          <w:sz w:val="22"/>
          <w:szCs w:val="22"/>
        </w:rPr>
        <w:t>:</w:t>
      </w:r>
    </w:p>
    <w:p w14:paraId="0D0439E6" w14:textId="77777777" w:rsidR="000027D1" w:rsidRPr="00EE14C6" w:rsidRDefault="000027D1" w:rsidP="000027D1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762DEE90" w14:textId="77777777" w:rsidR="000027D1" w:rsidRPr="00EE14C6" w:rsidRDefault="000027D1" w:rsidP="00762F4F">
      <w:pPr>
        <w:numPr>
          <w:ilvl w:val="0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Za cenę oferty w wysokości:</w:t>
      </w:r>
    </w:p>
    <w:p w14:paraId="5B260B7D" w14:textId="77777777" w:rsidR="000027D1" w:rsidRPr="00EE14C6" w:rsidRDefault="000027D1" w:rsidP="00762F4F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NETTO: ............................ zł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5D9399F1" w14:textId="77777777" w:rsidR="000027D1" w:rsidRPr="00EE14C6" w:rsidRDefault="000027D1" w:rsidP="00762F4F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0285A319" w14:textId="77777777" w:rsidR="000027D1" w:rsidRPr="00EE14C6" w:rsidRDefault="000027D1" w:rsidP="00762F4F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5BCEA2D0" w14:textId="77777777" w:rsidR="000027D1" w:rsidRPr="00EE14C6" w:rsidRDefault="000027D1" w:rsidP="000027D1">
      <w:pPr>
        <w:spacing w:after="160" w:line="276" w:lineRule="auto"/>
        <w:contextualSpacing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</w:p>
    <w:p w14:paraId="2148F044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0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1851"/>
        <w:gridCol w:w="1253"/>
        <w:gridCol w:w="770"/>
        <w:gridCol w:w="705"/>
        <w:gridCol w:w="963"/>
        <w:gridCol w:w="958"/>
        <w:gridCol w:w="963"/>
        <w:gridCol w:w="963"/>
      </w:tblGrid>
      <w:tr w:rsidR="000027D1" w:rsidRPr="00EE14C6" w14:paraId="57854DB7" w14:textId="77777777" w:rsidTr="00424280">
        <w:trPr>
          <w:jc w:val="center"/>
        </w:trPr>
        <w:tc>
          <w:tcPr>
            <w:tcW w:w="673" w:type="dxa"/>
            <w:shd w:val="clear" w:color="auto" w:fill="D9D9D9"/>
            <w:vAlign w:val="center"/>
          </w:tcPr>
          <w:p w14:paraId="06361E00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65298970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Nazwa z SWZ</w:t>
            </w:r>
          </w:p>
        </w:tc>
        <w:tc>
          <w:tcPr>
            <w:tcW w:w="1253" w:type="dxa"/>
            <w:shd w:val="clear" w:color="auto" w:fill="D9D9D9"/>
          </w:tcPr>
          <w:p w14:paraId="058A8AAC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2EF69B10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45A77F97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45D6A85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5704B4F8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6A9F841B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049BDCE0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6A75216A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2A8FC783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68E5A48F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4CE6F61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537B98A9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479C7019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027D1" w:rsidRPr="00EE14C6" w14:paraId="137C782E" w14:textId="77777777" w:rsidTr="00424280">
        <w:trPr>
          <w:jc w:val="center"/>
        </w:trPr>
        <w:tc>
          <w:tcPr>
            <w:tcW w:w="673" w:type="dxa"/>
            <w:shd w:val="clear" w:color="auto" w:fill="D9D9D9"/>
            <w:vAlign w:val="center"/>
          </w:tcPr>
          <w:p w14:paraId="30034F21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09FF832D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1253" w:type="dxa"/>
            <w:shd w:val="clear" w:color="auto" w:fill="D9D9D9"/>
          </w:tcPr>
          <w:p w14:paraId="2A581530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1031A2FD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5B468180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3AE2F12E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2F4B37D8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73AA33E8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8=6x7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63962E56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9=8+6</w:t>
            </w:r>
          </w:p>
        </w:tc>
      </w:tr>
      <w:tr w:rsidR="000027D1" w:rsidRPr="00EE14C6" w14:paraId="3D0711DE" w14:textId="77777777" w:rsidTr="00424280">
        <w:trPr>
          <w:trHeight w:val="1933"/>
          <w:jc w:val="center"/>
        </w:trPr>
        <w:tc>
          <w:tcPr>
            <w:tcW w:w="673" w:type="dxa"/>
            <w:vAlign w:val="center"/>
          </w:tcPr>
          <w:p w14:paraId="291B3582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851" w:type="dxa"/>
            <w:vAlign w:val="center"/>
          </w:tcPr>
          <w:p w14:paraId="13E089EE" w14:textId="4915BAEA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27D1">
              <w:rPr>
                <w:rFonts w:asciiTheme="minorHAnsi" w:hAnsiTheme="minorHAnsi" w:cstheme="minorHAnsi"/>
                <w:sz w:val="22"/>
                <w:szCs w:val="22"/>
              </w:rPr>
              <w:t>Mikroskop fluorescencyjny do obrazowania w wysokiej rozdzielczości</w:t>
            </w:r>
          </w:p>
        </w:tc>
        <w:tc>
          <w:tcPr>
            <w:tcW w:w="1253" w:type="dxa"/>
          </w:tcPr>
          <w:p w14:paraId="281830CD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4314EAEF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1485B11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67E75FCC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325307E7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3662E6E2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B404E43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454DF6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4CCA7D1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5A4EC169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A5EB3BC" w14:textId="7C24FE2E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E14C6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</w:t>
      </w:r>
      <w:r w:rsidR="000A5379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 xml:space="preserve"> r. poz. </w:t>
      </w:r>
      <w:r w:rsidR="000A5379">
        <w:rPr>
          <w:rFonts w:asciiTheme="minorHAnsi" w:hAnsiTheme="minorHAnsi" w:cstheme="minorHAnsi"/>
          <w:sz w:val="22"/>
          <w:szCs w:val="22"/>
          <w:lang w:eastAsia="en-US"/>
        </w:rPr>
        <w:t>361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>).*</w:t>
      </w:r>
    </w:p>
    <w:p w14:paraId="3E21FDED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*oświadczenie nie dotyczy Wykonawcy mającego siedzibę lub miejsce zamieszkania poza Polską</w:t>
      </w:r>
    </w:p>
    <w:p w14:paraId="391743A4" w14:textId="77777777" w:rsidR="000027D1" w:rsidRPr="00EE14C6" w:rsidRDefault="000027D1" w:rsidP="000027D1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4C8ABC8D" w14:textId="77777777" w:rsidR="000027D1" w:rsidRPr="00EE14C6" w:rsidRDefault="000027D1" w:rsidP="00762F4F">
      <w:pPr>
        <w:numPr>
          <w:ilvl w:val="0"/>
          <w:numId w:val="26"/>
        </w:numPr>
        <w:spacing w:before="120" w:after="160" w:line="256" w:lineRule="auto"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01703C20" w14:textId="77777777" w:rsidR="000027D1" w:rsidRPr="00EE14C6" w:rsidRDefault="000027D1" w:rsidP="00762F4F">
      <w:pPr>
        <w:numPr>
          <w:ilvl w:val="0"/>
          <w:numId w:val="26"/>
        </w:numPr>
        <w:tabs>
          <w:tab w:val="num" w:pos="426"/>
        </w:tabs>
        <w:spacing w:after="160" w:line="25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lastRenderedPageBreak/>
        <w:t>będzie prowadzić do powstania u Zamawiającego obowiązku podatkowego od następujących towarów/usług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49BF555E" w14:textId="77777777" w:rsidR="000027D1" w:rsidRPr="00EE14C6" w:rsidRDefault="000027D1" w:rsidP="000027D1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4C3AC466" w14:textId="77777777" w:rsidR="000027D1" w:rsidRPr="00EE14C6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058D6CC7" w14:textId="77777777" w:rsidR="000027D1" w:rsidRPr="00EE14C6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1D92BB1A" w14:textId="77777777" w:rsidR="000027D1" w:rsidRPr="00EE14C6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21209FC0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7B9D5147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</w:p>
    <w:p w14:paraId="5D440A66" w14:textId="5D9D1391" w:rsidR="000027D1" w:rsidRPr="00EE14C6" w:rsidRDefault="000027D1" w:rsidP="00762F4F">
      <w:pPr>
        <w:numPr>
          <w:ilvl w:val="0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Przedmiotem oferty </w:t>
      </w:r>
      <w:r>
        <w:rPr>
          <w:rFonts w:asciiTheme="minorHAnsi" w:eastAsia="Calibri" w:hAnsiTheme="minorHAnsi" w:cstheme="minorHAnsi"/>
          <w:sz w:val="22"/>
          <w:szCs w:val="22"/>
        </w:rPr>
        <w:t>jest mikroskop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posiadając</w:t>
      </w:r>
      <w:r w:rsidR="005B1C48">
        <w:rPr>
          <w:rFonts w:asciiTheme="minorHAnsi" w:eastAsia="Calibri" w:hAnsiTheme="minorHAnsi" w:cstheme="minorHAnsi"/>
          <w:sz w:val="22"/>
          <w:szCs w:val="22"/>
        </w:rPr>
        <w:t>y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następujące parametry techniczne: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"/>
        <w:gridCol w:w="4538"/>
        <w:gridCol w:w="4034"/>
      </w:tblGrid>
      <w:tr w:rsidR="00742610" w:rsidRPr="00742610" w14:paraId="6B63AD6F" w14:textId="77777777" w:rsidTr="00EB4A46">
        <w:tc>
          <w:tcPr>
            <w:tcW w:w="5310" w:type="dxa"/>
            <w:gridSpan w:val="2"/>
          </w:tcPr>
          <w:p w14:paraId="3D20529E" w14:textId="77777777" w:rsidR="00742610" w:rsidRPr="00742610" w:rsidRDefault="00742610" w:rsidP="0074261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PARAMETRY - OPIS</w:t>
            </w:r>
          </w:p>
        </w:tc>
        <w:tc>
          <w:tcPr>
            <w:tcW w:w="3757" w:type="dxa"/>
          </w:tcPr>
          <w:p w14:paraId="1C0E4B19" w14:textId="77777777" w:rsidR="00742610" w:rsidRPr="00742610" w:rsidRDefault="00742610" w:rsidP="0074261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OFEROWANA WARTOŚĆ - NALEŻY WPISAĆ:</w:t>
            </w:r>
          </w:p>
        </w:tc>
      </w:tr>
      <w:tr w:rsidR="00742610" w:rsidRPr="00742610" w14:paraId="54C1C93D" w14:textId="77777777" w:rsidTr="00EB4A46">
        <w:tc>
          <w:tcPr>
            <w:tcW w:w="9067" w:type="dxa"/>
            <w:gridSpan w:val="3"/>
          </w:tcPr>
          <w:p w14:paraId="6A0173BB" w14:textId="77777777" w:rsidR="00742610" w:rsidRPr="00742610" w:rsidRDefault="00742610" w:rsidP="0074261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I. STATYW MIKROSKOPU</w:t>
            </w:r>
          </w:p>
        </w:tc>
      </w:tr>
      <w:tr w:rsidR="00742610" w:rsidRPr="00742610" w14:paraId="4DE15C0B" w14:textId="77777777" w:rsidTr="00EB4A46">
        <w:tc>
          <w:tcPr>
            <w:tcW w:w="495" w:type="dxa"/>
          </w:tcPr>
          <w:p w14:paraId="2952101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5" w:type="dxa"/>
          </w:tcPr>
          <w:p w14:paraId="4C40F20A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Mikroskop na statywie odwróconym, w pełni zmotoryzowany, w tym wbudowany w mikroskop napęd w osi Z o kroku 10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lub mniejszym, min. 6-pozycyjny rewolwer na obiektywy i min. 6-pozycyjne koło kostek filtrowych oraz panel dotykowy do sterowania mikroskopem. Zasilacz mikroskopu zewnętrzny.</w:t>
            </w:r>
          </w:p>
        </w:tc>
        <w:tc>
          <w:tcPr>
            <w:tcW w:w="3757" w:type="dxa"/>
          </w:tcPr>
          <w:p w14:paraId="72924AB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14A1E1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370FB5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067589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…..................................................................</w:t>
            </w:r>
          </w:p>
          <w:p w14:paraId="77BDF80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 xml:space="preserve">producent / model / nr </w:t>
            </w:r>
            <w:proofErr w:type="spellStart"/>
            <w:r w:rsidRPr="00742610">
              <w:rPr>
                <w:rFonts w:cs="Calibri"/>
                <w:sz w:val="22"/>
                <w:szCs w:val="22"/>
                <w:lang w:val="en-US"/>
              </w:rPr>
              <w:t>seryjny</w:t>
            </w:r>
            <w:proofErr w:type="spellEnd"/>
          </w:p>
        </w:tc>
      </w:tr>
      <w:tr w:rsidR="00742610" w:rsidRPr="00742610" w14:paraId="69113742" w14:textId="77777777" w:rsidTr="00EB4A46">
        <w:tc>
          <w:tcPr>
            <w:tcW w:w="495" w:type="dxa"/>
          </w:tcPr>
          <w:p w14:paraId="5994E5B1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2. </w:t>
            </w:r>
          </w:p>
        </w:tc>
        <w:tc>
          <w:tcPr>
            <w:tcW w:w="4815" w:type="dxa"/>
          </w:tcPr>
          <w:p w14:paraId="403C8D05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Światło przechodzące LED lub halogenowe, regulacja mocy, zmotoryzowana przesłona, kondensor suchy o aperturze min 0.55, przysłona polowa, przysłona aperturowa, pełna optyka DIC do obiektywów o powiększeniach 20x - 100x.</w:t>
            </w:r>
          </w:p>
        </w:tc>
        <w:tc>
          <w:tcPr>
            <w:tcW w:w="3757" w:type="dxa"/>
          </w:tcPr>
          <w:p w14:paraId="6DFACAD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945562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406F64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1A23C38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3053815" w14:textId="77777777" w:rsidTr="00EB4A46">
        <w:tc>
          <w:tcPr>
            <w:tcW w:w="495" w:type="dxa"/>
          </w:tcPr>
          <w:p w14:paraId="5481CCAC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5" w:type="dxa"/>
          </w:tcPr>
          <w:p w14:paraId="1295B954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Co najmniej 6-pozycyjne koło kostek filtrowych wyposażone w kostki z filtrami do następujących kanałów spektralnych: </w:t>
            </w:r>
            <w:r w:rsidRPr="00742610">
              <w:rPr>
                <w:rFonts w:cs="Calibri"/>
                <w:sz w:val="22"/>
                <w:szCs w:val="22"/>
              </w:rPr>
              <w:br/>
              <w:t>1) obligatoryjna pusta pozycja,</w:t>
            </w:r>
            <w:r w:rsidRPr="00742610">
              <w:rPr>
                <w:rFonts w:cs="Calibri"/>
                <w:sz w:val="22"/>
                <w:szCs w:val="22"/>
              </w:rPr>
              <w:br/>
              <w:t>2) zestaw DAPI/GFP/Cy3 do podglądu,</w:t>
            </w:r>
          </w:p>
          <w:p w14:paraId="14F39300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3) zestaw czteropasmowy DAPI/GFP/Cy3/Cy5 do obrazowania,</w:t>
            </w:r>
          </w:p>
          <w:p w14:paraId="5F5B256A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4) zestaw trójpasmowy DAPI/GFP (495-525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)/Cy5 do obrazowania,</w:t>
            </w:r>
          </w:p>
          <w:p w14:paraId="46B7391C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5) zestaw dwupasmowy GFP(495-550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)/Cy3 do obrazowania,</w:t>
            </w:r>
          </w:p>
          <w:p w14:paraId="7E16CCB2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6) zestaw dwupasmowy DAPI/Cy5 do obrazowania.</w:t>
            </w:r>
          </w:p>
        </w:tc>
        <w:tc>
          <w:tcPr>
            <w:tcW w:w="3757" w:type="dxa"/>
          </w:tcPr>
          <w:p w14:paraId="4BB7CD9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556D65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F68F808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900287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61E3E9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154186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0237D57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5FB6A1E" w14:textId="77777777" w:rsidTr="00EB4A46">
        <w:tc>
          <w:tcPr>
            <w:tcW w:w="495" w:type="dxa"/>
          </w:tcPr>
          <w:p w14:paraId="6A454F2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815" w:type="dxa"/>
          </w:tcPr>
          <w:p w14:paraId="7FFA6D9F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Obiektywy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parfokalne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o następujących parametrach (powiększenie, imersja, min apertura numeryczna/min odległość robocza/informacje dodatkowe):</w:t>
            </w:r>
            <w:r w:rsidRPr="00742610">
              <w:rPr>
                <w:rFonts w:cs="Calibri"/>
                <w:sz w:val="22"/>
                <w:szCs w:val="22"/>
              </w:rPr>
              <w:br/>
            </w:r>
            <w:r w:rsidRPr="00742610">
              <w:rPr>
                <w:rFonts w:cs="Calibri"/>
                <w:sz w:val="22"/>
                <w:szCs w:val="22"/>
              </w:rPr>
              <w:lastRenderedPageBreak/>
              <w:t xml:space="preserve">1.) 4-5x,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nieimersyjny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, NA 0.16, odległość robocza 18 mm, achromatyczny, fluorytowy;</w:t>
            </w:r>
          </w:p>
          <w:p w14:paraId="454C608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2.) 10x,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nieimersyjny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, NA 0.45, odległość robocza 2 mm, apochromatyczny;</w:t>
            </w:r>
          </w:p>
          <w:p w14:paraId="1E1FE6F3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3.) 20x,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nieimersyjny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, NA 0.8, odległość robocza 0.55 mm, apochromatyczny;</w:t>
            </w:r>
          </w:p>
          <w:p w14:paraId="48EBABD4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4.) 40x, imersja wodna, NA 1.2, odległość robocza 0.28 mm, apochromatyczny z pierścieniem korekcyjnym na grubość szkiełka;</w:t>
            </w:r>
          </w:p>
          <w:p w14:paraId="142BBCA9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5.) 60-63x, imersja olejowa, NA 1.4, odległość robocza 0.19 mm, apochromatyczny;</w:t>
            </w:r>
          </w:p>
          <w:p w14:paraId="6CF14E4C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6.) 100x, imersja olejowa, NA 1.46, odległość robocza 0.11 mm, apochromatyczny.</w:t>
            </w:r>
          </w:p>
        </w:tc>
        <w:tc>
          <w:tcPr>
            <w:tcW w:w="3757" w:type="dxa"/>
          </w:tcPr>
          <w:p w14:paraId="0055AE9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21705B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842D57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703D68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949B79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lastRenderedPageBreak/>
              <w:t>…............................................................</w:t>
            </w:r>
          </w:p>
          <w:p w14:paraId="0C15A8D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9E25626" w14:textId="77777777" w:rsidTr="00EB4A46">
        <w:tc>
          <w:tcPr>
            <w:tcW w:w="495" w:type="dxa"/>
          </w:tcPr>
          <w:p w14:paraId="0922E036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4815" w:type="dxa"/>
          </w:tcPr>
          <w:p w14:paraId="1A002CE5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Układ automatycznego obniżania i podnoszenia obiektywów do płaszczyzny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fokalnej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w celu zmiany preparatu.</w:t>
            </w:r>
          </w:p>
        </w:tc>
        <w:tc>
          <w:tcPr>
            <w:tcW w:w="3757" w:type="dxa"/>
          </w:tcPr>
          <w:p w14:paraId="13C7064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5490818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DC857E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63135ABB" w14:textId="77777777" w:rsidTr="00EB4A46">
        <w:tc>
          <w:tcPr>
            <w:tcW w:w="495" w:type="dxa"/>
          </w:tcPr>
          <w:p w14:paraId="3B0FC00E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815" w:type="dxa"/>
          </w:tcPr>
          <w:p w14:paraId="6647A12A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Tubus binokularowy, nachylenie 45º, regulowany odstęp źrenic. Okulary o powiększeniu 10x, regulacji dioptrażu i liczbie polowej FN co najmniej 22.</w:t>
            </w:r>
          </w:p>
        </w:tc>
        <w:tc>
          <w:tcPr>
            <w:tcW w:w="3757" w:type="dxa"/>
          </w:tcPr>
          <w:p w14:paraId="64FEBE6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BDBF9D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10DA22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C113E97" w14:textId="77777777" w:rsidTr="00EB4A46">
        <w:tc>
          <w:tcPr>
            <w:tcW w:w="495" w:type="dxa"/>
          </w:tcPr>
          <w:p w14:paraId="788CB596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7. </w:t>
            </w:r>
          </w:p>
        </w:tc>
        <w:tc>
          <w:tcPr>
            <w:tcW w:w="4815" w:type="dxa"/>
          </w:tcPr>
          <w:p w14:paraId="491F2CC9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proofErr w:type="spellStart"/>
            <w:r w:rsidRPr="00742610">
              <w:rPr>
                <w:rFonts w:cs="Calibri"/>
                <w:sz w:val="22"/>
                <w:szCs w:val="22"/>
              </w:rPr>
              <w:t>Autofokus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sprzętowy oparty na odbiciu światła lasera lub LED w paśmie bliskiej podczerwieni, kompatybilny z obiektywami o powiększeniach 10x-100x.</w:t>
            </w:r>
          </w:p>
        </w:tc>
        <w:tc>
          <w:tcPr>
            <w:tcW w:w="3757" w:type="dxa"/>
          </w:tcPr>
          <w:p w14:paraId="4C05E71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97E856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25D01DB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D80ECC5" w14:textId="77777777" w:rsidTr="00EB4A46">
        <w:tc>
          <w:tcPr>
            <w:tcW w:w="495" w:type="dxa"/>
          </w:tcPr>
          <w:p w14:paraId="7C9AEE69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8. </w:t>
            </w:r>
          </w:p>
        </w:tc>
        <w:tc>
          <w:tcPr>
            <w:tcW w:w="4815" w:type="dxa"/>
          </w:tcPr>
          <w:p w14:paraId="5EB91DE4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Napęd piezo w osi Z. Zasięg 500 mikronów. Krok 5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lub mniejszy. Możliwość łatwego montażu/demontażu na stoliku mikroskopowym XY.</w:t>
            </w:r>
          </w:p>
        </w:tc>
        <w:tc>
          <w:tcPr>
            <w:tcW w:w="3757" w:type="dxa"/>
          </w:tcPr>
          <w:p w14:paraId="7EBC957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3BE9D58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2A70BE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4A90AB35" w14:textId="77777777" w:rsidTr="00EB4A46">
        <w:tc>
          <w:tcPr>
            <w:tcW w:w="495" w:type="dxa"/>
          </w:tcPr>
          <w:p w14:paraId="1608167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9.</w:t>
            </w:r>
          </w:p>
        </w:tc>
        <w:tc>
          <w:tcPr>
            <w:tcW w:w="4815" w:type="dxa"/>
          </w:tcPr>
          <w:p w14:paraId="4F527EFD" w14:textId="58BA72AD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Zmotoryzowany stolik mikroskopowy do przesuwu XY o zakresie co najmniej 120 x 80 mm,  z możliwością włożenia insertów, o których mowa w pkt 10 poniżej. Rozdzielczość stolika </w:t>
            </w:r>
            <w:r w:rsidR="009616AB">
              <w:rPr>
                <w:rFonts w:cs="Calibri"/>
                <w:sz w:val="22"/>
                <w:szCs w:val="22"/>
              </w:rPr>
              <w:t xml:space="preserve">nie gorsza niż </w:t>
            </w:r>
            <w:r w:rsidRPr="00742610">
              <w:rPr>
                <w:rFonts w:cs="Calibri"/>
                <w:sz w:val="22"/>
                <w:szCs w:val="22"/>
              </w:rPr>
              <w:t>0.</w:t>
            </w:r>
            <w:r w:rsidR="009616AB">
              <w:rPr>
                <w:rFonts w:cs="Calibri"/>
                <w:sz w:val="22"/>
                <w:szCs w:val="22"/>
              </w:rPr>
              <w:t>2</w:t>
            </w:r>
            <w:r w:rsidRPr="00742610">
              <w:rPr>
                <w:rFonts w:cs="Calibri"/>
                <w:sz w:val="22"/>
                <w:szCs w:val="22"/>
              </w:rPr>
              <w:t xml:space="preserve"> µm, dokładność </w:t>
            </w:r>
            <w:r w:rsidR="009616AB">
              <w:rPr>
                <w:rFonts w:cs="Calibri"/>
                <w:sz w:val="22"/>
                <w:szCs w:val="22"/>
              </w:rPr>
              <w:t>5</w:t>
            </w:r>
            <w:r w:rsidR="009616AB" w:rsidRPr="00742610">
              <w:rPr>
                <w:rFonts w:cs="Calibri"/>
                <w:sz w:val="22"/>
                <w:szCs w:val="22"/>
              </w:rPr>
              <w:t xml:space="preserve"> </w:t>
            </w:r>
            <w:r w:rsidRPr="00742610">
              <w:rPr>
                <w:rFonts w:cs="Calibri"/>
                <w:sz w:val="22"/>
                <w:szCs w:val="22"/>
              </w:rPr>
              <w:t>µm</w:t>
            </w:r>
            <w:r w:rsidR="009616AB">
              <w:rPr>
                <w:rFonts w:cs="Calibri"/>
                <w:sz w:val="22"/>
                <w:szCs w:val="22"/>
              </w:rPr>
              <w:t xml:space="preserve"> lub lepsza</w:t>
            </w:r>
            <w:r w:rsidRPr="00742610">
              <w:rPr>
                <w:rFonts w:cs="Calibri"/>
                <w:sz w:val="22"/>
                <w:szCs w:val="22"/>
              </w:rPr>
              <w:t>, powtarzalność 1 µm</w:t>
            </w:r>
            <w:r w:rsidR="009616AB">
              <w:rPr>
                <w:rFonts w:cs="Calibri"/>
                <w:sz w:val="22"/>
                <w:szCs w:val="22"/>
              </w:rPr>
              <w:t xml:space="preserve"> lub lepsza</w:t>
            </w:r>
            <w:r w:rsidRPr="00742610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757" w:type="dxa"/>
          </w:tcPr>
          <w:p w14:paraId="2ADE8CB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6CA574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B82004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1550747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736B264C" w14:textId="77777777" w:rsidTr="00EB4A46">
        <w:tc>
          <w:tcPr>
            <w:tcW w:w="495" w:type="dxa"/>
          </w:tcPr>
          <w:p w14:paraId="2B04F004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10.</w:t>
            </w:r>
          </w:p>
        </w:tc>
        <w:tc>
          <w:tcPr>
            <w:tcW w:w="4815" w:type="dxa"/>
          </w:tcPr>
          <w:p w14:paraId="7778822C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Insert do stolika XY na płytki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wielodołkowe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insert do stolika XY uniwersalny na slajdy 1x3”,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labteki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i szalki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Petriego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35 mm oraz insert grzewczy (z możliwością podgrzewania i utrzymywania temperatury 37ºC +/- 5ºC) na preparaty typu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labtek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757" w:type="dxa"/>
          </w:tcPr>
          <w:p w14:paraId="6526BF1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A7D4E1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4298A7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8B0F2D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1760B0C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67CDC311" w14:textId="77777777" w:rsidTr="00EB4A46">
        <w:tc>
          <w:tcPr>
            <w:tcW w:w="495" w:type="dxa"/>
          </w:tcPr>
          <w:p w14:paraId="70A9278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11.</w:t>
            </w:r>
          </w:p>
        </w:tc>
        <w:tc>
          <w:tcPr>
            <w:tcW w:w="4815" w:type="dxa"/>
          </w:tcPr>
          <w:p w14:paraId="245EFC1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Moduł automatycznej imersji wodnej dla obiektywu wodnego 40x/1.2 (wymienionego w sekcji I pkt 4).</w:t>
            </w:r>
          </w:p>
        </w:tc>
        <w:tc>
          <w:tcPr>
            <w:tcW w:w="3757" w:type="dxa"/>
          </w:tcPr>
          <w:p w14:paraId="6AFA4DF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F8E7C8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384C7268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1BF38A49" w14:textId="77777777" w:rsidTr="00EB4A46">
        <w:tc>
          <w:tcPr>
            <w:tcW w:w="495" w:type="dxa"/>
          </w:tcPr>
          <w:p w14:paraId="5BC1415C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lastRenderedPageBreak/>
              <w:t>12.</w:t>
            </w:r>
          </w:p>
        </w:tc>
        <w:tc>
          <w:tcPr>
            <w:tcW w:w="4815" w:type="dxa"/>
          </w:tcPr>
          <w:p w14:paraId="1FF54CA0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Zmotoryzowane lustro przełączające światło emisji na tubus binokularowy, skaner konfokalny i dodatkowy port mikroskopu.</w:t>
            </w:r>
          </w:p>
        </w:tc>
        <w:tc>
          <w:tcPr>
            <w:tcW w:w="3757" w:type="dxa"/>
          </w:tcPr>
          <w:p w14:paraId="208966A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234B87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4B94865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151A9D55" w14:textId="77777777" w:rsidTr="00EB4A46">
        <w:tc>
          <w:tcPr>
            <w:tcW w:w="495" w:type="dxa"/>
          </w:tcPr>
          <w:p w14:paraId="690CC698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13.</w:t>
            </w:r>
          </w:p>
        </w:tc>
        <w:tc>
          <w:tcPr>
            <w:tcW w:w="4815" w:type="dxa"/>
          </w:tcPr>
          <w:p w14:paraId="2A2B984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Zmotoryzowany zmieniacz powiększenia pomiędzy 1x a 1.5-1.6x wbudowany w mikroskop.</w:t>
            </w:r>
          </w:p>
        </w:tc>
        <w:tc>
          <w:tcPr>
            <w:tcW w:w="3757" w:type="dxa"/>
          </w:tcPr>
          <w:p w14:paraId="657D943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DABD33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3D247D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181383B6" w14:textId="77777777" w:rsidTr="00EB4A46">
        <w:tc>
          <w:tcPr>
            <w:tcW w:w="9067" w:type="dxa"/>
            <w:gridSpan w:val="3"/>
          </w:tcPr>
          <w:p w14:paraId="39128F62" w14:textId="77777777" w:rsidR="00742610" w:rsidRPr="00742610" w:rsidRDefault="00742610" w:rsidP="0074261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II. OŚWIETLENIE DO FLUORESCENCJI W SZEROKIM POLU</w:t>
            </w:r>
          </w:p>
        </w:tc>
      </w:tr>
      <w:tr w:rsidR="00742610" w:rsidRPr="00742610" w14:paraId="1CAD22EC" w14:textId="77777777" w:rsidTr="00EB4A46">
        <w:tc>
          <w:tcPr>
            <w:tcW w:w="495" w:type="dxa"/>
          </w:tcPr>
          <w:p w14:paraId="3FB0A02E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5" w:type="dxa"/>
          </w:tcPr>
          <w:p w14:paraId="75FDCDF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Oświetlacz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halidkowy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o mocy co najmniej 120 W z regulacją natężenia oświetlenia, podłączony światłowodem do statywu mikroskopu.</w:t>
            </w:r>
          </w:p>
        </w:tc>
        <w:tc>
          <w:tcPr>
            <w:tcW w:w="3757" w:type="dxa"/>
          </w:tcPr>
          <w:p w14:paraId="24D4557A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</w:p>
          <w:p w14:paraId="00DFF8D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B595F6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1EAE3828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56076B17" w14:textId="77777777" w:rsidTr="00EB4A46">
        <w:tc>
          <w:tcPr>
            <w:tcW w:w="9067" w:type="dxa"/>
            <w:gridSpan w:val="3"/>
          </w:tcPr>
          <w:p w14:paraId="39218566" w14:textId="77777777" w:rsidR="00742610" w:rsidRPr="00742610" w:rsidRDefault="00742610" w:rsidP="0074261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III. INKUBATOR SKRZYNIOWY MONTOWANY NA MIKROSKOP</w:t>
            </w:r>
          </w:p>
        </w:tc>
      </w:tr>
      <w:tr w:rsidR="00742610" w:rsidRPr="00742610" w14:paraId="6A37D2E3" w14:textId="77777777" w:rsidTr="00EB4A46">
        <w:tc>
          <w:tcPr>
            <w:tcW w:w="495" w:type="dxa"/>
          </w:tcPr>
          <w:p w14:paraId="75A42905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5" w:type="dxa"/>
          </w:tcPr>
          <w:p w14:paraId="35C69296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Ciemny, nie przepuszczający światła inkubator skrzyniowy montowany na mikroskop w celu utrzymania temperatury na preparatach obrazowanych przyżyciowo w zakresie 30ºC-42ºC z dokładnością do 0.1ºC.</w:t>
            </w:r>
          </w:p>
        </w:tc>
        <w:tc>
          <w:tcPr>
            <w:tcW w:w="3757" w:type="dxa"/>
          </w:tcPr>
          <w:p w14:paraId="1DF2626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6B4ED9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60AB4B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33C3664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09F31DF5" w14:textId="77777777" w:rsidTr="00EB4A46">
        <w:tc>
          <w:tcPr>
            <w:tcW w:w="495" w:type="dxa"/>
          </w:tcPr>
          <w:p w14:paraId="7AA23C88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5" w:type="dxa"/>
          </w:tcPr>
          <w:p w14:paraId="3CF9271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Oświetlenie LED białe/żółte wewnątrz inkubatora, włączane przez użytkownika na czas montażu preparatu.</w:t>
            </w:r>
          </w:p>
        </w:tc>
        <w:tc>
          <w:tcPr>
            <w:tcW w:w="3757" w:type="dxa"/>
          </w:tcPr>
          <w:p w14:paraId="3D5D7698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59B8BD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7B51BE0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2B4ED45D" w14:textId="77777777" w:rsidTr="00EB4A46">
        <w:tc>
          <w:tcPr>
            <w:tcW w:w="495" w:type="dxa"/>
          </w:tcPr>
          <w:p w14:paraId="4ED10191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5" w:type="dxa"/>
          </w:tcPr>
          <w:p w14:paraId="4335EF0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Układ zapewniający dostarczanie mieszaniny powietrza i CO</w:t>
            </w:r>
            <w:r w:rsidRPr="00742610">
              <w:rPr>
                <w:rFonts w:cs="Calibri"/>
                <w:sz w:val="22"/>
                <w:szCs w:val="22"/>
                <w:vertAlign w:val="subscript"/>
              </w:rPr>
              <w:t>2</w:t>
            </w:r>
            <w:r w:rsidRPr="00742610">
              <w:rPr>
                <w:rFonts w:cs="Calibri"/>
                <w:sz w:val="22"/>
                <w:szCs w:val="22"/>
              </w:rPr>
              <w:t xml:space="preserve"> w stężeniu 0-10% na preparat.</w:t>
            </w:r>
          </w:p>
        </w:tc>
        <w:tc>
          <w:tcPr>
            <w:tcW w:w="3757" w:type="dxa"/>
          </w:tcPr>
          <w:p w14:paraId="07204AE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CE5FB1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1DDFBC7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06338E2" w14:textId="77777777" w:rsidTr="00EB4A46">
        <w:tc>
          <w:tcPr>
            <w:tcW w:w="495" w:type="dxa"/>
          </w:tcPr>
          <w:p w14:paraId="0A35BC2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815" w:type="dxa"/>
          </w:tcPr>
          <w:p w14:paraId="4A8082EE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Pokrywa na insert utrzymująca mieszaninę powietrza i CO</w:t>
            </w:r>
            <w:r w:rsidRPr="00742610">
              <w:rPr>
                <w:rFonts w:cs="Calibri"/>
                <w:sz w:val="22"/>
                <w:szCs w:val="22"/>
                <w:vertAlign w:val="subscript"/>
              </w:rPr>
              <w:t>2</w:t>
            </w:r>
            <w:r w:rsidRPr="00742610">
              <w:rPr>
                <w:rFonts w:cs="Calibri"/>
                <w:sz w:val="22"/>
                <w:szCs w:val="22"/>
              </w:rPr>
              <w:t xml:space="preserve"> na preparacie, z wieczkiem wykonanym ze szkła, tak aby zachować kompatybilność z obrazowaniem w kontraście DIC</w:t>
            </w:r>
          </w:p>
        </w:tc>
        <w:tc>
          <w:tcPr>
            <w:tcW w:w="3757" w:type="dxa"/>
          </w:tcPr>
          <w:p w14:paraId="3F2BBEF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C4A407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798895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51D9ECE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6AA8A789" w14:textId="77777777" w:rsidTr="00EB4A46">
        <w:tc>
          <w:tcPr>
            <w:tcW w:w="495" w:type="dxa"/>
          </w:tcPr>
          <w:p w14:paraId="698A0872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815" w:type="dxa"/>
          </w:tcPr>
          <w:p w14:paraId="6F72EF2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Możliwość sterowania parametrami inkubacji (temperatura, stężenie CO</w:t>
            </w:r>
            <w:r w:rsidRPr="00742610">
              <w:rPr>
                <w:rFonts w:cs="Calibri"/>
                <w:sz w:val="22"/>
                <w:szCs w:val="22"/>
                <w:vertAlign w:val="subscript"/>
              </w:rPr>
              <w:t>2</w:t>
            </w:r>
            <w:r w:rsidRPr="00742610">
              <w:rPr>
                <w:rFonts w:cs="Calibri"/>
                <w:sz w:val="22"/>
                <w:szCs w:val="22"/>
              </w:rPr>
              <w:t xml:space="preserve"> w mieszaninie, szybkość nawiewu) za pomocą dedykowanego panelu dotykowego lub oprogramowania zainstalowanego na komputerze do akwizycji obrazów.</w:t>
            </w:r>
          </w:p>
        </w:tc>
        <w:tc>
          <w:tcPr>
            <w:tcW w:w="3757" w:type="dxa"/>
          </w:tcPr>
          <w:p w14:paraId="274DA108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8277F1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E44086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2303FA5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4937A21D" w14:textId="77777777" w:rsidTr="00EB4A46">
        <w:tc>
          <w:tcPr>
            <w:tcW w:w="9067" w:type="dxa"/>
            <w:gridSpan w:val="3"/>
          </w:tcPr>
          <w:p w14:paraId="6330263B" w14:textId="77777777" w:rsidR="00742610" w:rsidRPr="00742610" w:rsidRDefault="00742610" w:rsidP="0074261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IV. STÓŁ OPTYCZNY POD STATYW MIKROSKOPU</w:t>
            </w:r>
          </w:p>
        </w:tc>
      </w:tr>
      <w:tr w:rsidR="00742610" w:rsidRPr="00742610" w14:paraId="5ED5A49E" w14:textId="77777777" w:rsidTr="00EB4A46">
        <w:tc>
          <w:tcPr>
            <w:tcW w:w="495" w:type="dxa"/>
          </w:tcPr>
          <w:p w14:paraId="765315F6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5" w:type="dxa"/>
          </w:tcPr>
          <w:p w14:paraId="6C7E7FFE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Stół optyczny z pasywnym (pompowanym ręcznie) lub aktywnym (pompowanie przez dostarczony kompresor) układem niwelowania drgań o wymiarach pozwalających na zmieszczenie całego statywu mikroskopu wraz ze skanerem konfokalnym i kamerami.</w:t>
            </w:r>
          </w:p>
        </w:tc>
        <w:tc>
          <w:tcPr>
            <w:tcW w:w="3757" w:type="dxa"/>
          </w:tcPr>
          <w:p w14:paraId="4C01166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0C5533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D176BF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695683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3CCB505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2E32B8A7" w14:textId="77777777" w:rsidTr="00EB4A46">
        <w:tc>
          <w:tcPr>
            <w:tcW w:w="495" w:type="dxa"/>
          </w:tcPr>
          <w:p w14:paraId="45193623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5" w:type="dxa"/>
          </w:tcPr>
          <w:p w14:paraId="733EB66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Wydajność tłumienia drgań musi być wystarczająca do uzyskiwania rozdzielczości 30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lastRenderedPageBreak/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lub lepszej przy ustawieniu/umocowaniu stołu na podłodze wyłożonej płytkami terakoty.</w:t>
            </w:r>
          </w:p>
        </w:tc>
        <w:tc>
          <w:tcPr>
            <w:tcW w:w="3757" w:type="dxa"/>
          </w:tcPr>
          <w:p w14:paraId="47E8778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C3DE49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D771BF8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lastRenderedPageBreak/>
              <w:t>…............................................................</w:t>
            </w:r>
          </w:p>
          <w:p w14:paraId="4D78CBE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174B9F36" w14:textId="77777777" w:rsidTr="00EB4A46">
        <w:tc>
          <w:tcPr>
            <w:tcW w:w="9067" w:type="dxa"/>
            <w:gridSpan w:val="3"/>
          </w:tcPr>
          <w:p w14:paraId="6AE2BBCD" w14:textId="77777777" w:rsidR="00742610" w:rsidRPr="00742610" w:rsidRDefault="00742610" w:rsidP="0074261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lastRenderedPageBreak/>
              <w:t>V. SKANER KONFOKALNY Z DETEKTORAMI I LASERAMI</w:t>
            </w:r>
          </w:p>
        </w:tc>
      </w:tr>
      <w:tr w:rsidR="00742610" w:rsidRPr="00742610" w14:paraId="7BA17DBE" w14:textId="77777777" w:rsidTr="00EB4A46">
        <w:tc>
          <w:tcPr>
            <w:tcW w:w="495" w:type="dxa"/>
            <w:vAlign w:val="center"/>
          </w:tcPr>
          <w:p w14:paraId="4B279848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5" w:type="dxa"/>
          </w:tcPr>
          <w:p w14:paraId="4909EEC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Głowica konfokalna ze skanerem punktowym o transmisji w zakresie min. 360–1100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, z możliwością doprowadzenia i sterowania min. 8 linii laserów.</w:t>
            </w:r>
          </w:p>
        </w:tc>
        <w:tc>
          <w:tcPr>
            <w:tcW w:w="3757" w:type="dxa"/>
          </w:tcPr>
          <w:p w14:paraId="1D1B16D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3485DA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A3D627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1FF7AC8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413A5FA6" w14:textId="77777777" w:rsidTr="00EB4A46">
        <w:tc>
          <w:tcPr>
            <w:tcW w:w="495" w:type="dxa"/>
            <w:vAlign w:val="center"/>
          </w:tcPr>
          <w:p w14:paraId="7D61DAA8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5" w:type="dxa"/>
          </w:tcPr>
          <w:p w14:paraId="2E0E49F5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Zestaw laserów 8 laserów ciała stałego lub diodowych o długości fali (+/- 5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) i minimalnej mocy: 1) </w:t>
            </w:r>
            <w:r w:rsidRPr="00742610">
              <w:rPr>
                <w:rFonts w:cs="Calibri"/>
                <w:iCs/>
                <w:sz w:val="22"/>
                <w:szCs w:val="22"/>
              </w:rPr>
              <w:t xml:space="preserve">405 </w:t>
            </w:r>
            <w:proofErr w:type="spellStart"/>
            <w:r w:rsidRPr="00742610">
              <w:rPr>
                <w:rFonts w:cs="Calibri"/>
                <w:iCs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30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</w:p>
          <w:p w14:paraId="7537F745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2) </w:t>
            </w:r>
            <w:r w:rsidRPr="00742610">
              <w:rPr>
                <w:rFonts w:cs="Calibri"/>
                <w:iCs/>
                <w:sz w:val="22"/>
                <w:szCs w:val="22"/>
              </w:rPr>
              <w:t xml:space="preserve">445 </w:t>
            </w:r>
            <w:proofErr w:type="spellStart"/>
            <w:r w:rsidRPr="00742610">
              <w:rPr>
                <w:rFonts w:cs="Calibri"/>
                <w:iCs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30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</w:p>
          <w:p w14:paraId="7F1605E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3) </w:t>
            </w:r>
            <w:r w:rsidRPr="00742610">
              <w:rPr>
                <w:rFonts w:cs="Calibri"/>
                <w:iCs/>
                <w:sz w:val="22"/>
                <w:szCs w:val="22"/>
              </w:rPr>
              <w:t xml:space="preserve">488 </w:t>
            </w:r>
            <w:proofErr w:type="spellStart"/>
            <w:r w:rsidRPr="00742610">
              <w:rPr>
                <w:rFonts w:cs="Calibri"/>
                <w:iCs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iCs/>
                <w:sz w:val="22"/>
                <w:szCs w:val="22"/>
              </w:rPr>
              <w:t>, 3</w:t>
            </w:r>
            <w:r w:rsidRPr="00742610">
              <w:rPr>
                <w:rFonts w:cs="Calibri"/>
                <w:sz w:val="22"/>
                <w:szCs w:val="22"/>
              </w:rPr>
              <w:t xml:space="preserve">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</w:p>
          <w:p w14:paraId="0AED683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4) </w:t>
            </w:r>
            <w:r w:rsidRPr="00742610">
              <w:rPr>
                <w:rFonts w:cs="Calibri"/>
                <w:iCs/>
                <w:sz w:val="22"/>
                <w:szCs w:val="22"/>
              </w:rPr>
              <w:t xml:space="preserve">514 </w:t>
            </w:r>
            <w:proofErr w:type="spellStart"/>
            <w:r w:rsidRPr="00742610">
              <w:rPr>
                <w:rFonts w:cs="Calibri"/>
                <w:iCs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30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</w:p>
          <w:p w14:paraId="50C455E8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5) </w:t>
            </w:r>
            <w:r w:rsidRPr="00742610">
              <w:rPr>
                <w:rFonts w:cs="Calibri"/>
                <w:iCs/>
                <w:sz w:val="22"/>
                <w:szCs w:val="22"/>
              </w:rPr>
              <w:t xml:space="preserve">543 </w:t>
            </w:r>
            <w:proofErr w:type="spellStart"/>
            <w:r w:rsidRPr="00742610">
              <w:rPr>
                <w:rFonts w:cs="Calibri"/>
                <w:iCs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25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</w:p>
          <w:p w14:paraId="17208125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6) 594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8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</w:p>
          <w:p w14:paraId="55073671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7) 640 </w:t>
            </w:r>
            <w:proofErr w:type="spellStart"/>
            <w:r w:rsidRPr="00742610">
              <w:rPr>
                <w:rFonts w:cs="Calibri"/>
                <w:iCs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25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</w:p>
          <w:p w14:paraId="10C06A44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8) 730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iCs/>
                <w:sz w:val="22"/>
                <w:szCs w:val="22"/>
              </w:rPr>
              <w:t>,</w:t>
            </w:r>
            <w:r w:rsidRPr="00742610">
              <w:rPr>
                <w:rFonts w:cs="Calibri"/>
                <w:sz w:val="22"/>
                <w:szCs w:val="22"/>
              </w:rPr>
              <w:t xml:space="preserve"> 10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757" w:type="dxa"/>
          </w:tcPr>
          <w:p w14:paraId="40B964A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35846F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CA7772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F93E67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7FC68E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9501B7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8B5897F" w14:textId="77777777" w:rsidTr="00EB4A46">
        <w:tc>
          <w:tcPr>
            <w:tcW w:w="495" w:type="dxa"/>
            <w:vAlign w:val="center"/>
          </w:tcPr>
          <w:p w14:paraId="77743EB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5" w:type="dxa"/>
          </w:tcPr>
          <w:p w14:paraId="4196E366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Układ niezależnego, płynnego sterowania mocą wszystkich linii laserów w zakresie 0-100% oraz ich wygaszania i selekcji linii.</w:t>
            </w:r>
          </w:p>
        </w:tc>
        <w:tc>
          <w:tcPr>
            <w:tcW w:w="3757" w:type="dxa"/>
          </w:tcPr>
          <w:p w14:paraId="549E8FB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1FBC97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136C318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60C1D021" w14:textId="77777777" w:rsidTr="00EB4A46">
        <w:tc>
          <w:tcPr>
            <w:tcW w:w="495" w:type="dxa"/>
            <w:vAlign w:val="center"/>
          </w:tcPr>
          <w:p w14:paraId="2768AB79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815" w:type="dxa"/>
          </w:tcPr>
          <w:p w14:paraId="75870EB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Zmotoryzowana w osiach XY, o płynnie regulowanej wielkości przysłona konfokalna, programowa procedura automatycznego ustawiania optymalnej pozycji przysłony konfokalnej.</w:t>
            </w:r>
          </w:p>
        </w:tc>
        <w:tc>
          <w:tcPr>
            <w:tcW w:w="3757" w:type="dxa"/>
          </w:tcPr>
          <w:p w14:paraId="594D0A9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B9C9AB8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1E890C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12083AB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8E9D6B9" w14:textId="77777777" w:rsidTr="00EB4A46">
        <w:tc>
          <w:tcPr>
            <w:tcW w:w="495" w:type="dxa"/>
            <w:vAlign w:val="center"/>
          </w:tcPr>
          <w:p w14:paraId="065A64AC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815" w:type="dxa"/>
          </w:tcPr>
          <w:p w14:paraId="54D4D66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Układ detekcji w zakresie 400-750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: dwa detektory typu PMT + min. 30-kanałowy detektor spektralny typu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GaAsP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. Możliwość jednoczesnej rejestracji wzbudzonej fluorescencji we wszystkich kanałach oraz rejestracji spektralnej z wykorzystaniem wszystkich wymienionych detektorów.</w:t>
            </w:r>
          </w:p>
        </w:tc>
        <w:tc>
          <w:tcPr>
            <w:tcW w:w="3757" w:type="dxa"/>
          </w:tcPr>
          <w:p w14:paraId="0432F96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2979EA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DAED85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7AD7F3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15F6D22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6440B131" w14:textId="77777777" w:rsidTr="00EB4A46">
        <w:tc>
          <w:tcPr>
            <w:tcW w:w="495" w:type="dxa"/>
            <w:vAlign w:val="center"/>
          </w:tcPr>
          <w:p w14:paraId="7DDF50E5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815" w:type="dxa"/>
          </w:tcPr>
          <w:p w14:paraId="7B2F4B49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Dwa dodatkowe detektory dla zakresu NIR dedykowane do rejestracji sygnałów wzbudzanych za pomocą laserów 640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oraz 730 nm.</w:t>
            </w:r>
          </w:p>
        </w:tc>
        <w:tc>
          <w:tcPr>
            <w:tcW w:w="3757" w:type="dxa"/>
          </w:tcPr>
          <w:p w14:paraId="6068378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926908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77827EA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0B34613A" w14:textId="77777777" w:rsidTr="00EB4A46">
        <w:tc>
          <w:tcPr>
            <w:tcW w:w="495" w:type="dxa"/>
            <w:vAlign w:val="center"/>
          </w:tcPr>
          <w:p w14:paraId="20DA8263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815" w:type="dxa"/>
          </w:tcPr>
          <w:p w14:paraId="79C8E4C8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Dodatkowy układ detekcji o rozdzielczości obrazowania min. 120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w osiach X,Y oraz 350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w osi Z (metoda ISM):</w:t>
            </w:r>
          </w:p>
          <w:p w14:paraId="2AFDBE2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- detekcja z wykorzystaniem min. 30 ultraczułych detektorów typu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GaAsP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umożliwiająca równoległą rejestrację sygnału z punktu o </w:t>
            </w:r>
            <w:r w:rsidRPr="00742610">
              <w:rPr>
                <w:rFonts w:cs="Calibri"/>
                <w:sz w:val="22"/>
                <w:szCs w:val="22"/>
              </w:rPr>
              <w:lastRenderedPageBreak/>
              <w:t xml:space="preserve">średnicy maks. 0.25 AU oraz z jego otoczenia o średnicy min. 1 jednostki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Airy’ego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,</w:t>
            </w:r>
          </w:p>
          <w:p w14:paraId="63757F04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- możliwość wykorzystania detektora do poprawy rozdzielczości obrazowania, poprawy stosunku sygnału do szumu, zwiększenia prędkości rejestracji oraz pomiarów dynamiki sygnałów (FCS).</w:t>
            </w:r>
          </w:p>
        </w:tc>
        <w:tc>
          <w:tcPr>
            <w:tcW w:w="3757" w:type="dxa"/>
          </w:tcPr>
          <w:p w14:paraId="2D969EE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65B1E0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09C7E2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EA1CA6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FDDEE7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0111A8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412B3D2E" w14:textId="77777777" w:rsidTr="00EB4A46">
        <w:tc>
          <w:tcPr>
            <w:tcW w:w="495" w:type="dxa"/>
            <w:vAlign w:val="center"/>
          </w:tcPr>
          <w:p w14:paraId="7382A4EA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4815" w:type="dxa"/>
          </w:tcPr>
          <w:p w14:paraId="75FDA3B5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Wszystkie detektory oraz inne elementy układu detekcji fizycznie połączone ze skanerem – brak połączeń światłowodowych pomiędzy detektorami a mikroskopem w celu uniknięcia strat sygnałów.</w:t>
            </w:r>
          </w:p>
        </w:tc>
        <w:tc>
          <w:tcPr>
            <w:tcW w:w="3757" w:type="dxa"/>
          </w:tcPr>
          <w:p w14:paraId="1E7E5CF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0C0BC6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D08AB5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40A2D0A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77C4E506" w14:textId="77777777" w:rsidTr="00EB4A46">
        <w:tc>
          <w:tcPr>
            <w:tcW w:w="495" w:type="dxa"/>
            <w:vAlign w:val="center"/>
          </w:tcPr>
          <w:p w14:paraId="32D6F57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9.</w:t>
            </w:r>
          </w:p>
        </w:tc>
        <w:tc>
          <w:tcPr>
            <w:tcW w:w="4815" w:type="dxa"/>
          </w:tcPr>
          <w:p w14:paraId="7B9485D6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Fotopowielacz (detektor) do światła przechodzącego, niezależny od detektorów do rejestracji fluorescencji.</w:t>
            </w:r>
          </w:p>
        </w:tc>
        <w:tc>
          <w:tcPr>
            <w:tcW w:w="3757" w:type="dxa"/>
          </w:tcPr>
          <w:p w14:paraId="0BDF633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3EF2F2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59F06E5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1CA36C8B" w14:textId="77777777" w:rsidTr="00EB4A46">
        <w:tc>
          <w:tcPr>
            <w:tcW w:w="495" w:type="dxa"/>
            <w:vAlign w:val="center"/>
          </w:tcPr>
          <w:p w14:paraId="579321F2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10.</w:t>
            </w:r>
          </w:p>
        </w:tc>
        <w:tc>
          <w:tcPr>
            <w:tcW w:w="4815" w:type="dxa"/>
          </w:tcPr>
          <w:p w14:paraId="428A2A0A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Możliwość jednoczesnej rejestracji obrazów na różnych detektorach.</w:t>
            </w:r>
          </w:p>
        </w:tc>
        <w:tc>
          <w:tcPr>
            <w:tcW w:w="3757" w:type="dxa"/>
          </w:tcPr>
          <w:p w14:paraId="497B956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51F6D1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41A972B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55306440" w14:textId="77777777" w:rsidTr="00EB4A46">
        <w:tc>
          <w:tcPr>
            <w:tcW w:w="495" w:type="dxa"/>
            <w:vAlign w:val="center"/>
          </w:tcPr>
          <w:p w14:paraId="4487C698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11.</w:t>
            </w:r>
          </w:p>
        </w:tc>
        <w:tc>
          <w:tcPr>
            <w:tcW w:w="4815" w:type="dxa"/>
          </w:tcPr>
          <w:p w14:paraId="27DA949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Układ skanujący o stałej, liniowej wartości przesuwu z dwoma lustrami galwanometrycznymi oraz niezależnym układem chłodzenia, krótki czas powrotu skanera, min. 85% czasu skanowania wykorzystywane do akwizycji obrazu.</w:t>
            </w:r>
          </w:p>
        </w:tc>
        <w:tc>
          <w:tcPr>
            <w:tcW w:w="3757" w:type="dxa"/>
          </w:tcPr>
          <w:p w14:paraId="0783BA8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3988E8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EA1EDE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1A99D65C" w14:textId="77777777" w:rsidTr="00EB4A46">
        <w:tc>
          <w:tcPr>
            <w:tcW w:w="495" w:type="dxa"/>
            <w:vAlign w:val="center"/>
          </w:tcPr>
          <w:p w14:paraId="3C82C10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12.</w:t>
            </w:r>
          </w:p>
        </w:tc>
        <w:tc>
          <w:tcPr>
            <w:tcW w:w="4815" w:type="dxa"/>
          </w:tcPr>
          <w:p w14:paraId="7F349C02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Możliwość dowolnego obrotu układu skanującego o 360˚ z dokładnością 1˚, dowolny obrót luster galwanometrycznych bez przerywania procesu skanowania.</w:t>
            </w:r>
          </w:p>
        </w:tc>
        <w:tc>
          <w:tcPr>
            <w:tcW w:w="3757" w:type="dxa"/>
          </w:tcPr>
          <w:p w14:paraId="2051F0D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291222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4D8E96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07F9C3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10F0FDB0" w14:textId="77777777" w:rsidTr="00EB4A46">
        <w:tc>
          <w:tcPr>
            <w:tcW w:w="495" w:type="dxa"/>
            <w:vAlign w:val="center"/>
          </w:tcPr>
          <w:p w14:paraId="1AC1471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13.</w:t>
            </w:r>
          </w:p>
        </w:tc>
        <w:tc>
          <w:tcPr>
            <w:tcW w:w="4815" w:type="dxa"/>
          </w:tcPr>
          <w:p w14:paraId="03D1E62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Prędkość skanowania umożliwiająca rejestrację min. 13 ramek na sekundę przy obrazach o rozdzielczości 512x512 pikseli.</w:t>
            </w:r>
          </w:p>
        </w:tc>
        <w:tc>
          <w:tcPr>
            <w:tcW w:w="3757" w:type="dxa"/>
          </w:tcPr>
          <w:p w14:paraId="267705A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F20232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4EF10F9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5A188F4E" w14:textId="77777777" w:rsidTr="00EB4A46">
        <w:tc>
          <w:tcPr>
            <w:tcW w:w="495" w:type="dxa"/>
            <w:vAlign w:val="center"/>
          </w:tcPr>
          <w:p w14:paraId="084101E3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14.</w:t>
            </w:r>
          </w:p>
        </w:tc>
        <w:tc>
          <w:tcPr>
            <w:tcW w:w="4815" w:type="dxa"/>
          </w:tcPr>
          <w:p w14:paraId="40F216B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Dodatkowa możliwość zwiększenia prędkości skanowania poprzez skanowanie krokowe, czyli co określoną wartość linii i interpolacji danych w liniach pominiętych.</w:t>
            </w:r>
          </w:p>
        </w:tc>
        <w:tc>
          <w:tcPr>
            <w:tcW w:w="3757" w:type="dxa"/>
          </w:tcPr>
          <w:p w14:paraId="225F301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8C5D87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190E712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0034D09" w14:textId="77777777" w:rsidTr="00EB4A46">
        <w:tc>
          <w:tcPr>
            <w:tcW w:w="495" w:type="dxa"/>
            <w:vAlign w:val="center"/>
          </w:tcPr>
          <w:p w14:paraId="7B3E99DF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15.</w:t>
            </w:r>
          </w:p>
        </w:tc>
        <w:tc>
          <w:tcPr>
            <w:tcW w:w="4815" w:type="dxa"/>
          </w:tcPr>
          <w:p w14:paraId="2BA1E77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Układ skanujący z możliwością regulacji szybkości skanowania (min. 12 różnych nastaw prędkości).</w:t>
            </w:r>
          </w:p>
        </w:tc>
        <w:tc>
          <w:tcPr>
            <w:tcW w:w="3757" w:type="dxa"/>
          </w:tcPr>
          <w:p w14:paraId="7D3A7A6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776B30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2FBE3BA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159CA6D9" w14:textId="77777777" w:rsidTr="00EB4A46">
        <w:tc>
          <w:tcPr>
            <w:tcW w:w="495" w:type="dxa"/>
            <w:vAlign w:val="center"/>
          </w:tcPr>
          <w:p w14:paraId="09AF242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16.</w:t>
            </w:r>
          </w:p>
        </w:tc>
        <w:tc>
          <w:tcPr>
            <w:tcW w:w="4815" w:type="dxa"/>
          </w:tcPr>
          <w:p w14:paraId="1F0B4D8E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Możliwość skanowania jedno- lub dwukierunkowego.</w:t>
            </w:r>
          </w:p>
        </w:tc>
        <w:tc>
          <w:tcPr>
            <w:tcW w:w="3757" w:type="dxa"/>
          </w:tcPr>
          <w:p w14:paraId="0FAB027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E89C2A8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75FD687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530A5BC4" w14:textId="77777777" w:rsidTr="00EB4A46">
        <w:tc>
          <w:tcPr>
            <w:tcW w:w="495" w:type="dxa"/>
            <w:vAlign w:val="center"/>
          </w:tcPr>
          <w:p w14:paraId="35B9869C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17.</w:t>
            </w:r>
          </w:p>
        </w:tc>
        <w:tc>
          <w:tcPr>
            <w:tcW w:w="4815" w:type="dxa"/>
          </w:tcPr>
          <w:p w14:paraId="296DD5D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Rozdzielczość skanowania ustawiana w zakresie do 8190x8190 lub więcej pikseli.</w:t>
            </w:r>
          </w:p>
        </w:tc>
        <w:tc>
          <w:tcPr>
            <w:tcW w:w="3757" w:type="dxa"/>
          </w:tcPr>
          <w:p w14:paraId="75B1FB7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808D3F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15B81BA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lastRenderedPageBreak/>
              <w:t>TAK/ NIE</w:t>
            </w:r>
          </w:p>
        </w:tc>
      </w:tr>
      <w:tr w:rsidR="00742610" w:rsidRPr="00742610" w14:paraId="2E88D8EE" w14:textId="77777777" w:rsidTr="00EB4A46">
        <w:tc>
          <w:tcPr>
            <w:tcW w:w="495" w:type="dxa"/>
            <w:vAlign w:val="center"/>
          </w:tcPr>
          <w:p w14:paraId="4F6F5694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lastRenderedPageBreak/>
              <w:t>18.</w:t>
            </w:r>
          </w:p>
        </w:tc>
        <w:tc>
          <w:tcPr>
            <w:tcW w:w="4815" w:type="dxa"/>
          </w:tcPr>
          <w:p w14:paraId="7D594693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Rejestracja obrazów w trybie 8 i 16 bitowym we wszystkich kanałach (także w kanale światła przechodzącego).</w:t>
            </w:r>
          </w:p>
        </w:tc>
        <w:tc>
          <w:tcPr>
            <w:tcW w:w="3757" w:type="dxa"/>
          </w:tcPr>
          <w:p w14:paraId="64F57B4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888033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54F0A22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A53634A" w14:textId="77777777" w:rsidTr="00EB4A46">
        <w:tc>
          <w:tcPr>
            <w:tcW w:w="495" w:type="dxa"/>
            <w:vAlign w:val="center"/>
          </w:tcPr>
          <w:p w14:paraId="52F6EF7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19.</w:t>
            </w:r>
          </w:p>
        </w:tc>
        <w:tc>
          <w:tcPr>
            <w:tcW w:w="4815" w:type="dxa"/>
          </w:tcPr>
          <w:p w14:paraId="664E5DC2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Zoom optyczny głowicy skanującej regulowany płynnie w zakresie 0.6x – 40x przy liczbie polowej (FN) skanowanego obszaru 20 mm dla nastawy 0.6x.</w:t>
            </w:r>
          </w:p>
        </w:tc>
        <w:tc>
          <w:tcPr>
            <w:tcW w:w="3757" w:type="dxa"/>
          </w:tcPr>
          <w:p w14:paraId="676FC30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599BE6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362B687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75AC2039" w14:textId="77777777" w:rsidTr="00EB4A46">
        <w:tc>
          <w:tcPr>
            <w:tcW w:w="495" w:type="dxa"/>
            <w:vAlign w:val="center"/>
          </w:tcPr>
          <w:p w14:paraId="2C14E15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20.</w:t>
            </w:r>
          </w:p>
        </w:tc>
        <w:tc>
          <w:tcPr>
            <w:tcW w:w="4815" w:type="dxa"/>
          </w:tcPr>
          <w:p w14:paraId="381620DF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Tryb skanowania równoległego oraz sekwencyjnego, umożliwiający rejestrację wielokanałową (możliwość podglądu wszystkich kanałów oraz ich nałożenia).</w:t>
            </w:r>
          </w:p>
        </w:tc>
        <w:tc>
          <w:tcPr>
            <w:tcW w:w="3757" w:type="dxa"/>
          </w:tcPr>
          <w:p w14:paraId="43F7E96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8C2A8F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7ED9695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1C81824B" w14:textId="77777777" w:rsidTr="00EB4A46">
        <w:tc>
          <w:tcPr>
            <w:tcW w:w="495" w:type="dxa"/>
            <w:vAlign w:val="center"/>
          </w:tcPr>
          <w:p w14:paraId="675D2C42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21.</w:t>
            </w:r>
          </w:p>
        </w:tc>
        <w:tc>
          <w:tcPr>
            <w:tcW w:w="4815" w:type="dxa"/>
          </w:tcPr>
          <w:p w14:paraId="7C77BC0F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Tryby skanowania: linie oraz krzywe o dowolnym kształcie, obrazy dwuwymiarowe w osiach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xy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xz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yz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obrazy trójwymiarowe w osiach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xyz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oraz wszystkie te kombinacje dodatkowo rejestrowane w sekwencjach czasowych.</w:t>
            </w:r>
          </w:p>
        </w:tc>
        <w:tc>
          <w:tcPr>
            <w:tcW w:w="3757" w:type="dxa"/>
          </w:tcPr>
          <w:p w14:paraId="187694B8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83427B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3E38AC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B4F566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5DB24EA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2769CB93" w14:textId="77777777" w:rsidTr="00EB4A46">
        <w:tc>
          <w:tcPr>
            <w:tcW w:w="495" w:type="dxa"/>
            <w:vAlign w:val="center"/>
          </w:tcPr>
          <w:p w14:paraId="2F702E3F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22.</w:t>
            </w:r>
          </w:p>
        </w:tc>
        <w:tc>
          <w:tcPr>
            <w:tcW w:w="4815" w:type="dxa"/>
          </w:tcPr>
          <w:p w14:paraId="7DAAE6CC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Możliwość definiowania sekwencji czasowych z opcją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fotoaktywacji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lub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fotowypalania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(pojedynczego lub sekwencyjnie powtarzającego się) w dowolnym obszarze, dowolną linią lasera, z dowolną mocą.</w:t>
            </w:r>
          </w:p>
        </w:tc>
        <w:tc>
          <w:tcPr>
            <w:tcW w:w="3757" w:type="dxa"/>
          </w:tcPr>
          <w:p w14:paraId="20651DF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23C52B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F3F291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7517A6E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4411B475" w14:textId="77777777" w:rsidTr="00EB4A46">
        <w:tc>
          <w:tcPr>
            <w:tcW w:w="495" w:type="dxa"/>
            <w:vAlign w:val="center"/>
          </w:tcPr>
          <w:p w14:paraId="20B384F8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23.</w:t>
            </w:r>
          </w:p>
        </w:tc>
        <w:tc>
          <w:tcPr>
            <w:tcW w:w="4815" w:type="dxa"/>
          </w:tcPr>
          <w:p w14:paraId="2200EB46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Detekcja spektralna z możliwością jednoczesnego wykorzystania wszystkich detektorów, nastawiana z dokładnością min. 3 nm.</w:t>
            </w:r>
          </w:p>
        </w:tc>
        <w:tc>
          <w:tcPr>
            <w:tcW w:w="3757" w:type="dxa"/>
          </w:tcPr>
          <w:p w14:paraId="184E935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977C30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2280D90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C6F8747" w14:textId="77777777" w:rsidTr="00EB4A46">
        <w:tc>
          <w:tcPr>
            <w:tcW w:w="495" w:type="dxa"/>
            <w:vAlign w:val="center"/>
          </w:tcPr>
          <w:p w14:paraId="7644D613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24.</w:t>
            </w:r>
          </w:p>
        </w:tc>
        <w:tc>
          <w:tcPr>
            <w:tcW w:w="4815" w:type="dxa"/>
          </w:tcPr>
          <w:p w14:paraId="49D5947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Możliwość automatycznej kompensacji zmian jasności podczas rejestracji obrazów 3D, poprzez regulację intensywności wykorzystywanej mocy laserów lub czułości detektorów wraz ze zmianą w osi Z.</w:t>
            </w:r>
          </w:p>
        </w:tc>
        <w:tc>
          <w:tcPr>
            <w:tcW w:w="3757" w:type="dxa"/>
          </w:tcPr>
          <w:p w14:paraId="21AE1D0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F9BA5E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138500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86316D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5059881D" w14:textId="77777777" w:rsidTr="00EB4A46">
        <w:tc>
          <w:tcPr>
            <w:tcW w:w="495" w:type="dxa"/>
            <w:vAlign w:val="center"/>
          </w:tcPr>
          <w:p w14:paraId="1DA57FF1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25.</w:t>
            </w:r>
          </w:p>
        </w:tc>
        <w:tc>
          <w:tcPr>
            <w:tcW w:w="4815" w:type="dxa"/>
          </w:tcPr>
          <w:p w14:paraId="712A0F86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Dowolnie definiowany kształt obszarów, w których odbywa się skanowanie, odwzorowywany z dokładnością piksela (przy skanowaniu kilku obszarów, możliwość wyboru różnych mocy i linii laserów).</w:t>
            </w:r>
          </w:p>
        </w:tc>
        <w:tc>
          <w:tcPr>
            <w:tcW w:w="3757" w:type="dxa"/>
          </w:tcPr>
          <w:p w14:paraId="75A272C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4191F5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2D3521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000163A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C67ECB1" w14:textId="77777777" w:rsidTr="00EB4A46">
        <w:tc>
          <w:tcPr>
            <w:tcW w:w="495" w:type="dxa"/>
            <w:vAlign w:val="center"/>
          </w:tcPr>
          <w:p w14:paraId="15C7AE14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26.</w:t>
            </w:r>
          </w:p>
        </w:tc>
        <w:tc>
          <w:tcPr>
            <w:tcW w:w="4815" w:type="dxa"/>
          </w:tcPr>
          <w:p w14:paraId="286DED64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Wszystkie parametry głowicy skanującej ustawiane automatycznie oraz zapisywane wraz z rejestrowanym obrazem.</w:t>
            </w:r>
          </w:p>
        </w:tc>
        <w:tc>
          <w:tcPr>
            <w:tcW w:w="3757" w:type="dxa"/>
          </w:tcPr>
          <w:p w14:paraId="1C38CAA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9C4354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073CA3E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2D7DB9DA" w14:textId="77777777" w:rsidTr="00EB4A46">
        <w:tc>
          <w:tcPr>
            <w:tcW w:w="495" w:type="dxa"/>
            <w:vAlign w:val="center"/>
          </w:tcPr>
          <w:p w14:paraId="79F02919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27.</w:t>
            </w:r>
          </w:p>
        </w:tc>
        <w:tc>
          <w:tcPr>
            <w:tcW w:w="4815" w:type="dxa"/>
          </w:tcPr>
          <w:p w14:paraId="0D65AC61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Sterowanie systemem skanującym poprzez niezależną od komputera elektronikę pracującą w czasie rzeczywistym (możliwość niezależnej </w:t>
            </w:r>
            <w:r w:rsidRPr="00742610">
              <w:rPr>
                <w:rFonts w:cs="Calibri"/>
                <w:sz w:val="22"/>
                <w:szCs w:val="22"/>
              </w:rPr>
              <w:lastRenderedPageBreak/>
              <w:t>rejestracji obrazu oraz analizy wcześniej zapisanych danych).</w:t>
            </w:r>
          </w:p>
        </w:tc>
        <w:tc>
          <w:tcPr>
            <w:tcW w:w="3757" w:type="dxa"/>
          </w:tcPr>
          <w:p w14:paraId="1092C84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A1AFB4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825B8D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4A2FF95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4C2AE23E" w14:textId="77777777" w:rsidTr="00EB4A46">
        <w:tc>
          <w:tcPr>
            <w:tcW w:w="9067" w:type="dxa"/>
            <w:gridSpan w:val="3"/>
          </w:tcPr>
          <w:p w14:paraId="4B4FB6F6" w14:textId="77777777" w:rsidR="00742610" w:rsidRPr="00742610" w:rsidRDefault="00742610" w:rsidP="0074261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VI. MODUŁ DO REJESTRACJI SUPER-ROZDZIELCZYCH Z KAMERAMI I LASERAMI</w:t>
            </w:r>
          </w:p>
        </w:tc>
      </w:tr>
      <w:tr w:rsidR="00742610" w:rsidRPr="00742610" w14:paraId="1270C395" w14:textId="77777777" w:rsidTr="00EB4A46">
        <w:tc>
          <w:tcPr>
            <w:tcW w:w="495" w:type="dxa"/>
          </w:tcPr>
          <w:p w14:paraId="24364D6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5" w:type="dxa"/>
          </w:tcPr>
          <w:p w14:paraId="52450D76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Układ obrazowania super-rozdzielczego typu SIM (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structured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illumination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microscopy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) z oświetleniem typu „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lattice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SIM”; preparat jest wielokrotnie oświetlany punktowo bez konieczności zastosowania mechanicznej siatki dyfrakcyjnej i jej rotacji; uzyskiwana rozdzielczość w XY ma wynosić 120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(60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w XY i 200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w osi Z po obróbce w załączonym oprogramowaniu).</w:t>
            </w:r>
          </w:p>
        </w:tc>
        <w:tc>
          <w:tcPr>
            <w:tcW w:w="3757" w:type="dxa"/>
          </w:tcPr>
          <w:p w14:paraId="3E2250E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587142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A1DBCC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1E0854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D668E5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BC3ABAF" w14:textId="77777777" w:rsidTr="00EB4A46">
        <w:tc>
          <w:tcPr>
            <w:tcW w:w="495" w:type="dxa"/>
          </w:tcPr>
          <w:p w14:paraId="0B0BE25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5" w:type="dxa"/>
          </w:tcPr>
          <w:p w14:paraId="61F76B83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Układ obrazowania super-rozdzielczego typu SMLM (stochastyczna mikroskopia super-rozdzielcza lokalizacji pojedynczych molekuł) - technologia umożliwiająca obrazowanie z rozdzielczością min. 20-30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w osiach XY oraz 50-80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w osi Z.</w:t>
            </w:r>
          </w:p>
        </w:tc>
        <w:tc>
          <w:tcPr>
            <w:tcW w:w="3757" w:type="dxa"/>
          </w:tcPr>
          <w:p w14:paraId="6BE4721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5FA56C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FDF78D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B2BAF9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75FB10E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14FE5A30" w14:textId="77777777" w:rsidTr="00EB4A46">
        <w:tc>
          <w:tcPr>
            <w:tcW w:w="495" w:type="dxa"/>
          </w:tcPr>
          <w:p w14:paraId="5C9E1C88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5" w:type="dxa"/>
          </w:tcPr>
          <w:p w14:paraId="38B983F2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Zestaw 4 laserów ciała stałego lub diodowych o długości fali (+/- 5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) i minimalnej mocy: </w:t>
            </w:r>
          </w:p>
          <w:p w14:paraId="40079C0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1) 405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50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</w:p>
          <w:p w14:paraId="7EF98C76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2) 488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500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</w:p>
          <w:p w14:paraId="468E757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3) 561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500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</w:p>
          <w:p w14:paraId="623E2888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4) 640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500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757" w:type="dxa"/>
          </w:tcPr>
          <w:p w14:paraId="05A5C75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3DE327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E421C5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9457EF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4A25536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6268C5A8" w14:textId="77777777" w:rsidTr="00EB4A46">
        <w:tc>
          <w:tcPr>
            <w:tcW w:w="495" w:type="dxa"/>
          </w:tcPr>
          <w:p w14:paraId="7CD691E4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815" w:type="dxa"/>
          </w:tcPr>
          <w:p w14:paraId="4EA7C958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Trzy tryby pracy z wysokoaperturowymi obiektywami: w pełni zmotoryzowana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epifluorescencja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(EPI), arkusz optyczny (HILO) oraz oświetlenie całkowitego wewnętrznego odbicia (TIRF) z wykorzystaniem wszystkich 4 długości fali światła; zmotoryzowana regulacja kąta TIRF.</w:t>
            </w:r>
          </w:p>
        </w:tc>
        <w:tc>
          <w:tcPr>
            <w:tcW w:w="3757" w:type="dxa"/>
          </w:tcPr>
          <w:p w14:paraId="15E4160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A2CE07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6ABB5E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46E511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72A721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09B157E3" w14:textId="77777777" w:rsidTr="00EB4A46">
        <w:tc>
          <w:tcPr>
            <w:tcW w:w="495" w:type="dxa"/>
          </w:tcPr>
          <w:p w14:paraId="6873B949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815" w:type="dxa"/>
            <w:vAlign w:val="center"/>
          </w:tcPr>
          <w:p w14:paraId="3A981E01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2 sztuki identycznych kamer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sCMOS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z matrycami wykonanymi w technologii „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back-illuminated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”, wydajność kwantowa dla optymalnej długości fali 95%, układ chłodzenia matrycy, rozmiar piksela 6.5 µm, liczba pikseli w każdej osi &gt;=2300, szybkość rejestracji 85 pełnych klatek na sekundę, zakres dynamiki matrycy 21,000:1.</w:t>
            </w:r>
          </w:p>
        </w:tc>
        <w:tc>
          <w:tcPr>
            <w:tcW w:w="3757" w:type="dxa"/>
          </w:tcPr>
          <w:p w14:paraId="78C3E93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ED6256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8653B7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EA7A27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3010A5B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505D12DD" w14:textId="77777777" w:rsidTr="00EB4A46">
        <w:tc>
          <w:tcPr>
            <w:tcW w:w="495" w:type="dxa"/>
          </w:tcPr>
          <w:p w14:paraId="7385581C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815" w:type="dxa"/>
          </w:tcPr>
          <w:p w14:paraId="5D92104C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Przetwornik A/D i zapis obrazów w 16-bit.</w:t>
            </w:r>
          </w:p>
        </w:tc>
        <w:tc>
          <w:tcPr>
            <w:tcW w:w="3757" w:type="dxa"/>
          </w:tcPr>
          <w:p w14:paraId="478823A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CCBA02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3ACC72C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7A78E39F" w14:textId="77777777" w:rsidTr="00EB4A46">
        <w:tc>
          <w:tcPr>
            <w:tcW w:w="495" w:type="dxa"/>
          </w:tcPr>
          <w:p w14:paraId="1DA993CF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815" w:type="dxa"/>
          </w:tcPr>
          <w:p w14:paraId="0D9838C8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Dzielnik światła na dwie kamery ze zmotoryzowanym uchwytem filtrów na dwie </w:t>
            </w:r>
            <w:r w:rsidRPr="00742610">
              <w:rPr>
                <w:rFonts w:cs="Calibri"/>
                <w:sz w:val="22"/>
                <w:szCs w:val="22"/>
              </w:rPr>
              <w:lastRenderedPageBreak/>
              <w:t xml:space="preserve">kostki z filtrami: 1) lustro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dichroiczne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LP 560 i dwa filtry emisyjne DAPI+GFP oraz Cy3+Cy5, </w:t>
            </w:r>
          </w:p>
          <w:p w14:paraId="23C6F633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2) lustro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dichroiczne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BP490-560/LP640 i dwa filtry emisyjne DAPI+Cy3+Cy7 oraz GFP+Cy5.</w:t>
            </w:r>
          </w:p>
        </w:tc>
        <w:tc>
          <w:tcPr>
            <w:tcW w:w="3757" w:type="dxa"/>
          </w:tcPr>
          <w:p w14:paraId="22DFB61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B58F5E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EDE9A8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lastRenderedPageBreak/>
              <w:t>…............................................................</w:t>
            </w:r>
          </w:p>
          <w:p w14:paraId="5CDBE1F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0FB36E79" w14:textId="77777777" w:rsidTr="00EB4A46">
        <w:tc>
          <w:tcPr>
            <w:tcW w:w="495" w:type="dxa"/>
          </w:tcPr>
          <w:p w14:paraId="0AC1469F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lastRenderedPageBreak/>
              <w:t>8.</w:t>
            </w:r>
          </w:p>
        </w:tc>
        <w:tc>
          <w:tcPr>
            <w:tcW w:w="4815" w:type="dxa"/>
          </w:tcPr>
          <w:p w14:paraId="33BEFEF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Możliwość sprzętowej lub programowej rejestracji przestrzennej (tj. złożenia bez przesunięć) obrazów zebranych na obydwu kamerach.</w:t>
            </w:r>
          </w:p>
        </w:tc>
        <w:tc>
          <w:tcPr>
            <w:tcW w:w="3757" w:type="dxa"/>
          </w:tcPr>
          <w:p w14:paraId="4148A60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B15E88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3287682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65F51F48" w14:textId="77777777" w:rsidTr="00EB4A46">
        <w:tc>
          <w:tcPr>
            <w:tcW w:w="9067" w:type="dxa"/>
            <w:gridSpan w:val="3"/>
          </w:tcPr>
          <w:p w14:paraId="71A1C450" w14:textId="77777777" w:rsidR="00742610" w:rsidRPr="00742610" w:rsidRDefault="00742610" w:rsidP="0074261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VII. KOMPUTER DO AKWIZYCJI OBRAZÓW I OPROGRAMOWANIE</w:t>
            </w:r>
          </w:p>
        </w:tc>
      </w:tr>
      <w:tr w:rsidR="00742610" w:rsidRPr="00742610" w14:paraId="725D4E39" w14:textId="77777777" w:rsidTr="00EB4A46">
        <w:tc>
          <w:tcPr>
            <w:tcW w:w="495" w:type="dxa"/>
          </w:tcPr>
          <w:p w14:paraId="07BDEE7E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5" w:type="dxa"/>
          </w:tcPr>
          <w:p w14:paraId="1C730961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Komputer do akwizycji obrazów, 1 sztuka, z monitorem i systemem operacyjnym zainstalowanym w wersji angielskiej co najmniej MS Windows 10/11 Professional lub równoważny i kompatybilny z innymi standardowymi programami środowiska Microsoft Windows (parametry równoważności dla systemu Windows 10/11 znajdują się poniżej), o następujących parametrach minimalnych:</w:t>
            </w:r>
          </w:p>
          <w:p w14:paraId="043B8B29" w14:textId="77777777" w:rsidR="00742610" w:rsidRPr="00742610" w:rsidRDefault="00742610" w:rsidP="00762F4F">
            <w:pPr>
              <w:numPr>
                <w:ilvl w:val="0"/>
                <w:numId w:val="42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Partycja o wielkości co najmniej 2 TB na system/programy na dysku M.2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NVMe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SSD; </w:t>
            </w:r>
          </w:p>
          <w:p w14:paraId="7B564ADB" w14:textId="77777777" w:rsidR="00742610" w:rsidRPr="00742610" w:rsidRDefault="00742610" w:rsidP="00762F4F">
            <w:pPr>
              <w:numPr>
                <w:ilvl w:val="0"/>
                <w:numId w:val="42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Partycja o wielkości co najmniej 8 TB na SWAP i/lub dane do szybkiego dostępu na dyskach M.2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NVMe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SSD;</w:t>
            </w:r>
          </w:p>
          <w:p w14:paraId="38829EC8" w14:textId="77777777" w:rsidR="00742610" w:rsidRPr="00742610" w:rsidRDefault="00742610" w:rsidP="00762F4F">
            <w:pPr>
              <w:numPr>
                <w:ilvl w:val="0"/>
                <w:numId w:val="42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Partycja na dane w macierzy RAID10 o wielkości co najmniej 2x12 TB;</w:t>
            </w:r>
          </w:p>
          <w:p w14:paraId="061235CD" w14:textId="77777777" w:rsidR="00742610" w:rsidRPr="00742610" w:rsidRDefault="00742610" w:rsidP="00762F4F">
            <w:pPr>
              <w:numPr>
                <w:ilvl w:val="0"/>
                <w:numId w:val="42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Moc obliczeniowa (CPU/GPU) i pamięć RAM niezbędna do płynnej pracy całości oprogramowania i wszystkich jego funkcji;</w:t>
            </w:r>
          </w:p>
          <w:p w14:paraId="03A6B678" w14:textId="77777777" w:rsidR="00742610" w:rsidRPr="00742610" w:rsidRDefault="00742610" w:rsidP="00762F4F">
            <w:pPr>
              <w:numPr>
                <w:ilvl w:val="0"/>
                <w:numId w:val="42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Łączność sieciowa 10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Gbit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757" w:type="dxa"/>
          </w:tcPr>
          <w:p w14:paraId="2DB2C78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</w:p>
          <w:p w14:paraId="3E9D46C8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</w:p>
          <w:p w14:paraId="32B13E1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</w:p>
          <w:p w14:paraId="54A81DF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</w:p>
          <w:p w14:paraId="5091B71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</w:p>
          <w:p w14:paraId="0129AF9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</w:p>
          <w:p w14:paraId="3742239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</w:p>
          <w:p w14:paraId="7F5B919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</w:p>
          <w:p w14:paraId="76EC8B2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</w:p>
          <w:p w14:paraId="6BA3D7A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0794CBD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2C9E5B83" w14:textId="77777777" w:rsidTr="00EB4A46">
        <w:tc>
          <w:tcPr>
            <w:tcW w:w="495" w:type="dxa"/>
          </w:tcPr>
          <w:p w14:paraId="008ECD5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5" w:type="dxa"/>
          </w:tcPr>
          <w:p w14:paraId="0168DE39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Oprogramowanie do akwizycji obrazów i wstępnej analizy danych (licencja bezterminowa) o następującej funkcjonalności:</w:t>
            </w:r>
          </w:p>
          <w:p w14:paraId="2F21F319" w14:textId="77777777" w:rsidR="00742610" w:rsidRPr="00742610" w:rsidRDefault="00742610" w:rsidP="00762F4F">
            <w:pPr>
              <w:numPr>
                <w:ilvl w:val="0"/>
                <w:numId w:val="44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funkcja zapisywania istotnych parametrów skanowania wraz z obrazem, możliwość automatycznego odtwarzania tych parametrów,</w:t>
            </w:r>
          </w:p>
          <w:p w14:paraId="4477C282" w14:textId="77777777" w:rsidR="00742610" w:rsidRPr="00742610" w:rsidRDefault="00742610" w:rsidP="00762F4F">
            <w:pPr>
              <w:numPr>
                <w:ilvl w:val="0"/>
                <w:numId w:val="44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możliwość rejestracji stosów obrazów w osi Z, sekwencji czasowych, składania obrazów w jeden duży obraz (mozaika), rejestrowania obiektów z różnymi </w:t>
            </w:r>
            <w:r w:rsidRPr="00742610">
              <w:rPr>
                <w:rFonts w:cs="Calibri"/>
                <w:sz w:val="22"/>
                <w:szCs w:val="22"/>
              </w:rPr>
              <w:lastRenderedPageBreak/>
              <w:t>parametrami skanowania w ramach tego samego pomiaru, możliwość nakładania obrazów tego samego obiektu rejestrowanych różnymi obiektywami w ramach tego samego projektu,</w:t>
            </w:r>
          </w:p>
          <w:p w14:paraId="416DDE2A" w14:textId="77777777" w:rsidR="00742610" w:rsidRPr="00742610" w:rsidRDefault="00742610" w:rsidP="00762F4F">
            <w:pPr>
              <w:numPr>
                <w:ilvl w:val="0"/>
                <w:numId w:val="44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pełna obsługa mikroskopu, głowicy skanującej i układu super-rozdzielczego (ISM, SIM, SMLM) z poziomu jednego oprogramowania,</w:t>
            </w:r>
          </w:p>
          <w:p w14:paraId="2EF0C6D4" w14:textId="77777777" w:rsidR="00742610" w:rsidRPr="00742610" w:rsidRDefault="00742610" w:rsidP="00762F4F">
            <w:pPr>
              <w:numPr>
                <w:ilvl w:val="0"/>
                <w:numId w:val="44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obróbka surowych danych uzyskanych za pomocą technik ISM, SIM i SMLM do wysokorozdzielczych obrazów,</w:t>
            </w:r>
          </w:p>
          <w:p w14:paraId="66087720" w14:textId="77777777" w:rsidR="00742610" w:rsidRPr="00742610" w:rsidRDefault="00742610" w:rsidP="00762F4F">
            <w:pPr>
              <w:numPr>
                <w:ilvl w:val="0"/>
                <w:numId w:val="44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prezentacja obrazu w skali szarości,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pseudokolorach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lub skalach barwnych,</w:t>
            </w:r>
          </w:p>
          <w:p w14:paraId="6DCEE4BC" w14:textId="77777777" w:rsidR="00742610" w:rsidRPr="00742610" w:rsidRDefault="00742610" w:rsidP="00762F4F">
            <w:pPr>
              <w:numPr>
                <w:ilvl w:val="0"/>
                <w:numId w:val="44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rekonstrukcja i animacja 3D,</w:t>
            </w:r>
          </w:p>
          <w:p w14:paraId="3529DF88" w14:textId="77777777" w:rsidR="00742610" w:rsidRPr="00742610" w:rsidRDefault="00742610" w:rsidP="00762F4F">
            <w:pPr>
              <w:numPr>
                <w:ilvl w:val="0"/>
                <w:numId w:val="44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pomiary intensywności świecenia wzdłuż dowolnej krzywej, pomiary średniej intensywności świecenia z dowolnie wybranego obszaru,</w:t>
            </w:r>
          </w:p>
          <w:p w14:paraId="22713927" w14:textId="77777777" w:rsidR="00742610" w:rsidRPr="00742610" w:rsidRDefault="00742610" w:rsidP="00762F4F">
            <w:pPr>
              <w:numPr>
                <w:ilvl w:val="0"/>
                <w:numId w:val="44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pomiary zmian intensywności świecenia w czasie, w wybranym obszarze,</w:t>
            </w:r>
          </w:p>
          <w:p w14:paraId="6CAA515A" w14:textId="77777777" w:rsidR="00742610" w:rsidRPr="00742610" w:rsidRDefault="00742610" w:rsidP="00762F4F">
            <w:pPr>
              <w:numPr>
                <w:ilvl w:val="0"/>
                <w:numId w:val="44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pakiet do analizy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kolokalizacji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sygnałów z możliwością podglądu nakładających się punktów na obrazie oryginalnym, wykres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kolokalizacji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oraz dane liczbowe z możliwością eksportu,</w:t>
            </w:r>
          </w:p>
          <w:p w14:paraId="5CFFCEC6" w14:textId="77777777" w:rsidR="00742610" w:rsidRPr="00742610" w:rsidRDefault="00742610" w:rsidP="00762F4F">
            <w:pPr>
              <w:numPr>
                <w:ilvl w:val="0"/>
                <w:numId w:val="44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pakiet „channel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unmixing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” do programowego separowania sygnałów o nakładających się widmach,</w:t>
            </w:r>
          </w:p>
          <w:p w14:paraId="5CAC5D1E" w14:textId="77777777" w:rsidR="00742610" w:rsidRPr="00742610" w:rsidRDefault="00742610" w:rsidP="00762F4F">
            <w:pPr>
              <w:numPr>
                <w:ilvl w:val="0"/>
                <w:numId w:val="44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pakiet umożliwiający rejestracje w czasie, z możliwością definiowania częstotliwości akwizycji obrazu,</w:t>
            </w:r>
          </w:p>
          <w:p w14:paraId="5B7D23E9" w14:textId="77777777" w:rsidR="00742610" w:rsidRPr="00742610" w:rsidRDefault="00742610" w:rsidP="00762F4F">
            <w:pPr>
              <w:numPr>
                <w:ilvl w:val="0"/>
                <w:numId w:val="44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pomiary geometryczne (odległość, obwód), nanoszenie skali, opisów, wskaźników itp.,</w:t>
            </w:r>
          </w:p>
          <w:p w14:paraId="6AD77D94" w14:textId="77777777" w:rsidR="00742610" w:rsidRPr="00742610" w:rsidRDefault="00742610" w:rsidP="00762F4F">
            <w:pPr>
              <w:numPr>
                <w:ilvl w:val="0"/>
                <w:numId w:val="44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możliwość eksportu danych do powszechnie wykorzystywanych formatów co najmniej TIFF, OME-TIFF, jpg,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bmp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avi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mov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,</w:t>
            </w:r>
          </w:p>
          <w:p w14:paraId="67F99218" w14:textId="77777777" w:rsidR="00742610" w:rsidRPr="00742610" w:rsidRDefault="00742610" w:rsidP="00762F4F">
            <w:pPr>
              <w:numPr>
                <w:ilvl w:val="0"/>
                <w:numId w:val="44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darmowe oprogramowanie dla dowolnej ilości użytkowników umożliwiające pracę z bazą danych </w:t>
            </w:r>
            <w:r w:rsidRPr="00742610">
              <w:rPr>
                <w:rFonts w:cs="Calibri"/>
                <w:sz w:val="22"/>
                <w:szCs w:val="22"/>
              </w:rPr>
              <w:lastRenderedPageBreak/>
              <w:t>obrazowych zarejestrowanych przy pomocy mikroskopu, odtwarzanie animacji (3D, 4D), nakładanie opisów i wskaźników, rzeczywista skala, pomiary interaktywne, import oraz export danych, funkcja drukowania.</w:t>
            </w:r>
          </w:p>
        </w:tc>
        <w:tc>
          <w:tcPr>
            <w:tcW w:w="3757" w:type="dxa"/>
          </w:tcPr>
          <w:p w14:paraId="6C66A25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86E0A7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093653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19E085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6B25E5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3DA626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BFD329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B8A1D9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078630D8" w14:textId="77777777" w:rsidTr="00EB4A46">
        <w:tc>
          <w:tcPr>
            <w:tcW w:w="495" w:type="dxa"/>
          </w:tcPr>
          <w:p w14:paraId="52297DD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4815" w:type="dxa"/>
          </w:tcPr>
          <w:p w14:paraId="1CCD855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Dodatkowa funkcjonalność oprogramowania</w:t>
            </w:r>
          </w:p>
          <w:p w14:paraId="1381F59D" w14:textId="77777777" w:rsidR="00742610" w:rsidRPr="00742610" w:rsidRDefault="00742610" w:rsidP="00762F4F">
            <w:pPr>
              <w:numPr>
                <w:ilvl w:val="0"/>
                <w:numId w:val="48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Możliwość analiz typu FCS jednocześnie w wielu punktach na obrazie, jak również pomiarów barier dyfuzyjnych i prędkości przepływu;</w:t>
            </w:r>
          </w:p>
          <w:p w14:paraId="7BB83DAE" w14:textId="77777777" w:rsidR="00742610" w:rsidRPr="00742610" w:rsidRDefault="00742610" w:rsidP="00762F4F">
            <w:pPr>
              <w:numPr>
                <w:ilvl w:val="0"/>
                <w:numId w:val="48"/>
              </w:numPr>
              <w:rPr>
                <w:rFonts w:cs="Calibri"/>
                <w:sz w:val="22"/>
                <w:szCs w:val="22"/>
              </w:rPr>
            </w:pPr>
            <w:proofErr w:type="spellStart"/>
            <w:r w:rsidRPr="00742610">
              <w:rPr>
                <w:rFonts w:cs="Calibri"/>
                <w:sz w:val="22"/>
                <w:szCs w:val="22"/>
              </w:rPr>
              <w:t>Dekonwolucja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obrazów konfokalnych 3D za pomocą algorytmów opartych na filtrze Wienera;</w:t>
            </w:r>
          </w:p>
          <w:p w14:paraId="66233E82" w14:textId="77777777" w:rsidR="00742610" w:rsidRPr="00742610" w:rsidRDefault="00742610" w:rsidP="00762F4F">
            <w:pPr>
              <w:numPr>
                <w:ilvl w:val="0"/>
                <w:numId w:val="48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Obróbka wraz z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dekonwolucją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obrazów zarejestrowanych wielokanałowym detektorem wysokorozdzielczym.</w:t>
            </w:r>
          </w:p>
        </w:tc>
        <w:tc>
          <w:tcPr>
            <w:tcW w:w="3757" w:type="dxa"/>
          </w:tcPr>
          <w:p w14:paraId="7121FCA1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</w:p>
          <w:p w14:paraId="3FE5B2E9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</w:p>
          <w:p w14:paraId="6A0D6963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</w:p>
          <w:p w14:paraId="1F90E584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</w:p>
          <w:p w14:paraId="14C1B7A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6AFF63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75D087D9" w14:textId="77777777" w:rsidTr="00EB4A46">
        <w:tc>
          <w:tcPr>
            <w:tcW w:w="9067" w:type="dxa"/>
            <w:gridSpan w:val="3"/>
          </w:tcPr>
          <w:p w14:paraId="420C882A" w14:textId="77777777" w:rsidR="00742610" w:rsidRPr="00742610" w:rsidRDefault="00742610" w:rsidP="00742610">
            <w:pPr>
              <w:rPr>
                <w:rFonts w:cs="Calibri"/>
                <w:b/>
                <w:bCs/>
                <w:sz w:val="22"/>
                <w:szCs w:val="22"/>
              </w:rPr>
            </w:pPr>
            <w:bookmarkStart w:id="2" w:name="_Hlk186721674"/>
            <w:r w:rsidRPr="00742610">
              <w:rPr>
                <w:rFonts w:cs="Calibri"/>
                <w:b/>
                <w:bCs/>
                <w:sz w:val="22"/>
                <w:szCs w:val="22"/>
              </w:rPr>
              <w:t>VIII. STACJA ROBOCZA DO ANALIZY OBRAZÓW</w:t>
            </w:r>
          </w:p>
        </w:tc>
      </w:tr>
      <w:tr w:rsidR="00742610" w:rsidRPr="00742610" w14:paraId="30A90C28" w14:textId="77777777" w:rsidTr="00EB4A46">
        <w:tc>
          <w:tcPr>
            <w:tcW w:w="495" w:type="dxa"/>
          </w:tcPr>
          <w:p w14:paraId="5BF892CE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5" w:type="dxa"/>
          </w:tcPr>
          <w:p w14:paraId="6A24D627" w14:textId="03CE4F09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Stacja robocza, 1 sztuka, obudowa typu „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Rack</w:t>
            </w:r>
            <w:proofErr w:type="spellEnd"/>
            <w:r w:rsidR="009616AB">
              <w:rPr>
                <w:rFonts w:cs="Calibri"/>
                <w:sz w:val="22"/>
                <w:szCs w:val="22"/>
              </w:rPr>
              <w:t xml:space="preserve">” (lub w </w:t>
            </w:r>
            <w:r w:rsidR="009616AB" w:rsidRPr="009616AB">
              <w:rPr>
                <w:rFonts w:cs="Calibri"/>
                <w:sz w:val="22"/>
                <w:szCs w:val="22"/>
              </w:rPr>
              <w:t>obudowie klasycznej typu „Tower” pod warunkiem dostarczenia dodatkowo monitora o parametrach nie gorszych niż monitor dostarczony wraz z komputerem do akwizycji obrazów</w:t>
            </w:r>
            <w:r w:rsidR="009616AB">
              <w:rPr>
                <w:rFonts w:cs="Calibri"/>
                <w:sz w:val="22"/>
                <w:szCs w:val="22"/>
              </w:rPr>
              <w:t>)</w:t>
            </w:r>
            <w:r w:rsidRPr="00742610">
              <w:rPr>
                <w:rFonts w:cs="Calibri"/>
                <w:sz w:val="22"/>
                <w:szCs w:val="22"/>
              </w:rPr>
              <w:t>, z system operacyjnym zainstalowanym w wersji angielskiej co najmniej MS Windows 10/11 Professional lub równoważny i kompatybilny z innymi standardowymi programami środowiska Microsoft Windows (parametry równoważności dla systemu Windows 10/11 znajdują się poniżej) o następujących parametrach minimalnych:</w:t>
            </w:r>
          </w:p>
          <w:p w14:paraId="223896E6" w14:textId="77777777" w:rsidR="00742610" w:rsidRPr="00742610" w:rsidRDefault="00742610" w:rsidP="00762F4F">
            <w:pPr>
              <w:numPr>
                <w:ilvl w:val="0"/>
                <w:numId w:val="41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Partycja o wielkości co najmniej 1.5 TB na system/programy na dysku M.2 SATA SSD lub M.2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NVMe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SSD; </w:t>
            </w:r>
          </w:p>
          <w:p w14:paraId="7001AB47" w14:textId="77777777" w:rsidR="00742610" w:rsidRPr="00742610" w:rsidRDefault="00742610" w:rsidP="00762F4F">
            <w:pPr>
              <w:numPr>
                <w:ilvl w:val="0"/>
                <w:numId w:val="41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Partycja o wielkości co najmniej 1.5 TB na dysku M.2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NVMe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SSD do szybkiego dostępu do danych lub pliku SWAP;</w:t>
            </w:r>
          </w:p>
          <w:p w14:paraId="0B14A5B4" w14:textId="77777777" w:rsidR="00742610" w:rsidRPr="00742610" w:rsidRDefault="00742610" w:rsidP="00762F4F">
            <w:pPr>
              <w:numPr>
                <w:ilvl w:val="0"/>
                <w:numId w:val="41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Partycja na dane w macierzy RAID5 o wielkości co najmniej 80 TB;</w:t>
            </w:r>
          </w:p>
          <w:p w14:paraId="322594E0" w14:textId="77777777" w:rsidR="00742610" w:rsidRPr="00742610" w:rsidRDefault="00742610" w:rsidP="00762F4F">
            <w:pPr>
              <w:numPr>
                <w:ilvl w:val="0"/>
                <w:numId w:val="41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Moc obliczeniowa CPU: 16 rdzeni, GPU: 8192 rdzeni CUDA;</w:t>
            </w:r>
          </w:p>
          <w:p w14:paraId="66CD2ED6" w14:textId="77777777" w:rsidR="00742610" w:rsidRPr="00742610" w:rsidRDefault="00742610" w:rsidP="00762F4F">
            <w:pPr>
              <w:numPr>
                <w:ilvl w:val="0"/>
                <w:numId w:val="41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lastRenderedPageBreak/>
              <w:t>Pamięć RAM dla CPU: 256 GB ECC, dla GPU: 24 GB ECC;</w:t>
            </w:r>
          </w:p>
          <w:p w14:paraId="688AC34C" w14:textId="77777777" w:rsidR="00742610" w:rsidRPr="00742610" w:rsidRDefault="00742610" w:rsidP="00762F4F">
            <w:pPr>
              <w:numPr>
                <w:ilvl w:val="0"/>
                <w:numId w:val="41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Łączność sieciowa 10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Gbit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757" w:type="dxa"/>
          </w:tcPr>
          <w:p w14:paraId="2E73289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</w:p>
          <w:p w14:paraId="12E98EAA" w14:textId="08DB15B4" w:rsidR="00742610" w:rsidRPr="00742610" w:rsidRDefault="005A13DD" w:rsidP="00742610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UWAGA – proszę wpisać rozwiązanie:</w:t>
            </w:r>
          </w:p>
          <w:p w14:paraId="2512C6C2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</w:p>
          <w:p w14:paraId="5C5FC064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</w:p>
          <w:p w14:paraId="606493D8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</w:p>
          <w:p w14:paraId="0D88A54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4D0129ED" w14:textId="1CBACD3C" w:rsidR="00742610" w:rsidRDefault="005A13DD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 xml:space="preserve">TAK –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obudowa</w:t>
            </w:r>
            <w:proofErr w:type="spellEnd"/>
            <w:r>
              <w:rPr>
                <w:rFonts w:cs="Calibri"/>
                <w:sz w:val="22"/>
                <w:szCs w:val="22"/>
                <w:lang w:val="en-US"/>
              </w:rPr>
              <w:t xml:space="preserve"> RACK/</w:t>
            </w:r>
          </w:p>
          <w:p w14:paraId="4E3A6106" w14:textId="55A86E97" w:rsidR="005A13DD" w:rsidRPr="00742610" w:rsidRDefault="005A13DD" w:rsidP="0074261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TAK -  obudowa klasyczna typu TOWER </w:t>
            </w:r>
            <w:r w:rsidRPr="005A13DD">
              <w:rPr>
                <w:rFonts w:cs="Calibri"/>
                <w:sz w:val="22"/>
                <w:szCs w:val="22"/>
              </w:rPr>
              <w:t>monitor o parametrach nie gorszych niż monitor dostarczony wraz z komputerem do akwizycji obrazów</w:t>
            </w:r>
          </w:p>
        </w:tc>
      </w:tr>
      <w:bookmarkEnd w:id="2"/>
      <w:tr w:rsidR="00742610" w:rsidRPr="00742610" w14:paraId="68D86FBA" w14:textId="77777777" w:rsidTr="00EB4A46">
        <w:tc>
          <w:tcPr>
            <w:tcW w:w="495" w:type="dxa"/>
          </w:tcPr>
          <w:p w14:paraId="6044205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5" w:type="dxa"/>
          </w:tcPr>
          <w:p w14:paraId="309A74B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Druga kopia (zestawu) oprogramowania opisanego w sekcji VII pkt 2., zainstalowania w wersji offline do obróbki i analizy obrazów, o podobnej funkcjonalności co wersja online (z wyłączeniem możliwości akwizycji obrazów i konfiguracji mikroskopu) – licencja bezterminowa.</w:t>
            </w:r>
          </w:p>
        </w:tc>
        <w:tc>
          <w:tcPr>
            <w:tcW w:w="3757" w:type="dxa"/>
          </w:tcPr>
          <w:p w14:paraId="307C5DA8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E21D35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2B4A9B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7E06CE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07BFEC4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0D4C815" w14:textId="77777777" w:rsidTr="00EB4A46">
        <w:tc>
          <w:tcPr>
            <w:tcW w:w="495" w:type="dxa"/>
          </w:tcPr>
          <w:p w14:paraId="52433026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3. </w:t>
            </w:r>
          </w:p>
        </w:tc>
        <w:tc>
          <w:tcPr>
            <w:tcW w:w="4815" w:type="dxa"/>
          </w:tcPr>
          <w:p w14:paraId="769B0C20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Dedykowane oprogramowanie do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renderowania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i analizy obrazów 3D o następującej funkcjonalności – licencja bezterminowa:</w:t>
            </w:r>
          </w:p>
          <w:p w14:paraId="352D1E2A" w14:textId="77777777" w:rsidR="00742610" w:rsidRPr="00742610" w:rsidRDefault="00742610" w:rsidP="00762F4F">
            <w:pPr>
              <w:numPr>
                <w:ilvl w:val="0"/>
                <w:numId w:val="45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Jednoczesna analiza nawet do terabajta danych przy 256 GB RAM, umożliwiająca jednocześnie w pełni interaktywną wizualizację; </w:t>
            </w:r>
          </w:p>
          <w:p w14:paraId="1EEAF286" w14:textId="77777777" w:rsidR="00742610" w:rsidRPr="00742610" w:rsidRDefault="00742610" w:rsidP="00762F4F">
            <w:pPr>
              <w:numPr>
                <w:ilvl w:val="0"/>
                <w:numId w:val="45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Otwieranie obrazków zapisanych w pliku TIFF jak również obrazków w zapisanych w natywnym formacie oprogramowania mikroskopu;</w:t>
            </w:r>
          </w:p>
          <w:p w14:paraId="3666BA2C" w14:textId="77777777" w:rsidR="00742610" w:rsidRPr="00742610" w:rsidRDefault="00742610" w:rsidP="00762F4F">
            <w:pPr>
              <w:numPr>
                <w:ilvl w:val="0"/>
                <w:numId w:val="45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Zawiera narzędzia do segmentacji i klasyfikacji obiektów 3D (w tym metodami uczenia maszynowego), analizy obiektów 3D (objętość, powierzchnia, intensywność, parametry morfologii), analizy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kolokalizacji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(na podstawie obiektów i pikseli), do zaawansowanej analizy obiektów (kwantyfikacja relacji obiektów, odległości, nakładających się regionów), do zszywania i do wstępnego przetwarzania w celu poprawy obrazu;</w:t>
            </w:r>
          </w:p>
          <w:p w14:paraId="1E010C5E" w14:textId="77777777" w:rsidR="00742610" w:rsidRPr="00742610" w:rsidRDefault="00742610" w:rsidP="00762F4F">
            <w:pPr>
              <w:numPr>
                <w:ilvl w:val="0"/>
                <w:numId w:val="45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Moduł śledzenia umożliwiający analizę ruchu małych obiektów (np. śledzenie cząstek) lub dużych obiektów (np. jąder, komórek, organizmów) w czasie, dostarczając ilościowych informacji o ruchu, śladach, podziale komórek i właściwościach obiektów w szeregach czasowych;</w:t>
            </w:r>
          </w:p>
          <w:p w14:paraId="29443895" w14:textId="77777777" w:rsidR="00742610" w:rsidRPr="00742610" w:rsidRDefault="00742610" w:rsidP="00762F4F">
            <w:pPr>
              <w:numPr>
                <w:ilvl w:val="0"/>
                <w:numId w:val="45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Moduł umożliwiający automatyczne śledzenie neurytów lub innych </w:t>
            </w:r>
            <w:r w:rsidRPr="00742610">
              <w:rPr>
                <w:rFonts w:cs="Calibri"/>
                <w:sz w:val="22"/>
                <w:szCs w:val="22"/>
              </w:rPr>
              <w:lastRenderedPageBreak/>
              <w:t>nitkowatych struktur neuronalnych - automatyczna rekonstrukcja neuronów jest oparta na progach lub prawdopodobieństwie;</w:t>
            </w:r>
          </w:p>
          <w:p w14:paraId="393B7C14" w14:textId="77777777" w:rsidR="00742610" w:rsidRPr="00742610" w:rsidRDefault="00742610" w:rsidP="00762F4F">
            <w:pPr>
              <w:numPr>
                <w:ilvl w:val="0"/>
                <w:numId w:val="45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Moduł typu „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batch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analysis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” umożliwiający zastosowanie tej samej ścieżki analitycznej na wielu obrazach bez konieczności ich otwierania przez użytkownika;</w:t>
            </w:r>
          </w:p>
          <w:p w14:paraId="3A13DDD6" w14:textId="77777777" w:rsidR="00742610" w:rsidRPr="00742610" w:rsidRDefault="00742610" w:rsidP="00762F4F">
            <w:pPr>
              <w:numPr>
                <w:ilvl w:val="0"/>
                <w:numId w:val="45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Moduł importujący maski i obrazy z posegmentowanymi obiektami jako obiekty 3D.</w:t>
            </w:r>
          </w:p>
        </w:tc>
        <w:tc>
          <w:tcPr>
            <w:tcW w:w="3757" w:type="dxa"/>
          </w:tcPr>
          <w:p w14:paraId="27323B0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D0F3EA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CE4697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1AE9BF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2A1891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A1488E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72FDC0BE" w14:textId="77777777" w:rsidTr="00EB4A46">
        <w:tc>
          <w:tcPr>
            <w:tcW w:w="9067" w:type="dxa"/>
            <w:gridSpan w:val="3"/>
          </w:tcPr>
          <w:p w14:paraId="6E0C9003" w14:textId="77777777" w:rsidR="00742610" w:rsidRPr="00742610" w:rsidRDefault="00742610" w:rsidP="0074261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IX. POZOSTAŁE WYMAGANIA</w:t>
            </w:r>
          </w:p>
        </w:tc>
      </w:tr>
      <w:tr w:rsidR="00742610" w:rsidRPr="00742610" w14:paraId="45849F98" w14:textId="77777777" w:rsidTr="00EB4A46">
        <w:tc>
          <w:tcPr>
            <w:tcW w:w="495" w:type="dxa"/>
          </w:tcPr>
          <w:p w14:paraId="0BD82A65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5" w:type="dxa"/>
          </w:tcPr>
          <w:p w14:paraId="7EDF116C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UPS w wersji „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Rack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” typu online 3000 VA, zdolny do podtrzymania pracy podłączonych urządzeń przy 50% obciążeniu przez co najmniej 10 minut.</w:t>
            </w:r>
          </w:p>
        </w:tc>
        <w:tc>
          <w:tcPr>
            <w:tcW w:w="3757" w:type="dxa"/>
          </w:tcPr>
          <w:p w14:paraId="4EAC46E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22A0B7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2071A3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788FBAEB" w14:textId="77777777" w:rsidTr="00EB4A46">
        <w:tc>
          <w:tcPr>
            <w:tcW w:w="495" w:type="dxa"/>
          </w:tcPr>
          <w:p w14:paraId="0BEB633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5" w:type="dxa"/>
          </w:tcPr>
          <w:p w14:paraId="604AC68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Olejki immersyjne do obiektywów olejowych i wodnych w objętości co najmniej 20 ml każdy.</w:t>
            </w:r>
          </w:p>
        </w:tc>
        <w:tc>
          <w:tcPr>
            <w:tcW w:w="3757" w:type="dxa"/>
          </w:tcPr>
          <w:p w14:paraId="2FAFA2D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00775A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3939C6E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2EFEBDF2" w14:textId="77777777" w:rsidTr="00EB4A46">
        <w:tc>
          <w:tcPr>
            <w:tcW w:w="9067" w:type="dxa"/>
            <w:gridSpan w:val="3"/>
          </w:tcPr>
          <w:p w14:paraId="3D02C9A6" w14:textId="77777777" w:rsidR="00742610" w:rsidRPr="00742610" w:rsidRDefault="00742610" w:rsidP="0074261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X. WARUNKI GWARANCJI I SERWISU</w:t>
            </w:r>
          </w:p>
        </w:tc>
      </w:tr>
      <w:tr w:rsidR="00742610" w:rsidRPr="00742610" w14:paraId="26F8660C" w14:textId="77777777" w:rsidTr="00EB4A46">
        <w:tc>
          <w:tcPr>
            <w:tcW w:w="495" w:type="dxa"/>
          </w:tcPr>
          <w:p w14:paraId="7DC9C22E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5" w:type="dxa"/>
          </w:tcPr>
          <w:p w14:paraId="402B53A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Wymagana jest gwarancja wykonawcy lub producenta na okres co najmniej 24 miesięcy od daty pierwszego instruktażu na w pełni zainstalowanym i gotowym do pracy mikroskopie wraz ze wszystkimi komponentami.</w:t>
            </w:r>
          </w:p>
        </w:tc>
        <w:tc>
          <w:tcPr>
            <w:tcW w:w="3757" w:type="dxa"/>
          </w:tcPr>
          <w:p w14:paraId="5935DC2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24BA8E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B9A51A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….........................miesięcy</w:t>
            </w:r>
          </w:p>
          <w:p w14:paraId="5A3B109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Należy wpisać ilość miesięcy</w:t>
            </w:r>
          </w:p>
        </w:tc>
      </w:tr>
      <w:tr w:rsidR="00742610" w:rsidRPr="00742610" w14:paraId="0BB4C918" w14:textId="77777777" w:rsidTr="00EB4A46">
        <w:tc>
          <w:tcPr>
            <w:tcW w:w="495" w:type="dxa"/>
          </w:tcPr>
          <w:p w14:paraId="226F9122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5" w:type="dxa"/>
          </w:tcPr>
          <w:p w14:paraId="2D1F96BA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Gwarancja obejmuje wszystkie części mikroskopu określone w specyfikacjach technicznych, w tym komputery, kamery i lasery, oraz osprzęt pomocniczy (UPS), wyłączając jedynie materiały eksploatacyjne zużywane w procesie przygotowania próbek (szkiełka, olejek, preparaty kalibracyjne).</w:t>
            </w:r>
          </w:p>
        </w:tc>
        <w:tc>
          <w:tcPr>
            <w:tcW w:w="3757" w:type="dxa"/>
          </w:tcPr>
          <w:p w14:paraId="2FE61B1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9A9F9B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8DD38A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59D2EC0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1258C3E5" w14:textId="77777777" w:rsidTr="00EB4A46">
        <w:tc>
          <w:tcPr>
            <w:tcW w:w="495" w:type="dxa"/>
          </w:tcPr>
          <w:p w14:paraId="31935252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815" w:type="dxa"/>
          </w:tcPr>
          <w:p w14:paraId="7BC9DAE5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Gwarancja obejmuje regularne aktualizacje oprogramowania dostarczonego wraz z mikroskopem; </w:t>
            </w:r>
          </w:p>
        </w:tc>
        <w:tc>
          <w:tcPr>
            <w:tcW w:w="3757" w:type="dxa"/>
          </w:tcPr>
          <w:p w14:paraId="09DF6B7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B2B949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31F1550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2421988A" w14:textId="77777777" w:rsidTr="00EB4A46">
        <w:tc>
          <w:tcPr>
            <w:tcW w:w="495" w:type="dxa"/>
          </w:tcPr>
          <w:p w14:paraId="725FD871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815" w:type="dxa"/>
          </w:tcPr>
          <w:p w14:paraId="61FF665A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Gwarancja obejmuje wszelkie przeglądy i prace konserwacyjne, co najmniej w zakresie zalecanym przez producenta mikroskopu, które są niezbędne dla zapewnienia pełnej funkcjonalności mikroskopu, przy czym przeglądy nie mogą odbywać się rzadziej, niż raz w roku, pod koniec każdego roku eksploatacji.</w:t>
            </w:r>
          </w:p>
        </w:tc>
        <w:tc>
          <w:tcPr>
            <w:tcW w:w="3757" w:type="dxa"/>
          </w:tcPr>
          <w:p w14:paraId="1E067BE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9CC851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61AAF5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8C4F99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77A8DC8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12768B7" w14:textId="77777777" w:rsidTr="00EB4A46">
        <w:tc>
          <w:tcPr>
            <w:tcW w:w="495" w:type="dxa"/>
          </w:tcPr>
          <w:p w14:paraId="37E5AA18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4815" w:type="dxa"/>
          </w:tcPr>
          <w:p w14:paraId="00BB2AE5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Gwarancja obejmuje nieodpłatną naprawę lub wymianę wszystkich części i podzespołów tak, aby zapewnić funkcjonalność mikroskopu i zachowanie przez niego wymaganych tą specyfikacją parametrów przez cały okres trwania gwarancji.</w:t>
            </w:r>
          </w:p>
        </w:tc>
        <w:tc>
          <w:tcPr>
            <w:tcW w:w="3757" w:type="dxa"/>
          </w:tcPr>
          <w:p w14:paraId="2769544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ED40843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74D9BB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775C75F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27934C1E" w14:textId="77777777" w:rsidTr="00EB4A46">
        <w:tc>
          <w:tcPr>
            <w:tcW w:w="495" w:type="dxa"/>
          </w:tcPr>
          <w:p w14:paraId="4FE90D6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815" w:type="dxa"/>
          </w:tcPr>
          <w:p w14:paraId="3AB4B303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Gwarancja obejmuje koszty dojazdu i godzin pracy wykwalifikowanego personelu.</w:t>
            </w:r>
          </w:p>
        </w:tc>
        <w:tc>
          <w:tcPr>
            <w:tcW w:w="3757" w:type="dxa"/>
          </w:tcPr>
          <w:p w14:paraId="41445E9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6ECD0C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7611E53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512BAC43" w14:textId="77777777" w:rsidTr="00EB4A46">
        <w:tc>
          <w:tcPr>
            <w:tcW w:w="495" w:type="dxa"/>
          </w:tcPr>
          <w:p w14:paraId="58DBEC58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815" w:type="dxa"/>
          </w:tcPr>
          <w:p w14:paraId="0806D6D2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Wymagany jest dodatkowy kontrakt serwisowy na kolejnych co najmniej 24 dodatkowych miesięcy po zakończeniu okresu gwarancji; kontrakt serwisowy obejmuje koszty dojazdu i godzin pracy wykwalifikowanego personelu + rabat na części zamienne w wysokości co najmniej 3 % (tj. kontrakt nie obejmuje bezpłatnej wymiany części).</w:t>
            </w:r>
          </w:p>
        </w:tc>
        <w:tc>
          <w:tcPr>
            <w:tcW w:w="3757" w:type="dxa"/>
          </w:tcPr>
          <w:p w14:paraId="096BEA8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C10949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320EEAB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1710E7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79446D8D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824F131" w14:textId="77777777" w:rsidTr="00EB4A46">
        <w:tc>
          <w:tcPr>
            <w:tcW w:w="495" w:type="dxa"/>
          </w:tcPr>
          <w:p w14:paraId="137C71D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4815" w:type="dxa"/>
          </w:tcPr>
          <w:p w14:paraId="2828F7DD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Dodatkowy kontrakt serwisowy obejmuje serwis komponentów niezbędnych do pracy samego mikroskopu (tj. z wyłączeniem urządzeń peryferyjnych takich jak UPS) oraz bezpłatny ich przegląd na koniec każdego roku trwania kontraktu serwisowego.</w:t>
            </w:r>
          </w:p>
        </w:tc>
        <w:tc>
          <w:tcPr>
            <w:tcW w:w="3757" w:type="dxa"/>
          </w:tcPr>
          <w:p w14:paraId="46B9A53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B02FC5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C97E15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09AC758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F505955" w14:textId="77777777" w:rsidTr="00EB4A46">
        <w:tc>
          <w:tcPr>
            <w:tcW w:w="495" w:type="dxa"/>
          </w:tcPr>
          <w:p w14:paraId="7C45AD0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9.</w:t>
            </w:r>
          </w:p>
        </w:tc>
        <w:tc>
          <w:tcPr>
            <w:tcW w:w="4815" w:type="dxa"/>
          </w:tcPr>
          <w:p w14:paraId="180BE9A5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Czas reakcji serwisu na usterkę nie dłuższy niż 2 dni robocze od zgłoszenia przez Zamawiającego, obejmująca zarówno zdalną diagnostykę lub przyjazd do siedziby Zamawiającego w zależności od rodzaju usterki.</w:t>
            </w:r>
          </w:p>
        </w:tc>
        <w:tc>
          <w:tcPr>
            <w:tcW w:w="3757" w:type="dxa"/>
          </w:tcPr>
          <w:p w14:paraId="1C0F1B6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A9B550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419A4C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6D2C80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3321DBE4" w14:textId="77777777" w:rsidTr="00EB4A46">
        <w:tc>
          <w:tcPr>
            <w:tcW w:w="495" w:type="dxa"/>
          </w:tcPr>
          <w:p w14:paraId="087FF2D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10.</w:t>
            </w:r>
          </w:p>
        </w:tc>
        <w:tc>
          <w:tcPr>
            <w:tcW w:w="4815" w:type="dxa"/>
          </w:tcPr>
          <w:p w14:paraId="2F93D73B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Zamawiający nie jest zobowiązany do przechowywania jakichkolwiek opakowań transportowych. W przypadku konieczności wysłania całości lub części mikroskopu do naprawy opakowania transportowe zostaną dostarczone przez Wykonawcę.</w:t>
            </w:r>
          </w:p>
        </w:tc>
        <w:tc>
          <w:tcPr>
            <w:tcW w:w="3757" w:type="dxa"/>
          </w:tcPr>
          <w:p w14:paraId="55B4C3F4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2CE5976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14AB3F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79E7227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7AD289EF" w14:textId="77777777" w:rsidTr="00EB4A46">
        <w:tc>
          <w:tcPr>
            <w:tcW w:w="9067" w:type="dxa"/>
            <w:gridSpan w:val="3"/>
          </w:tcPr>
          <w:p w14:paraId="34FD7732" w14:textId="77777777" w:rsidR="00742610" w:rsidRPr="00742610" w:rsidRDefault="00742610" w:rsidP="0074261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XI. DOSTAWA I INSTALACJA MIKROSKOPU ORAZ INSTRUKTAŻ</w:t>
            </w:r>
          </w:p>
        </w:tc>
      </w:tr>
      <w:tr w:rsidR="00742610" w:rsidRPr="00742610" w14:paraId="4A77883A" w14:textId="77777777" w:rsidTr="00EB4A46">
        <w:tc>
          <w:tcPr>
            <w:tcW w:w="495" w:type="dxa"/>
          </w:tcPr>
          <w:p w14:paraId="7A028EAE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815" w:type="dxa"/>
          </w:tcPr>
          <w:p w14:paraId="4F28A8F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Wszystkie koszty transportu, ubezpieczenia, dostawy i instalacji ponosi Wykonawca.</w:t>
            </w:r>
          </w:p>
        </w:tc>
        <w:tc>
          <w:tcPr>
            <w:tcW w:w="3757" w:type="dxa"/>
          </w:tcPr>
          <w:p w14:paraId="65E6DA0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44737A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1B2DE35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6C105EA4" w14:textId="77777777" w:rsidTr="00EB4A46">
        <w:tc>
          <w:tcPr>
            <w:tcW w:w="495" w:type="dxa"/>
          </w:tcPr>
          <w:p w14:paraId="66B1EA11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815" w:type="dxa"/>
          </w:tcPr>
          <w:p w14:paraId="526D7593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Miejscem dostawy jest siedziba Zamawiającego: Międzynarodowy Instytut Biologii Molekularnej i Komórkowej w Warszawie, ul. Księcia Trojdena 4, 02-109 Warszawa.</w:t>
            </w:r>
          </w:p>
        </w:tc>
        <w:tc>
          <w:tcPr>
            <w:tcW w:w="3757" w:type="dxa"/>
          </w:tcPr>
          <w:p w14:paraId="4C447BB7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A4B0A3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BD4186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02B81BD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02E7796F" w14:textId="77777777" w:rsidTr="00EB4A46">
        <w:tc>
          <w:tcPr>
            <w:tcW w:w="495" w:type="dxa"/>
          </w:tcPr>
          <w:p w14:paraId="4B0BB67C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4815" w:type="dxa"/>
          </w:tcPr>
          <w:p w14:paraId="1B649C06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Wykonawca zobowiązany jest do przedstawienia pozytywnego wyniku rozdzielczości optycznej w trybie wysokorozdzielczym na poziomie 20-30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za pomocą metody SMLM, na poziomie 60 - 120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za pomocą metody SIM i na poziomie 120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za pomocą metody ISM.</w:t>
            </w:r>
          </w:p>
        </w:tc>
        <w:tc>
          <w:tcPr>
            <w:tcW w:w="3757" w:type="dxa"/>
          </w:tcPr>
          <w:p w14:paraId="7DC25802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3B7500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4A859D11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0527BFC4" w14:textId="77777777" w:rsidTr="00EB4A46">
        <w:tc>
          <w:tcPr>
            <w:tcW w:w="495" w:type="dxa"/>
          </w:tcPr>
          <w:p w14:paraId="052A4C27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815" w:type="dxa"/>
          </w:tcPr>
          <w:p w14:paraId="42B829D2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Wykonawca przeprowadzi instruktaż na mikroskopie w 3 częściach/etapach:</w:t>
            </w:r>
          </w:p>
          <w:p w14:paraId="2E2929DC" w14:textId="77777777" w:rsidR="00742610" w:rsidRPr="00742610" w:rsidRDefault="00742610" w:rsidP="00762F4F">
            <w:pPr>
              <w:numPr>
                <w:ilvl w:val="0"/>
                <w:numId w:val="43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Zaawansowany instruktaż w miejscu instalacji dla docelowego opiekuna sprzętu;</w:t>
            </w:r>
          </w:p>
          <w:p w14:paraId="7C379989" w14:textId="77777777" w:rsidR="00742610" w:rsidRPr="00742610" w:rsidRDefault="00742610" w:rsidP="00762F4F">
            <w:pPr>
              <w:numPr>
                <w:ilvl w:val="0"/>
                <w:numId w:val="43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Instruktaż podstawowy w miejscu instalacji dla grona maks. 6 użytkowników;</w:t>
            </w:r>
          </w:p>
          <w:p w14:paraId="7C0A1AF2" w14:textId="77777777" w:rsidR="00742610" w:rsidRPr="00742610" w:rsidRDefault="00742610" w:rsidP="00762F4F">
            <w:pPr>
              <w:numPr>
                <w:ilvl w:val="0"/>
                <w:numId w:val="43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Instruktaż uzupełniający przeprowadzony w terminie do 12 miesięcy od instalacji (z możliwością przeprowadzenia tego instruktażu online).</w:t>
            </w:r>
          </w:p>
        </w:tc>
        <w:tc>
          <w:tcPr>
            <w:tcW w:w="3757" w:type="dxa"/>
          </w:tcPr>
          <w:p w14:paraId="2AB8B19F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A82F66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D33BEDC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52DD7EA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6AC0E54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  <w:tr w:rsidR="00742610" w:rsidRPr="00742610" w14:paraId="4BFA689C" w14:textId="77777777" w:rsidTr="00EB4A46">
        <w:tc>
          <w:tcPr>
            <w:tcW w:w="495" w:type="dxa"/>
          </w:tcPr>
          <w:p w14:paraId="60F46AD0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815" w:type="dxa"/>
          </w:tcPr>
          <w:p w14:paraId="1BB298A3" w14:textId="77777777" w:rsidR="00742610" w:rsidRPr="00742610" w:rsidRDefault="00742610" w:rsidP="00742610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Moment przeniesienia własności z Wykonawcy na Zamawiającego nastąpi po zaakceptowaniu wyników testów rozdzielczości przez Zamawiającego i odbyciu pierwszego instruktażu oraz po przygotowaniu i podpisaniu przez obie strony protokołu odbioru oraz zaświadczenia o przyjęciu sprzętu (jeżeli dotyczy).</w:t>
            </w:r>
          </w:p>
        </w:tc>
        <w:tc>
          <w:tcPr>
            <w:tcW w:w="3757" w:type="dxa"/>
          </w:tcPr>
          <w:p w14:paraId="2D966E59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F140A98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EE76740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E70C9CE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…............................................................</w:t>
            </w:r>
          </w:p>
          <w:p w14:paraId="57FACF95" w14:textId="77777777" w:rsidR="00742610" w:rsidRPr="00742610" w:rsidRDefault="00742610" w:rsidP="00742610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  <w:lang w:val="en-US"/>
              </w:rPr>
              <w:t>TAK/ NIE</w:t>
            </w:r>
          </w:p>
        </w:tc>
      </w:tr>
    </w:tbl>
    <w:p w14:paraId="25F3B22B" w14:textId="77777777" w:rsidR="005B1C48" w:rsidRPr="007525D0" w:rsidRDefault="005B1C48" w:rsidP="005B1C48">
      <w:pPr>
        <w:rPr>
          <w:rFonts w:cs="Calibri"/>
          <w:sz w:val="22"/>
          <w:szCs w:val="22"/>
        </w:rPr>
      </w:pPr>
    </w:p>
    <w:p w14:paraId="11E1A196" w14:textId="77777777" w:rsidR="000027D1" w:rsidRPr="00EE14C6" w:rsidRDefault="000027D1" w:rsidP="000027D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00A0A1" w14:textId="77777777" w:rsidR="000027D1" w:rsidRPr="00EE14C6" w:rsidRDefault="000027D1" w:rsidP="00762F4F">
      <w:pPr>
        <w:numPr>
          <w:ilvl w:val="1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Cs/>
          <w:sz w:val="22"/>
          <w:szCs w:val="22"/>
        </w:rPr>
      </w:pP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Dostawa ww. </w:t>
      </w:r>
      <w:r>
        <w:rPr>
          <w:rFonts w:asciiTheme="minorHAnsi" w:eastAsia="Calibri" w:hAnsiTheme="minorHAnsi" w:cstheme="minorHAnsi"/>
          <w:bCs/>
          <w:sz w:val="22"/>
          <w:szCs w:val="22"/>
        </w:rPr>
        <w:t>mikroskopu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oraz </w:t>
      </w:r>
      <w:r>
        <w:rPr>
          <w:rFonts w:asciiTheme="minorHAnsi" w:eastAsia="Calibri" w:hAnsiTheme="minorHAnsi" w:cstheme="minorHAnsi"/>
          <w:bCs/>
          <w:sz w:val="22"/>
          <w:szCs w:val="22"/>
        </w:rPr>
        <w:t>jego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instalacja zostanie zrealizowana zgodnie z wymaganiami SWZ.</w:t>
      </w:r>
    </w:p>
    <w:p w14:paraId="6B1F0F9C" w14:textId="77777777" w:rsidR="000027D1" w:rsidRPr="00EE14C6" w:rsidRDefault="000027D1" w:rsidP="000027D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oświadczamy, że:</w:t>
      </w:r>
    </w:p>
    <w:p w14:paraId="21A6CCAF" w14:textId="77777777" w:rsidR="000027D1" w:rsidRPr="00EE14C6" w:rsidRDefault="000027D1" w:rsidP="00762F4F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1707168A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05F8721F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273EB567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2BC1F55B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eastAsia="Calibri" w:hAnsiTheme="minorHAnsi" w:cstheme="minorHAnsi"/>
          <w:i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>Realizację usług/dostaw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9"/>
        <w:gridCol w:w="4307"/>
      </w:tblGrid>
      <w:tr w:rsidR="000027D1" w:rsidRPr="00EE14C6" w14:paraId="3D359651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5BBB" w14:textId="77777777" w:rsidR="000027D1" w:rsidRPr="00EE14C6" w:rsidRDefault="000027D1" w:rsidP="00424280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sz w:val="22"/>
                <w:szCs w:val="22"/>
              </w:rPr>
              <w:lastRenderedPageBreak/>
              <w:t xml:space="preserve">Część/zakres zamówienia, którą zamierzamy powierzyć podwykonawcom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ED33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0027D1" w:rsidRPr="00EE14C6" w14:paraId="62C83D98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84A1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0136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0027D1" w:rsidRPr="00EE14C6" w14:paraId="01BEAE44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ED46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7657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0B302532" w14:textId="77777777" w:rsidR="000027D1" w:rsidRPr="00EE14C6" w:rsidRDefault="000027D1" w:rsidP="000027D1">
      <w:pPr>
        <w:ind w:left="426" w:right="-1"/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</w:pPr>
      <w:r w:rsidRPr="00EE14C6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Należy wypełnić oddzielnie dla każdej części zamówienia</w:t>
      </w:r>
    </w:p>
    <w:p w14:paraId="510FB560" w14:textId="77777777" w:rsidR="000027D1" w:rsidRPr="00EE14C6" w:rsidRDefault="000027D1" w:rsidP="00762F4F">
      <w:pPr>
        <w:numPr>
          <w:ilvl w:val="0"/>
          <w:numId w:val="29"/>
        </w:numPr>
        <w:ind w:left="426" w:right="-1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SWZ, tj. przez okres 90 dni od upływu terminu składania ofert. </w:t>
      </w:r>
    </w:p>
    <w:p w14:paraId="62ADF5E9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0027D1" w:rsidRPr="00EE14C6" w14:paraId="12DAA15B" w14:textId="77777777" w:rsidTr="0042428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D897" w14:textId="77777777" w:rsidR="000027D1" w:rsidRPr="00EE14C6" w:rsidRDefault="000027D1" w:rsidP="004242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F6BE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0027D1" w:rsidRPr="00EE14C6" w14:paraId="06117DF3" w14:textId="77777777" w:rsidTr="0042428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DABA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F407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</w:tr>
    </w:tbl>
    <w:p w14:paraId="681978BD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Istotne postanowienia umowy Zamawiającego akceptujemy bez zastrzeżeń i zobowiązujemy się, w przypadku wyboru naszej oferty, do zawarcia umowy na wyżej wymienionych warunkach w miejscu i terminie wyznaczonym przez Zamawiającego.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nie umieścimy lub nie będziemy żądać umieszczania w zawieranej umowie po wyborze naszej oferty, jakichkolwiek postanowień z wyjątkiem postanowień o charakterze informacyjnych lub wskazujących na sposób wykonywania umowy w zakresie komunikacji stron i form tej komunikacji.</w:t>
      </w:r>
    </w:p>
    <w:p w14:paraId="3439E3F8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2BEB7DDB" w14:textId="77777777" w:rsidR="000027D1" w:rsidRPr="00EE14C6" w:rsidRDefault="000027D1" w:rsidP="00762F4F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 wykazaliśmy w załączniku nr ….. do Oferty *.</w:t>
      </w:r>
    </w:p>
    <w:p w14:paraId="04480F75" w14:textId="77777777" w:rsidR="000027D1" w:rsidRPr="00EE14C6" w:rsidRDefault="000027D1" w:rsidP="000027D1">
      <w:pPr>
        <w:ind w:left="426"/>
        <w:rPr>
          <w:rFonts w:asciiTheme="minorHAnsi" w:hAnsiTheme="minorHAnsi" w:cstheme="minorHAnsi"/>
          <w:i/>
          <w:sz w:val="22"/>
          <w:szCs w:val="22"/>
        </w:rPr>
      </w:pPr>
      <w:r w:rsidRPr="00EE14C6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 ustawy)</w:t>
      </w:r>
    </w:p>
    <w:p w14:paraId="5B85A743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Osoba upoważniona do kontaktu z Zamawiającym: ……………………………….……………….……………….………………., e-mail: …….……………….……………….………… .</w:t>
      </w:r>
    </w:p>
    <w:p w14:paraId="316E922D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79EAA435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39AA799E" w14:textId="77777777" w:rsidR="000027D1" w:rsidRPr="00EE14C6" w:rsidRDefault="000027D1" w:rsidP="000027D1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                  </w:t>
      </w:r>
    </w:p>
    <w:p w14:paraId="5C087FAF" w14:textId="77777777" w:rsidR="000027D1" w:rsidRPr="00EE14C6" w:rsidRDefault="000027D1" w:rsidP="00762F4F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4D173BE2" w14:textId="77777777" w:rsidR="000027D1" w:rsidRPr="00EE14C6" w:rsidRDefault="000027D1" w:rsidP="000027D1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-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……………………………….……………….……………….……………………………………………….……………….……  </w:t>
      </w:r>
    </w:p>
    <w:p w14:paraId="0F6128BE" w14:textId="77777777" w:rsidR="000027D1" w:rsidRPr="00EE14C6" w:rsidRDefault="000027D1" w:rsidP="000027D1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1D64BA1F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UWAGA! Dokument musi zostać podpisany (kwalifikowanym podpisem elektronicznym) przez osobę uprawnioną do reprezentacji wraz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dołączeniem dokumentów potwierdzających to uprawnienie zgodnie z wymaganiami określonymi w SWZ.</w:t>
      </w:r>
    </w:p>
    <w:p w14:paraId="3C44FA79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</w:p>
    <w:p w14:paraId="6B37095A" w14:textId="77777777" w:rsidR="00AD381D" w:rsidRPr="00EE14C6" w:rsidRDefault="00AD381D" w:rsidP="006C77D0">
      <w:p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  <w:sectPr w:rsidR="00AD381D" w:rsidRPr="00EE14C6" w:rsidSect="00C035FC">
          <w:headerReference w:type="default" r:id="rId11"/>
          <w:footerReference w:type="default" r:id="rId12"/>
          <w:pgSz w:w="11906" w:h="16838" w:code="9"/>
          <w:pgMar w:top="1417" w:right="1417" w:bottom="1417" w:left="1417" w:header="850" w:footer="850" w:gutter="0"/>
          <w:cols w:space="708"/>
          <w:docGrid w:linePitch="360"/>
        </w:sectPr>
      </w:pPr>
    </w:p>
    <w:p w14:paraId="021D9513" w14:textId="2C1C78DC" w:rsidR="00EE14C6" w:rsidRPr="00EE14C6" w:rsidRDefault="00EE14C6" w:rsidP="00EE14C6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6" w:name="_Toc184819967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>Załącznik nr 3C do SWZ</w:t>
      </w:r>
      <w:bookmarkEnd w:id="6"/>
    </w:p>
    <w:p w14:paraId="43EC9A7F" w14:textId="77777777" w:rsidR="00EE14C6" w:rsidRPr="00EE14C6" w:rsidRDefault="00EE14C6" w:rsidP="00EE14C6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DC441DA" w14:textId="77777777" w:rsidR="000027D1" w:rsidRPr="00EE14C6" w:rsidRDefault="000027D1" w:rsidP="000027D1">
      <w:pPr>
        <w:keepNext/>
        <w:keepLines/>
        <w:spacing w:before="40"/>
        <w:jc w:val="right"/>
        <w:outlineLvl w:val="4"/>
        <w:rPr>
          <w:rFonts w:asciiTheme="minorHAnsi" w:eastAsia="MS Gothic" w:hAnsiTheme="minorHAnsi" w:cstheme="minorHAnsi"/>
          <w:b/>
          <w:sz w:val="22"/>
          <w:szCs w:val="22"/>
        </w:rPr>
      </w:pPr>
      <w:r w:rsidRPr="00EE14C6">
        <w:rPr>
          <w:rFonts w:asciiTheme="minorHAnsi" w:eastAsia="MS Gothic" w:hAnsiTheme="minorHAnsi" w:cstheme="minorHAnsi"/>
          <w:sz w:val="22"/>
          <w:szCs w:val="22"/>
        </w:rPr>
        <w:tab/>
        <w:t>.................................., dn. ........................</w:t>
      </w:r>
    </w:p>
    <w:p w14:paraId="2D1F2149" w14:textId="77777777" w:rsidR="000027D1" w:rsidRPr="00EE14C6" w:rsidRDefault="000027D1" w:rsidP="000027D1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1E4CC63D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</w:p>
    <w:p w14:paraId="025DC80A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62CFCBBF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58C84D5B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174C8D47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6ED4A1E0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6E52FA58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tel. .....................................................................................................</w:t>
      </w:r>
    </w:p>
    <w:p w14:paraId="3CF9748B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e – mail ........................................................................................</w:t>
      </w:r>
    </w:p>
    <w:p w14:paraId="48F8D782" w14:textId="77777777" w:rsidR="000027D1" w:rsidRPr="005B1C48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B1C48">
        <w:rPr>
          <w:rFonts w:asciiTheme="minorHAnsi" w:hAnsiTheme="minorHAnsi" w:cstheme="minorHAnsi"/>
          <w:sz w:val="22"/>
          <w:szCs w:val="22"/>
          <w:lang w:val="en-US"/>
        </w:rPr>
        <w:t>Strona www. ..........................................................................................</w:t>
      </w:r>
    </w:p>
    <w:p w14:paraId="0D706461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2BC7A206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249F9048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EE14C6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EE14C6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6ED44E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6ED36603" w14:textId="77777777" w:rsidR="000027D1" w:rsidRPr="00EE14C6" w:rsidRDefault="000027D1" w:rsidP="000027D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EFD6B57" w14:textId="77777777" w:rsidR="000027D1" w:rsidRPr="00EE14C6" w:rsidRDefault="000027D1" w:rsidP="000027D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 xml:space="preserve">Rodzaj wykonawcy - </w:t>
      </w:r>
      <w:r w:rsidRPr="00EE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EE1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B0BB1F6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</w:p>
    <w:p w14:paraId="2AB6FD8A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4929626F" w14:textId="77777777" w:rsidR="000027D1" w:rsidRPr="00EE14C6" w:rsidRDefault="000027D1" w:rsidP="000027D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53B22B38" w14:textId="77777777" w:rsidR="000027D1" w:rsidRPr="00EE14C6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530D696" w14:textId="71C54DDF" w:rsidR="000027D1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</w:pP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OFERTA </w:t>
      </w: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 xml:space="preserve">W ZAKRESIE ZADANIA NR 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3:</w:t>
      </w:r>
      <w:r w:rsidRPr="000027D1">
        <w:t xml:space="preserve"> </w:t>
      </w:r>
    </w:p>
    <w:p w14:paraId="533BBB39" w14:textId="77777777" w:rsidR="000027D1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</w:pPr>
      <w:r w:rsidRPr="000027D1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 xml:space="preserve">Mikroskop typu </w:t>
      </w:r>
      <w:proofErr w:type="spellStart"/>
      <w:r w:rsidRPr="000027D1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lightsheet</w:t>
      </w:r>
      <w:proofErr w:type="spellEnd"/>
      <w:r w:rsidRPr="000027D1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 xml:space="preserve"> do obrazowania sklarowanych tkanek </w:t>
      </w:r>
    </w:p>
    <w:p w14:paraId="6DA53120" w14:textId="07DA0D45" w:rsidR="000027D1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</w:pPr>
      <w:r w:rsidRPr="000027D1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– 1 sztuka</w:t>
      </w:r>
    </w:p>
    <w:p w14:paraId="755A838B" w14:textId="77777777" w:rsidR="000027D1" w:rsidRPr="00EE14C6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W POSTĘPOWANIU NA:</w:t>
      </w:r>
    </w:p>
    <w:p w14:paraId="2C75737E" w14:textId="77777777" w:rsidR="000027D1" w:rsidRPr="00EE14C6" w:rsidRDefault="000027D1" w:rsidP="000027D1">
      <w:pPr>
        <w:spacing w:line="276" w:lineRule="auto"/>
        <w:jc w:val="center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5E6C2D13" w14:textId="052D3324" w:rsidR="000027D1" w:rsidRPr="00EE14C6" w:rsidRDefault="00493C52" w:rsidP="000027D1">
      <w:pPr>
        <w:jc w:val="center"/>
        <w:rPr>
          <w:rFonts w:asciiTheme="minorHAnsi" w:hAnsiTheme="minorHAnsi" w:cstheme="minorHAnsi"/>
          <w:b/>
          <w:bCs/>
        </w:rPr>
      </w:pPr>
      <w:r w:rsidRPr="001C46BA">
        <w:rPr>
          <w:rFonts w:asciiTheme="minorHAnsi" w:hAnsiTheme="minorHAnsi" w:cstheme="minorHAnsi"/>
          <w:b/>
          <w:bCs/>
        </w:rPr>
        <w:t>Dostawy mikroskopów: sprzedaż, dostawa, instalacja oraz uruchomienie trzech fabrycznie nowych mikroskopów fluorescencyjnych oraz modułu laserowego do mikroskopu spinning-</w:t>
      </w:r>
      <w:proofErr w:type="spellStart"/>
      <w:r w:rsidRPr="001C46BA">
        <w:rPr>
          <w:rFonts w:asciiTheme="minorHAnsi" w:hAnsiTheme="minorHAnsi" w:cstheme="minorHAnsi"/>
          <w:b/>
          <w:bCs/>
        </w:rPr>
        <w:t>disk</w:t>
      </w:r>
      <w:proofErr w:type="spellEnd"/>
      <w:r w:rsidRPr="001C46BA">
        <w:rPr>
          <w:rFonts w:asciiTheme="minorHAnsi" w:hAnsiTheme="minorHAnsi" w:cstheme="minorHAnsi"/>
          <w:b/>
          <w:bCs/>
        </w:rPr>
        <w:t xml:space="preserve"> KPO 15</w:t>
      </w:r>
    </w:p>
    <w:p w14:paraId="770A0F69" w14:textId="77777777" w:rsidR="000027D1" w:rsidRPr="00EE14C6" w:rsidRDefault="000027D1" w:rsidP="000027D1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>
        <w:rPr>
          <w:rFonts w:asciiTheme="minorHAnsi" w:hAnsiTheme="minorHAnsi" w:cstheme="minorHAnsi"/>
          <w:b/>
          <w:bCs/>
        </w:rPr>
        <w:t>42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57FE235B" w14:textId="77777777" w:rsidR="000027D1" w:rsidRPr="00EE14C6" w:rsidRDefault="000027D1" w:rsidP="000027D1">
      <w:pPr>
        <w:ind w:left="4254"/>
        <w:rPr>
          <w:rFonts w:asciiTheme="minorHAnsi" w:hAnsiTheme="minorHAnsi" w:cstheme="minorHAnsi"/>
          <w:b/>
          <w:sz w:val="22"/>
          <w:szCs w:val="22"/>
        </w:rPr>
      </w:pPr>
    </w:p>
    <w:p w14:paraId="4B9F4FC5" w14:textId="77777777" w:rsidR="000027D1" w:rsidRPr="00EE14C6" w:rsidRDefault="000027D1" w:rsidP="000027D1">
      <w:pPr>
        <w:ind w:left="4254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Dla: MIĘDZYNARODOWEGO INSTYTUTU BIOLOGII MOLEKULARNEJ I KOMÓRKOWEJ W WARSZAWIE</w:t>
      </w:r>
    </w:p>
    <w:p w14:paraId="39C4201E" w14:textId="77777777" w:rsidR="000027D1" w:rsidRPr="00EE14C6" w:rsidRDefault="000027D1" w:rsidP="000027D1">
      <w:pPr>
        <w:ind w:left="4253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ul. Księcia Trojdena 4, 02-109 Warszawa, </w:t>
      </w:r>
    </w:p>
    <w:p w14:paraId="3410F9CA" w14:textId="77777777" w:rsidR="000027D1" w:rsidRPr="00EE14C6" w:rsidRDefault="000027D1" w:rsidP="000027D1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NIP: 5262278704, REGON: 013082798,</w:t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0A4B7A86" w14:textId="77777777" w:rsidR="000027D1" w:rsidRPr="00EE14C6" w:rsidRDefault="000027D1" w:rsidP="000027D1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lastRenderedPageBreak/>
        <w:t>W odpowiedzi na ogłoszenie o zamówieniu w trybie przetargu nieograniczonego, składamy ofertę na wykonanie przedmiotu zamówienia określonego w Specyfikacji Warunków Zamówienia</w:t>
      </w:r>
      <w:r w:rsidRPr="00EE14C6">
        <w:rPr>
          <w:rFonts w:asciiTheme="minorHAnsi" w:hAnsiTheme="minorHAnsi" w:cstheme="minorHAnsi"/>
          <w:b/>
          <w:sz w:val="22"/>
          <w:szCs w:val="22"/>
        </w:rPr>
        <w:t>:</w:t>
      </w:r>
    </w:p>
    <w:p w14:paraId="0CA82CBE" w14:textId="77777777" w:rsidR="000027D1" w:rsidRPr="00EE14C6" w:rsidRDefault="000027D1" w:rsidP="000027D1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2AC92222" w14:textId="77777777" w:rsidR="000027D1" w:rsidRPr="00EE14C6" w:rsidRDefault="000027D1" w:rsidP="00762F4F">
      <w:pPr>
        <w:numPr>
          <w:ilvl w:val="0"/>
          <w:numId w:val="33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Za cenę oferty w wysokości:</w:t>
      </w:r>
    </w:p>
    <w:p w14:paraId="012F332B" w14:textId="77777777" w:rsidR="000027D1" w:rsidRPr="00EE14C6" w:rsidRDefault="000027D1" w:rsidP="00762F4F">
      <w:pPr>
        <w:numPr>
          <w:ilvl w:val="1"/>
          <w:numId w:val="34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NETTO: ............................ zł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0ACAB0AC" w14:textId="77777777" w:rsidR="000027D1" w:rsidRPr="00EE14C6" w:rsidRDefault="000027D1" w:rsidP="00762F4F">
      <w:pPr>
        <w:numPr>
          <w:ilvl w:val="1"/>
          <w:numId w:val="34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1CE864DE" w14:textId="77777777" w:rsidR="000027D1" w:rsidRPr="00EE14C6" w:rsidRDefault="000027D1" w:rsidP="00762F4F">
      <w:pPr>
        <w:numPr>
          <w:ilvl w:val="1"/>
          <w:numId w:val="34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1A726856" w14:textId="77777777" w:rsidR="000027D1" w:rsidRPr="00EE14C6" w:rsidRDefault="000027D1" w:rsidP="000027D1">
      <w:pPr>
        <w:spacing w:after="160" w:line="276" w:lineRule="auto"/>
        <w:contextualSpacing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</w:p>
    <w:p w14:paraId="3219789B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0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1851"/>
        <w:gridCol w:w="1253"/>
        <w:gridCol w:w="770"/>
        <w:gridCol w:w="705"/>
        <w:gridCol w:w="963"/>
        <w:gridCol w:w="958"/>
        <w:gridCol w:w="963"/>
        <w:gridCol w:w="963"/>
      </w:tblGrid>
      <w:tr w:rsidR="000027D1" w:rsidRPr="00EE14C6" w14:paraId="1DB23C95" w14:textId="77777777" w:rsidTr="00424280">
        <w:trPr>
          <w:jc w:val="center"/>
        </w:trPr>
        <w:tc>
          <w:tcPr>
            <w:tcW w:w="673" w:type="dxa"/>
            <w:shd w:val="clear" w:color="auto" w:fill="D9D9D9"/>
            <w:vAlign w:val="center"/>
          </w:tcPr>
          <w:p w14:paraId="1634ADD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7DFDAC90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Nazwa z SWZ</w:t>
            </w:r>
          </w:p>
        </w:tc>
        <w:tc>
          <w:tcPr>
            <w:tcW w:w="1253" w:type="dxa"/>
            <w:shd w:val="clear" w:color="auto" w:fill="D9D9D9"/>
          </w:tcPr>
          <w:p w14:paraId="07D21341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213954F2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2F7C817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567F528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6D8DC388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729324F9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11FE6C4E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688DABF3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E0A6B49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10C2997A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4869B84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0B08C14B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69EBFF69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027D1" w:rsidRPr="00EE14C6" w14:paraId="0A148E7F" w14:textId="77777777" w:rsidTr="00424280">
        <w:trPr>
          <w:jc w:val="center"/>
        </w:trPr>
        <w:tc>
          <w:tcPr>
            <w:tcW w:w="673" w:type="dxa"/>
            <w:shd w:val="clear" w:color="auto" w:fill="D9D9D9"/>
            <w:vAlign w:val="center"/>
          </w:tcPr>
          <w:p w14:paraId="59CAE703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580D317C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1253" w:type="dxa"/>
            <w:shd w:val="clear" w:color="auto" w:fill="D9D9D9"/>
          </w:tcPr>
          <w:p w14:paraId="0D304242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0F6A9A26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07A851D0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5F576044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36150A63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603C5134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8=6x7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05041E8C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9=8+6</w:t>
            </w:r>
          </w:p>
        </w:tc>
      </w:tr>
      <w:tr w:rsidR="000027D1" w:rsidRPr="00EE14C6" w14:paraId="7FD97969" w14:textId="77777777" w:rsidTr="00424280">
        <w:trPr>
          <w:trHeight w:val="1933"/>
          <w:jc w:val="center"/>
        </w:trPr>
        <w:tc>
          <w:tcPr>
            <w:tcW w:w="673" w:type="dxa"/>
            <w:vAlign w:val="center"/>
          </w:tcPr>
          <w:p w14:paraId="51AB4300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851" w:type="dxa"/>
            <w:vAlign w:val="center"/>
          </w:tcPr>
          <w:p w14:paraId="32363EED" w14:textId="2A583ECB" w:rsidR="000027D1" w:rsidRPr="00EE14C6" w:rsidRDefault="000A5379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5379">
              <w:rPr>
                <w:rFonts w:asciiTheme="minorHAnsi" w:hAnsiTheme="minorHAnsi" w:cstheme="minorHAnsi"/>
                <w:sz w:val="22"/>
                <w:szCs w:val="22"/>
              </w:rPr>
              <w:t xml:space="preserve">Mikroskop typu </w:t>
            </w:r>
            <w:proofErr w:type="spellStart"/>
            <w:r w:rsidRPr="000A5379">
              <w:rPr>
                <w:rFonts w:asciiTheme="minorHAnsi" w:hAnsiTheme="minorHAnsi" w:cstheme="minorHAnsi"/>
                <w:sz w:val="22"/>
                <w:szCs w:val="22"/>
              </w:rPr>
              <w:t>lightsheet</w:t>
            </w:r>
            <w:proofErr w:type="spellEnd"/>
            <w:r w:rsidRPr="000A5379">
              <w:rPr>
                <w:rFonts w:asciiTheme="minorHAnsi" w:hAnsiTheme="minorHAnsi" w:cstheme="minorHAnsi"/>
                <w:sz w:val="22"/>
                <w:szCs w:val="22"/>
              </w:rPr>
              <w:t xml:space="preserve"> do obrazowania sklarowanych tkanek</w:t>
            </w:r>
          </w:p>
        </w:tc>
        <w:tc>
          <w:tcPr>
            <w:tcW w:w="1253" w:type="dxa"/>
          </w:tcPr>
          <w:p w14:paraId="6618E17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638E6420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68A40DEB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78B6D898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19A0327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31BC9A6E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2B7D4554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139F70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D873E9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46E3A4E2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395A07" w14:textId="3F72F28E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E14C6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</w:t>
      </w:r>
      <w:r w:rsidR="000A5379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 xml:space="preserve"> r. poz. </w:t>
      </w:r>
      <w:r w:rsidR="000A5379">
        <w:rPr>
          <w:rFonts w:asciiTheme="minorHAnsi" w:hAnsiTheme="minorHAnsi" w:cstheme="minorHAnsi"/>
          <w:sz w:val="22"/>
          <w:szCs w:val="22"/>
          <w:lang w:eastAsia="en-US"/>
        </w:rPr>
        <w:t>361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>).*</w:t>
      </w:r>
    </w:p>
    <w:p w14:paraId="013F95EA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*oświadczenie nie dotyczy Wykonawcy mającego siedzibę lub miejsce zamieszkania poza Polską</w:t>
      </w:r>
    </w:p>
    <w:p w14:paraId="7F66DD8A" w14:textId="77777777" w:rsidR="000027D1" w:rsidRPr="00EE14C6" w:rsidRDefault="000027D1" w:rsidP="000027D1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284DE56E" w14:textId="77777777" w:rsidR="000027D1" w:rsidRPr="00EE14C6" w:rsidRDefault="000027D1" w:rsidP="00762F4F">
      <w:pPr>
        <w:numPr>
          <w:ilvl w:val="0"/>
          <w:numId w:val="26"/>
        </w:numPr>
        <w:spacing w:before="120" w:after="160" w:line="256" w:lineRule="auto"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4F677A5C" w14:textId="77777777" w:rsidR="000027D1" w:rsidRPr="00EE14C6" w:rsidRDefault="000027D1" w:rsidP="00762F4F">
      <w:pPr>
        <w:numPr>
          <w:ilvl w:val="0"/>
          <w:numId w:val="26"/>
        </w:numPr>
        <w:tabs>
          <w:tab w:val="num" w:pos="426"/>
        </w:tabs>
        <w:spacing w:after="160" w:line="25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4FCE0D9D" w14:textId="77777777" w:rsidR="000027D1" w:rsidRPr="00EE14C6" w:rsidRDefault="000027D1" w:rsidP="000027D1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2EED12FB" w14:textId="77777777" w:rsidR="000027D1" w:rsidRPr="00EE14C6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57FE03F2" w14:textId="77777777" w:rsidR="000027D1" w:rsidRPr="00EE14C6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46EA2FCF" w14:textId="77777777" w:rsidR="000027D1" w:rsidRPr="00EE14C6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2138EA53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1F8228A1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</w:p>
    <w:p w14:paraId="5F5D5DFC" w14:textId="6AF05EBC" w:rsidR="000027D1" w:rsidRPr="00EE14C6" w:rsidRDefault="000027D1" w:rsidP="00762F4F">
      <w:pPr>
        <w:numPr>
          <w:ilvl w:val="0"/>
          <w:numId w:val="33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Przedmiotem oferty </w:t>
      </w:r>
      <w:r>
        <w:rPr>
          <w:rFonts w:asciiTheme="minorHAnsi" w:eastAsia="Calibri" w:hAnsiTheme="minorHAnsi" w:cstheme="minorHAnsi"/>
          <w:sz w:val="22"/>
          <w:szCs w:val="22"/>
        </w:rPr>
        <w:t>jest mikroskop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posiadając</w:t>
      </w:r>
      <w:r w:rsidR="00742610">
        <w:rPr>
          <w:rFonts w:asciiTheme="minorHAnsi" w:eastAsia="Calibri" w:hAnsiTheme="minorHAnsi" w:cstheme="minorHAnsi"/>
          <w:sz w:val="22"/>
          <w:szCs w:val="22"/>
        </w:rPr>
        <w:t>y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następujące parametry techniczne: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7"/>
        <w:gridCol w:w="4906"/>
        <w:gridCol w:w="3757"/>
      </w:tblGrid>
      <w:tr w:rsidR="00742610" w:rsidRPr="007525D0" w14:paraId="69B357B2" w14:textId="77777777" w:rsidTr="00EB4A46">
        <w:tc>
          <w:tcPr>
            <w:tcW w:w="5305" w:type="dxa"/>
            <w:gridSpan w:val="2"/>
          </w:tcPr>
          <w:p w14:paraId="1C611EA6" w14:textId="77777777" w:rsidR="00742610" w:rsidRPr="00742610" w:rsidRDefault="00742610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PARAMETRY - OPIS</w:t>
            </w:r>
          </w:p>
        </w:tc>
        <w:tc>
          <w:tcPr>
            <w:tcW w:w="3757" w:type="dxa"/>
          </w:tcPr>
          <w:p w14:paraId="54E17E33" w14:textId="77777777" w:rsidR="00742610" w:rsidRPr="00742610" w:rsidRDefault="00742610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OFEROWANA WARTOŚĆ - NALEŻY WPISAĆ:</w:t>
            </w:r>
          </w:p>
        </w:tc>
      </w:tr>
      <w:tr w:rsidR="00742610" w:rsidRPr="007525D0" w14:paraId="28275879" w14:textId="77777777" w:rsidTr="00EB4A46">
        <w:tc>
          <w:tcPr>
            <w:tcW w:w="9062" w:type="dxa"/>
            <w:gridSpan w:val="3"/>
          </w:tcPr>
          <w:p w14:paraId="20383A75" w14:textId="77777777" w:rsidR="00742610" w:rsidRPr="00742610" w:rsidRDefault="00742610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I. STATYW MIKROSKOPU</w:t>
            </w:r>
          </w:p>
        </w:tc>
      </w:tr>
      <w:tr w:rsidR="00742610" w:rsidRPr="000A584B" w14:paraId="5DC5AB61" w14:textId="77777777" w:rsidTr="00EB4A46">
        <w:tc>
          <w:tcPr>
            <w:tcW w:w="397" w:type="dxa"/>
          </w:tcPr>
          <w:p w14:paraId="0879D5C1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908" w:type="dxa"/>
          </w:tcPr>
          <w:p w14:paraId="4509FEA4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Mikroskop na statywie prostym wyposażony w 3-pozycyjny zmotoryzowany rewolwer na obiektywy.</w:t>
            </w:r>
          </w:p>
        </w:tc>
        <w:tc>
          <w:tcPr>
            <w:tcW w:w="3757" w:type="dxa"/>
          </w:tcPr>
          <w:p w14:paraId="2B7AB5E4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1DA0BD47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…..................................................................</w:t>
            </w:r>
          </w:p>
          <w:p w14:paraId="3A8A1147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producent / model / nr seryjny</w:t>
            </w:r>
          </w:p>
        </w:tc>
      </w:tr>
      <w:tr w:rsidR="00742610" w:rsidRPr="000A584B" w14:paraId="17D596F4" w14:textId="77777777" w:rsidTr="00EB4A46">
        <w:tc>
          <w:tcPr>
            <w:tcW w:w="397" w:type="dxa"/>
          </w:tcPr>
          <w:p w14:paraId="034C993C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908" w:type="dxa"/>
          </w:tcPr>
          <w:p w14:paraId="2C9F42FA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Obiektywy apochromatyczne, z korekcją pola, pracujące w zanurzeniu w roztworach do obrazowania o współczynniku załamania światła (RI) w zakresie 1.33-1.56 i optycznie kompatybilne z takimi wartościami RI, o następujących parametrach (powiększenie, min apertura numeryczna, min odległość robocza):</w:t>
            </w:r>
          </w:p>
          <w:p w14:paraId="74D942CB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1.) 1-1.5x, NA 0.1, odległość robocza 17 mm,</w:t>
            </w:r>
          </w:p>
          <w:p w14:paraId="4DE44BA6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2.) 4-5x, NA 0.35, odległość robocza 16 mm,</w:t>
            </w:r>
          </w:p>
          <w:p w14:paraId="4A36FA58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3.) 10-15x, NA 0.5, odległość robocza 10 mm.</w:t>
            </w:r>
          </w:p>
        </w:tc>
        <w:tc>
          <w:tcPr>
            <w:tcW w:w="3757" w:type="dxa"/>
          </w:tcPr>
          <w:p w14:paraId="3A2ED00B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0F01A2D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6290492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EA10ECE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3C1F6C3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33246F7B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4EB84EE9" w14:textId="77777777" w:rsidTr="00EB4A46">
        <w:tc>
          <w:tcPr>
            <w:tcW w:w="397" w:type="dxa"/>
          </w:tcPr>
          <w:p w14:paraId="780CDD3D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908" w:type="dxa"/>
          </w:tcPr>
          <w:p w14:paraId="20905BC2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Automatyczne wykrywanie obiektu i optymalnej płaszczyzny ogniskowania w osi Z (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autofokus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).</w:t>
            </w:r>
          </w:p>
        </w:tc>
        <w:tc>
          <w:tcPr>
            <w:tcW w:w="3757" w:type="dxa"/>
          </w:tcPr>
          <w:p w14:paraId="5D1CD8D9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36B7DF97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470966C4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3DC4B88A" w14:textId="77777777" w:rsidTr="00EB4A46">
        <w:tc>
          <w:tcPr>
            <w:tcW w:w="397" w:type="dxa"/>
          </w:tcPr>
          <w:p w14:paraId="0FB81518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908" w:type="dxa"/>
          </w:tcPr>
          <w:p w14:paraId="240DE208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Możliwość automatycznej zmiany obiektywu i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autofokusowania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na próbce z nowo wybranym obiektywem.</w:t>
            </w:r>
          </w:p>
        </w:tc>
        <w:tc>
          <w:tcPr>
            <w:tcW w:w="3757" w:type="dxa"/>
          </w:tcPr>
          <w:p w14:paraId="43A51C1B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034116D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588D3F5D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2E606D82" w14:textId="77777777" w:rsidTr="00EB4A46">
        <w:tc>
          <w:tcPr>
            <w:tcW w:w="397" w:type="dxa"/>
          </w:tcPr>
          <w:p w14:paraId="3EE8533C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908" w:type="dxa"/>
          </w:tcPr>
          <w:p w14:paraId="71CDFB1D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Zmotoryzowany zoom optyczny w obudowie mikroskopu dający dodatkową (oprócz obiektywów) możliwość zmiany powiększenia obrazowania; całkowity zakres zmiany powiększenia (obiektywy + zoom) w zakresie co najmniej 0.75x – 30x.</w:t>
            </w:r>
          </w:p>
        </w:tc>
        <w:tc>
          <w:tcPr>
            <w:tcW w:w="3757" w:type="dxa"/>
          </w:tcPr>
          <w:p w14:paraId="06276AF8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13F6112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77BB31F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0F93A653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5816CD7B" w14:textId="77777777" w:rsidTr="00EB4A46">
        <w:tc>
          <w:tcPr>
            <w:tcW w:w="397" w:type="dxa"/>
          </w:tcPr>
          <w:p w14:paraId="4455E646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908" w:type="dxa"/>
          </w:tcPr>
          <w:p w14:paraId="2E6FE14D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Filtry w zmotoryzowanym kole filtrowym odpowiednie do fluorescencji w kanałach </w:t>
            </w:r>
          </w:p>
          <w:p w14:paraId="15230098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1) GFP, </w:t>
            </w:r>
          </w:p>
          <w:p w14:paraId="7ADA94D7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2) Cy3,</w:t>
            </w:r>
          </w:p>
          <w:p w14:paraId="2E8D0334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3) Cy5, </w:t>
            </w:r>
          </w:p>
          <w:p w14:paraId="72C0A88C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kompatybilne z długością fali laserów wymienionych w sekcji IV pkt 2</w:t>
            </w:r>
          </w:p>
        </w:tc>
        <w:tc>
          <w:tcPr>
            <w:tcW w:w="3757" w:type="dxa"/>
          </w:tcPr>
          <w:p w14:paraId="640EE7B6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ADC1DD7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9718A16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73CB44AE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FB623B" w14:paraId="0F4DE23F" w14:textId="77777777" w:rsidTr="00EB4A46">
        <w:tc>
          <w:tcPr>
            <w:tcW w:w="9062" w:type="dxa"/>
            <w:gridSpan w:val="3"/>
          </w:tcPr>
          <w:p w14:paraId="7DD5D4B3" w14:textId="77777777" w:rsidR="00742610" w:rsidRPr="00742610" w:rsidRDefault="00742610" w:rsidP="00EB4A4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II. WYMAGANIA DOTYCZĄCE KOMORY DO OBRAZOWANIA I WIELKOŚCI PRÓBKI</w:t>
            </w:r>
          </w:p>
        </w:tc>
      </w:tr>
      <w:tr w:rsidR="00742610" w:rsidRPr="000A584B" w14:paraId="7CAAD986" w14:textId="77777777" w:rsidTr="00EB4A46">
        <w:tc>
          <w:tcPr>
            <w:tcW w:w="397" w:type="dxa"/>
          </w:tcPr>
          <w:p w14:paraId="39ED513F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908" w:type="dxa"/>
          </w:tcPr>
          <w:p w14:paraId="6052A6DD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Komora do obrazowania o pojemności 350-500 cm</w:t>
            </w:r>
            <w:r w:rsidRPr="00742610">
              <w:rPr>
                <w:rFonts w:cs="Calibri"/>
                <w:sz w:val="22"/>
                <w:szCs w:val="22"/>
                <w:vertAlign w:val="superscript"/>
              </w:rPr>
              <w:t>3</w:t>
            </w:r>
            <w:r w:rsidRPr="00742610">
              <w:rPr>
                <w:rFonts w:cs="Calibri"/>
                <w:sz w:val="22"/>
                <w:szCs w:val="22"/>
              </w:rPr>
              <w:t>, wraz z pokrywą do zamykania kuwety poza mikroskopem, 2 sztuki.</w:t>
            </w:r>
          </w:p>
        </w:tc>
        <w:tc>
          <w:tcPr>
            <w:tcW w:w="3757" w:type="dxa"/>
          </w:tcPr>
          <w:p w14:paraId="5DD86957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24E0E83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178FA49D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01E8B0FD" w14:textId="77777777" w:rsidTr="00EB4A46">
        <w:tc>
          <w:tcPr>
            <w:tcW w:w="397" w:type="dxa"/>
          </w:tcPr>
          <w:p w14:paraId="4167D640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908" w:type="dxa"/>
          </w:tcPr>
          <w:p w14:paraId="479336BB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Możliwość obrazowania dużych próbek o całkowitej objętości 30 cm</w:t>
            </w:r>
            <w:r w:rsidRPr="00742610">
              <w:rPr>
                <w:rFonts w:cs="Calibri"/>
                <w:sz w:val="22"/>
                <w:szCs w:val="22"/>
                <w:vertAlign w:val="superscript"/>
              </w:rPr>
              <w:t>3</w:t>
            </w:r>
            <w:r w:rsidRPr="00742610">
              <w:rPr>
                <w:rFonts w:cs="Calibri"/>
                <w:sz w:val="22"/>
                <w:szCs w:val="22"/>
              </w:rPr>
              <w:t xml:space="preserve"> lub większych.</w:t>
            </w:r>
          </w:p>
        </w:tc>
        <w:tc>
          <w:tcPr>
            <w:tcW w:w="3757" w:type="dxa"/>
          </w:tcPr>
          <w:p w14:paraId="75A789D5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75FB1C8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6D3413CE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42CB19A6" w14:textId="77777777" w:rsidTr="00EB4A46">
        <w:tc>
          <w:tcPr>
            <w:tcW w:w="397" w:type="dxa"/>
          </w:tcPr>
          <w:p w14:paraId="56DA83CB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908" w:type="dxa"/>
          </w:tcPr>
          <w:p w14:paraId="17FEF132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Możliwość umieszczenia w komorze na podajniku wielu podobnych próbek (nawet do 5 próbek wielkości mysiego mózgu) i ich automatycznego obrazowania w ramach tego samego pomiaru; dodatkowo adapter na 12 średniej wielkości próbek </w:t>
            </w:r>
            <w:r w:rsidRPr="00742610">
              <w:rPr>
                <w:rFonts w:cs="Calibri"/>
                <w:sz w:val="22"/>
                <w:szCs w:val="22"/>
              </w:rPr>
              <w:lastRenderedPageBreak/>
              <w:t xml:space="preserve">(wielkości ok 5 mm) i adapter na 48 małych próbek (wielkości ok 2.5 mm), z możliwością zaklejenia obiektów w bloczkach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agarozowych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757" w:type="dxa"/>
          </w:tcPr>
          <w:p w14:paraId="2A77CB9B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0CAB4E0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B89DEBA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33247E2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7AFC796C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6F1F15B0" w14:textId="77777777" w:rsidTr="00EB4A46">
        <w:tc>
          <w:tcPr>
            <w:tcW w:w="397" w:type="dxa"/>
          </w:tcPr>
          <w:p w14:paraId="04A3C110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908" w:type="dxa"/>
          </w:tcPr>
          <w:p w14:paraId="1932286E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Zmotoryzowany przesuw podajnika z próbkami w zakresie co najmniej 24x50x20 mm (XYZ) w celu obrazowania obiektów większych niż objętość obrazowania.</w:t>
            </w:r>
          </w:p>
        </w:tc>
        <w:tc>
          <w:tcPr>
            <w:tcW w:w="3757" w:type="dxa"/>
          </w:tcPr>
          <w:p w14:paraId="3445BE7B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2A94933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36A2588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7A2EC3EB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3C329075" w14:textId="77777777" w:rsidTr="00EB4A46">
        <w:tc>
          <w:tcPr>
            <w:tcW w:w="397" w:type="dxa"/>
          </w:tcPr>
          <w:p w14:paraId="169002F1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908" w:type="dxa"/>
          </w:tcPr>
          <w:p w14:paraId="2DCD90B9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Możliwość wymiany próbek bez konieczności usuwania roztworu do obrazowania w komorze.</w:t>
            </w:r>
          </w:p>
        </w:tc>
        <w:tc>
          <w:tcPr>
            <w:tcW w:w="3757" w:type="dxa"/>
          </w:tcPr>
          <w:p w14:paraId="4235D363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5FB5010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353B3A26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FB623B" w14:paraId="7EA757AA" w14:textId="77777777" w:rsidTr="00EB4A46">
        <w:tc>
          <w:tcPr>
            <w:tcW w:w="9062" w:type="dxa"/>
            <w:gridSpan w:val="3"/>
          </w:tcPr>
          <w:p w14:paraId="7ADCAB5F" w14:textId="77777777" w:rsidR="00742610" w:rsidRPr="00742610" w:rsidRDefault="00742610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III. WYMAGANIA DOTYCZĄCE SEKCJONOWANIA OPTYCZNEGO PRÓBKI METODĄ ARKUSZA ŚWIATŁA („LIGHTSHEET”)</w:t>
            </w:r>
          </w:p>
        </w:tc>
      </w:tr>
      <w:tr w:rsidR="00742610" w:rsidRPr="000A584B" w14:paraId="5AB58F41" w14:textId="77777777" w:rsidTr="00EB4A46">
        <w:tc>
          <w:tcPr>
            <w:tcW w:w="397" w:type="dxa"/>
          </w:tcPr>
          <w:p w14:paraId="74DB1435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908" w:type="dxa"/>
          </w:tcPr>
          <w:p w14:paraId="13A33469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Oświetlenie typu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lightsheet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laserowe, obustronne.</w:t>
            </w:r>
          </w:p>
        </w:tc>
        <w:tc>
          <w:tcPr>
            <w:tcW w:w="3757" w:type="dxa"/>
          </w:tcPr>
          <w:p w14:paraId="771E5D0F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62E4FC23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05A9B5F1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744831A5" w14:textId="77777777" w:rsidTr="00EB4A46">
        <w:tc>
          <w:tcPr>
            <w:tcW w:w="397" w:type="dxa"/>
          </w:tcPr>
          <w:p w14:paraId="02458D01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908" w:type="dxa"/>
          </w:tcPr>
          <w:p w14:paraId="413F116A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Możliwość oświetlenia próbki arkuszem światła pod różnymi kątami w celu lepszej penetracji oświetlenia i usunięcia cieni.</w:t>
            </w:r>
          </w:p>
        </w:tc>
        <w:tc>
          <w:tcPr>
            <w:tcW w:w="3757" w:type="dxa"/>
          </w:tcPr>
          <w:p w14:paraId="2B8BF63D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33724DC4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431E163E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3AE5C193" w14:textId="77777777" w:rsidTr="00EB4A46">
        <w:tc>
          <w:tcPr>
            <w:tcW w:w="397" w:type="dxa"/>
          </w:tcPr>
          <w:p w14:paraId="10A58114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908" w:type="dxa"/>
          </w:tcPr>
          <w:p w14:paraId="385592BD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Grubość arkusza światła w najcieńszym miejscu &lt;=4.5 µm.</w:t>
            </w:r>
          </w:p>
        </w:tc>
        <w:tc>
          <w:tcPr>
            <w:tcW w:w="3757" w:type="dxa"/>
          </w:tcPr>
          <w:p w14:paraId="45EB3886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6BE43AAD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2DAC026C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7D74FA4E" w14:textId="77777777" w:rsidTr="00EB4A46">
        <w:tc>
          <w:tcPr>
            <w:tcW w:w="397" w:type="dxa"/>
          </w:tcPr>
          <w:p w14:paraId="1B40042A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908" w:type="dxa"/>
          </w:tcPr>
          <w:p w14:paraId="01EC77FC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Długość użytecznego zakresu arkusza światła do 20 mm lub więcej.</w:t>
            </w:r>
          </w:p>
        </w:tc>
        <w:tc>
          <w:tcPr>
            <w:tcW w:w="3757" w:type="dxa"/>
          </w:tcPr>
          <w:p w14:paraId="67C39EEA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56B462D5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61405E78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5F5BE717" w14:textId="77777777" w:rsidTr="00EB4A46">
        <w:tc>
          <w:tcPr>
            <w:tcW w:w="397" w:type="dxa"/>
          </w:tcPr>
          <w:p w14:paraId="0BB384F1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908" w:type="dxa"/>
          </w:tcPr>
          <w:p w14:paraId="00FFB5BF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Możliwość justowania arkusza światła przez użytkownika.</w:t>
            </w:r>
          </w:p>
        </w:tc>
        <w:tc>
          <w:tcPr>
            <w:tcW w:w="3757" w:type="dxa"/>
          </w:tcPr>
          <w:p w14:paraId="6CEC0998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363908AD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450EAEFD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7AC08105" w14:textId="77777777" w:rsidTr="00EB4A46">
        <w:tc>
          <w:tcPr>
            <w:tcW w:w="397" w:type="dxa"/>
          </w:tcPr>
          <w:p w14:paraId="63BD4C9F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908" w:type="dxa"/>
          </w:tcPr>
          <w:p w14:paraId="703165D9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Możliwość wyboru dwóch alternatywnych trybów oświetlenia całej próbki arkuszem światła o optymalnej grubości (definiowanej jako „dystans Rayleigh”): </w:t>
            </w:r>
          </w:p>
          <w:p w14:paraId="321D19DD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1) skanowanie próbki arkuszem światła o optymalnej grubości w celu uzyskania maksymalnej jakości obrazowania, </w:t>
            </w:r>
          </w:p>
          <w:p w14:paraId="2175F9A5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2) szybka translacja próbki w osiach XYZ, włączając w to napęd osi Z działający w sposób ciągły, przy statycznym arkuszu światła w celu uzyskania maksymalnej prędkości akwizycji.</w:t>
            </w:r>
          </w:p>
        </w:tc>
        <w:tc>
          <w:tcPr>
            <w:tcW w:w="3757" w:type="dxa"/>
          </w:tcPr>
          <w:p w14:paraId="45F6F7EC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E91EF6E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F9B0882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9A229E2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D2DA7F5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2B912837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07469906" w14:textId="77777777" w:rsidTr="00EB4A46">
        <w:tc>
          <w:tcPr>
            <w:tcW w:w="397" w:type="dxa"/>
          </w:tcPr>
          <w:p w14:paraId="4622A21D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908" w:type="dxa"/>
          </w:tcPr>
          <w:p w14:paraId="39B211C5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Szybkość obrazowania z sekcjonowaniem optycznym za pomocą obustronnego arkusza światła pozwalająca na obrazowanie próbki o objętości 1.5 cm</w:t>
            </w:r>
            <w:r w:rsidRPr="00742610">
              <w:rPr>
                <w:rFonts w:cs="Calibri"/>
                <w:sz w:val="22"/>
                <w:szCs w:val="22"/>
                <w:vertAlign w:val="superscript"/>
              </w:rPr>
              <w:t>3</w:t>
            </w:r>
            <w:r w:rsidRPr="00742610">
              <w:rPr>
                <w:rFonts w:cs="Calibri"/>
                <w:sz w:val="22"/>
                <w:szCs w:val="22"/>
              </w:rPr>
              <w:t xml:space="preserve"> w dwóch kanałach spektralnych przy zachowaniu wielkości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woksela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w obrazie 6 µm (+/- 5%) w XY i 3 µm (+/- 5%) w Z w czasie krótszym niż 20 minut.</w:t>
            </w:r>
          </w:p>
        </w:tc>
        <w:tc>
          <w:tcPr>
            <w:tcW w:w="3757" w:type="dxa"/>
          </w:tcPr>
          <w:p w14:paraId="7F60873B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3530EC61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30E90827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76EA7B82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1C912509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7525D0" w14:paraId="6FA2DB0A" w14:textId="77777777" w:rsidTr="00EB4A46">
        <w:tc>
          <w:tcPr>
            <w:tcW w:w="9062" w:type="dxa"/>
            <w:gridSpan w:val="3"/>
          </w:tcPr>
          <w:p w14:paraId="3A692AFC" w14:textId="77777777" w:rsidR="00742610" w:rsidRPr="00742610" w:rsidRDefault="00742610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IV. LASERY</w:t>
            </w:r>
          </w:p>
        </w:tc>
      </w:tr>
      <w:tr w:rsidR="00742610" w:rsidRPr="000A584B" w14:paraId="77F6BFF4" w14:textId="77777777" w:rsidTr="00EB4A46">
        <w:tc>
          <w:tcPr>
            <w:tcW w:w="397" w:type="dxa"/>
          </w:tcPr>
          <w:p w14:paraId="55B9F223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908" w:type="dxa"/>
          </w:tcPr>
          <w:p w14:paraId="598B0AF2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Lasery diodowe lub na ciele stałym, o mocy &gt;= 70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każdy, doprowadzone do mikroskopu jednym światłowodem.</w:t>
            </w:r>
          </w:p>
        </w:tc>
        <w:tc>
          <w:tcPr>
            <w:tcW w:w="3757" w:type="dxa"/>
          </w:tcPr>
          <w:p w14:paraId="462FC4C6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19CB81F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64504F15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7525D0" w14:paraId="04B509AB" w14:textId="77777777" w:rsidTr="00EB4A46">
        <w:tc>
          <w:tcPr>
            <w:tcW w:w="397" w:type="dxa"/>
          </w:tcPr>
          <w:p w14:paraId="502EDFFC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4908" w:type="dxa"/>
          </w:tcPr>
          <w:p w14:paraId="3153B990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Długości fali laserów (+/- 5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): </w:t>
            </w:r>
          </w:p>
          <w:p w14:paraId="74029C2E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1) 488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</w:p>
          <w:p w14:paraId="232E8CDF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2) 561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, </w:t>
            </w:r>
          </w:p>
          <w:p w14:paraId="4BDEF9BD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3) 640 nm.</w:t>
            </w:r>
          </w:p>
        </w:tc>
        <w:tc>
          <w:tcPr>
            <w:tcW w:w="3757" w:type="dxa"/>
          </w:tcPr>
          <w:p w14:paraId="441FA060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C585F1D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545A604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4BFEB00F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6BE6D13E" w14:textId="77777777" w:rsidTr="00EB4A46">
        <w:tc>
          <w:tcPr>
            <w:tcW w:w="397" w:type="dxa"/>
          </w:tcPr>
          <w:p w14:paraId="30408CE9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908" w:type="dxa"/>
          </w:tcPr>
          <w:p w14:paraId="376A8B6E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Możliwość rozbudowy systemu w przyszłości o laser fioletowy (405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) i laser NIR (730-785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).</w:t>
            </w:r>
          </w:p>
        </w:tc>
        <w:tc>
          <w:tcPr>
            <w:tcW w:w="3757" w:type="dxa"/>
          </w:tcPr>
          <w:p w14:paraId="0D73CB10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E41DEF5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3013350C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FB623B" w14:paraId="4E468907" w14:textId="77777777" w:rsidTr="00EB4A46">
        <w:tc>
          <w:tcPr>
            <w:tcW w:w="9062" w:type="dxa"/>
            <w:gridSpan w:val="3"/>
          </w:tcPr>
          <w:p w14:paraId="10F62718" w14:textId="77777777" w:rsidR="00742610" w:rsidRPr="00742610" w:rsidRDefault="00742610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V. STÓŁ OPTYCZNY POD STATYW MIKROSKOPU</w:t>
            </w:r>
          </w:p>
        </w:tc>
      </w:tr>
      <w:tr w:rsidR="00742610" w:rsidRPr="000A584B" w14:paraId="5C975474" w14:textId="77777777" w:rsidTr="00EB4A46">
        <w:tc>
          <w:tcPr>
            <w:tcW w:w="397" w:type="dxa"/>
          </w:tcPr>
          <w:p w14:paraId="0303AC0F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908" w:type="dxa"/>
          </w:tcPr>
          <w:p w14:paraId="3EEC7F1C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Stół optyczny z pasywnym (pompowanym ręcznie) lub aktywnym (pompowanie przez dostarczony kompresor) układem niwelowania drgań, o wymiarach pozwalających na zmieszczenie całego statywu mikroskopu.</w:t>
            </w:r>
          </w:p>
        </w:tc>
        <w:tc>
          <w:tcPr>
            <w:tcW w:w="3757" w:type="dxa"/>
          </w:tcPr>
          <w:p w14:paraId="11D52FD7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A990D58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CA1B253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0242ED54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7525D0" w14:paraId="0CECA485" w14:textId="77777777" w:rsidTr="00EB4A46">
        <w:tc>
          <w:tcPr>
            <w:tcW w:w="9062" w:type="dxa"/>
            <w:gridSpan w:val="3"/>
          </w:tcPr>
          <w:p w14:paraId="348FD50A" w14:textId="77777777" w:rsidR="00742610" w:rsidRPr="00742610" w:rsidRDefault="00742610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VI. KAMERA</w:t>
            </w:r>
          </w:p>
        </w:tc>
      </w:tr>
      <w:tr w:rsidR="00742610" w:rsidRPr="000A584B" w14:paraId="2B75E5DD" w14:textId="77777777" w:rsidTr="00EB4A46">
        <w:tc>
          <w:tcPr>
            <w:tcW w:w="397" w:type="dxa"/>
          </w:tcPr>
          <w:p w14:paraId="6D704B85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908" w:type="dxa"/>
          </w:tcPr>
          <w:p w14:paraId="080E18EB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 xml:space="preserve">Kamera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sCMOS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, wydajność kwantowa dla optymalnej długości fali 82%, układ chłodzenia matrycy, rozmiar piksela 6.5 µm, liczba pikseli w każdej osi matrycy &gt;=2000, przekątna sensora &gt;= 18 mm, szum odczytu 0.8 e</w:t>
            </w:r>
            <w:r w:rsidRPr="00742610">
              <w:rPr>
                <w:rFonts w:cs="Calibri"/>
                <w:sz w:val="22"/>
                <w:szCs w:val="22"/>
                <w:vertAlign w:val="superscript"/>
              </w:rPr>
              <w:t>-</w:t>
            </w:r>
            <w:r w:rsidRPr="00742610">
              <w:rPr>
                <w:rFonts w:cs="Calibri"/>
                <w:sz w:val="22"/>
                <w:szCs w:val="22"/>
              </w:rPr>
              <w:t xml:space="preserve"> (mediana).</w:t>
            </w:r>
          </w:p>
        </w:tc>
        <w:tc>
          <w:tcPr>
            <w:tcW w:w="3757" w:type="dxa"/>
          </w:tcPr>
          <w:p w14:paraId="1FDE9C8E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A28BB5E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7A8DF70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3490A0CF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3686DC53" w14:textId="77777777" w:rsidTr="00EB4A46">
        <w:tc>
          <w:tcPr>
            <w:tcW w:w="397" w:type="dxa"/>
          </w:tcPr>
          <w:p w14:paraId="65001FC2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908" w:type="dxa"/>
          </w:tcPr>
          <w:p w14:paraId="50CF3276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Przetwornik A/D i zapis obrazów w 16-bit.</w:t>
            </w:r>
          </w:p>
        </w:tc>
        <w:tc>
          <w:tcPr>
            <w:tcW w:w="3757" w:type="dxa"/>
          </w:tcPr>
          <w:p w14:paraId="37CFC2AB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386BDFE1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1D7898B3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FB623B" w14:paraId="38FCFDA5" w14:textId="77777777" w:rsidTr="00EB4A46">
        <w:tc>
          <w:tcPr>
            <w:tcW w:w="9062" w:type="dxa"/>
            <w:gridSpan w:val="3"/>
          </w:tcPr>
          <w:p w14:paraId="6EBF3910" w14:textId="77777777" w:rsidR="00742610" w:rsidRPr="00742610" w:rsidRDefault="00742610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VII. KOMPUTER DO AKWIZYCJI OBRAZÓW I OPROGAMOWANIE</w:t>
            </w:r>
          </w:p>
        </w:tc>
      </w:tr>
      <w:tr w:rsidR="00742610" w:rsidRPr="007525D0" w14:paraId="517FFE86" w14:textId="77777777" w:rsidTr="00EB4A46">
        <w:tc>
          <w:tcPr>
            <w:tcW w:w="397" w:type="dxa"/>
          </w:tcPr>
          <w:p w14:paraId="5C9B6CE5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908" w:type="dxa"/>
          </w:tcPr>
          <w:p w14:paraId="51AD71BF" w14:textId="77777777" w:rsidR="00742610" w:rsidRPr="00742610" w:rsidRDefault="00742610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Komputer do akwizycji obrazów, 1 sztuka, z monitorem i systemem operacyjnym zainstalowanym w wersji angielskiej co najmniej MS Windows 10/11 Professional lub równoważny i kompatybilny z innymi standardowymi programami środowiska Microsoft Windows (parametry równoważności dla systemu Windows 10/11 znajdują się poniżej), o następujących parametrach minimalnych:</w:t>
            </w:r>
          </w:p>
          <w:p w14:paraId="05F17D17" w14:textId="77777777" w:rsidR="00742610" w:rsidRPr="00742610" w:rsidRDefault="00742610" w:rsidP="00762F4F">
            <w:pPr>
              <w:pStyle w:val="Default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 xml:space="preserve">Partycja na system/programy o wielkości co najmniej 1 TB na dysku SSD; </w:t>
            </w:r>
          </w:p>
          <w:p w14:paraId="1C588086" w14:textId="77777777" w:rsidR="00742610" w:rsidRPr="00742610" w:rsidRDefault="00742610" w:rsidP="00762F4F">
            <w:pPr>
              <w:pStyle w:val="Default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Partycja na dane o wielkości co najmniej 16 TB na dyskach SSD;</w:t>
            </w:r>
          </w:p>
          <w:p w14:paraId="0A474BC1" w14:textId="77777777" w:rsidR="00742610" w:rsidRPr="00742610" w:rsidRDefault="00742610" w:rsidP="00762F4F">
            <w:pPr>
              <w:pStyle w:val="Default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Moc obliczeniowa (CPU/GPU) i pamięć RAM niezbędna do płynnej pracy całości oprogramowania i wszystkich jego funkcji;</w:t>
            </w:r>
          </w:p>
          <w:p w14:paraId="6C31F1FE" w14:textId="77777777" w:rsidR="00742610" w:rsidRPr="00742610" w:rsidRDefault="00742610" w:rsidP="00762F4F">
            <w:pPr>
              <w:pStyle w:val="Default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 xml:space="preserve">Łączność sieciowa 10 </w:t>
            </w:r>
            <w:proofErr w:type="spellStart"/>
            <w:r w:rsidRPr="00742610">
              <w:rPr>
                <w:rFonts w:ascii="Calibri" w:hAnsi="Calibri" w:cs="Calibri"/>
                <w:sz w:val="22"/>
                <w:szCs w:val="22"/>
              </w:rPr>
              <w:t>Gbit</w:t>
            </w:r>
            <w:proofErr w:type="spellEnd"/>
            <w:r w:rsidRPr="0074261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757" w:type="dxa"/>
          </w:tcPr>
          <w:p w14:paraId="531D9708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137EE31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9B990F0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EFA176F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B61EBC6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469EB484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18"/>
                <w:szCs w:val="18"/>
              </w:rPr>
              <w:t>TAK/ NIE</w:t>
            </w:r>
          </w:p>
        </w:tc>
      </w:tr>
      <w:tr w:rsidR="00742610" w:rsidRPr="000A584B" w14:paraId="2CA71282" w14:textId="77777777" w:rsidTr="00EB4A46">
        <w:tc>
          <w:tcPr>
            <w:tcW w:w="397" w:type="dxa"/>
          </w:tcPr>
          <w:p w14:paraId="36543AF7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908" w:type="dxa"/>
          </w:tcPr>
          <w:p w14:paraId="5866D8DD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Oprogramowanie do akwizycji obrazów i wstępnej obróbki o następującej funkcjonalności (2 licencje bezterminowe):</w:t>
            </w:r>
          </w:p>
          <w:p w14:paraId="7C9A8CE5" w14:textId="77777777" w:rsidR="00742610" w:rsidRPr="00742610" w:rsidRDefault="00742610" w:rsidP="00762F4F">
            <w:pPr>
              <w:pStyle w:val="Akapitzlist"/>
              <w:numPr>
                <w:ilvl w:val="0"/>
                <w:numId w:val="46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Obsługa wszystkich zmotoryzowanych funkcji mikroskopu, możliwość zmiany parametrów arkusza światła przez użytkownika;</w:t>
            </w:r>
          </w:p>
          <w:p w14:paraId="501C1BA3" w14:textId="77777777" w:rsidR="00742610" w:rsidRPr="00742610" w:rsidRDefault="00742610" w:rsidP="00762F4F">
            <w:pPr>
              <w:pStyle w:val="Akapitzlist"/>
              <w:numPr>
                <w:ilvl w:val="0"/>
                <w:numId w:val="46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lastRenderedPageBreak/>
              <w:t>Możliwość korekcji chromatycznej arkusza światła przy zastosowaniu więcej niż jednego lasera, jak również możliwość korekcji chromatycznej optyki po stronie ścieżki detekcji przy akwizycji 2- lub 3-kanałowej;</w:t>
            </w:r>
          </w:p>
          <w:p w14:paraId="615D0C29" w14:textId="77777777" w:rsidR="00742610" w:rsidRPr="00742610" w:rsidRDefault="00742610" w:rsidP="00762F4F">
            <w:pPr>
              <w:pStyle w:val="Akapitzlist"/>
              <w:numPr>
                <w:ilvl w:val="0"/>
                <w:numId w:val="46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Możliwość rejestracji wielowymiarowych eksperymentów (3 kanały, stosy Z, wiele pozycji XYZ próbki, tworzenie mozaik obrazów);</w:t>
            </w:r>
          </w:p>
          <w:p w14:paraId="49A879D4" w14:textId="77777777" w:rsidR="00742610" w:rsidRPr="00742610" w:rsidRDefault="00742610" w:rsidP="00762F4F">
            <w:pPr>
              <w:pStyle w:val="Akapitzlist"/>
              <w:numPr>
                <w:ilvl w:val="0"/>
                <w:numId w:val="46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Możliwość rejestracji wielu próbek w jednym pomiarze (tryb „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batch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”);</w:t>
            </w:r>
          </w:p>
          <w:p w14:paraId="5F569A4C" w14:textId="77777777" w:rsidR="00742610" w:rsidRPr="00742610" w:rsidRDefault="00742610" w:rsidP="00762F4F">
            <w:pPr>
              <w:pStyle w:val="Akapitzlist"/>
              <w:numPr>
                <w:ilvl w:val="0"/>
                <w:numId w:val="46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Możliwość zapisu plików w formacie OME-TIFF.</w:t>
            </w:r>
          </w:p>
        </w:tc>
        <w:tc>
          <w:tcPr>
            <w:tcW w:w="3757" w:type="dxa"/>
          </w:tcPr>
          <w:p w14:paraId="186A3F1C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F03E56C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3852852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6687B39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14C24B5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128F5EB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B6EFAC3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B96BBC6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0AE4AFF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lastRenderedPageBreak/>
              <w:t>…............................................................</w:t>
            </w:r>
          </w:p>
          <w:p w14:paraId="297FF357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0A584B" w14:paraId="611DCB07" w14:textId="77777777" w:rsidTr="00EB4A46">
        <w:tc>
          <w:tcPr>
            <w:tcW w:w="397" w:type="dxa"/>
          </w:tcPr>
          <w:p w14:paraId="207DC268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4908" w:type="dxa"/>
          </w:tcPr>
          <w:p w14:paraId="1397E251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Dedykowane oprogramowanie do zaawansowanej obróbki obrazów 3D zebranych na mikroskopie typu „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lightsheet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” – licencja bezterminowa o następującej funkcjonalności:</w:t>
            </w:r>
          </w:p>
          <w:p w14:paraId="44D2070B" w14:textId="77777777" w:rsidR="00742610" w:rsidRPr="00742610" w:rsidRDefault="00742610" w:rsidP="00762F4F">
            <w:pPr>
              <w:pStyle w:val="Akapitzlist"/>
              <w:numPr>
                <w:ilvl w:val="0"/>
                <w:numId w:val="47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Usuwanie winiety w obrazach, cieni w obrazie powstających w wyniku ograniczonej penetracji arkusza światła („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destriping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”), rejestracja i sklejanie wielu stosów obrazów w jeden kompletny obraz próbki, 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dekonwolucja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 xml:space="preserve"> stosów 3D;</w:t>
            </w:r>
          </w:p>
          <w:p w14:paraId="48650960" w14:textId="77777777" w:rsidR="00742610" w:rsidRPr="00742610" w:rsidRDefault="00742610" w:rsidP="00762F4F">
            <w:pPr>
              <w:pStyle w:val="Akapitzlist"/>
              <w:numPr>
                <w:ilvl w:val="0"/>
                <w:numId w:val="47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Moduł typu „</w:t>
            </w:r>
            <w:proofErr w:type="spellStart"/>
            <w:r w:rsidRPr="00742610">
              <w:rPr>
                <w:rFonts w:cs="Calibri"/>
                <w:sz w:val="22"/>
                <w:szCs w:val="22"/>
              </w:rPr>
              <w:t>batch</w:t>
            </w:r>
            <w:proofErr w:type="spellEnd"/>
            <w:r w:rsidRPr="00742610">
              <w:rPr>
                <w:rFonts w:cs="Calibri"/>
                <w:sz w:val="22"/>
                <w:szCs w:val="22"/>
              </w:rPr>
              <w:t>” umożliwiający zastosowanie tej samej ścieżki obróbki na wielu obrazach bez konieczności ich otwierania przez użytkownika;</w:t>
            </w:r>
          </w:p>
          <w:p w14:paraId="672577E5" w14:textId="77777777" w:rsidR="00742610" w:rsidRPr="00742610" w:rsidRDefault="00742610" w:rsidP="00762F4F">
            <w:pPr>
              <w:pStyle w:val="Akapitzlist"/>
              <w:numPr>
                <w:ilvl w:val="0"/>
                <w:numId w:val="47"/>
              </w:num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Możliwość porównania obrazu przed obróbką i po obróbce jednocześnie na jednym ekranie monitora.</w:t>
            </w:r>
          </w:p>
        </w:tc>
        <w:tc>
          <w:tcPr>
            <w:tcW w:w="3757" w:type="dxa"/>
          </w:tcPr>
          <w:p w14:paraId="23758C19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F8C50E1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507B19C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335A0D6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B68129F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629F58A4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6188796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46165092" w14:textId="77777777" w:rsidR="00742610" w:rsidRPr="00742610" w:rsidRDefault="00742610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42610" w:rsidRPr="00FB623B" w14:paraId="346CC851" w14:textId="77777777" w:rsidTr="00EB4A46">
        <w:tc>
          <w:tcPr>
            <w:tcW w:w="9062" w:type="dxa"/>
            <w:gridSpan w:val="3"/>
          </w:tcPr>
          <w:p w14:paraId="4F02AB27" w14:textId="77777777" w:rsidR="00742610" w:rsidRPr="00742610" w:rsidRDefault="00742610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VIII. WARUNKI GWARANCJI I SERWISU</w:t>
            </w:r>
          </w:p>
        </w:tc>
      </w:tr>
      <w:tr w:rsidR="00742610" w:rsidRPr="00FB623B" w14:paraId="0B42957E" w14:textId="77777777" w:rsidTr="00EB4A46">
        <w:tc>
          <w:tcPr>
            <w:tcW w:w="397" w:type="dxa"/>
          </w:tcPr>
          <w:p w14:paraId="4C4D9A66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908" w:type="dxa"/>
          </w:tcPr>
          <w:p w14:paraId="58292620" w14:textId="77777777" w:rsidR="00742610" w:rsidRPr="00742610" w:rsidRDefault="00742610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Wymagana jest gwarancja wykonawcy lub producenta na okres co najmniej 24 miesięcy od daty pierwszego instruktażu na w pełni zainstalowanym i gotowym do pracy mikroskopie wraz ze wszystkimi komponentami.</w:t>
            </w:r>
          </w:p>
        </w:tc>
        <w:tc>
          <w:tcPr>
            <w:tcW w:w="3757" w:type="dxa"/>
          </w:tcPr>
          <w:p w14:paraId="3DA8891E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5A12888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29C9AB6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….........................miesięcy</w:t>
            </w:r>
          </w:p>
          <w:p w14:paraId="1CE7FF87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18"/>
                <w:szCs w:val="18"/>
              </w:rPr>
              <w:t>Należy wpisać ilość miesięcy</w:t>
            </w:r>
          </w:p>
        </w:tc>
      </w:tr>
      <w:tr w:rsidR="00742610" w:rsidRPr="000A584B" w14:paraId="6CF4166B" w14:textId="77777777" w:rsidTr="00EB4A46">
        <w:tc>
          <w:tcPr>
            <w:tcW w:w="397" w:type="dxa"/>
          </w:tcPr>
          <w:p w14:paraId="146DC623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908" w:type="dxa"/>
          </w:tcPr>
          <w:p w14:paraId="5256EB81" w14:textId="77777777" w:rsidR="00742610" w:rsidRPr="00742610" w:rsidRDefault="00742610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Gwarancja obejmuje wszystkie części mikroskopu określone w specyfikacjach technicznych, w tym komputer, kamerę i lasery.</w:t>
            </w:r>
          </w:p>
        </w:tc>
        <w:tc>
          <w:tcPr>
            <w:tcW w:w="3757" w:type="dxa"/>
          </w:tcPr>
          <w:p w14:paraId="6B9595F1" w14:textId="77777777" w:rsidR="00742610" w:rsidRPr="00742610" w:rsidRDefault="00742610" w:rsidP="00EB4A4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64A635D6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576C332C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18"/>
                <w:szCs w:val="18"/>
              </w:rPr>
              <w:t>TAK/ NIE</w:t>
            </w:r>
          </w:p>
        </w:tc>
      </w:tr>
      <w:tr w:rsidR="00742610" w:rsidRPr="000A584B" w14:paraId="54A8D353" w14:textId="77777777" w:rsidTr="00EB4A46">
        <w:tc>
          <w:tcPr>
            <w:tcW w:w="397" w:type="dxa"/>
          </w:tcPr>
          <w:p w14:paraId="6B0CF53D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908" w:type="dxa"/>
          </w:tcPr>
          <w:p w14:paraId="6B29146D" w14:textId="77777777" w:rsidR="00742610" w:rsidRPr="00742610" w:rsidRDefault="00742610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 xml:space="preserve">Gwarancja obejmuje regularne aktualizacje oprogramowania dostarczonego wraz z mikroskopem. </w:t>
            </w:r>
          </w:p>
        </w:tc>
        <w:tc>
          <w:tcPr>
            <w:tcW w:w="3757" w:type="dxa"/>
          </w:tcPr>
          <w:p w14:paraId="22018FC3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30F4F08D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3FBD1A5A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18"/>
                <w:szCs w:val="18"/>
              </w:rPr>
              <w:t>TAK/ NIE</w:t>
            </w:r>
          </w:p>
        </w:tc>
      </w:tr>
      <w:tr w:rsidR="00742610" w:rsidRPr="000A584B" w14:paraId="569D0417" w14:textId="77777777" w:rsidTr="00EB4A46">
        <w:tc>
          <w:tcPr>
            <w:tcW w:w="397" w:type="dxa"/>
          </w:tcPr>
          <w:p w14:paraId="6BBFEED1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908" w:type="dxa"/>
          </w:tcPr>
          <w:p w14:paraId="3D39B5B2" w14:textId="77777777" w:rsidR="00742610" w:rsidRPr="00742610" w:rsidRDefault="00742610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 xml:space="preserve">Gwarancja obejmuje wszelkie przeglądy i prace konserwacyjne, co najmniej w zakresie zalecanym przez producenta mikroskopu, które są niezbędne dla zapewnienia pełnej funkcjonalności mikroskopu, </w:t>
            </w:r>
            <w:r w:rsidRPr="00742610">
              <w:rPr>
                <w:rFonts w:ascii="Calibri" w:hAnsi="Calibri" w:cs="Calibri"/>
                <w:sz w:val="22"/>
                <w:szCs w:val="22"/>
              </w:rPr>
              <w:lastRenderedPageBreak/>
              <w:t>przy czym przeglądy nie mogą odbywać się rzadziej, niż raz w roku, pod koniec każdego roku eksploatacji.</w:t>
            </w:r>
          </w:p>
        </w:tc>
        <w:tc>
          <w:tcPr>
            <w:tcW w:w="3757" w:type="dxa"/>
          </w:tcPr>
          <w:p w14:paraId="69FC4B8C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EEB2A8E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ECC4441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2D635412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18"/>
                <w:szCs w:val="18"/>
              </w:rPr>
              <w:t>TAK/ NIE</w:t>
            </w:r>
          </w:p>
        </w:tc>
      </w:tr>
      <w:tr w:rsidR="00742610" w:rsidRPr="000A584B" w14:paraId="1055ACFA" w14:textId="77777777" w:rsidTr="00EB4A46">
        <w:tc>
          <w:tcPr>
            <w:tcW w:w="397" w:type="dxa"/>
          </w:tcPr>
          <w:p w14:paraId="60B2C01E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908" w:type="dxa"/>
          </w:tcPr>
          <w:p w14:paraId="44812FF7" w14:textId="77777777" w:rsidR="00742610" w:rsidRPr="00742610" w:rsidRDefault="00742610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Gwarancja obejmuje nieodpłatną naprawę lub wymianę wszystkich części i podzespołów tak, aby zapewnić funkcjonalność mikroskopu i zachowanie przez niego wymaganych tą specyfikacją parametrów przez cały okres trwania gwarancji.</w:t>
            </w:r>
          </w:p>
        </w:tc>
        <w:tc>
          <w:tcPr>
            <w:tcW w:w="3757" w:type="dxa"/>
          </w:tcPr>
          <w:p w14:paraId="2B19F43E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DBBBC60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6367E26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33925863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18"/>
                <w:szCs w:val="18"/>
              </w:rPr>
              <w:t>TAK/ NIE</w:t>
            </w:r>
          </w:p>
        </w:tc>
      </w:tr>
      <w:tr w:rsidR="00742610" w:rsidRPr="000A584B" w14:paraId="5F259605" w14:textId="77777777" w:rsidTr="00EB4A46">
        <w:tc>
          <w:tcPr>
            <w:tcW w:w="397" w:type="dxa"/>
          </w:tcPr>
          <w:p w14:paraId="41D9B296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908" w:type="dxa"/>
          </w:tcPr>
          <w:p w14:paraId="57A4EE12" w14:textId="77777777" w:rsidR="00742610" w:rsidRPr="00742610" w:rsidRDefault="00742610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Gwarancja obejmuje koszty dojazdu i godzin pracy wykwalifikowanego personelu.</w:t>
            </w:r>
          </w:p>
        </w:tc>
        <w:tc>
          <w:tcPr>
            <w:tcW w:w="3757" w:type="dxa"/>
          </w:tcPr>
          <w:p w14:paraId="6D4E109D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6E03C56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43779F43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18"/>
                <w:szCs w:val="18"/>
              </w:rPr>
              <w:t>TAK/ NIE</w:t>
            </w:r>
          </w:p>
        </w:tc>
      </w:tr>
      <w:tr w:rsidR="00742610" w:rsidRPr="000A584B" w14:paraId="169866CB" w14:textId="77777777" w:rsidTr="00EB4A46">
        <w:tc>
          <w:tcPr>
            <w:tcW w:w="397" w:type="dxa"/>
          </w:tcPr>
          <w:p w14:paraId="3FF91F00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908" w:type="dxa"/>
          </w:tcPr>
          <w:p w14:paraId="53270D07" w14:textId="77777777" w:rsidR="00742610" w:rsidRPr="00742610" w:rsidRDefault="00742610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Czas reakcji serwisu na usterkę nie dłuższy niż 2 dni robocze od zgłoszenia przez Zamawiającego, obejmująca zarówno zdalną diagnostykę lub przyjazd do siedziby Zamawiającego w zależności od rodzaju usterki.</w:t>
            </w:r>
          </w:p>
        </w:tc>
        <w:tc>
          <w:tcPr>
            <w:tcW w:w="3757" w:type="dxa"/>
          </w:tcPr>
          <w:p w14:paraId="1C2BB111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334A5C0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5C7A904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77ABD85D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18"/>
                <w:szCs w:val="18"/>
              </w:rPr>
              <w:t>TAK/ NIE</w:t>
            </w:r>
          </w:p>
        </w:tc>
      </w:tr>
      <w:tr w:rsidR="00742610" w:rsidRPr="000A584B" w14:paraId="7556A0CA" w14:textId="77777777" w:rsidTr="00EB4A46">
        <w:tc>
          <w:tcPr>
            <w:tcW w:w="397" w:type="dxa"/>
          </w:tcPr>
          <w:p w14:paraId="6FAC28B9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4908" w:type="dxa"/>
          </w:tcPr>
          <w:p w14:paraId="3AA33D24" w14:textId="77777777" w:rsidR="00742610" w:rsidRPr="00742610" w:rsidRDefault="00742610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Wszystkie naprawy są możliwe na miejscu instalacji mikroskopu, bez konieczności wysyłania popsutych komponentów do producenta.</w:t>
            </w:r>
          </w:p>
        </w:tc>
        <w:tc>
          <w:tcPr>
            <w:tcW w:w="3757" w:type="dxa"/>
          </w:tcPr>
          <w:p w14:paraId="236D5257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3FC994A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7C9182DF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18"/>
                <w:szCs w:val="18"/>
              </w:rPr>
              <w:t>TAK/ NIE</w:t>
            </w:r>
          </w:p>
        </w:tc>
      </w:tr>
      <w:tr w:rsidR="00742610" w:rsidRPr="00FB623B" w14:paraId="5BA47895" w14:textId="77777777" w:rsidTr="00EB4A46">
        <w:tc>
          <w:tcPr>
            <w:tcW w:w="9062" w:type="dxa"/>
            <w:gridSpan w:val="3"/>
          </w:tcPr>
          <w:p w14:paraId="17636849" w14:textId="77777777" w:rsidR="00742610" w:rsidRPr="00742610" w:rsidRDefault="00742610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42610">
              <w:rPr>
                <w:rFonts w:cs="Calibri"/>
                <w:b/>
                <w:bCs/>
                <w:sz w:val="22"/>
                <w:szCs w:val="22"/>
              </w:rPr>
              <w:t>IX. DOSTAWA I INSTALACJA MIKROSKOPU ORAZ INSTRUKTAŻ</w:t>
            </w:r>
          </w:p>
        </w:tc>
      </w:tr>
      <w:tr w:rsidR="00742610" w:rsidRPr="000A584B" w14:paraId="4BB9DE19" w14:textId="77777777" w:rsidTr="00EB4A46">
        <w:tc>
          <w:tcPr>
            <w:tcW w:w="397" w:type="dxa"/>
          </w:tcPr>
          <w:p w14:paraId="4FB2D195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908" w:type="dxa"/>
          </w:tcPr>
          <w:p w14:paraId="1A1F18B9" w14:textId="77777777" w:rsidR="00742610" w:rsidRPr="00742610" w:rsidRDefault="00742610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Wszystkie koszty transportu, ubezpieczenia, dostawy i instalacji ponosi Wykonawca.</w:t>
            </w:r>
          </w:p>
        </w:tc>
        <w:tc>
          <w:tcPr>
            <w:tcW w:w="3757" w:type="dxa"/>
          </w:tcPr>
          <w:p w14:paraId="360431A5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9F168DF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1D511C5D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18"/>
                <w:szCs w:val="18"/>
              </w:rPr>
              <w:t>TAK/ NIE</w:t>
            </w:r>
          </w:p>
        </w:tc>
      </w:tr>
      <w:tr w:rsidR="00742610" w:rsidRPr="00713EC0" w14:paraId="400A0391" w14:textId="77777777" w:rsidTr="00EB4A46">
        <w:tc>
          <w:tcPr>
            <w:tcW w:w="397" w:type="dxa"/>
          </w:tcPr>
          <w:p w14:paraId="348A3568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908" w:type="dxa"/>
          </w:tcPr>
          <w:p w14:paraId="352FA5D5" w14:textId="77777777" w:rsidR="00742610" w:rsidRPr="00742610" w:rsidRDefault="00742610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Miejscem dostawy jest siedziba Zamawiającego: Międzynarodowy Instytut Biologii Molekularnej i Komórkowej w Warszawie, ul. Księcia Trojdena 4, 02-109 Warszawa.</w:t>
            </w:r>
          </w:p>
        </w:tc>
        <w:tc>
          <w:tcPr>
            <w:tcW w:w="3757" w:type="dxa"/>
          </w:tcPr>
          <w:p w14:paraId="7FF9A80E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7B10C76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E37C995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4D3D343E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18"/>
                <w:szCs w:val="18"/>
              </w:rPr>
              <w:t>TAK/ NIE</w:t>
            </w:r>
          </w:p>
        </w:tc>
      </w:tr>
      <w:tr w:rsidR="00742610" w:rsidRPr="000A584B" w14:paraId="202F3AE8" w14:textId="77777777" w:rsidTr="00EB4A46">
        <w:tc>
          <w:tcPr>
            <w:tcW w:w="397" w:type="dxa"/>
          </w:tcPr>
          <w:p w14:paraId="5B37B1BC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908" w:type="dxa"/>
          </w:tcPr>
          <w:p w14:paraId="02AA4DE5" w14:textId="77777777" w:rsidR="00742610" w:rsidRPr="00742610" w:rsidRDefault="00742610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Wykonawca przeprowadzi instruktaż na mikroskopie w 3 częściach/etapach:</w:t>
            </w:r>
          </w:p>
          <w:p w14:paraId="5A7B0070" w14:textId="77777777" w:rsidR="00742610" w:rsidRPr="00742610" w:rsidRDefault="00742610" w:rsidP="00762F4F">
            <w:pPr>
              <w:pStyle w:val="Default"/>
              <w:numPr>
                <w:ilvl w:val="0"/>
                <w:numId w:val="4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Instruktaż w miejscu instalacji dla docelowego opiekuna sprzętu</w:t>
            </w:r>
          </w:p>
          <w:p w14:paraId="3BCCB603" w14:textId="77777777" w:rsidR="00742610" w:rsidRPr="00742610" w:rsidRDefault="00742610" w:rsidP="00762F4F">
            <w:pPr>
              <w:pStyle w:val="Default"/>
              <w:numPr>
                <w:ilvl w:val="0"/>
                <w:numId w:val="4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Zaawansowane kilkudniowe instruktaż (min. 2 maks. 3 dni) dla opiekuna sprzętu w siedzibie producenta</w:t>
            </w:r>
          </w:p>
          <w:p w14:paraId="376F5C18" w14:textId="77777777" w:rsidR="00742610" w:rsidRPr="00742610" w:rsidRDefault="00742610" w:rsidP="00762F4F">
            <w:pPr>
              <w:pStyle w:val="Default"/>
              <w:numPr>
                <w:ilvl w:val="0"/>
                <w:numId w:val="4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Instruktaż uzupełniający w terminie do 12 miesięcy od instalacji (możliwość przeprowadzenia tego instruktażu online).</w:t>
            </w:r>
          </w:p>
        </w:tc>
        <w:tc>
          <w:tcPr>
            <w:tcW w:w="3757" w:type="dxa"/>
          </w:tcPr>
          <w:p w14:paraId="462CD7BD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15D5164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4083A1A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AA9C9F1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1EB4FBDE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18"/>
                <w:szCs w:val="18"/>
              </w:rPr>
              <w:t>TAK/ NIE</w:t>
            </w:r>
          </w:p>
        </w:tc>
      </w:tr>
      <w:tr w:rsidR="00742610" w:rsidRPr="000A584B" w14:paraId="11EEAA62" w14:textId="77777777" w:rsidTr="00EB4A46">
        <w:tc>
          <w:tcPr>
            <w:tcW w:w="397" w:type="dxa"/>
          </w:tcPr>
          <w:p w14:paraId="4EF3A627" w14:textId="77777777" w:rsidR="00742610" w:rsidRPr="00742610" w:rsidRDefault="00742610" w:rsidP="00EB4A46">
            <w:pPr>
              <w:rPr>
                <w:rFonts w:cs="Calibri"/>
                <w:sz w:val="22"/>
                <w:szCs w:val="22"/>
              </w:rPr>
            </w:pPr>
            <w:r w:rsidRPr="00742610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908" w:type="dxa"/>
          </w:tcPr>
          <w:p w14:paraId="743A1822" w14:textId="77777777" w:rsidR="00742610" w:rsidRPr="00742610" w:rsidRDefault="00742610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22"/>
                <w:szCs w:val="22"/>
              </w:rPr>
              <w:t>Moment przeniesienia własności z Wykonawcy na Zamawiającego nastąpi po instalacji mikroskopu wraz z demonstracją jego działania mikroskopu, odbyciu pierwszego instruktażu oraz przygotowaniu i podpisaniu przez obie strony protokołu odbioru oraz zaświadczenia o przyjęciu sprzętu (jeżeli dotyczy).</w:t>
            </w:r>
          </w:p>
        </w:tc>
        <w:tc>
          <w:tcPr>
            <w:tcW w:w="3757" w:type="dxa"/>
          </w:tcPr>
          <w:p w14:paraId="73BCB4C1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96F393D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AF3AD02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140E304" w14:textId="77777777" w:rsidR="00742610" w:rsidRPr="00742610" w:rsidRDefault="00742610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42610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115200A0" w14:textId="77777777" w:rsidR="00742610" w:rsidRPr="00742610" w:rsidRDefault="00742610" w:rsidP="00EB4A4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2610">
              <w:rPr>
                <w:rFonts w:ascii="Calibri" w:hAnsi="Calibri" w:cs="Calibri"/>
                <w:sz w:val="18"/>
                <w:szCs w:val="18"/>
              </w:rPr>
              <w:t>TAK/ NIE</w:t>
            </w:r>
          </w:p>
        </w:tc>
      </w:tr>
    </w:tbl>
    <w:p w14:paraId="34BD47DB" w14:textId="77777777" w:rsidR="000027D1" w:rsidRPr="00EE14C6" w:rsidRDefault="000027D1" w:rsidP="000027D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C7A74E6" w14:textId="77777777" w:rsidR="000027D1" w:rsidRPr="00EE14C6" w:rsidRDefault="000027D1" w:rsidP="00762F4F">
      <w:pPr>
        <w:numPr>
          <w:ilvl w:val="1"/>
          <w:numId w:val="33"/>
        </w:numPr>
        <w:spacing w:after="160" w:line="276" w:lineRule="auto"/>
        <w:jc w:val="left"/>
        <w:rPr>
          <w:rFonts w:asciiTheme="minorHAnsi" w:eastAsia="Calibri" w:hAnsiTheme="minorHAnsi" w:cstheme="minorHAnsi"/>
          <w:bCs/>
          <w:sz w:val="22"/>
          <w:szCs w:val="22"/>
        </w:rPr>
      </w:pP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Dostawa ww. </w:t>
      </w:r>
      <w:r>
        <w:rPr>
          <w:rFonts w:asciiTheme="minorHAnsi" w:eastAsia="Calibri" w:hAnsiTheme="minorHAnsi" w:cstheme="minorHAnsi"/>
          <w:bCs/>
          <w:sz w:val="22"/>
          <w:szCs w:val="22"/>
        </w:rPr>
        <w:t>mikroskopu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oraz </w:t>
      </w:r>
      <w:r>
        <w:rPr>
          <w:rFonts w:asciiTheme="minorHAnsi" w:eastAsia="Calibri" w:hAnsiTheme="minorHAnsi" w:cstheme="minorHAnsi"/>
          <w:bCs/>
          <w:sz w:val="22"/>
          <w:szCs w:val="22"/>
        </w:rPr>
        <w:t>jego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instalacja zostanie zrealizowana zgodnie z wymaganiami SWZ.</w:t>
      </w:r>
    </w:p>
    <w:p w14:paraId="60E37B50" w14:textId="77777777" w:rsidR="000027D1" w:rsidRPr="00EE14C6" w:rsidRDefault="000027D1" w:rsidP="000027D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Jednocześnie oświadczamy, że:</w:t>
      </w:r>
    </w:p>
    <w:p w14:paraId="11FE8B26" w14:textId="77777777" w:rsidR="000027D1" w:rsidRPr="00EE14C6" w:rsidRDefault="000027D1" w:rsidP="00762F4F">
      <w:pPr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6D2CF789" w14:textId="77777777" w:rsidR="000027D1" w:rsidRPr="00EE14C6" w:rsidRDefault="000027D1" w:rsidP="00762F4F">
      <w:pPr>
        <w:numPr>
          <w:ilvl w:val="0"/>
          <w:numId w:val="3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71212E97" w14:textId="77777777" w:rsidR="000027D1" w:rsidRPr="00EE14C6" w:rsidRDefault="000027D1" w:rsidP="00762F4F">
      <w:pPr>
        <w:numPr>
          <w:ilvl w:val="0"/>
          <w:numId w:val="3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21053F62" w14:textId="77777777" w:rsidR="000027D1" w:rsidRPr="00EE14C6" w:rsidRDefault="000027D1" w:rsidP="00762F4F">
      <w:pPr>
        <w:numPr>
          <w:ilvl w:val="0"/>
          <w:numId w:val="3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615D5510" w14:textId="77777777" w:rsidR="000027D1" w:rsidRPr="00EE14C6" w:rsidRDefault="000027D1" w:rsidP="00762F4F">
      <w:pPr>
        <w:numPr>
          <w:ilvl w:val="0"/>
          <w:numId w:val="32"/>
        </w:numPr>
        <w:ind w:left="426" w:hanging="426"/>
        <w:rPr>
          <w:rFonts w:asciiTheme="minorHAnsi" w:eastAsia="Calibri" w:hAnsiTheme="minorHAnsi" w:cstheme="minorHAnsi"/>
          <w:i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>Realizację usług/dostaw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8"/>
        <w:gridCol w:w="4306"/>
      </w:tblGrid>
      <w:tr w:rsidR="000027D1" w:rsidRPr="00EE14C6" w14:paraId="61D9E28B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2512" w14:textId="77777777" w:rsidR="000027D1" w:rsidRPr="00EE14C6" w:rsidRDefault="000027D1" w:rsidP="00424280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10B5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0027D1" w:rsidRPr="00EE14C6" w14:paraId="77793F3D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D2D2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CACF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0027D1" w:rsidRPr="00EE14C6" w14:paraId="2A778BAC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F16A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1281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47361C4A" w14:textId="77777777" w:rsidR="000027D1" w:rsidRPr="00EE14C6" w:rsidRDefault="000027D1" w:rsidP="000027D1">
      <w:pPr>
        <w:ind w:left="426" w:right="-1"/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</w:pPr>
      <w:r w:rsidRPr="00EE14C6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Należy wypełnić oddzielnie dla każdej części zamówienia</w:t>
      </w:r>
    </w:p>
    <w:p w14:paraId="01E81A11" w14:textId="77777777" w:rsidR="000027D1" w:rsidRPr="00EE14C6" w:rsidRDefault="000027D1" w:rsidP="00762F4F">
      <w:pPr>
        <w:numPr>
          <w:ilvl w:val="0"/>
          <w:numId w:val="32"/>
        </w:numPr>
        <w:ind w:left="426" w:right="-1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SWZ, tj. przez okres 90 dni od upływu terminu składania ofert. </w:t>
      </w:r>
    </w:p>
    <w:p w14:paraId="403CAB6F" w14:textId="77777777" w:rsidR="000027D1" w:rsidRPr="00EE14C6" w:rsidRDefault="000027D1" w:rsidP="00762F4F">
      <w:pPr>
        <w:numPr>
          <w:ilvl w:val="0"/>
          <w:numId w:val="3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0027D1" w:rsidRPr="00EE14C6" w14:paraId="3480A368" w14:textId="77777777" w:rsidTr="0042428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9013" w14:textId="77777777" w:rsidR="000027D1" w:rsidRPr="00EE14C6" w:rsidRDefault="000027D1" w:rsidP="004242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1613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0027D1" w:rsidRPr="00EE14C6" w14:paraId="304F5B38" w14:textId="77777777" w:rsidTr="0042428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91B7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F783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</w:tr>
    </w:tbl>
    <w:p w14:paraId="6F6B4C48" w14:textId="77777777" w:rsidR="000027D1" w:rsidRPr="00EE14C6" w:rsidRDefault="000027D1" w:rsidP="00762F4F">
      <w:pPr>
        <w:numPr>
          <w:ilvl w:val="0"/>
          <w:numId w:val="3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Istotne postanowienia umowy Zamawiającego akceptujemy bez zastrzeżeń i zobowiązujemy się, w przypadku wyboru naszej oferty, do zawarcia umowy na wyżej wymienionych warunkach w miejscu i terminie wyznaczonym przez Zamawiającego.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nie umieścimy lub nie będziemy żądać umieszczania w zawieranej umowie po wyborze naszej oferty, jakichkolwiek postanowień z wyjątkiem postanowień o charakterze informacyjnych lub wskazujących na sposób wykonywania umowy w zakresie komunikacji stron i form tej komunikacji.</w:t>
      </w:r>
    </w:p>
    <w:p w14:paraId="025A574D" w14:textId="77777777" w:rsidR="000027D1" w:rsidRPr="00EE14C6" w:rsidRDefault="000027D1" w:rsidP="00762F4F">
      <w:pPr>
        <w:numPr>
          <w:ilvl w:val="0"/>
          <w:numId w:val="3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5ED3E33D" w14:textId="77777777" w:rsidR="000027D1" w:rsidRPr="00EE14C6" w:rsidRDefault="000027D1" w:rsidP="00762F4F">
      <w:pPr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 wykazaliśmy w załączniku nr ….. do Oferty *.</w:t>
      </w:r>
    </w:p>
    <w:p w14:paraId="01C172D5" w14:textId="77777777" w:rsidR="000027D1" w:rsidRPr="00EE14C6" w:rsidRDefault="000027D1" w:rsidP="000027D1">
      <w:pPr>
        <w:ind w:left="426"/>
        <w:rPr>
          <w:rFonts w:asciiTheme="minorHAnsi" w:hAnsiTheme="minorHAnsi" w:cstheme="minorHAnsi"/>
          <w:i/>
          <w:sz w:val="22"/>
          <w:szCs w:val="22"/>
        </w:rPr>
      </w:pPr>
      <w:r w:rsidRPr="00EE14C6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 ustawy)</w:t>
      </w:r>
    </w:p>
    <w:p w14:paraId="755F0D6C" w14:textId="77777777" w:rsidR="000027D1" w:rsidRPr="00EE14C6" w:rsidRDefault="000027D1" w:rsidP="00762F4F">
      <w:pPr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Osoba upoważniona do kontaktu z Zamawiającym: ……………………………….……………….……………….………………., e-mail: …….……………….……………….………… .</w:t>
      </w:r>
    </w:p>
    <w:p w14:paraId="5A92E358" w14:textId="77777777" w:rsidR="000027D1" w:rsidRPr="00EE14C6" w:rsidRDefault="000027D1" w:rsidP="00762F4F">
      <w:pPr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50288228" w14:textId="77777777" w:rsidR="000027D1" w:rsidRPr="00EE14C6" w:rsidRDefault="000027D1" w:rsidP="00762F4F">
      <w:pPr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3D16148B" w14:textId="77777777" w:rsidR="000027D1" w:rsidRPr="00EE14C6" w:rsidRDefault="000027D1" w:rsidP="000027D1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                  </w:t>
      </w:r>
    </w:p>
    <w:p w14:paraId="131EF470" w14:textId="77777777" w:rsidR="000027D1" w:rsidRPr="00EE14C6" w:rsidRDefault="000027D1" w:rsidP="00762F4F">
      <w:pPr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25941B4B" w14:textId="77777777" w:rsidR="000027D1" w:rsidRPr="00EE14C6" w:rsidRDefault="000027D1" w:rsidP="000027D1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……………………………….……………….……………….……………………………………………….……………….……  </w:t>
      </w:r>
    </w:p>
    <w:p w14:paraId="3DE7E556" w14:textId="77777777" w:rsidR="000027D1" w:rsidRPr="00EE14C6" w:rsidRDefault="000027D1" w:rsidP="000027D1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0455ECF6" w14:textId="083E19BA" w:rsidR="000027D1" w:rsidRDefault="000027D1" w:rsidP="000027D1">
      <w:pPr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UWAGA! Dokument musi zostać podpisany (kwalifikowanym podpisem elektronicznym) przez osobę uprawnioną do reprezentacji wraz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dołączeniem dokumentów potwierdzających to uprawnienie zgodnie z wymaganiami określonymi w SWZ.</w:t>
      </w:r>
    </w:p>
    <w:p w14:paraId="516DAB31" w14:textId="77777777" w:rsidR="000027D1" w:rsidRDefault="000027D1">
      <w:pPr>
        <w:jc w:val="left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iCs/>
          <w:sz w:val="18"/>
          <w:szCs w:val="18"/>
        </w:rPr>
        <w:br w:type="page"/>
      </w:r>
    </w:p>
    <w:p w14:paraId="774D6099" w14:textId="58B10AD8" w:rsidR="000027D1" w:rsidRPr="00EE14C6" w:rsidRDefault="000027D1" w:rsidP="000027D1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7" w:name="_Toc184819968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>Załącznik nr 3</w:t>
      </w:r>
      <w:r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D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7"/>
    </w:p>
    <w:p w14:paraId="6E7FB9B3" w14:textId="77777777" w:rsidR="000027D1" w:rsidRPr="00EE14C6" w:rsidRDefault="000027D1" w:rsidP="000027D1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5040C6D" w14:textId="77777777" w:rsidR="000027D1" w:rsidRPr="00EE14C6" w:rsidRDefault="000027D1" w:rsidP="000027D1">
      <w:pPr>
        <w:keepNext/>
        <w:keepLines/>
        <w:spacing w:before="40"/>
        <w:jc w:val="right"/>
        <w:outlineLvl w:val="4"/>
        <w:rPr>
          <w:rFonts w:asciiTheme="minorHAnsi" w:eastAsia="MS Gothic" w:hAnsiTheme="minorHAnsi" w:cstheme="minorHAnsi"/>
          <w:b/>
          <w:sz w:val="22"/>
          <w:szCs w:val="22"/>
        </w:rPr>
      </w:pPr>
      <w:r w:rsidRPr="00EE14C6">
        <w:rPr>
          <w:rFonts w:asciiTheme="minorHAnsi" w:eastAsia="MS Gothic" w:hAnsiTheme="minorHAnsi" w:cstheme="minorHAnsi"/>
          <w:sz w:val="22"/>
          <w:szCs w:val="22"/>
        </w:rPr>
        <w:tab/>
        <w:t>.................................., dn. ........................</w:t>
      </w:r>
    </w:p>
    <w:p w14:paraId="775D89EF" w14:textId="77777777" w:rsidR="000027D1" w:rsidRPr="00EE14C6" w:rsidRDefault="000027D1" w:rsidP="000027D1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5A819BF2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</w:p>
    <w:p w14:paraId="39487226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2B4FF07A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4C9358A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2617B1F9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761351D4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5E3730F1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tel. .....................................................................................................</w:t>
      </w:r>
    </w:p>
    <w:p w14:paraId="4C5F0A71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e – mail ........................................................................................</w:t>
      </w:r>
    </w:p>
    <w:p w14:paraId="75207706" w14:textId="77777777" w:rsidR="000027D1" w:rsidRPr="005B1C48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B1C48">
        <w:rPr>
          <w:rFonts w:asciiTheme="minorHAnsi" w:hAnsiTheme="minorHAnsi" w:cstheme="minorHAnsi"/>
          <w:sz w:val="22"/>
          <w:szCs w:val="22"/>
          <w:lang w:val="en-US"/>
        </w:rPr>
        <w:t>Strona www. ..........................................................................................</w:t>
      </w:r>
    </w:p>
    <w:p w14:paraId="7983298C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37DDD02D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538832FA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EE14C6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EE14C6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18787D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64D31AD1" w14:textId="77777777" w:rsidR="000027D1" w:rsidRPr="00EE14C6" w:rsidRDefault="000027D1" w:rsidP="000027D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1B8A1BD" w14:textId="77777777" w:rsidR="000027D1" w:rsidRPr="00EE14C6" w:rsidRDefault="000027D1" w:rsidP="000027D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 xml:space="preserve">Rodzaj wykonawcy - </w:t>
      </w:r>
      <w:r w:rsidRPr="00EE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EE1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3219305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</w:p>
    <w:p w14:paraId="6A120BF8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51620B53" w14:textId="77777777" w:rsidR="000027D1" w:rsidRPr="00EE14C6" w:rsidRDefault="000027D1" w:rsidP="000027D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39594E03" w14:textId="77777777" w:rsidR="000027D1" w:rsidRPr="00EE14C6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212A148" w14:textId="7D9DA15A" w:rsidR="000027D1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</w:pPr>
      <w:r w:rsidRPr="000027D1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OFERTA W ZAKRESIE</w:t>
      </w: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 xml:space="preserve"> ZADANIA NR 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4:</w:t>
      </w:r>
      <w:r w:rsidRPr="000027D1">
        <w:t xml:space="preserve"> </w:t>
      </w:r>
    </w:p>
    <w:p w14:paraId="24451626" w14:textId="23341441" w:rsidR="000027D1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</w:pPr>
      <w:r w:rsidRPr="000027D1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Moduł laserowy do mikroskopu spinning-</w:t>
      </w:r>
      <w:proofErr w:type="spellStart"/>
      <w:r w:rsidRPr="000027D1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disk</w:t>
      </w:r>
      <w:proofErr w:type="spellEnd"/>
      <w:r w:rsidRPr="000027D1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 xml:space="preserve"> – 1 sztuka</w:t>
      </w:r>
    </w:p>
    <w:p w14:paraId="096F75CB" w14:textId="77777777" w:rsidR="000027D1" w:rsidRPr="00EE14C6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W POSTĘPOWANIU NA:</w:t>
      </w:r>
    </w:p>
    <w:p w14:paraId="140692E3" w14:textId="77777777" w:rsidR="000027D1" w:rsidRPr="00EE14C6" w:rsidRDefault="000027D1" w:rsidP="000027D1">
      <w:pPr>
        <w:spacing w:line="276" w:lineRule="auto"/>
        <w:jc w:val="center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DE3CE16" w14:textId="2AD09E3A" w:rsidR="000027D1" w:rsidRPr="00EE14C6" w:rsidRDefault="00493C52" w:rsidP="000027D1">
      <w:pPr>
        <w:jc w:val="center"/>
        <w:rPr>
          <w:rFonts w:asciiTheme="minorHAnsi" w:hAnsiTheme="minorHAnsi" w:cstheme="minorHAnsi"/>
          <w:b/>
          <w:bCs/>
        </w:rPr>
      </w:pPr>
      <w:r w:rsidRPr="001C46BA">
        <w:rPr>
          <w:rFonts w:asciiTheme="minorHAnsi" w:hAnsiTheme="minorHAnsi" w:cstheme="minorHAnsi"/>
          <w:b/>
          <w:bCs/>
        </w:rPr>
        <w:t>Dostawy mikroskopów: sprzedaż, dostawa, instalacja oraz uruchomienie trzech fabrycznie nowych mikroskopów fluorescencyjnych oraz modułu laserowego do mikroskopu spinning-</w:t>
      </w:r>
      <w:proofErr w:type="spellStart"/>
      <w:r w:rsidRPr="001C46BA">
        <w:rPr>
          <w:rFonts w:asciiTheme="minorHAnsi" w:hAnsiTheme="minorHAnsi" w:cstheme="minorHAnsi"/>
          <w:b/>
          <w:bCs/>
        </w:rPr>
        <w:t>disk</w:t>
      </w:r>
      <w:proofErr w:type="spellEnd"/>
      <w:r w:rsidRPr="001C46BA">
        <w:rPr>
          <w:rFonts w:asciiTheme="minorHAnsi" w:hAnsiTheme="minorHAnsi" w:cstheme="minorHAnsi"/>
          <w:b/>
          <w:bCs/>
        </w:rPr>
        <w:t xml:space="preserve"> KPO 15</w:t>
      </w:r>
    </w:p>
    <w:p w14:paraId="5766209F" w14:textId="77777777" w:rsidR="000027D1" w:rsidRPr="00EE14C6" w:rsidRDefault="000027D1" w:rsidP="000027D1">
      <w:pPr>
        <w:jc w:val="center"/>
        <w:rPr>
          <w:rFonts w:asciiTheme="minorHAnsi" w:hAnsiTheme="minorHAnsi" w:cstheme="minorHAnsi"/>
          <w:b/>
          <w:bCs/>
        </w:rPr>
      </w:pPr>
    </w:p>
    <w:p w14:paraId="03FE4CB5" w14:textId="77777777" w:rsidR="000027D1" w:rsidRPr="00EE14C6" w:rsidRDefault="000027D1" w:rsidP="000027D1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>
        <w:rPr>
          <w:rFonts w:asciiTheme="minorHAnsi" w:hAnsiTheme="minorHAnsi" w:cstheme="minorHAnsi"/>
          <w:b/>
          <w:bCs/>
        </w:rPr>
        <w:t>42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4DD1602B" w14:textId="77777777" w:rsidR="000027D1" w:rsidRPr="00EE14C6" w:rsidRDefault="000027D1" w:rsidP="000027D1">
      <w:pPr>
        <w:ind w:left="4254"/>
        <w:rPr>
          <w:rFonts w:asciiTheme="minorHAnsi" w:hAnsiTheme="minorHAnsi" w:cstheme="minorHAnsi"/>
          <w:b/>
          <w:sz w:val="22"/>
          <w:szCs w:val="22"/>
        </w:rPr>
      </w:pPr>
    </w:p>
    <w:p w14:paraId="74633619" w14:textId="77777777" w:rsidR="000027D1" w:rsidRPr="00EE14C6" w:rsidRDefault="000027D1" w:rsidP="000027D1">
      <w:pPr>
        <w:ind w:left="4254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Dla: MIĘDZYNARODOWEGO INSTYTUTU BIOLOGII MOLEKULARNEJ I KOMÓRKOWEJ W WARSZAWIE</w:t>
      </w:r>
    </w:p>
    <w:p w14:paraId="1D1F4D2D" w14:textId="77777777" w:rsidR="000027D1" w:rsidRPr="00EE14C6" w:rsidRDefault="000027D1" w:rsidP="000027D1">
      <w:pPr>
        <w:ind w:left="4253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ul. Księcia Trojdena 4, 02-109 Warszawa, </w:t>
      </w:r>
    </w:p>
    <w:p w14:paraId="54E086FF" w14:textId="77777777" w:rsidR="000027D1" w:rsidRPr="00EE14C6" w:rsidRDefault="000027D1" w:rsidP="000027D1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NIP: 5262278704, REGON: 013082798,</w:t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44A7C1B3" w14:textId="77777777" w:rsidR="000027D1" w:rsidRPr="00EE14C6" w:rsidRDefault="000027D1" w:rsidP="000027D1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lastRenderedPageBreak/>
        <w:t>W odpowiedzi na ogłoszenie o zamówieniu w trybie przetargu nieograniczonego, składamy ofertę na wykonanie przedmiotu zamówienia określonego w Specyfikacji Warunków Zamówienia</w:t>
      </w:r>
      <w:r w:rsidRPr="00EE14C6">
        <w:rPr>
          <w:rFonts w:asciiTheme="minorHAnsi" w:hAnsiTheme="minorHAnsi" w:cstheme="minorHAnsi"/>
          <w:b/>
          <w:sz w:val="22"/>
          <w:szCs w:val="22"/>
        </w:rPr>
        <w:t>:</w:t>
      </w:r>
    </w:p>
    <w:p w14:paraId="72BEBA6E" w14:textId="77777777" w:rsidR="000027D1" w:rsidRPr="00EE14C6" w:rsidRDefault="000027D1" w:rsidP="000027D1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1A02F5F7" w14:textId="77777777" w:rsidR="000027D1" w:rsidRPr="00EE14C6" w:rsidRDefault="000027D1" w:rsidP="00762F4F">
      <w:pPr>
        <w:numPr>
          <w:ilvl w:val="0"/>
          <w:numId w:val="36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Za cenę oferty w wysokości:</w:t>
      </w:r>
    </w:p>
    <w:p w14:paraId="7EA2BCB3" w14:textId="77777777" w:rsidR="000027D1" w:rsidRPr="00EE14C6" w:rsidRDefault="000027D1" w:rsidP="00762F4F">
      <w:pPr>
        <w:numPr>
          <w:ilvl w:val="1"/>
          <w:numId w:val="37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NETTO: ............................ zł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442E132B" w14:textId="77777777" w:rsidR="000027D1" w:rsidRPr="00EE14C6" w:rsidRDefault="000027D1" w:rsidP="00762F4F">
      <w:pPr>
        <w:numPr>
          <w:ilvl w:val="1"/>
          <w:numId w:val="37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36A22114" w14:textId="77777777" w:rsidR="000027D1" w:rsidRPr="00EE14C6" w:rsidRDefault="000027D1" w:rsidP="00762F4F">
      <w:pPr>
        <w:numPr>
          <w:ilvl w:val="1"/>
          <w:numId w:val="37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04DBC88C" w14:textId="77777777" w:rsidR="000027D1" w:rsidRPr="00EE14C6" w:rsidRDefault="000027D1" w:rsidP="000027D1">
      <w:pPr>
        <w:spacing w:after="160" w:line="276" w:lineRule="auto"/>
        <w:contextualSpacing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</w:p>
    <w:p w14:paraId="7EA952E3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098"/>
        <w:gridCol w:w="1253"/>
        <w:gridCol w:w="770"/>
        <w:gridCol w:w="705"/>
        <w:gridCol w:w="963"/>
        <w:gridCol w:w="958"/>
        <w:gridCol w:w="963"/>
        <w:gridCol w:w="963"/>
      </w:tblGrid>
      <w:tr w:rsidR="000027D1" w:rsidRPr="00EE14C6" w14:paraId="5A4D3C66" w14:textId="77777777" w:rsidTr="00AB5EAD">
        <w:trPr>
          <w:jc w:val="center"/>
        </w:trPr>
        <w:tc>
          <w:tcPr>
            <w:tcW w:w="536" w:type="dxa"/>
            <w:shd w:val="clear" w:color="auto" w:fill="D9D9D9"/>
            <w:vAlign w:val="center"/>
          </w:tcPr>
          <w:p w14:paraId="40DDB8DD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1509CD6E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Nazwa z SWZ</w:t>
            </w:r>
          </w:p>
        </w:tc>
        <w:tc>
          <w:tcPr>
            <w:tcW w:w="1253" w:type="dxa"/>
            <w:shd w:val="clear" w:color="auto" w:fill="D9D9D9"/>
          </w:tcPr>
          <w:p w14:paraId="341AB1F4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7F29B1EE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7D9C04EC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6575CF89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73A7BA12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049A35AF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2B0A38D7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423367C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4920DE5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0CFE670E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6C44773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02F5C592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29A92DC2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027D1" w:rsidRPr="00EE14C6" w14:paraId="15F35227" w14:textId="77777777" w:rsidTr="00AB5EAD">
        <w:trPr>
          <w:jc w:val="center"/>
        </w:trPr>
        <w:tc>
          <w:tcPr>
            <w:tcW w:w="536" w:type="dxa"/>
            <w:shd w:val="clear" w:color="auto" w:fill="D9D9D9"/>
            <w:vAlign w:val="center"/>
          </w:tcPr>
          <w:p w14:paraId="60130C7D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55D305C7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1253" w:type="dxa"/>
            <w:shd w:val="clear" w:color="auto" w:fill="D9D9D9"/>
          </w:tcPr>
          <w:p w14:paraId="1B91927D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3AAD8E2B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2F33C969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70C2870D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71C3E99E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03E641D2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8=6x7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3377CCAA" w14:textId="77777777" w:rsidR="000027D1" w:rsidRPr="00EE14C6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9=8+6</w:t>
            </w:r>
          </w:p>
        </w:tc>
      </w:tr>
      <w:tr w:rsidR="000027D1" w:rsidRPr="00EE14C6" w14:paraId="646EA82D" w14:textId="77777777" w:rsidTr="00AB5EAD">
        <w:trPr>
          <w:trHeight w:val="1933"/>
          <w:jc w:val="center"/>
        </w:trPr>
        <w:tc>
          <w:tcPr>
            <w:tcW w:w="536" w:type="dxa"/>
            <w:vAlign w:val="center"/>
          </w:tcPr>
          <w:p w14:paraId="32A36514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098" w:type="dxa"/>
            <w:vAlign w:val="center"/>
          </w:tcPr>
          <w:p w14:paraId="416991F9" w14:textId="740BEB00" w:rsidR="000027D1" w:rsidRPr="00EE14C6" w:rsidRDefault="000A5379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46BA">
              <w:rPr>
                <w:rFonts w:asciiTheme="minorHAnsi" w:hAnsiTheme="minorHAnsi" w:cstheme="minorHAnsi"/>
                <w:sz w:val="22"/>
                <w:szCs w:val="22"/>
              </w:rPr>
              <w:t>Moduł laserowy do mikroskopu spinning-</w:t>
            </w:r>
            <w:proofErr w:type="spellStart"/>
            <w:r w:rsidRPr="001C46BA">
              <w:rPr>
                <w:rFonts w:asciiTheme="minorHAnsi" w:hAnsiTheme="minorHAnsi" w:cstheme="minorHAnsi"/>
                <w:sz w:val="22"/>
                <w:szCs w:val="22"/>
              </w:rPr>
              <w:t>disk</w:t>
            </w:r>
            <w:proofErr w:type="spellEnd"/>
          </w:p>
        </w:tc>
        <w:tc>
          <w:tcPr>
            <w:tcW w:w="1253" w:type="dxa"/>
          </w:tcPr>
          <w:p w14:paraId="0A11D1E8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68AE5997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03AFEB6C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EE7417D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58C8152D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EE1451B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7324C38B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36A9C8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01C128E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1000B492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61BF67F" w14:textId="02C4F7B0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E14C6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</w:t>
      </w:r>
      <w:r w:rsidR="00AB5EAD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 xml:space="preserve"> r. poz. </w:t>
      </w:r>
      <w:r w:rsidR="00AB5EAD">
        <w:rPr>
          <w:rFonts w:asciiTheme="minorHAnsi" w:hAnsiTheme="minorHAnsi" w:cstheme="minorHAnsi"/>
          <w:sz w:val="22"/>
          <w:szCs w:val="22"/>
          <w:lang w:eastAsia="en-US"/>
        </w:rPr>
        <w:t>361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>).*</w:t>
      </w:r>
    </w:p>
    <w:p w14:paraId="79CC151D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*oświadczenie nie dotyczy Wykonawcy mającego siedzibę lub miejsce zamieszkania poza Polską</w:t>
      </w:r>
    </w:p>
    <w:p w14:paraId="2552F578" w14:textId="77777777" w:rsidR="000027D1" w:rsidRPr="00EE14C6" w:rsidRDefault="000027D1" w:rsidP="000027D1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7A9FC0DA" w14:textId="77777777" w:rsidR="000027D1" w:rsidRPr="00EE14C6" w:rsidRDefault="000027D1" w:rsidP="00762F4F">
      <w:pPr>
        <w:numPr>
          <w:ilvl w:val="0"/>
          <w:numId w:val="26"/>
        </w:numPr>
        <w:spacing w:before="120" w:after="160" w:line="256" w:lineRule="auto"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5DB6573E" w14:textId="77777777" w:rsidR="000027D1" w:rsidRPr="00EE14C6" w:rsidRDefault="000027D1" w:rsidP="00762F4F">
      <w:pPr>
        <w:numPr>
          <w:ilvl w:val="0"/>
          <w:numId w:val="26"/>
        </w:numPr>
        <w:tabs>
          <w:tab w:val="num" w:pos="426"/>
        </w:tabs>
        <w:spacing w:after="160" w:line="25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373DBCAA" w14:textId="77777777" w:rsidR="000027D1" w:rsidRPr="00EE14C6" w:rsidRDefault="000027D1" w:rsidP="000027D1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567BA91D" w14:textId="77777777" w:rsidR="000027D1" w:rsidRPr="00EE14C6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611391D4" w14:textId="77777777" w:rsidR="000027D1" w:rsidRPr="00EE14C6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46CE591E" w14:textId="77777777" w:rsidR="000027D1" w:rsidRPr="00EE14C6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753DAB56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59E30178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</w:p>
    <w:p w14:paraId="74BC42EA" w14:textId="77777777" w:rsidR="000027D1" w:rsidRPr="00EE14C6" w:rsidRDefault="000027D1" w:rsidP="00762F4F">
      <w:pPr>
        <w:numPr>
          <w:ilvl w:val="0"/>
          <w:numId w:val="36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Przedmiotem oferty </w:t>
      </w:r>
      <w:r>
        <w:rPr>
          <w:rFonts w:asciiTheme="minorHAnsi" w:eastAsia="Calibri" w:hAnsiTheme="minorHAnsi" w:cstheme="minorHAnsi"/>
          <w:sz w:val="22"/>
          <w:szCs w:val="22"/>
        </w:rPr>
        <w:t>jest mikroskop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posiadające następujące parametry techniczne:</w:t>
      </w:r>
    </w:p>
    <w:p w14:paraId="04B41B7B" w14:textId="77777777" w:rsidR="00762F4F" w:rsidRPr="007525D0" w:rsidRDefault="00762F4F" w:rsidP="008B6A8E">
      <w:pPr>
        <w:numPr>
          <w:ilvl w:val="0"/>
          <w:numId w:val="36"/>
        </w:numPr>
        <w:spacing w:after="160" w:line="276" w:lineRule="auto"/>
        <w:jc w:val="left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Zadanie nr 4 - </w:t>
      </w:r>
      <w:r w:rsidRPr="007525D0">
        <w:rPr>
          <w:rFonts w:cs="Calibri"/>
          <w:b/>
          <w:bCs/>
          <w:sz w:val="22"/>
          <w:szCs w:val="22"/>
        </w:rPr>
        <w:t>Moduł laserowy do mikroskopu spinning-</w:t>
      </w:r>
      <w:proofErr w:type="spellStart"/>
      <w:r w:rsidRPr="007525D0">
        <w:rPr>
          <w:rFonts w:cs="Calibri"/>
          <w:b/>
          <w:bCs/>
          <w:sz w:val="22"/>
          <w:szCs w:val="22"/>
        </w:rPr>
        <w:t>disk</w:t>
      </w:r>
      <w:proofErr w:type="spellEnd"/>
      <w:r w:rsidRPr="007525D0">
        <w:rPr>
          <w:rFonts w:cs="Calibri"/>
          <w:b/>
          <w:bCs/>
          <w:sz w:val="22"/>
          <w:szCs w:val="22"/>
        </w:rPr>
        <w:t xml:space="preserve"> – 1 sztuka</w:t>
      </w:r>
    </w:p>
    <w:p w14:paraId="0C8EE7CC" w14:textId="77777777" w:rsidR="00762F4F" w:rsidRPr="007525D0" w:rsidRDefault="00762F4F" w:rsidP="00762F4F">
      <w:pPr>
        <w:rPr>
          <w:rFonts w:cs="Calibri"/>
          <w:sz w:val="22"/>
          <w:szCs w:val="22"/>
        </w:rPr>
      </w:pPr>
      <w:r w:rsidRPr="007525D0">
        <w:rPr>
          <w:rFonts w:cs="Calibri"/>
          <w:sz w:val="22"/>
          <w:szCs w:val="22"/>
        </w:rPr>
        <w:t xml:space="preserve">Fabrycznie nowy moduł laserowy do mikroskopu </w:t>
      </w:r>
      <w:r w:rsidRPr="003A6BB9">
        <w:rPr>
          <w:rFonts w:cs="Calibri"/>
          <w:sz w:val="22"/>
          <w:szCs w:val="22"/>
        </w:rPr>
        <w:t>typu spinning-</w:t>
      </w:r>
      <w:proofErr w:type="spellStart"/>
      <w:r w:rsidRPr="003A6BB9">
        <w:rPr>
          <w:rFonts w:cs="Calibri"/>
          <w:sz w:val="22"/>
          <w:szCs w:val="22"/>
        </w:rPr>
        <w:t>disk</w:t>
      </w:r>
      <w:proofErr w:type="spellEnd"/>
      <w:r w:rsidRPr="003A6BB9">
        <w:rPr>
          <w:rFonts w:cs="Calibri"/>
          <w:sz w:val="22"/>
          <w:szCs w:val="22"/>
        </w:rPr>
        <w:t xml:space="preserve"> firmy Andor (obecnie Oxford Instruments), model </w:t>
      </w:r>
      <w:proofErr w:type="spellStart"/>
      <w:r w:rsidRPr="003A6BB9">
        <w:rPr>
          <w:rFonts w:cs="Calibri"/>
          <w:sz w:val="22"/>
          <w:szCs w:val="22"/>
        </w:rPr>
        <w:t>Revolutions</w:t>
      </w:r>
      <w:proofErr w:type="spellEnd"/>
      <w:r w:rsidRPr="003A6BB9">
        <w:rPr>
          <w:rFonts w:cs="Calibri"/>
          <w:sz w:val="22"/>
          <w:szCs w:val="22"/>
        </w:rPr>
        <w:t xml:space="preserve"> XD, będącym w posiadaniu Zamawiającego wraz z aktualizacją oprogramowania mikroskopowego. Nazwy własne/znaki towarowe/ wskazane w dokumencie wskazują na sprzęt i oprogramowanie będące w posiadaniu Zamawiającego podlegające rozbudowie/aktualizacji.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749"/>
        <w:gridCol w:w="3816"/>
      </w:tblGrid>
      <w:tr w:rsidR="00762F4F" w:rsidRPr="007525D0" w14:paraId="55E7D00E" w14:textId="77777777" w:rsidTr="00EB4A46">
        <w:tc>
          <w:tcPr>
            <w:tcW w:w="5246" w:type="dxa"/>
            <w:gridSpan w:val="2"/>
          </w:tcPr>
          <w:p w14:paraId="615F33BB" w14:textId="77777777" w:rsidR="00762F4F" w:rsidRPr="00762F4F" w:rsidRDefault="00762F4F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62F4F">
              <w:rPr>
                <w:rFonts w:cs="Calibri"/>
                <w:b/>
                <w:bCs/>
                <w:sz w:val="22"/>
                <w:szCs w:val="22"/>
              </w:rPr>
              <w:t>PARAMETRY - OPIS</w:t>
            </w:r>
          </w:p>
        </w:tc>
        <w:tc>
          <w:tcPr>
            <w:tcW w:w="3816" w:type="dxa"/>
          </w:tcPr>
          <w:p w14:paraId="1C5076BC" w14:textId="77777777" w:rsidR="00762F4F" w:rsidRPr="004078B9" w:rsidRDefault="00762F4F" w:rsidP="00EB4A4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32AF7">
              <w:rPr>
                <w:rFonts w:cs="Calibri"/>
                <w:b/>
                <w:bCs/>
                <w:sz w:val="22"/>
                <w:szCs w:val="22"/>
              </w:rPr>
              <w:t>OFEROWANA WARTOŚĆ - NALEŻY WPISAĆ:</w:t>
            </w:r>
          </w:p>
        </w:tc>
      </w:tr>
      <w:tr w:rsidR="00762F4F" w:rsidRPr="007525D0" w14:paraId="6FBAA8A7" w14:textId="77777777" w:rsidTr="00EB4A46">
        <w:tc>
          <w:tcPr>
            <w:tcW w:w="9062" w:type="dxa"/>
            <w:gridSpan w:val="3"/>
          </w:tcPr>
          <w:p w14:paraId="3925870C" w14:textId="77777777" w:rsidR="00762F4F" w:rsidRPr="00762F4F" w:rsidRDefault="00762F4F" w:rsidP="00762F4F">
            <w:pPr>
              <w:pStyle w:val="Akapitzlist"/>
              <w:numPr>
                <w:ilvl w:val="0"/>
                <w:numId w:val="63"/>
              </w:numPr>
              <w:ind w:left="731" w:hanging="284"/>
              <w:rPr>
                <w:rFonts w:cs="Calibri"/>
                <w:b/>
                <w:bCs/>
                <w:sz w:val="22"/>
                <w:szCs w:val="22"/>
              </w:rPr>
            </w:pPr>
            <w:r w:rsidRPr="00762F4F">
              <w:rPr>
                <w:rFonts w:cs="Calibri"/>
                <w:b/>
                <w:bCs/>
                <w:sz w:val="22"/>
                <w:szCs w:val="22"/>
              </w:rPr>
              <w:t>MODUŁ LASEROWY</w:t>
            </w:r>
          </w:p>
        </w:tc>
      </w:tr>
      <w:tr w:rsidR="00762F4F" w:rsidRPr="007525D0" w14:paraId="06BB164B" w14:textId="77777777" w:rsidTr="00EB4A46">
        <w:tc>
          <w:tcPr>
            <w:tcW w:w="495" w:type="dxa"/>
          </w:tcPr>
          <w:p w14:paraId="66E511F1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751" w:type="dxa"/>
          </w:tcPr>
          <w:p w14:paraId="7CEE2D61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 xml:space="preserve">4 lasery ciała stałego lub diodowe o długości fali (+/- 5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 xml:space="preserve">) i minimalnej mocy: </w:t>
            </w:r>
          </w:p>
          <w:p w14:paraId="584FD27B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 xml:space="preserve">1) 405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 xml:space="preserve">, 100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 xml:space="preserve">, </w:t>
            </w:r>
          </w:p>
          <w:p w14:paraId="094A966C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 xml:space="preserve">2) 488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 xml:space="preserve">, 150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 xml:space="preserve">, </w:t>
            </w:r>
          </w:p>
          <w:p w14:paraId="0D7969A1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 xml:space="preserve">3) 561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 xml:space="preserve">, 100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mW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>,</w:t>
            </w:r>
          </w:p>
          <w:p w14:paraId="05D60867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 xml:space="preserve"> 4) 640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nm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>, 140 mW.</w:t>
            </w:r>
          </w:p>
        </w:tc>
        <w:tc>
          <w:tcPr>
            <w:tcW w:w="3816" w:type="dxa"/>
          </w:tcPr>
          <w:p w14:paraId="7F0D12C2" w14:textId="77777777" w:rsidR="00762F4F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3959749" w14:textId="77777777" w:rsidR="00762F4F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CD99A46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13001F3D" w14:textId="77777777" w:rsidR="00762F4F" w:rsidRPr="007525D0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AB2E0C" w14:paraId="31BB6914" w14:textId="77777777" w:rsidTr="00EB4A46">
        <w:tc>
          <w:tcPr>
            <w:tcW w:w="495" w:type="dxa"/>
          </w:tcPr>
          <w:p w14:paraId="5252F863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751" w:type="dxa"/>
          </w:tcPr>
          <w:p w14:paraId="540FD032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 xml:space="preserve">Trzy wyjścia na światłowody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jednomodowe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>; możliwość szybkiego i automatycznego przełączania światła lasera między wyjściami.</w:t>
            </w:r>
          </w:p>
        </w:tc>
        <w:tc>
          <w:tcPr>
            <w:tcW w:w="3816" w:type="dxa"/>
          </w:tcPr>
          <w:p w14:paraId="7DB2ED05" w14:textId="77777777" w:rsidR="00762F4F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43BD75F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16C22969" w14:textId="77777777" w:rsidR="00762F4F" w:rsidRPr="007525D0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AB2E0C" w14:paraId="2E34066C" w14:textId="77777777" w:rsidTr="00EB4A46">
        <w:tc>
          <w:tcPr>
            <w:tcW w:w="495" w:type="dxa"/>
          </w:tcPr>
          <w:p w14:paraId="7DBAE620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751" w:type="dxa"/>
          </w:tcPr>
          <w:p w14:paraId="061B4CDE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Jednostka sterująca z gniazdami BNC do sterowania pracą modułu laserowego.</w:t>
            </w:r>
          </w:p>
        </w:tc>
        <w:tc>
          <w:tcPr>
            <w:tcW w:w="3816" w:type="dxa"/>
          </w:tcPr>
          <w:p w14:paraId="6060A236" w14:textId="77777777" w:rsidR="00762F4F" w:rsidRPr="008E6934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763BC8FB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6E9A3D71" w14:textId="77777777" w:rsidR="00762F4F" w:rsidRPr="007525D0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AB2E0C" w14:paraId="437ED4BD" w14:textId="77777777" w:rsidTr="00EB4A46">
        <w:tc>
          <w:tcPr>
            <w:tcW w:w="495" w:type="dxa"/>
          </w:tcPr>
          <w:p w14:paraId="1CE72624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751" w:type="dxa"/>
          </w:tcPr>
          <w:p w14:paraId="6AAF02CD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 xml:space="preserve">Światłowód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jednomodowy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>, zachowujący polaryzację z zakończeniami FC-PC, długość 3 metry.</w:t>
            </w:r>
          </w:p>
        </w:tc>
        <w:tc>
          <w:tcPr>
            <w:tcW w:w="3816" w:type="dxa"/>
          </w:tcPr>
          <w:p w14:paraId="570B5680" w14:textId="77777777" w:rsidR="00762F4F" w:rsidRPr="008E6934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69025925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1A22C8D2" w14:textId="77777777" w:rsidR="00762F4F" w:rsidRPr="007525D0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AB2E0C" w14:paraId="4ABF58CD" w14:textId="77777777" w:rsidTr="00EB4A46">
        <w:tc>
          <w:tcPr>
            <w:tcW w:w="495" w:type="dxa"/>
          </w:tcPr>
          <w:p w14:paraId="73B43631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751" w:type="dxa"/>
          </w:tcPr>
          <w:p w14:paraId="638FE657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 xml:space="preserve">Światłowód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jednomodowy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 xml:space="preserve"> do podłączenia skanera spinning-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disk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 xml:space="preserve"> CSU-X1 firmy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Yokogawa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>, długość 3 metry.</w:t>
            </w:r>
          </w:p>
        </w:tc>
        <w:tc>
          <w:tcPr>
            <w:tcW w:w="3816" w:type="dxa"/>
          </w:tcPr>
          <w:p w14:paraId="22849137" w14:textId="77777777" w:rsidR="00762F4F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2C3BD40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3A402B06" w14:textId="77777777" w:rsidR="00762F4F" w:rsidRPr="007525D0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AB2E0C" w14:paraId="679612E9" w14:textId="77777777" w:rsidTr="00EB4A46">
        <w:tc>
          <w:tcPr>
            <w:tcW w:w="495" w:type="dxa"/>
          </w:tcPr>
          <w:p w14:paraId="29BE7F39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751" w:type="dxa"/>
          </w:tcPr>
          <w:p w14:paraId="0C2383E1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 xml:space="preserve">Możliwość szybkiego zastopowania światła laserów poprzez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triggering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 xml:space="preserve"> z kamer wyposażonych w gniazda BNC.</w:t>
            </w:r>
          </w:p>
        </w:tc>
        <w:tc>
          <w:tcPr>
            <w:tcW w:w="3816" w:type="dxa"/>
          </w:tcPr>
          <w:p w14:paraId="4986FDDE" w14:textId="77777777" w:rsidR="00762F4F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AC61127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7B8CE765" w14:textId="77777777" w:rsidR="00762F4F" w:rsidRPr="007525D0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AB2E0C" w14:paraId="393CB0D3" w14:textId="77777777" w:rsidTr="00EB4A46">
        <w:tc>
          <w:tcPr>
            <w:tcW w:w="495" w:type="dxa"/>
          </w:tcPr>
          <w:p w14:paraId="0360735A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751" w:type="dxa"/>
          </w:tcPr>
          <w:p w14:paraId="2635FD18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Konieczność zachowania kompatybilności z następującymi urządzeniami:</w:t>
            </w:r>
          </w:p>
          <w:p w14:paraId="003B3A72" w14:textId="77777777" w:rsidR="00762F4F" w:rsidRPr="00762F4F" w:rsidRDefault="00762F4F" w:rsidP="00762F4F">
            <w:pPr>
              <w:pStyle w:val="Akapitzlist"/>
              <w:numPr>
                <w:ilvl w:val="0"/>
                <w:numId w:val="57"/>
              </w:num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Spinning-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disk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 xml:space="preserve"> CSU-X1 firmy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Yokogawa</w:t>
            </w:r>
            <w:proofErr w:type="spellEnd"/>
          </w:p>
          <w:p w14:paraId="7B3DC7C8" w14:textId="77777777" w:rsidR="00762F4F" w:rsidRPr="00762F4F" w:rsidRDefault="00762F4F" w:rsidP="00762F4F">
            <w:pPr>
              <w:pStyle w:val="Akapitzlist"/>
              <w:numPr>
                <w:ilvl w:val="0"/>
                <w:numId w:val="57"/>
              </w:num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 xml:space="preserve">Moduł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fotoaktywacji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 xml:space="preserve"> FRAPPA firmy Andor</w:t>
            </w:r>
          </w:p>
          <w:p w14:paraId="0C262F7C" w14:textId="77777777" w:rsidR="00762F4F" w:rsidRPr="00762F4F" w:rsidRDefault="00762F4F" w:rsidP="00762F4F">
            <w:pPr>
              <w:pStyle w:val="Akapitzlist"/>
              <w:numPr>
                <w:ilvl w:val="0"/>
                <w:numId w:val="57"/>
              </w:num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Iluminator TIRF firmy Zeiss</w:t>
            </w:r>
          </w:p>
          <w:p w14:paraId="2FF8523C" w14:textId="77777777" w:rsidR="00762F4F" w:rsidRPr="00762F4F" w:rsidRDefault="00762F4F" w:rsidP="00762F4F">
            <w:pPr>
              <w:pStyle w:val="Akapitzlist"/>
              <w:numPr>
                <w:ilvl w:val="0"/>
                <w:numId w:val="57"/>
              </w:num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 xml:space="preserve">Kamery EM-CCD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iXon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 xml:space="preserve"> 885 oraz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LucaR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 xml:space="preserve"> firmy Andor</w:t>
            </w:r>
          </w:p>
          <w:p w14:paraId="64778563" w14:textId="77777777" w:rsidR="00762F4F" w:rsidRPr="00762F4F" w:rsidRDefault="00762F4F" w:rsidP="00762F4F">
            <w:pPr>
              <w:pStyle w:val="Akapitzlist"/>
              <w:numPr>
                <w:ilvl w:val="0"/>
                <w:numId w:val="57"/>
              </w:num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Koło filtrowe ROTR firmy Andor</w:t>
            </w:r>
          </w:p>
          <w:p w14:paraId="58450CA4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Kompatybilność jest niezbędna do zachowania należytej współpracy i synchronizacji urządzeń, niezbędnej do rejestracji skomplikowanych wielowymiarowych pomiarów.</w:t>
            </w:r>
          </w:p>
        </w:tc>
        <w:tc>
          <w:tcPr>
            <w:tcW w:w="3816" w:type="dxa"/>
          </w:tcPr>
          <w:p w14:paraId="6C02DC12" w14:textId="77777777" w:rsidR="00762F4F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4C19F57" w14:textId="77777777" w:rsidR="00762F4F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30AAFBC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5C04A50C" w14:textId="77777777" w:rsidR="00762F4F" w:rsidRPr="00F10289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461763" w14:paraId="428E9B2B" w14:textId="77777777" w:rsidTr="00EB4A46">
        <w:tc>
          <w:tcPr>
            <w:tcW w:w="495" w:type="dxa"/>
          </w:tcPr>
          <w:p w14:paraId="685864F8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4751" w:type="dxa"/>
          </w:tcPr>
          <w:p w14:paraId="22266187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 xml:space="preserve">Aktualizacja posiadanego przez Zamawiającego oprogramowania mikroskopowego 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Imaris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 xml:space="preserve"> z wersji 8.3 + moduł „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batch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 xml:space="preserve">” do najnowszej wersji lub </w:t>
            </w:r>
            <w:r w:rsidRPr="00762F4F">
              <w:rPr>
                <w:rFonts w:cs="Calibri"/>
                <w:sz w:val="22"/>
                <w:szCs w:val="22"/>
              </w:rPr>
              <w:lastRenderedPageBreak/>
              <w:t>dostawa równoważnego oprogramowania spełniającego minimum następujące kryteria równoważności: kompatybilność z kanałami spektralnymi wymienionymi w punkcie I.1., moduł „</w:t>
            </w:r>
            <w:proofErr w:type="spellStart"/>
            <w:r w:rsidRPr="00762F4F">
              <w:rPr>
                <w:rFonts w:cs="Calibri"/>
                <w:sz w:val="22"/>
                <w:szCs w:val="22"/>
              </w:rPr>
              <w:t>batch</w:t>
            </w:r>
            <w:proofErr w:type="spellEnd"/>
            <w:r w:rsidRPr="00762F4F">
              <w:rPr>
                <w:rFonts w:cs="Calibri"/>
                <w:sz w:val="22"/>
                <w:szCs w:val="22"/>
              </w:rPr>
              <w:t>” oraz możliwość objęcia całości rozbudowywanych elementów gwarancją, o której mowa w punkcie II, z uwzględnieniem regularnych aktualizacji oprogramowania. Wymagana jest licencja bezterminowa na dostarczane oprogramowanie.</w:t>
            </w:r>
          </w:p>
        </w:tc>
        <w:tc>
          <w:tcPr>
            <w:tcW w:w="3816" w:type="dxa"/>
          </w:tcPr>
          <w:p w14:paraId="35782CF1" w14:textId="77777777" w:rsidR="00762F4F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E60FC88" w14:textId="77777777" w:rsidR="00762F4F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9C4C539" w14:textId="77777777" w:rsidR="00762F4F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CCEF10E" w14:textId="77777777" w:rsidR="00762F4F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4A02554A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568EE25B" w14:textId="77777777" w:rsidR="00762F4F" w:rsidRPr="00F10289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8E6934" w14:paraId="7E786939" w14:textId="77777777" w:rsidTr="00EB4A46">
        <w:tc>
          <w:tcPr>
            <w:tcW w:w="9062" w:type="dxa"/>
            <w:gridSpan w:val="3"/>
          </w:tcPr>
          <w:p w14:paraId="73E39FDA" w14:textId="77777777" w:rsidR="00762F4F" w:rsidRPr="00762F4F" w:rsidRDefault="00762F4F" w:rsidP="00EB4A46">
            <w:pPr>
              <w:ind w:left="873" w:hanging="426"/>
              <w:rPr>
                <w:rFonts w:cs="Calibri"/>
                <w:b/>
                <w:bCs/>
                <w:sz w:val="22"/>
                <w:szCs w:val="22"/>
              </w:rPr>
            </w:pPr>
            <w:r w:rsidRPr="00762F4F">
              <w:rPr>
                <w:rFonts w:cs="Calibri"/>
                <w:b/>
                <w:bCs/>
                <w:sz w:val="22"/>
                <w:szCs w:val="22"/>
              </w:rPr>
              <w:lastRenderedPageBreak/>
              <w:t>II. WARUNKI GWARANCJI I SERWISU</w:t>
            </w:r>
          </w:p>
        </w:tc>
      </w:tr>
      <w:tr w:rsidR="00762F4F" w:rsidRPr="00AB2E0C" w14:paraId="76D9B4A9" w14:textId="77777777" w:rsidTr="00EB4A46">
        <w:tc>
          <w:tcPr>
            <w:tcW w:w="495" w:type="dxa"/>
          </w:tcPr>
          <w:p w14:paraId="6C69B9CC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751" w:type="dxa"/>
          </w:tcPr>
          <w:p w14:paraId="2F09BE52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Wymagana jest gwarancja wykonawcy lub producenta na okres 12 miesięcy od daty pierwszego instruktażu na w pełni zainstalowanym i gotowym do pracy module laserowym.</w:t>
            </w:r>
          </w:p>
        </w:tc>
        <w:tc>
          <w:tcPr>
            <w:tcW w:w="3816" w:type="dxa"/>
          </w:tcPr>
          <w:p w14:paraId="23D72955" w14:textId="77777777" w:rsidR="00762F4F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105957AE" w14:textId="77777777" w:rsidR="00762F4F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4E8571B9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706892EE" w14:textId="77777777" w:rsidR="00762F4F" w:rsidRPr="00F10289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AB2E0C" w14:paraId="29C5BAE8" w14:textId="77777777" w:rsidTr="00EB4A46">
        <w:tc>
          <w:tcPr>
            <w:tcW w:w="495" w:type="dxa"/>
          </w:tcPr>
          <w:p w14:paraId="18F4AF82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751" w:type="dxa"/>
          </w:tcPr>
          <w:p w14:paraId="7DFDC84B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Gwarancja obejmuje wszystkie części modułu laserowego, w tym w szczególności lasery i światłowody.</w:t>
            </w:r>
          </w:p>
        </w:tc>
        <w:tc>
          <w:tcPr>
            <w:tcW w:w="3816" w:type="dxa"/>
          </w:tcPr>
          <w:p w14:paraId="0BF9DCAF" w14:textId="77777777" w:rsidR="00762F4F" w:rsidRPr="008E6934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0B93EDBC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4513F5B3" w14:textId="77777777" w:rsidR="00762F4F" w:rsidRPr="007525D0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AB2E0C" w14:paraId="61657DBC" w14:textId="77777777" w:rsidTr="00EB4A46">
        <w:tc>
          <w:tcPr>
            <w:tcW w:w="495" w:type="dxa"/>
          </w:tcPr>
          <w:p w14:paraId="21A018D2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751" w:type="dxa"/>
          </w:tcPr>
          <w:p w14:paraId="15E4EF28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Gwarancja obejmuje wszelkie przeglądy i prace konserwacyjne, co najmniej w zakresie zalecanym przez producenta, które są niezbędne dla zapewnienia pełnej funkcjonalności modułu laserowego, przy czym przeglądy nie mogą odbywać się rzadziej, niż raz w roku, pod koniec każdego roku eksploatacji.</w:t>
            </w:r>
          </w:p>
        </w:tc>
        <w:tc>
          <w:tcPr>
            <w:tcW w:w="3816" w:type="dxa"/>
          </w:tcPr>
          <w:p w14:paraId="0AB79439" w14:textId="77777777" w:rsidR="00762F4F" w:rsidRDefault="00762F4F" w:rsidP="00EB4A46">
            <w:pPr>
              <w:rPr>
                <w:rFonts w:cs="Calibri"/>
                <w:sz w:val="22"/>
                <w:szCs w:val="22"/>
              </w:rPr>
            </w:pPr>
          </w:p>
          <w:p w14:paraId="3FBDF525" w14:textId="77777777" w:rsidR="00762F4F" w:rsidRDefault="00762F4F" w:rsidP="00EB4A46">
            <w:pPr>
              <w:rPr>
                <w:rFonts w:cs="Calibri"/>
                <w:sz w:val="22"/>
                <w:szCs w:val="22"/>
              </w:rPr>
            </w:pPr>
          </w:p>
          <w:p w14:paraId="75726D3F" w14:textId="77777777" w:rsidR="00762F4F" w:rsidRDefault="00762F4F" w:rsidP="00EB4A46">
            <w:pPr>
              <w:rPr>
                <w:rFonts w:cs="Calibri"/>
                <w:sz w:val="22"/>
                <w:szCs w:val="22"/>
              </w:rPr>
            </w:pPr>
          </w:p>
          <w:p w14:paraId="41D5FDCD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49767B50" w14:textId="77777777" w:rsidR="00762F4F" w:rsidRPr="00F10289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AB2E0C" w14:paraId="68B5FAF8" w14:textId="77777777" w:rsidTr="00EB4A46">
        <w:tc>
          <w:tcPr>
            <w:tcW w:w="495" w:type="dxa"/>
          </w:tcPr>
          <w:p w14:paraId="0D956EB1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751" w:type="dxa"/>
          </w:tcPr>
          <w:p w14:paraId="38C4242A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Gwarancja obejmuje regularne aktualizacje oprogramowania dostarczonego wraz z modułem laserowym.</w:t>
            </w:r>
          </w:p>
        </w:tc>
        <w:tc>
          <w:tcPr>
            <w:tcW w:w="3816" w:type="dxa"/>
          </w:tcPr>
          <w:p w14:paraId="57AC2B02" w14:textId="77777777" w:rsidR="00762F4F" w:rsidRDefault="00762F4F" w:rsidP="00EB4A46">
            <w:pPr>
              <w:rPr>
                <w:rFonts w:cs="Calibri"/>
                <w:sz w:val="22"/>
                <w:szCs w:val="22"/>
              </w:rPr>
            </w:pPr>
          </w:p>
          <w:p w14:paraId="02FADE12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6D26130E" w14:textId="77777777" w:rsidR="00762F4F" w:rsidRPr="00F10289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AB2E0C" w14:paraId="0E3BCEA8" w14:textId="77777777" w:rsidTr="00EB4A46">
        <w:tc>
          <w:tcPr>
            <w:tcW w:w="495" w:type="dxa"/>
          </w:tcPr>
          <w:p w14:paraId="2869E8D1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751" w:type="dxa"/>
          </w:tcPr>
          <w:p w14:paraId="021562E9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Gwarancja obejmuje nieodpłatną naprawę lub wymianę wszystkich części i podzespołów tak, aby zapewnić funkcjonalność modułu laserowego i zachowanie przez niego wymaganych tą specyfikacją parametrów przez cały okres trwania gwarancji.</w:t>
            </w:r>
          </w:p>
        </w:tc>
        <w:tc>
          <w:tcPr>
            <w:tcW w:w="3816" w:type="dxa"/>
          </w:tcPr>
          <w:p w14:paraId="098034FA" w14:textId="77777777" w:rsidR="00762F4F" w:rsidRDefault="00762F4F" w:rsidP="00EB4A46">
            <w:pPr>
              <w:rPr>
                <w:rFonts w:cs="Calibri"/>
                <w:sz w:val="22"/>
                <w:szCs w:val="22"/>
              </w:rPr>
            </w:pPr>
          </w:p>
          <w:p w14:paraId="167D145F" w14:textId="77777777" w:rsidR="00762F4F" w:rsidRDefault="00762F4F" w:rsidP="00EB4A46">
            <w:pPr>
              <w:rPr>
                <w:rFonts w:cs="Calibri"/>
                <w:sz w:val="22"/>
                <w:szCs w:val="22"/>
              </w:rPr>
            </w:pPr>
          </w:p>
          <w:p w14:paraId="578337CC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60008003" w14:textId="77777777" w:rsidR="00762F4F" w:rsidRPr="00F10289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AB2E0C" w14:paraId="54AEAF0A" w14:textId="77777777" w:rsidTr="00EB4A46">
        <w:tc>
          <w:tcPr>
            <w:tcW w:w="495" w:type="dxa"/>
          </w:tcPr>
          <w:p w14:paraId="2773B529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751" w:type="dxa"/>
          </w:tcPr>
          <w:p w14:paraId="1CF9AD3B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Gwarancja obejmuje koszty dojazdu i godzin pracy wykwalifikowanego personelu.</w:t>
            </w:r>
          </w:p>
        </w:tc>
        <w:tc>
          <w:tcPr>
            <w:tcW w:w="3816" w:type="dxa"/>
          </w:tcPr>
          <w:p w14:paraId="317760EA" w14:textId="77777777" w:rsidR="00762F4F" w:rsidRPr="008E6934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4BCDB87D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2E2B7831" w14:textId="77777777" w:rsidR="00762F4F" w:rsidRPr="00F10289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AB2E0C" w14:paraId="3BC3884F" w14:textId="77777777" w:rsidTr="00EB4A46">
        <w:tc>
          <w:tcPr>
            <w:tcW w:w="495" w:type="dxa"/>
          </w:tcPr>
          <w:p w14:paraId="4C7DF829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751" w:type="dxa"/>
          </w:tcPr>
          <w:p w14:paraId="17A61B75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Czas reakcji serwisu na usterkę w okresie gwarancji nie dłuższy niż 5 dni roboczych od zgłoszenia przez Zamawiającego, obejmujący zdalną diagnostykę lub przyjazd do siedziby Zamawiającego, w zależności od rodzaju usterki.</w:t>
            </w:r>
          </w:p>
        </w:tc>
        <w:tc>
          <w:tcPr>
            <w:tcW w:w="3816" w:type="dxa"/>
          </w:tcPr>
          <w:p w14:paraId="5A7813D2" w14:textId="77777777" w:rsidR="00762F4F" w:rsidRDefault="00762F4F" w:rsidP="00EB4A46">
            <w:pPr>
              <w:rPr>
                <w:rFonts w:cs="Calibri"/>
                <w:sz w:val="22"/>
                <w:szCs w:val="22"/>
              </w:rPr>
            </w:pPr>
          </w:p>
          <w:p w14:paraId="4B9D4198" w14:textId="77777777" w:rsidR="00762F4F" w:rsidRDefault="00762F4F" w:rsidP="00EB4A46">
            <w:pPr>
              <w:rPr>
                <w:rFonts w:cs="Calibri"/>
                <w:sz w:val="22"/>
                <w:szCs w:val="22"/>
              </w:rPr>
            </w:pPr>
          </w:p>
          <w:p w14:paraId="6AEA4A0B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3927826E" w14:textId="77777777" w:rsidR="00762F4F" w:rsidRPr="00F10289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8E6934" w14:paraId="24B0643C" w14:textId="77777777" w:rsidTr="00EB4A46">
        <w:tc>
          <w:tcPr>
            <w:tcW w:w="495" w:type="dxa"/>
          </w:tcPr>
          <w:p w14:paraId="57510A13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4751" w:type="dxa"/>
          </w:tcPr>
          <w:p w14:paraId="5AFC70C3" w14:textId="77777777" w:rsidR="00762F4F" w:rsidRPr="00762F4F" w:rsidRDefault="00762F4F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2F4F">
              <w:rPr>
                <w:rFonts w:ascii="Calibri" w:hAnsi="Calibri" w:cs="Calibri"/>
                <w:sz w:val="22"/>
                <w:szCs w:val="22"/>
              </w:rPr>
              <w:t xml:space="preserve">Wymagany jest dodatkowy kontrakt serwisowy na okres co najmniej 24 miesięcy na moduł laserowy (liczony od daty końca okresu gwarancji na moduł laserowy; kontrakt serwisowy obejmuje koszty dojazdu i godzin pracy wykwalifikowanego </w:t>
            </w:r>
            <w:r w:rsidRPr="00762F4F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personelu + rabat na części </w:t>
            </w:r>
            <w:r w:rsidRPr="00762F4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zamienne w wysokości co najmniej 25 % (tj. kontrakt </w:t>
            </w:r>
            <w:r w:rsidRPr="00762F4F">
              <w:rPr>
                <w:rFonts w:ascii="Calibri" w:hAnsi="Calibri" w:cs="Calibri"/>
                <w:sz w:val="22"/>
                <w:szCs w:val="22"/>
              </w:rPr>
              <w:t>nie obejmuje bezpłatnej wymiany części). Kontrakt serwisowy obowiązuje w miesiącach 13-36 od dnia odbioru.</w:t>
            </w:r>
          </w:p>
        </w:tc>
        <w:tc>
          <w:tcPr>
            <w:tcW w:w="3816" w:type="dxa"/>
          </w:tcPr>
          <w:p w14:paraId="217EDE54" w14:textId="77777777" w:rsidR="00762F4F" w:rsidRDefault="00762F4F" w:rsidP="00EB4A4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B240F2A" w14:textId="77777777" w:rsidR="00762F4F" w:rsidRDefault="00762F4F" w:rsidP="00EB4A4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1667F25" w14:textId="77777777" w:rsidR="00762F4F" w:rsidRDefault="00762F4F" w:rsidP="00EB4A4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42893D1" w14:textId="77777777" w:rsidR="00762F4F" w:rsidRDefault="00762F4F" w:rsidP="00EB4A4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3BBAFEA" w14:textId="77777777" w:rsidR="00762F4F" w:rsidRPr="00A34AA5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34AA5">
              <w:rPr>
                <w:rFonts w:cs="Calibri"/>
                <w:color w:val="000000"/>
                <w:sz w:val="18"/>
                <w:szCs w:val="18"/>
              </w:rPr>
              <w:t>….................</w:t>
            </w:r>
            <w:r>
              <w:rPr>
                <w:rFonts w:cs="Calibri"/>
                <w:color w:val="000000"/>
                <w:sz w:val="18"/>
                <w:szCs w:val="18"/>
              </w:rPr>
              <w:t>.......</w:t>
            </w:r>
            <w:r w:rsidRPr="00A34AA5">
              <w:rPr>
                <w:rFonts w:cs="Calibri"/>
                <w:color w:val="000000"/>
                <w:sz w:val="18"/>
                <w:szCs w:val="18"/>
              </w:rPr>
              <w:t>.m</w:t>
            </w:r>
            <w:r>
              <w:rPr>
                <w:rFonts w:cs="Calibri"/>
                <w:color w:val="000000"/>
                <w:sz w:val="18"/>
                <w:szCs w:val="18"/>
              </w:rPr>
              <w:t>iesięcy</w:t>
            </w:r>
          </w:p>
          <w:p w14:paraId="52586891" w14:textId="77777777" w:rsidR="00762F4F" w:rsidRPr="00F10289" w:rsidRDefault="00762F4F" w:rsidP="00EB4A46">
            <w:pPr>
              <w:pStyle w:val="Default"/>
              <w:jc w:val="center"/>
              <w:rPr>
                <w:sz w:val="22"/>
                <w:szCs w:val="22"/>
              </w:rPr>
            </w:pPr>
            <w:r w:rsidRPr="00A34AA5">
              <w:rPr>
                <w:sz w:val="18"/>
                <w:szCs w:val="18"/>
              </w:rPr>
              <w:t>Należy wpisać ilość miesięcy</w:t>
            </w:r>
          </w:p>
        </w:tc>
      </w:tr>
      <w:tr w:rsidR="00762F4F" w:rsidRPr="008E6934" w14:paraId="4248C89E" w14:textId="77777777" w:rsidTr="00EB4A46">
        <w:tc>
          <w:tcPr>
            <w:tcW w:w="495" w:type="dxa"/>
          </w:tcPr>
          <w:p w14:paraId="1E02184F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9.</w:t>
            </w:r>
          </w:p>
        </w:tc>
        <w:tc>
          <w:tcPr>
            <w:tcW w:w="4751" w:type="dxa"/>
          </w:tcPr>
          <w:p w14:paraId="516B3F41" w14:textId="77777777" w:rsidR="00762F4F" w:rsidRPr="00762F4F" w:rsidRDefault="00762F4F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2F4F">
              <w:rPr>
                <w:rFonts w:ascii="Calibri" w:hAnsi="Calibri" w:cs="Calibri"/>
                <w:sz w:val="22"/>
                <w:szCs w:val="22"/>
              </w:rPr>
              <w:t xml:space="preserve">Wymagany jest dodatkowy kontrakt serwisowy na okres co najmniej 12 miesięcy na skaner CSU-X1 (liczony od daty odbioru modułu laserowego); kontrakt serwisowy obejmuje koszty dojazdu i godzin pracy wykwalifikowanego personelu + rabat na części </w:t>
            </w:r>
            <w:r w:rsidRPr="00762F4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zamienne w wysokości co najmniej 25 % (tj. kontrakt </w:t>
            </w:r>
            <w:r w:rsidRPr="00762F4F">
              <w:rPr>
                <w:rFonts w:ascii="Calibri" w:hAnsi="Calibri" w:cs="Calibri"/>
                <w:sz w:val="22"/>
                <w:szCs w:val="22"/>
              </w:rPr>
              <w:t xml:space="preserve">nie obejmuje bezpłatnej wymiany części). </w:t>
            </w:r>
          </w:p>
        </w:tc>
        <w:tc>
          <w:tcPr>
            <w:tcW w:w="3816" w:type="dxa"/>
          </w:tcPr>
          <w:p w14:paraId="1A666F11" w14:textId="77777777" w:rsidR="00762F4F" w:rsidRDefault="00762F4F" w:rsidP="00EB4A4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6BF9978" w14:textId="77777777" w:rsidR="00762F4F" w:rsidRDefault="00762F4F" w:rsidP="00EB4A4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F6F7692" w14:textId="77777777" w:rsidR="00762F4F" w:rsidRDefault="00762F4F" w:rsidP="00EB4A4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224A10B" w14:textId="77777777" w:rsidR="00762F4F" w:rsidRPr="00A34AA5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34AA5">
              <w:rPr>
                <w:rFonts w:cs="Calibri"/>
                <w:color w:val="000000"/>
                <w:sz w:val="18"/>
                <w:szCs w:val="18"/>
              </w:rPr>
              <w:t>….................</w:t>
            </w:r>
            <w:r>
              <w:rPr>
                <w:rFonts w:cs="Calibri"/>
                <w:color w:val="000000"/>
                <w:sz w:val="18"/>
                <w:szCs w:val="18"/>
              </w:rPr>
              <w:t>.......</w:t>
            </w:r>
            <w:r w:rsidRPr="00A34AA5">
              <w:rPr>
                <w:rFonts w:cs="Calibri"/>
                <w:color w:val="000000"/>
                <w:sz w:val="18"/>
                <w:szCs w:val="18"/>
              </w:rPr>
              <w:t>.m</w:t>
            </w:r>
            <w:r>
              <w:rPr>
                <w:rFonts w:cs="Calibri"/>
                <w:color w:val="000000"/>
                <w:sz w:val="18"/>
                <w:szCs w:val="18"/>
              </w:rPr>
              <w:t>iesięcy</w:t>
            </w:r>
          </w:p>
          <w:p w14:paraId="62431350" w14:textId="77777777" w:rsidR="00762F4F" w:rsidRPr="00F10289" w:rsidRDefault="00762F4F" w:rsidP="00EB4A46">
            <w:pPr>
              <w:pStyle w:val="Default"/>
              <w:jc w:val="center"/>
              <w:rPr>
                <w:sz w:val="22"/>
                <w:szCs w:val="22"/>
              </w:rPr>
            </w:pPr>
            <w:r w:rsidRPr="00A34AA5">
              <w:rPr>
                <w:sz w:val="18"/>
                <w:szCs w:val="18"/>
              </w:rPr>
              <w:t>Należy wpisać ilość miesięcy</w:t>
            </w:r>
          </w:p>
        </w:tc>
      </w:tr>
      <w:tr w:rsidR="00762F4F" w:rsidRPr="00AB2E0C" w14:paraId="3CD399E4" w14:textId="77777777" w:rsidTr="00EB4A46">
        <w:tc>
          <w:tcPr>
            <w:tcW w:w="495" w:type="dxa"/>
          </w:tcPr>
          <w:p w14:paraId="7D452618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10.</w:t>
            </w:r>
          </w:p>
        </w:tc>
        <w:tc>
          <w:tcPr>
            <w:tcW w:w="4751" w:type="dxa"/>
          </w:tcPr>
          <w:p w14:paraId="60D3589C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Dodatkowy kontrakt serwisowy obejmuje serwis komponentów objętych kontraktem oraz bezpłatny ich przegląd na koniec każdego roku trwania kontraktu serwisowego.</w:t>
            </w:r>
          </w:p>
        </w:tc>
        <w:tc>
          <w:tcPr>
            <w:tcW w:w="3816" w:type="dxa"/>
          </w:tcPr>
          <w:p w14:paraId="26FB361C" w14:textId="77777777" w:rsidR="00762F4F" w:rsidRDefault="00762F4F" w:rsidP="00EB4A46">
            <w:pPr>
              <w:rPr>
                <w:rFonts w:cs="Calibri"/>
                <w:sz w:val="22"/>
                <w:szCs w:val="22"/>
              </w:rPr>
            </w:pPr>
          </w:p>
          <w:p w14:paraId="0E57970F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514AC77B" w14:textId="77777777" w:rsidR="00762F4F" w:rsidRPr="00F10289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AB2E0C" w14:paraId="47060BDD" w14:textId="77777777" w:rsidTr="00EB4A46">
        <w:tc>
          <w:tcPr>
            <w:tcW w:w="495" w:type="dxa"/>
          </w:tcPr>
          <w:p w14:paraId="1CC3A25C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11.</w:t>
            </w:r>
          </w:p>
        </w:tc>
        <w:tc>
          <w:tcPr>
            <w:tcW w:w="4751" w:type="dxa"/>
          </w:tcPr>
          <w:p w14:paraId="183877CB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Czas reakcji serwisu w okresie trwania kontraktu serwisowego nie dłuższy niż 10 dni roboczych od zgłoszenia przez Zamawiającego, obejmujący zdalną diagnostykę lub przyjazd do siedziby Zamawiającego, w zależności od rodzaju usterki.</w:t>
            </w:r>
          </w:p>
        </w:tc>
        <w:tc>
          <w:tcPr>
            <w:tcW w:w="3816" w:type="dxa"/>
          </w:tcPr>
          <w:p w14:paraId="49586E74" w14:textId="77777777" w:rsidR="00762F4F" w:rsidRDefault="00762F4F" w:rsidP="00EB4A46">
            <w:pPr>
              <w:rPr>
                <w:rFonts w:cs="Calibri"/>
                <w:sz w:val="22"/>
                <w:szCs w:val="22"/>
              </w:rPr>
            </w:pPr>
          </w:p>
          <w:p w14:paraId="60922B76" w14:textId="77777777" w:rsidR="00762F4F" w:rsidRDefault="00762F4F" w:rsidP="00EB4A46">
            <w:pPr>
              <w:rPr>
                <w:rFonts w:cs="Calibri"/>
                <w:sz w:val="22"/>
                <w:szCs w:val="22"/>
              </w:rPr>
            </w:pPr>
          </w:p>
          <w:p w14:paraId="629A271B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4EDB1D76" w14:textId="77777777" w:rsidR="00762F4F" w:rsidRPr="007525D0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AB2E0C" w14:paraId="059FCC42" w14:textId="77777777" w:rsidTr="00EB4A46">
        <w:tc>
          <w:tcPr>
            <w:tcW w:w="495" w:type="dxa"/>
          </w:tcPr>
          <w:p w14:paraId="4E01E883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12.</w:t>
            </w:r>
          </w:p>
        </w:tc>
        <w:tc>
          <w:tcPr>
            <w:tcW w:w="4751" w:type="dxa"/>
          </w:tcPr>
          <w:p w14:paraId="3A41D184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Zamawiający nie jest zobowiązany do przechowywania jakichkolwiek opakowań transportowych. W przypadku konieczności wysłania całości lub części modułu laserowego do naprawy opakowania transportowe zostaną dostarczone przez Wykonawcę.</w:t>
            </w:r>
          </w:p>
        </w:tc>
        <w:tc>
          <w:tcPr>
            <w:tcW w:w="3816" w:type="dxa"/>
          </w:tcPr>
          <w:p w14:paraId="0A0F8C53" w14:textId="77777777" w:rsidR="00762F4F" w:rsidRDefault="00762F4F" w:rsidP="00EB4A46">
            <w:pPr>
              <w:rPr>
                <w:rFonts w:cs="Calibri"/>
                <w:sz w:val="22"/>
                <w:szCs w:val="22"/>
              </w:rPr>
            </w:pPr>
          </w:p>
          <w:p w14:paraId="1186F7B0" w14:textId="77777777" w:rsidR="00762F4F" w:rsidRDefault="00762F4F" w:rsidP="00EB4A46">
            <w:pPr>
              <w:rPr>
                <w:rFonts w:cs="Calibri"/>
                <w:sz w:val="22"/>
                <w:szCs w:val="22"/>
              </w:rPr>
            </w:pPr>
          </w:p>
          <w:p w14:paraId="01D8E2DF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788446DF" w14:textId="77777777" w:rsidR="00762F4F" w:rsidRPr="007525D0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8E6934" w14:paraId="649C7D23" w14:textId="77777777" w:rsidTr="00EB4A46">
        <w:tc>
          <w:tcPr>
            <w:tcW w:w="9062" w:type="dxa"/>
            <w:gridSpan w:val="3"/>
          </w:tcPr>
          <w:p w14:paraId="5E6BB21A" w14:textId="77777777" w:rsidR="00762F4F" w:rsidRPr="00762F4F" w:rsidRDefault="00762F4F" w:rsidP="00EB4A46">
            <w:pPr>
              <w:ind w:left="360"/>
              <w:rPr>
                <w:rFonts w:cs="Calibri"/>
                <w:b/>
                <w:bCs/>
                <w:sz w:val="22"/>
                <w:szCs w:val="22"/>
              </w:rPr>
            </w:pPr>
            <w:r w:rsidRPr="00762F4F">
              <w:rPr>
                <w:rFonts w:cs="Calibri"/>
                <w:b/>
                <w:bCs/>
                <w:sz w:val="22"/>
                <w:szCs w:val="22"/>
              </w:rPr>
              <w:t>III. DOSTAWA I INSTALACJA MODUŁU LASEROWEGO ORAZ INSTRUKTAŻ</w:t>
            </w:r>
          </w:p>
        </w:tc>
      </w:tr>
      <w:tr w:rsidR="00762F4F" w:rsidRPr="00AB2E0C" w14:paraId="4A52F332" w14:textId="77777777" w:rsidTr="00EB4A46">
        <w:tc>
          <w:tcPr>
            <w:tcW w:w="495" w:type="dxa"/>
          </w:tcPr>
          <w:p w14:paraId="6279A4EB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751" w:type="dxa"/>
          </w:tcPr>
          <w:p w14:paraId="6FB8B937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Wszystkie koszty transportu, ubezpieczenia, dostawy i instalacji ponosi Wykonawca.</w:t>
            </w:r>
          </w:p>
        </w:tc>
        <w:tc>
          <w:tcPr>
            <w:tcW w:w="3816" w:type="dxa"/>
          </w:tcPr>
          <w:p w14:paraId="1CA657C3" w14:textId="77777777" w:rsidR="00762F4F" w:rsidRPr="008E6934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34819328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69F72BA9" w14:textId="77777777" w:rsidR="00762F4F" w:rsidRPr="007525D0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7525D0" w14:paraId="24785AA1" w14:textId="77777777" w:rsidTr="00EB4A46">
        <w:tc>
          <w:tcPr>
            <w:tcW w:w="495" w:type="dxa"/>
          </w:tcPr>
          <w:p w14:paraId="6B48A838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751" w:type="dxa"/>
          </w:tcPr>
          <w:p w14:paraId="5D6A4B20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Miejscem dostawy jest siedziba Zamawiającego: Międzynarodowy Instytut Biologii Molekularnej i Komórkowej w Warszawie, ul. Księcia Trojdena 4, 02-109 Warszawa.</w:t>
            </w:r>
          </w:p>
        </w:tc>
        <w:tc>
          <w:tcPr>
            <w:tcW w:w="3816" w:type="dxa"/>
          </w:tcPr>
          <w:p w14:paraId="51D10249" w14:textId="77777777" w:rsidR="00762F4F" w:rsidRDefault="00762F4F" w:rsidP="00EB4A46">
            <w:pPr>
              <w:rPr>
                <w:rFonts w:cs="Calibri"/>
                <w:sz w:val="22"/>
                <w:szCs w:val="22"/>
              </w:rPr>
            </w:pPr>
          </w:p>
          <w:p w14:paraId="5A51876E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04C569CC" w14:textId="77777777" w:rsidR="00762F4F" w:rsidRPr="007525D0" w:rsidRDefault="00762F4F" w:rsidP="00EB4A46">
            <w:pPr>
              <w:jc w:val="center"/>
              <w:rPr>
                <w:rFonts w:cs="Calibri"/>
                <w:sz w:val="22"/>
                <w:szCs w:val="22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TAK/ NIE</w:t>
            </w:r>
          </w:p>
        </w:tc>
      </w:tr>
      <w:tr w:rsidR="00762F4F" w:rsidRPr="00AB2E0C" w14:paraId="11D96FFF" w14:textId="77777777" w:rsidTr="00EB4A46">
        <w:tc>
          <w:tcPr>
            <w:tcW w:w="495" w:type="dxa"/>
          </w:tcPr>
          <w:p w14:paraId="383989B6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751" w:type="dxa"/>
          </w:tcPr>
          <w:p w14:paraId="1264DFF0" w14:textId="77777777" w:rsidR="00762F4F" w:rsidRPr="00762F4F" w:rsidRDefault="00762F4F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2F4F">
              <w:rPr>
                <w:rFonts w:ascii="Calibri" w:hAnsi="Calibri" w:cs="Calibri"/>
                <w:sz w:val="22"/>
                <w:szCs w:val="22"/>
              </w:rPr>
              <w:t>Wykonawca przeprowadzi  jeden instruktaż w zakresie użytkowania modułu laserowego w miejscu instalacji.</w:t>
            </w:r>
          </w:p>
        </w:tc>
        <w:tc>
          <w:tcPr>
            <w:tcW w:w="3816" w:type="dxa"/>
          </w:tcPr>
          <w:p w14:paraId="42EFC557" w14:textId="77777777" w:rsidR="00762F4F" w:rsidRDefault="00762F4F" w:rsidP="00EB4A4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3727B91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59FB1ECC" w14:textId="77777777" w:rsidR="00762F4F" w:rsidRPr="007525D0" w:rsidRDefault="00762F4F" w:rsidP="00EB4A46">
            <w:pPr>
              <w:pStyle w:val="Default"/>
              <w:jc w:val="center"/>
              <w:rPr>
                <w:sz w:val="22"/>
                <w:szCs w:val="22"/>
              </w:rPr>
            </w:pPr>
            <w:r w:rsidRPr="00C87B4B">
              <w:rPr>
                <w:sz w:val="18"/>
                <w:szCs w:val="18"/>
              </w:rPr>
              <w:t>TAK/ NIE</w:t>
            </w:r>
          </w:p>
        </w:tc>
      </w:tr>
      <w:tr w:rsidR="00762F4F" w:rsidRPr="00AB2E0C" w14:paraId="591BC181" w14:textId="77777777" w:rsidTr="00EB4A46">
        <w:tc>
          <w:tcPr>
            <w:tcW w:w="495" w:type="dxa"/>
          </w:tcPr>
          <w:p w14:paraId="5DAA5517" w14:textId="77777777" w:rsidR="00762F4F" w:rsidRPr="00762F4F" w:rsidRDefault="00762F4F" w:rsidP="00EB4A46">
            <w:pPr>
              <w:rPr>
                <w:rFonts w:cs="Calibri"/>
                <w:sz w:val="22"/>
                <w:szCs w:val="22"/>
              </w:rPr>
            </w:pPr>
            <w:r w:rsidRPr="00762F4F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751" w:type="dxa"/>
          </w:tcPr>
          <w:p w14:paraId="6A8F29D2" w14:textId="77777777" w:rsidR="00762F4F" w:rsidRPr="00762F4F" w:rsidRDefault="00762F4F" w:rsidP="00EB4A4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2F4F">
              <w:rPr>
                <w:rFonts w:ascii="Calibri" w:hAnsi="Calibri" w:cs="Calibri"/>
                <w:sz w:val="22"/>
                <w:szCs w:val="22"/>
              </w:rPr>
              <w:t xml:space="preserve">Moment przeniesienia własności z Wykonawcy na Zamawiającego nastąpi po instalacji modułu laserowego wraz z demonstracją jego działania i kompatybilności z pozostałymi komponentami mikroskopu </w:t>
            </w:r>
            <w:proofErr w:type="spellStart"/>
            <w:r w:rsidRPr="00762F4F">
              <w:rPr>
                <w:rFonts w:ascii="Calibri" w:hAnsi="Calibri" w:cs="Calibri"/>
                <w:sz w:val="22"/>
                <w:szCs w:val="22"/>
              </w:rPr>
              <w:t>Revolutions</w:t>
            </w:r>
            <w:proofErr w:type="spellEnd"/>
            <w:r w:rsidRPr="00762F4F">
              <w:rPr>
                <w:rFonts w:ascii="Calibri" w:hAnsi="Calibri" w:cs="Calibri"/>
                <w:sz w:val="22"/>
                <w:szCs w:val="22"/>
              </w:rPr>
              <w:t xml:space="preserve"> XD firmy Andor, odbyciu instruktażu oraz przygotowaniu i podpisaniu przez obie strony protokołu rozpoczęcia gwarancji oraz zaświadczenia o przyjęciu sprzętu.</w:t>
            </w:r>
          </w:p>
        </w:tc>
        <w:tc>
          <w:tcPr>
            <w:tcW w:w="3816" w:type="dxa"/>
          </w:tcPr>
          <w:p w14:paraId="11444EA9" w14:textId="77777777" w:rsidR="00762F4F" w:rsidRDefault="00762F4F" w:rsidP="00EB4A4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48A560E" w14:textId="77777777" w:rsidR="00762F4F" w:rsidRDefault="00762F4F" w:rsidP="00EB4A4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A141474" w14:textId="77777777" w:rsidR="00762F4F" w:rsidRPr="00C87B4B" w:rsidRDefault="00762F4F" w:rsidP="00EB4A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87B4B">
              <w:rPr>
                <w:rFonts w:cs="Calibri"/>
                <w:color w:val="000000"/>
                <w:sz w:val="18"/>
                <w:szCs w:val="18"/>
              </w:rPr>
              <w:t>…............................................................</w:t>
            </w:r>
          </w:p>
          <w:p w14:paraId="7F6176E9" w14:textId="77777777" w:rsidR="00762F4F" w:rsidRPr="007525D0" w:rsidRDefault="00762F4F" w:rsidP="00EB4A46">
            <w:pPr>
              <w:pStyle w:val="Default"/>
              <w:jc w:val="center"/>
              <w:rPr>
                <w:sz w:val="22"/>
                <w:szCs w:val="22"/>
              </w:rPr>
            </w:pPr>
            <w:r w:rsidRPr="00C87B4B">
              <w:rPr>
                <w:sz w:val="18"/>
                <w:szCs w:val="18"/>
              </w:rPr>
              <w:t>TAK/ NIE</w:t>
            </w:r>
          </w:p>
        </w:tc>
      </w:tr>
    </w:tbl>
    <w:p w14:paraId="7F28191E" w14:textId="77777777" w:rsidR="000027D1" w:rsidRPr="00EE14C6" w:rsidRDefault="000027D1" w:rsidP="000027D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589C31" w14:textId="77777777" w:rsidR="000027D1" w:rsidRPr="00EE14C6" w:rsidRDefault="000027D1" w:rsidP="00762F4F">
      <w:pPr>
        <w:numPr>
          <w:ilvl w:val="1"/>
          <w:numId w:val="36"/>
        </w:numPr>
        <w:spacing w:after="160" w:line="276" w:lineRule="auto"/>
        <w:jc w:val="left"/>
        <w:rPr>
          <w:rFonts w:asciiTheme="minorHAnsi" w:eastAsia="Calibri" w:hAnsiTheme="minorHAnsi" w:cstheme="minorHAnsi"/>
          <w:bCs/>
          <w:sz w:val="22"/>
          <w:szCs w:val="22"/>
        </w:rPr>
      </w:pPr>
      <w:r w:rsidRPr="00EE14C6">
        <w:rPr>
          <w:rFonts w:asciiTheme="minorHAnsi" w:eastAsia="Calibri" w:hAnsiTheme="minorHAnsi" w:cstheme="minorHAnsi"/>
          <w:bCs/>
          <w:sz w:val="22"/>
          <w:szCs w:val="22"/>
        </w:rPr>
        <w:lastRenderedPageBreak/>
        <w:t xml:space="preserve"> Dostawa ww. </w:t>
      </w:r>
      <w:r>
        <w:rPr>
          <w:rFonts w:asciiTheme="minorHAnsi" w:eastAsia="Calibri" w:hAnsiTheme="minorHAnsi" w:cstheme="minorHAnsi"/>
          <w:bCs/>
          <w:sz w:val="22"/>
          <w:szCs w:val="22"/>
        </w:rPr>
        <w:t>mikroskopu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oraz </w:t>
      </w:r>
      <w:r>
        <w:rPr>
          <w:rFonts w:asciiTheme="minorHAnsi" w:eastAsia="Calibri" w:hAnsiTheme="minorHAnsi" w:cstheme="minorHAnsi"/>
          <w:bCs/>
          <w:sz w:val="22"/>
          <w:szCs w:val="22"/>
        </w:rPr>
        <w:t>jego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instalacja zostanie zrealizowana zgodnie z wymaganiami SWZ.</w:t>
      </w:r>
    </w:p>
    <w:p w14:paraId="226CED3A" w14:textId="77777777" w:rsidR="000027D1" w:rsidRPr="00EE14C6" w:rsidRDefault="000027D1" w:rsidP="000027D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oświadczamy, że:</w:t>
      </w:r>
    </w:p>
    <w:p w14:paraId="47D5935A" w14:textId="77777777" w:rsidR="000027D1" w:rsidRPr="00EE14C6" w:rsidRDefault="000027D1" w:rsidP="00762F4F">
      <w:pPr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6782AFE5" w14:textId="77777777" w:rsidR="000027D1" w:rsidRPr="00EE14C6" w:rsidRDefault="000027D1" w:rsidP="00762F4F">
      <w:pPr>
        <w:numPr>
          <w:ilvl w:val="0"/>
          <w:numId w:val="3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1BA2D9FB" w14:textId="77777777" w:rsidR="000027D1" w:rsidRPr="00EE14C6" w:rsidRDefault="000027D1" w:rsidP="00762F4F">
      <w:pPr>
        <w:numPr>
          <w:ilvl w:val="0"/>
          <w:numId w:val="3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51913A57" w14:textId="77777777" w:rsidR="000027D1" w:rsidRPr="00EE14C6" w:rsidRDefault="000027D1" w:rsidP="00762F4F">
      <w:pPr>
        <w:numPr>
          <w:ilvl w:val="0"/>
          <w:numId w:val="3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4B77F25F" w14:textId="77777777" w:rsidR="000027D1" w:rsidRPr="00EE14C6" w:rsidRDefault="000027D1" w:rsidP="00762F4F">
      <w:pPr>
        <w:numPr>
          <w:ilvl w:val="0"/>
          <w:numId w:val="35"/>
        </w:numPr>
        <w:ind w:left="426" w:hanging="426"/>
        <w:rPr>
          <w:rFonts w:asciiTheme="minorHAnsi" w:eastAsia="Calibri" w:hAnsiTheme="minorHAnsi" w:cstheme="minorHAnsi"/>
          <w:i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>Realizację usług/dostaw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8"/>
        <w:gridCol w:w="4306"/>
      </w:tblGrid>
      <w:tr w:rsidR="000027D1" w:rsidRPr="00EE14C6" w14:paraId="25033E84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0D63" w14:textId="77777777" w:rsidR="000027D1" w:rsidRPr="00EE14C6" w:rsidRDefault="000027D1" w:rsidP="00424280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77DD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0027D1" w:rsidRPr="00EE14C6" w14:paraId="27DDDA0C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10A5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3062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0027D1" w:rsidRPr="00EE14C6" w14:paraId="08585A00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CBEA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8EE9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40816999" w14:textId="77777777" w:rsidR="000027D1" w:rsidRPr="00EE14C6" w:rsidRDefault="000027D1" w:rsidP="000027D1">
      <w:pPr>
        <w:ind w:left="426" w:right="-1"/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</w:pPr>
      <w:r w:rsidRPr="00EE14C6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Należy wypełnić oddzielnie dla każdej części zamówienia</w:t>
      </w:r>
    </w:p>
    <w:p w14:paraId="3FBCE3E1" w14:textId="77777777" w:rsidR="000027D1" w:rsidRPr="00EE14C6" w:rsidRDefault="000027D1" w:rsidP="00762F4F">
      <w:pPr>
        <w:numPr>
          <w:ilvl w:val="0"/>
          <w:numId w:val="35"/>
        </w:numPr>
        <w:ind w:left="426" w:right="-1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SWZ, tj. przez okres 90 dni od upływu terminu składania ofert. </w:t>
      </w:r>
    </w:p>
    <w:p w14:paraId="4C7F0BA6" w14:textId="77777777" w:rsidR="000027D1" w:rsidRPr="00EE14C6" w:rsidRDefault="000027D1" w:rsidP="00762F4F">
      <w:pPr>
        <w:numPr>
          <w:ilvl w:val="0"/>
          <w:numId w:val="3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0027D1" w:rsidRPr="00EE14C6" w14:paraId="1C90DECF" w14:textId="77777777" w:rsidTr="0042428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C223" w14:textId="77777777" w:rsidR="000027D1" w:rsidRPr="00EE14C6" w:rsidRDefault="000027D1" w:rsidP="004242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8299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0027D1" w:rsidRPr="00EE14C6" w14:paraId="7669E51A" w14:textId="77777777" w:rsidTr="0042428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59A7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4D2E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</w:tr>
    </w:tbl>
    <w:p w14:paraId="57871F57" w14:textId="77777777" w:rsidR="000027D1" w:rsidRPr="00EE14C6" w:rsidRDefault="000027D1" w:rsidP="00762F4F">
      <w:pPr>
        <w:numPr>
          <w:ilvl w:val="0"/>
          <w:numId w:val="3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Istotne postanowienia umowy Zamawiającego akceptujemy bez zastrzeżeń i zobowiązujemy się, w przypadku wyboru naszej oferty, do zawarcia umowy na wyżej wymienionych warunkach w miejscu i terminie wyznaczonym przez Zamawiającego.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nie umieścimy lub nie będziemy żądać umieszczania w zawieranej umowie po wyborze naszej oferty, jakichkolwiek postanowień z wyjątkiem postanowień o charakterze informacyjnych lub wskazujących na sposób wykonywania umowy w zakresie komunikacji stron i form tej komunikacji.</w:t>
      </w:r>
    </w:p>
    <w:p w14:paraId="75CA210C" w14:textId="77777777" w:rsidR="000027D1" w:rsidRPr="00EE14C6" w:rsidRDefault="000027D1" w:rsidP="00762F4F">
      <w:pPr>
        <w:numPr>
          <w:ilvl w:val="0"/>
          <w:numId w:val="3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6662BE65" w14:textId="77777777" w:rsidR="000027D1" w:rsidRPr="00EE14C6" w:rsidRDefault="000027D1" w:rsidP="00762F4F">
      <w:pPr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 wykazaliśmy w załączniku nr ….. do Oferty *.</w:t>
      </w:r>
    </w:p>
    <w:p w14:paraId="752F1E67" w14:textId="77777777" w:rsidR="000027D1" w:rsidRPr="00EE14C6" w:rsidRDefault="000027D1" w:rsidP="000027D1">
      <w:pPr>
        <w:ind w:left="426"/>
        <w:rPr>
          <w:rFonts w:asciiTheme="minorHAnsi" w:hAnsiTheme="minorHAnsi" w:cstheme="minorHAnsi"/>
          <w:i/>
          <w:sz w:val="22"/>
          <w:szCs w:val="22"/>
        </w:rPr>
      </w:pPr>
      <w:r w:rsidRPr="00EE14C6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 ustawy)</w:t>
      </w:r>
    </w:p>
    <w:p w14:paraId="2BAE3CF8" w14:textId="77777777" w:rsidR="000027D1" w:rsidRPr="00EE14C6" w:rsidRDefault="000027D1" w:rsidP="00762F4F">
      <w:pPr>
        <w:numPr>
          <w:ilvl w:val="0"/>
          <w:numId w:val="35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Osoba upoważniona do kontaktu z Zamawiającym: ……………………………….……………….……………….………………., e-mail: …….……………….……………….………… .</w:t>
      </w:r>
    </w:p>
    <w:p w14:paraId="5665D121" w14:textId="77777777" w:rsidR="000027D1" w:rsidRPr="00EE14C6" w:rsidRDefault="000027D1" w:rsidP="00762F4F">
      <w:pPr>
        <w:numPr>
          <w:ilvl w:val="0"/>
          <w:numId w:val="35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1B14D36E" w14:textId="77777777" w:rsidR="000027D1" w:rsidRPr="00EE14C6" w:rsidRDefault="000027D1" w:rsidP="00762F4F">
      <w:pPr>
        <w:numPr>
          <w:ilvl w:val="0"/>
          <w:numId w:val="35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lastRenderedPageBreak/>
        <w:t>Oświadczamy, że sposób reprezentacji naszego przedsiębiorstwa/ konsorcjum* dla potrzeb niniejszego postępowania jest następujący:</w:t>
      </w:r>
    </w:p>
    <w:p w14:paraId="08FFE0C8" w14:textId="77777777" w:rsidR="000027D1" w:rsidRPr="00EE14C6" w:rsidRDefault="000027D1" w:rsidP="000027D1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                  </w:t>
      </w:r>
    </w:p>
    <w:p w14:paraId="5B5F0683" w14:textId="77777777" w:rsidR="000027D1" w:rsidRPr="00EE14C6" w:rsidRDefault="000027D1" w:rsidP="00762F4F">
      <w:pPr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6789AFB9" w14:textId="77777777" w:rsidR="000027D1" w:rsidRPr="00EE14C6" w:rsidRDefault="000027D1" w:rsidP="000027D1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-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……………………………….……………….……………….……………………………………………….……………….……  </w:t>
      </w:r>
    </w:p>
    <w:p w14:paraId="282727C5" w14:textId="77777777" w:rsidR="000027D1" w:rsidRPr="00EE14C6" w:rsidRDefault="000027D1" w:rsidP="000027D1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012D8910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UWAGA! Dokument musi zostać podpisany (kwalifikowanym podpisem elektronicznym) przez osobę uprawnioną do reprezentacji wraz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dołączeniem dokumentów potwierdzających to uprawnienie zgodnie z wymaganiami określonymi w SWZ.</w:t>
      </w:r>
    </w:p>
    <w:p w14:paraId="2DA75A40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</w:p>
    <w:p w14:paraId="6F704F3D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</w:p>
    <w:p w14:paraId="4F2CA181" w14:textId="2D47D95C" w:rsidR="00F155C7" w:rsidRDefault="00F155C7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6CA71488" w14:textId="6EFF31F6" w:rsidR="00EE14C6" w:rsidRPr="00EE14C6" w:rsidRDefault="00EE14C6" w:rsidP="00EE14C6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8" w:name="_Toc184819969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Załącznik nr 4 do SWZ</w:t>
      </w:r>
      <w:bookmarkEnd w:id="8"/>
    </w:p>
    <w:p w14:paraId="55C5C3A3" w14:textId="77777777" w:rsidR="00C1775B" w:rsidRPr="00EE14C6" w:rsidRDefault="00C1775B" w:rsidP="00C1775B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EEF2373" w14:textId="77777777" w:rsidR="00C1775B" w:rsidRPr="00EE14C6" w:rsidRDefault="00C1775B" w:rsidP="00C177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Formularz oświadczenia zgodnie z Jednolitym Europejskim Dokumentem Zamówienia,</w:t>
      </w:r>
    </w:p>
    <w:p w14:paraId="572FC772" w14:textId="77777777" w:rsidR="00C1775B" w:rsidRPr="00EE14C6" w:rsidRDefault="00C1775B" w:rsidP="00C177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Składany na podstawie wzoru zamieszczonego na stronie internetowej prowadzonego postępowania w formacie .</w:t>
      </w:r>
      <w:proofErr w:type="spellStart"/>
      <w:r w:rsidRPr="00EE14C6">
        <w:rPr>
          <w:rFonts w:asciiTheme="minorHAnsi" w:hAnsiTheme="minorHAnsi" w:cstheme="minorHAnsi"/>
          <w:b/>
          <w:sz w:val="22"/>
          <w:szCs w:val="22"/>
        </w:rPr>
        <w:t>xml</w:t>
      </w:r>
      <w:proofErr w:type="spellEnd"/>
      <w:r w:rsidRPr="00EE14C6">
        <w:rPr>
          <w:rFonts w:asciiTheme="minorHAnsi" w:hAnsiTheme="minorHAnsi" w:cstheme="minorHAnsi"/>
          <w:b/>
          <w:sz w:val="22"/>
          <w:szCs w:val="22"/>
        </w:rPr>
        <w:t xml:space="preserve"> oraz .pdf</w:t>
      </w:r>
    </w:p>
    <w:p w14:paraId="56765E0F" w14:textId="77777777" w:rsidR="00C1775B" w:rsidRPr="00EE14C6" w:rsidRDefault="00C1775B" w:rsidP="000F6C83">
      <w:pPr>
        <w:rPr>
          <w:rFonts w:asciiTheme="minorHAnsi" w:hAnsiTheme="minorHAnsi" w:cstheme="minorHAnsi"/>
          <w:sz w:val="22"/>
          <w:szCs w:val="22"/>
        </w:rPr>
      </w:pPr>
    </w:p>
    <w:p w14:paraId="1504928B" w14:textId="77777777" w:rsidR="00C1775B" w:rsidRPr="00EE14C6" w:rsidRDefault="00C1775B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br w:type="page"/>
      </w:r>
    </w:p>
    <w:p w14:paraId="623B5E06" w14:textId="77777777" w:rsidR="00180506" w:rsidRPr="00EE14C6" w:rsidRDefault="00180506" w:rsidP="00180506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9" w:name="_Toc184819970"/>
      <w:bookmarkStart w:id="10" w:name="_Hlk174358596"/>
      <w:bookmarkStart w:id="11" w:name="_Toc59006495"/>
      <w:bookmarkStart w:id="12" w:name="_Toc64556167"/>
      <w:bookmarkStart w:id="13" w:name="_Toc64977779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>Załącznik nr 5 do SWZ</w:t>
      </w:r>
      <w:bookmarkEnd w:id="9"/>
    </w:p>
    <w:bookmarkEnd w:id="10"/>
    <w:p w14:paraId="1A92FBAD" w14:textId="77777777" w:rsidR="00180506" w:rsidRPr="00EE14C6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13CDDA1E" w14:textId="77777777" w:rsidR="00180506" w:rsidRPr="00EE14C6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5B356233" w14:textId="77777777" w:rsidR="00180506" w:rsidRPr="00EE14C6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2A052C4D" w14:textId="77777777" w:rsidR="00180506" w:rsidRPr="00EE14C6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23813D6C" w14:textId="77777777" w:rsidR="00180506" w:rsidRPr="00EE14C6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301E1B99" w14:textId="77777777" w:rsidR="00180506" w:rsidRPr="00EE14C6" w:rsidRDefault="00180506" w:rsidP="00180506">
      <w:pPr>
        <w:jc w:val="right"/>
        <w:rPr>
          <w:rFonts w:asciiTheme="minorHAnsi" w:hAnsiTheme="minorHAnsi" w:cstheme="minorHAnsi"/>
          <w:b/>
          <w:sz w:val="18"/>
        </w:rPr>
      </w:pPr>
    </w:p>
    <w:p w14:paraId="0E157B60" w14:textId="77777777" w:rsidR="00180506" w:rsidRPr="00EE14C6" w:rsidRDefault="00180506" w:rsidP="00180506">
      <w:pPr>
        <w:jc w:val="right"/>
        <w:rPr>
          <w:rFonts w:asciiTheme="minorHAnsi" w:hAnsiTheme="minorHAnsi" w:cstheme="minorHAnsi"/>
          <w:b/>
          <w:bCs/>
          <w:sz w:val="22"/>
        </w:rPr>
      </w:pPr>
    </w:p>
    <w:p w14:paraId="692ACD97" w14:textId="77EE7FDC" w:rsidR="00180506" w:rsidRPr="00EE14C6" w:rsidRDefault="00180506" w:rsidP="00180506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EE14C6">
        <w:rPr>
          <w:rFonts w:asciiTheme="minorHAnsi" w:hAnsiTheme="minorHAnsi" w:cstheme="minorHAnsi"/>
          <w:b/>
          <w:sz w:val="28"/>
          <w:szCs w:val="22"/>
        </w:rPr>
        <w:t>WYKAZ DOSTAW</w:t>
      </w:r>
      <w:r w:rsidR="00873C6D" w:rsidRPr="00EE14C6">
        <w:rPr>
          <w:rFonts w:asciiTheme="minorHAnsi" w:hAnsiTheme="minorHAnsi" w:cstheme="minorHAnsi"/>
          <w:b/>
          <w:sz w:val="28"/>
          <w:szCs w:val="22"/>
        </w:rPr>
        <w:t xml:space="preserve"> W ZAKRESIE ZADANIA NUMER ………………….. / proszę wpisać</w:t>
      </w:r>
    </w:p>
    <w:p w14:paraId="2A1E1125" w14:textId="77777777" w:rsidR="00180506" w:rsidRPr="00EE14C6" w:rsidRDefault="00180506" w:rsidP="00180506">
      <w:pPr>
        <w:pStyle w:val="Bezodstpw"/>
        <w:spacing w:after="60"/>
        <w:jc w:val="both"/>
        <w:rPr>
          <w:rFonts w:asciiTheme="minorHAnsi" w:hAnsiTheme="minorHAnsi" w:cstheme="minorHAnsi"/>
          <w:b/>
          <w:bCs/>
        </w:rPr>
      </w:pPr>
    </w:p>
    <w:p w14:paraId="5E847282" w14:textId="77777777" w:rsidR="00180506" w:rsidRPr="00EE14C6" w:rsidRDefault="00180506" w:rsidP="00233ABC">
      <w:pPr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 xml:space="preserve">dotyczy: postępowania prowadzonego w trybie przetargu nieograniczonego na: </w:t>
      </w:r>
    </w:p>
    <w:p w14:paraId="1A29DCAA" w14:textId="77777777" w:rsidR="00180506" w:rsidRPr="00EE14C6" w:rsidRDefault="00180506" w:rsidP="00180506">
      <w:pPr>
        <w:autoSpaceDE w:val="0"/>
        <w:autoSpaceDN w:val="0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228BC8F4" w14:textId="646DFA63" w:rsidR="002D096D" w:rsidRPr="00EE14C6" w:rsidRDefault="00493C52" w:rsidP="002D096D">
      <w:pPr>
        <w:jc w:val="center"/>
        <w:rPr>
          <w:rFonts w:asciiTheme="minorHAnsi" w:hAnsiTheme="minorHAnsi" w:cstheme="minorHAnsi"/>
          <w:b/>
          <w:bCs/>
        </w:rPr>
      </w:pPr>
      <w:r w:rsidRPr="001C46BA">
        <w:rPr>
          <w:rFonts w:asciiTheme="minorHAnsi" w:hAnsiTheme="minorHAnsi" w:cstheme="minorHAnsi"/>
          <w:b/>
          <w:bCs/>
        </w:rPr>
        <w:t>Dostawy mikroskopów: sprzedaż, dostawa, instalacja oraz uruchomienie trzech fabrycznie nowych mikroskopów fluorescencyjnych oraz modułu laserowego do mikroskopu spinning-</w:t>
      </w:r>
      <w:proofErr w:type="spellStart"/>
      <w:r w:rsidRPr="001C46BA">
        <w:rPr>
          <w:rFonts w:asciiTheme="minorHAnsi" w:hAnsiTheme="minorHAnsi" w:cstheme="minorHAnsi"/>
          <w:b/>
          <w:bCs/>
        </w:rPr>
        <w:t>disk</w:t>
      </w:r>
      <w:proofErr w:type="spellEnd"/>
      <w:r w:rsidRPr="001C46BA">
        <w:rPr>
          <w:rFonts w:asciiTheme="minorHAnsi" w:hAnsiTheme="minorHAnsi" w:cstheme="minorHAnsi"/>
          <w:b/>
          <w:bCs/>
        </w:rPr>
        <w:t xml:space="preserve"> KPO 15</w:t>
      </w:r>
    </w:p>
    <w:p w14:paraId="3EEC4202" w14:textId="230F7F02" w:rsidR="00233ABC" w:rsidRPr="00EE14C6" w:rsidRDefault="00DA587D" w:rsidP="00233ABC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 xml:space="preserve">Znak sprawy: </w:t>
      </w:r>
      <w:r w:rsidR="00233ABC" w:rsidRPr="00EE14C6">
        <w:rPr>
          <w:rFonts w:asciiTheme="minorHAnsi" w:hAnsiTheme="minorHAnsi" w:cstheme="minorHAnsi"/>
          <w:b/>
          <w:bCs/>
        </w:rPr>
        <w:t>ADZ.261.</w:t>
      </w:r>
      <w:r w:rsidR="000027D1">
        <w:rPr>
          <w:rFonts w:asciiTheme="minorHAnsi" w:hAnsiTheme="minorHAnsi" w:cstheme="minorHAnsi"/>
          <w:b/>
          <w:bCs/>
        </w:rPr>
        <w:t>42</w:t>
      </w:r>
      <w:r w:rsidR="00233ABC" w:rsidRPr="00EE14C6">
        <w:rPr>
          <w:rFonts w:asciiTheme="minorHAnsi" w:hAnsiTheme="minorHAnsi" w:cstheme="minorHAnsi"/>
          <w:b/>
          <w:bCs/>
        </w:rPr>
        <w:t>.2024</w:t>
      </w:r>
    </w:p>
    <w:p w14:paraId="475AD697" w14:textId="77777777" w:rsidR="008137DC" w:rsidRPr="00EE14C6" w:rsidRDefault="008137DC" w:rsidP="008137DC">
      <w:pPr>
        <w:rPr>
          <w:rFonts w:asciiTheme="minorHAnsi" w:hAnsiTheme="minorHAnsi" w:cstheme="minorHAnsi"/>
          <w:sz w:val="22"/>
          <w:szCs w:val="22"/>
        </w:rPr>
      </w:pPr>
    </w:p>
    <w:p w14:paraId="05157155" w14:textId="18A53801" w:rsidR="00180506" w:rsidRPr="00EE14C6" w:rsidRDefault="00180506" w:rsidP="00180506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Oświadczamy, że wykonaliśmy w okresie ostatnich</w:t>
      </w:r>
      <w:r w:rsidR="009C1677">
        <w:rPr>
          <w:rFonts w:asciiTheme="minorHAnsi" w:hAnsiTheme="minorHAnsi" w:cstheme="minorHAnsi"/>
          <w:sz w:val="22"/>
          <w:szCs w:val="22"/>
        </w:rPr>
        <w:t xml:space="preserve"> </w:t>
      </w:r>
      <w:r w:rsidR="0019512F">
        <w:rPr>
          <w:rFonts w:asciiTheme="minorHAnsi" w:hAnsiTheme="minorHAnsi" w:cstheme="minorHAnsi"/>
          <w:sz w:val="22"/>
          <w:szCs w:val="22"/>
        </w:rPr>
        <w:t>5</w:t>
      </w:r>
      <w:r w:rsidRPr="00EE14C6">
        <w:rPr>
          <w:rFonts w:asciiTheme="minorHAnsi" w:hAnsiTheme="minorHAnsi" w:cstheme="minorHAnsi"/>
          <w:sz w:val="22"/>
          <w:szCs w:val="22"/>
        </w:rPr>
        <w:t xml:space="preserve"> lat przed upływem terminu składania ofert, a jeżeli okres prowadzenia działalności jest krótszy – w tym okresie, następujące dostawy, na</w:t>
      </w:r>
      <w:r w:rsidR="00233ABC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potwierdzenie spełnienia warunku udziału w postępowaniu:</w:t>
      </w:r>
    </w:p>
    <w:p w14:paraId="22A98FCA" w14:textId="77777777" w:rsidR="00180506" w:rsidRPr="00EE14C6" w:rsidRDefault="00180506" w:rsidP="0018050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1417"/>
        <w:gridCol w:w="2694"/>
        <w:gridCol w:w="1906"/>
      </w:tblGrid>
      <w:tr w:rsidR="00180506" w:rsidRPr="00EE14C6" w14:paraId="7402E96C" w14:textId="77777777" w:rsidTr="0004598F">
        <w:tc>
          <w:tcPr>
            <w:tcW w:w="9206" w:type="dxa"/>
            <w:gridSpan w:val="5"/>
            <w:shd w:val="clear" w:color="auto" w:fill="D9D9D9"/>
            <w:vAlign w:val="center"/>
          </w:tcPr>
          <w:p w14:paraId="5DFDFDEA" w14:textId="77777777" w:rsidR="00180506" w:rsidRPr="00EE14C6" w:rsidRDefault="00180506" w:rsidP="0004598F">
            <w:pPr>
              <w:spacing w:before="120" w:after="120"/>
              <w:ind w:right="64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WYKAZ WYKONANYCH DOSTAW</w:t>
            </w:r>
          </w:p>
        </w:tc>
      </w:tr>
      <w:tr w:rsidR="00180506" w:rsidRPr="00EE14C6" w14:paraId="12AE1DFC" w14:textId="77777777" w:rsidTr="0004598F">
        <w:tc>
          <w:tcPr>
            <w:tcW w:w="496" w:type="dxa"/>
            <w:shd w:val="clear" w:color="auto" w:fill="D9D9D9"/>
            <w:vAlign w:val="center"/>
          </w:tcPr>
          <w:p w14:paraId="2EC1D842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5D9237E9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Przedmiot </w:t>
            </w:r>
            <w:r w:rsidRPr="00EE14C6">
              <w:rPr>
                <w:rFonts w:asciiTheme="minorHAnsi" w:hAnsiTheme="minorHAnsi" w:cstheme="minorHAnsi"/>
                <w:b/>
                <w:sz w:val="18"/>
              </w:rPr>
              <w:t>dostawy wraz</w:t>
            </w: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 podaniem jej wartości netto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D77E0FA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>Daty wykonania</w:t>
            </w:r>
          </w:p>
          <w:p w14:paraId="0AFEAFEA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>(od – do)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67AF565C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Podmiot, na rzecz którego </w:t>
            </w:r>
            <w:r w:rsidRPr="00EE14C6">
              <w:rPr>
                <w:rFonts w:asciiTheme="minorHAnsi" w:hAnsiTheme="minorHAnsi" w:cstheme="minorHAnsi"/>
                <w:b/>
                <w:sz w:val="18"/>
              </w:rPr>
              <w:t>dostawa</w:t>
            </w: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została wykonana </w:t>
            </w:r>
          </w:p>
          <w:p w14:paraId="4C90E3A8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>(nazwa odbiorcy, adres, telefon)</w:t>
            </w:r>
          </w:p>
        </w:tc>
        <w:tc>
          <w:tcPr>
            <w:tcW w:w="1906" w:type="dxa"/>
            <w:shd w:val="clear" w:color="auto" w:fill="D9D9D9"/>
          </w:tcPr>
          <w:p w14:paraId="6D7A94DF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</w:rPr>
              <w:t>Zasoby udostępnione przez podmiot trzeci</w:t>
            </w: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(właściwe zaznaczyć „x”)</w:t>
            </w:r>
          </w:p>
        </w:tc>
      </w:tr>
      <w:tr w:rsidR="00180506" w:rsidRPr="00EE14C6" w14:paraId="1486F400" w14:textId="77777777" w:rsidTr="0004598F">
        <w:tc>
          <w:tcPr>
            <w:tcW w:w="496" w:type="dxa"/>
          </w:tcPr>
          <w:p w14:paraId="3CC10079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EE14C6">
              <w:rPr>
                <w:rFonts w:asciiTheme="minorHAnsi" w:hAnsiTheme="minorHAnsi" w:cstheme="minorHAnsi"/>
                <w:u w:val="single"/>
              </w:rPr>
              <w:t>1</w:t>
            </w:r>
          </w:p>
        </w:tc>
        <w:tc>
          <w:tcPr>
            <w:tcW w:w="2693" w:type="dxa"/>
          </w:tcPr>
          <w:p w14:paraId="533BF713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3E827AEE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2EB2CCEF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1C6CC9D0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  <w:tr w:rsidR="00180506" w:rsidRPr="00EE14C6" w14:paraId="1FBD4E20" w14:textId="77777777" w:rsidTr="0004598F">
        <w:tc>
          <w:tcPr>
            <w:tcW w:w="496" w:type="dxa"/>
          </w:tcPr>
          <w:p w14:paraId="184B69C3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EE14C6">
              <w:rPr>
                <w:rFonts w:asciiTheme="minorHAnsi" w:hAnsiTheme="minorHAnsi" w:cstheme="minorHAnsi"/>
                <w:u w:val="single"/>
              </w:rPr>
              <w:t>2</w:t>
            </w:r>
          </w:p>
        </w:tc>
        <w:tc>
          <w:tcPr>
            <w:tcW w:w="2693" w:type="dxa"/>
          </w:tcPr>
          <w:p w14:paraId="20251570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49B43AFC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2247B276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33961556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</w:tbl>
    <w:p w14:paraId="57F95F61" w14:textId="77777777" w:rsidR="00180506" w:rsidRPr="00EE14C6" w:rsidRDefault="00180506" w:rsidP="00180506">
      <w:pPr>
        <w:jc w:val="center"/>
        <w:rPr>
          <w:rFonts w:asciiTheme="minorHAnsi" w:hAnsiTheme="minorHAnsi" w:cstheme="minorHAnsi"/>
          <w:b/>
          <w:u w:val="single"/>
        </w:rPr>
      </w:pPr>
    </w:p>
    <w:p w14:paraId="14CCDE96" w14:textId="77777777" w:rsidR="00180506" w:rsidRPr="00EE14C6" w:rsidRDefault="00180506" w:rsidP="00180506">
      <w:pPr>
        <w:jc w:val="center"/>
        <w:rPr>
          <w:rFonts w:asciiTheme="minorHAnsi" w:hAnsiTheme="minorHAnsi" w:cstheme="minorHAnsi"/>
          <w:b/>
          <w:u w:val="single"/>
        </w:rPr>
      </w:pPr>
    </w:p>
    <w:p w14:paraId="1283EBE0" w14:textId="77777777" w:rsidR="00180506" w:rsidRPr="00EE14C6" w:rsidRDefault="00180506" w:rsidP="00180506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Do niniejszego wykazu dołączamy następujące dokumenty potwierdzające należyte wykonanie wyszczególnionych w powyższej tabeli:</w:t>
      </w:r>
    </w:p>
    <w:p w14:paraId="69FC9982" w14:textId="77777777" w:rsidR="00180506" w:rsidRPr="00EE14C6" w:rsidRDefault="00180506" w:rsidP="00762F4F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1A9A05B7" w14:textId="77777777" w:rsidR="00180506" w:rsidRPr="00EE14C6" w:rsidRDefault="00180506" w:rsidP="00762F4F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21DA1021" w14:textId="77777777" w:rsidR="00180506" w:rsidRPr="00EE14C6" w:rsidRDefault="00180506" w:rsidP="00762F4F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45A982E0" w14:textId="77777777" w:rsidR="00180506" w:rsidRPr="00EE14C6" w:rsidRDefault="00180506" w:rsidP="00180506">
      <w:pPr>
        <w:rPr>
          <w:rFonts w:asciiTheme="minorHAnsi" w:hAnsiTheme="minorHAnsi" w:cstheme="minorHAnsi"/>
          <w:b/>
          <w:sz w:val="22"/>
          <w:szCs w:val="22"/>
        </w:rPr>
      </w:pPr>
    </w:p>
    <w:p w14:paraId="130EB0C2" w14:textId="77777777" w:rsidR="00180506" w:rsidRPr="00EE14C6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9FACBD" w14:textId="77777777" w:rsidR="00180506" w:rsidRPr="00EE14C6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14:paraId="49B29338" w14:textId="77777777" w:rsidR="00180506" w:rsidRPr="00EE14C6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C6ACE6" w14:textId="77777777" w:rsidR="00180506" w:rsidRPr="00EE14C6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E3E06C" w14:textId="2449054A" w:rsidR="00180506" w:rsidRPr="00EE14C6" w:rsidRDefault="00180506" w:rsidP="00180506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E14C6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(podpisem kwalifikowanym) przez osobę uprawnioną do reprezentacji wraz</w:t>
      </w:r>
      <w:r w:rsidR="00233ABC" w:rsidRPr="00EE14C6">
        <w:rPr>
          <w:rFonts w:asciiTheme="minorHAnsi" w:hAnsiTheme="minorHAnsi" w:cstheme="minorHAnsi"/>
          <w:b/>
          <w:bCs/>
          <w:sz w:val="18"/>
          <w:szCs w:val="18"/>
        </w:rPr>
        <w:t> </w:t>
      </w:r>
      <w:r w:rsidRPr="00EE14C6">
        <w:rPr>
          <w:rFonts w:asciiTheme="minorHAnsi" w:hAnsiTheme="minorHAnsi" w:cstheme="minorHAnsi"/>
          <w:b/>
          <w:bCs/>
          <w:sz w:val="18"/>
          <w:szCs w:val="18"/>
        </w:rPr>
        <w:t>z</w:t>
      </w:r>
      <w:r w:rsidR="00233ABC" w:rsidRPr="00EE14C6">
        <w:rPr>
          <w:rFonts w:asciiTheme="minorHAnsi" w:hAnsiTheme="minorHAnsi" w:cstheme="minorHAnsi"/>
          <w:b/>
          <w:bCs/>
          <w:sz w:val="18"/>
          <w:szCs w:val="18"/>
        </w:rPr>
        <w:t> </w:t>
      </w:r>
      <w:r w:rsidRPr="00EE14C6">
        <w:rPr>
          <w:rFonts w:asciiTheme="minorHAnsi" w:hAnsiTheme="minorHAnsi" w:cstheme="minorHAnsi"/>
          <w:b/>
          <w:bCs/>
          <w:sz w:val="18"/>
          <w:szCs w:val="18"/>
        </w:rPr>
        <w:t>dołączeniem dokumentów potwierdzających to uprawnienie zgodnie z wymaganiami określonymi w SWZ</w:t>
      </w:r>
    </w:p>
    <w:p w14:paraId="35E34FC6" w14:textId="77777777" w:rsidR="00E52006" w:rsidRPr="00EE14C6" w:rsidRDefault="00E52006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  <w:u w:val="single"/>
        </w:rPr>
        <w:lastRenderedPageBreak/>
        <w:br w:type="page"/>
      </w:r>
    </w:p>
    <w:p w14:paraId="5E8A1BAD" w14:textId="03AD996B" w:rsidR="00B15D03" w:rsidRPr="00EE14C6" w:rsidRDefault="00B15D03" w:rsidP="007359FA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4" w:name="_Toc184819971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C037A5"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6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14"/>
    </w:p>
    <w:p w14:paraId="73549995" w14:textId="77777777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 xml:space="preserve">Pełna nazwa Wykonawcy: </w:t>
      </w:r>
    </w:p>
    <w:p w14:paraId="0F94CBE3" w14:textId="77777777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</w:t>
      </w:r>
    </w:p>
    <w:p w14:paraId="5A5E8686" w14:textId="77777777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</w:t>
      </w:r>
    </w:p>
    <w:p w14:paraId="775BB252" w14:textId="1A0EFD9D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>Adres: ...........................................................................................</w:t>
      </w:r>
    </w:p>
    <w:p w14:paraId="3AC1DDDC" w14:textId="63F8BFE0" w:rsidR="00B15D03" w:rsidRDefault="00B15D03" w:rsidP="009C1677">
      <w:pPr>
        <w:spacing w:line="276" w:lineRule="auto"/>
        <w:rPr>
          <w:rFonts w:asciiTheme="minorHAnsi" w:eastAsia="Verdana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ab/>
        <w:t>(kod, miasto, ulica, numer domu)</w:t>
      </w:r>
      <w:r w:rsidRPr="009C1677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48AF29AD" w14:textId="77777777" w:rsidR="008E0821" w:rsidRPr="009C1677" w:rsidRDefault="008E0821" w:rsidP="009C167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9656974" w14:textId="1426A91F" w:rsidR="006F0B9A" w:rsidRDefault="00B15D03" w:rsidP="009C1677">
      <w:pPr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7AB3AA27" w14:textId="77777777" w:rsidR="000C5003" w:rsidRPr="009C1677" w:rsidRDefault="000C5003" w:rsidP="009C1677">
      <w:pPr>
        <w:rPr>
          <w:rFonts w:asciiTheme="minorHAnsi" w:hAnsiTheme="minorHAnsi" w:cstheme="minorHAnsi"/>
          <w:b/>
          <w:bCs/>
        </w:rPr>
      </w:pPr>
    </w:p>
    <w:p w14:paraId="7BD2E894" w14:textId="731B41E3" w:rsidR="000C5003" w:rsidRPr="00EE14C6" w:rsidRDefault="00493C52" w:rsidP="000C5003">
      <w:pPr>
        <w:jc w:val="center"/>
        <w:rPr>
          <w:rFonts w:asciiTheme="minorHAnsi" w:hAnsiTheme="minorHAnsi" w:cstheme="minorHAnsi"/>
          <w:b/>
          <w:bCs/>
        </w:rPr>
      </w:pPr>
      <w:r w:rsidRPr="001C46BA">
        <w:rPr>
          <w:rFonts w:asciiTheme="minorHAnsi" w:hAnsiTheme="minorHAnsi" w:cstheme="minorHAnsi"/>
          <w:b/>
          <w:bCs/>
        </w:rPr>
        <w:t>Dostawy mikroskopów: sprzedaż, dostawa, instalacja oraz uruchomienie trzech fabrycznie nowych mikroskopów fluorescencyjnych oraz modułu laserowego do mikroskopu spinning-</w:t>
      </w:r>
      <w:proofErr w:type="spellStart"/>
      <w:r w:rsidRPr="001C46BA">
        <w:rPr>
          <w:rFonts w:asciiTheme="minorHAnsi" w:hAnsiTheme="minorHAnsi" w:cstheme="minorHAnsi"/>
          <w:b/>
          <w:bCs/>
        </w:rPr>
        <w:t>disk</w:t>
      </w:r>
      <w:proofErr w:type="spellEnd"/>
      <w:r w:rsidRPr="001C46BA">
        <w:rPr>
          <w:rFonts w:asciiTheme="minorHAnsi" w:hAnsiTheme="minorHAnsi" w:cstheme="minorHAnsi"/>
          <w:b/>
          <w:bCs/>
        </w:rPr>
        <w:t xml:space="preserve"> KPO 15</w:t>
      </w:r>
    </w:p>
    <w:p w14:paraId="65317584" w14:textId="77777777" w:rsidR="000C5003" w:rsidRPr="00EE14C6" w:rsidRDefault="000C5003" w:rsidP="000C5003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>
        <w:rPr>
          <w:rFonts w:asciiTheme="minorHAnsi" w:hAnsiTheme="minorHAnsi" w:cstheme="minorHAnsi"/>
          <w:b/>
          <w:bCs/>
        </w:rPr>
        <w:t>42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29148E51" w14:textId="77777777" w:rsidR="008137DC" w:rsidRPr="00EE14C6" w:rsidRDefault="008137DC" w:rsidP="008137DC">
      <w:pPr>
        <w:jc w:val="center"/>
        <w:rPr>
          <w:rFonts w:asciiTheme="minorHAnsi" w:hAnsiTheme="minorHAnsi" w:cstheme="minorHAnsi"/>
          <w:b/>
          <w:bCs/>
        </w:rPr>
      </w:pPr>
    </w:p>
    <w:p w14:paraId="51E0625E" w14:textId="0A1E49A9" w:rsidR="00B15D03" w:rsidRPr="009C1677" w:rsidRDefault="00B15D03" w:rsidP="009C1677">
      <w:pPr>
        <w:spacing w:line="360" w:lineRule="auto"/>
        <w:jc w:val="center"/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  <w:t>Oświadczenie dotyczące podstawy wykluczenia z udziału w postępowaniu o udzielenie zamówienia przewidzianej w art. 5k rozporządzenia Rady (UE) nr 833/2014 z dnia 31 lipca 2014 r. dotyczącego środków ograniczających w związku z działaniami Rosji destabilizującymi sytuację na Ukrainie</w:t>
      </w:r>
    </w:p>
    <w:p w14:paraId="68CF5B08" w14:textId="019583C2" w:rsidR="00BA7D8B" w:rsidRPr="009C1677" w:rsidRDefault="00B15D03" w:rsidP="009C1677">
      <w:pPr>
        <w:spacing w:line="259" w:lineRule="auto"/>
        <w:ind w:left="426"/>
        <w:rPr>
          <w:rFonts w:asciiTheme="minorHAnsi" w:eastAsia="Verdana" w:hAnsiTheme="minorHAnsi" w:cstheme="minorHAnsi"/>
          <w:b/>
          <w:bCs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Składając ofertę w </w:t>
      </w:r>
      <w:r w:rsidRPr="00EE14C6">
        <w:rPr>
          <w:rFonts w:asciiTheme="minorHAnsi" w:hAnsiTheme="minorHAnsi" w:cstheme="minorHAnsi"/>
          <w:sz w:val="22"/>
          <w:szCs w:val="22"/>
        </w:rPr>
        <w:t>postępowaniu</w:t>
      </w:r>
      <w:r w:rsidR="00F12358"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EE14C6">
        <w:rPr>
          <w:rFonts w:asciiTheme="minorHAnsi" w:eastAsia="Verdana" w:hAnsiTheme="minorHAnsi" w:cstheme="minorHAnsi"/>
          <w:sz w:val="22"/>
          <w:szCs w:val="22"/>
        </w:rPr>
        <w:t>prowadzonym w trybie przetargu nieograniczonego, oświadczam, że</w:t>
      </w:r>
      <w:r w:rsidRPr="00EE14C6">
        <w:rPr>
          <w:rFonts w:asciiTheme="minorHAnsi" w:eastAsia="Verdana" w:hAnsiTheme="minorHAnsi" w:cstheme="minorHAnsi"/>
          <w:b/>
          <w:bCs/>
          <w:sz w:val="22"/>
          <w:szCs w:val="22"/>
        </w:rPr>
        <w:t>:</w:t>
      </w:r>
    </w:p>
    <w:p w14:paraId="049A6DF7" w14:textId="58123D60" w:rsidR="00B15D03" w:rsidRPr="00EE14C6" w:rsidRDefault="00B15D03" w:rsidP="00762F4F">
      <w:pPr>
        <w:pStyle w:val="Akapitzlist"/>
        <w:numPr>
          <w:ilvl w:val="0"/>
          <w:numId w:val="4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obywatelem rosyjskim, osobą fizyczną lub prawną, podmiotem lub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organem z siedzibą w Rosji;</w:t>
      </w:r>
    </w:p>
    <w:p w14:paraId="33793DC6" w14:textId="77777777" w:rsidR="00B15D03" w:rsidRPr="00EE14C6" w:rsidRDefault="00B15D03" w:rsidP="00762F4F">
      <w:pPr>
        <w:pStyle w:val="Akapitzlist"/>
        <w:numPr>
          <w:ilvl w:val="0"/>
          <w:numId w:val="4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D43B2BD" w14:textId="77777777" w:rsidR="00B15D03" w:rsidRPr="00EE14C6" w:rsidRDefault="00B15D03" w:rsidP="00762F4F">
      <w:pPr>
        <w:pStyle w:val="Akapitzlist"/>
        <w:numPr>
          <w:ilvl w:val="0"/>
          <w:numId w:val="4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osobą fizyczną lub prawną, podmiotem lub organem działającym w imieniu lub pod kierunkiem:</w:t>
      </w:r>
    </w:p>
    <w:p w14:paraId="392CE662" w14:textId="77777777" w:rsidR="00B15D03" w:rsidRPr="00EE14C6" w:rsidRDefault="00B15D03" w:rsidP="00762F4F">
      <w:pPr>
        <w:pStyle w:val="Akapitzlist"/>
        <w:numPr>
          <w:ilvl w:val="1"/>
          <w:numId w:val="4"/>
        </w:numPr>
        <w:spacing w:line="276" w:lineRule="auto"/>
        <w:ind w:left="1134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obywateli rosyjskich lub osób fizycznych lub prawnych, podmiotów lub organów z siedzibą w Rosji lub</w:t>
      </w:r>
    </w:p>
    <w:p w14:paraId="0A8F22C2" w14:textId="4EC96C62" w:rsidR="00B15D03" w:rsidRPr="00EE14C6" w:rsidRDefault="00B15D03" w:rsidP="00762F4F">
      <w:pPr>
        <w:pStyle w:val="Akapitzlist"/>
        <w:numPr>
          <w:ilvl w:val="1"/>
          <w:numId w:val="4"/>
        </w:numPr>
        <w:spacing w:line="276" w:lineRule="auto"/>
        <w:ind w:left="1134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osób prawnych, podmiotów lub organów, do których prawa własności bezpośrednio lub pośrednio w ponad 50 % należą do obywateli rosyjskich lub osób fizycznych lub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prawnych, podmiotów lub organów z siedzibą w Rosji,</w:t>
      </w:r>
    </w:p>
    <w:p w14:paraId="6F49EF94" w14:textId="3DECA790" w:rsidR="00B15D03" w:rsidRPr="009C1677" w:rsidRDefault="00B15D03" w:rsidP="00762F4F">
      <w:pPr>
        <w:pStyle w:val="Akapitzlist"/>
        <w:numPr>
          <w:ilvl w:val="0"/>
          <w:numId w:val="4"/>
        </w:numPr>
        <w:spacing w:line="276" w:lineRule="auto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żaden z podwykonawców, dostawców i podmiotów, na których zdolności polegam, w przypadku, gdy przypada na nich ponad 10 % wartości zamówienia, nie należy do żadnej z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powyższych kategorii podmiotów, na potwierdzenie czego przedstawimy listę tych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podmiotów:</w:t>
      </w:r>
    </w:p>
    <w:tbl>
      <w:tblPr>
        <w:tblStyle w:val="Tabela-Siatka"/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55"/>
        <w:gridCol w:w="1843"/>
        <w:gridCol w:w="3685"/>
        <w:gridCol w:w="2265"/>
      </w:tblGrid>
      <w:tr w:rsidR="00B15D03" w:rsidRPr="00EE14C6" w14:paraId="4D3CF1E6" w14:textId="77777777" w:rsidTr="00F155C7">
        <w:trPr>
          <w:trHeight w:val="881"/>
        </w:trPr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53D717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Nazwa podmiotu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6F476C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Dane teleadresowe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13F1AB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Rodzaj podmiotu (podać czy podwykonawca, dostawca czy podmiot, na których zdolności Wykonawca polega)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2B327F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Procentowy udział w wartości zamówienia</w:t>
            </w:r>
          </w:p>
        </w:tc>
      </w:tr>
      <w:tr w:rsidR="00B15D03" w:rsidRPr="00EE14C6" w14:paraId="6694B002" w14:textId="77777777" w:rsidTr="00F155C7"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18F480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689436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0AC0EC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97E764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</w:tr>
      <w:tr w:rsidR="00B15D03" w:rsidRPr="00EE14C6" w14:paraId="05AE843E" w14:textId="77777777" w:rsidTr="00F155C7"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311DE8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553DAD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2BDB01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7DA84E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</w:tr>
    </w:tbl>
    <w:p w14:paraId="04762EB7" w14:textId="77777777" w:rsidR="00B15D03" w:rsidRPr="00EE14C6" w:rsidRDefault="00B15D03" w:rsidP="00B15D03">
      <w:pPr>
        <w:ind w:left="851" w:hanging="425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bCs/>
          <w:sz w:val="22"/>
          <w:szCs w:val="22"/>
        </w:rPr>
        <w:t>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ab/>
        <w:t>niepotrzebne skreślić</w:t>
      </w:r>
    </w:p>
    <w:p w14:paraId="44EAE1B8" w14:textId="77777777" w:rsidR="00B15D03" w:rsidRPr="00EE14C6" w:rsidRDefault="00B15D03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</w:p>
    <w:p w14:paraId="42235751" w14:textId="77777777" w:rsidR="00C037A5" w:rsidRPr="00EE14C6" w:rsidRDefault="00C037A5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</w:p>
    <w:p w14:paraId="162380D8" w14:textId="77777777" w:rsidR="00C037A5" w:rsidRPr="00EE14C6" w:rsidRDefault="00C037A5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</w:p>
    <w:p w14:paraId="01E23560" w14:textId="233D03D4" w:rsidR="00B15D03" w:rsidRPr="00EE14C6" w:rsidRDefault="00237B47" w:rsidP="00B15D03">
      <w:pPr>
        <w:ind w:left="5664"/>
        <w:jc w:val="center"/>
        <w:rPr>
          <w:rFonts w:asciiTheme="minorHAnsi" w:hAnsiTheme="minorHAnsi" w:cstheme="minorHAnsi"/>
          <w:sz w:val="15"/>
          <w:szCs w:val="15"/>
        </w:rPr>
      </w:pPr>
      <w:r w:rsidRPr="00EE14C6">
        <w:rPr>
          <w:rFonts w:asciiTheme="minorHAnsi" w:hAnsiTheme="minorHAnsi" w:cstheme="minorHAnsi"/>
          <w:sz w:val="15"/>
          <w:szCs w:val="15"/>
        </w:rPr>
        <w:t xml:space="preserve">         </w:t>
      </w:r>
      <w:r w:rsidR="00B15D03" w:rsidRPr="00EE14C6">
        <w:rPr>
          <w:rFonts w:asciiTheme="minorHAnsi" w:hAnsiTheme="minorHAnsi" w:cstheme="minorHAnsi"/>
          <w:sz w:val="15"/>
          <w:szCs w:val="15"/>
        </w:rPr>
        <w:t>…………………</w:t>
      </w:r>
      <w:r w:rsidR="001E6004" w:rsidRPr="00EE14C6">
        <w:rPr>
          <w:rFonts w:asciiTheme="minorHAnsi" w:hAnsiTheme="minorHAnsi" w:cstheme="minorHAnsi"/>
          <w:sz w:val="15"/>
          <w:szCs w:val="15"/>
        </w:rPr>
        <w:t>……..</w:t>
      </w:r>
      <w:r w:rsidR="00B15D03" w:rsidRPr="00EE14C6">
        <w:rPr>
          <w:rFonts w:asciiTheme="minorHAnsi" w:hAnsiTheme="minorHAnsi" w:cstheme="minorHAnsi"/>
          <w:sz w:val="15"/>
          <w:szCs w:val="15"/>
        </w:rPr>
        <w:t>….……</w:t>
      </w:r>
    </w:p>
    <w:p w14:paraId="5E265C12" w14:textId="100980B2" w:rsidR="00B15D03" w:rsidRPr="00EE14C6" w:rsidRDefault="00B15D03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="00237B47" w:rsidRPr="00EE14C6">
        <w:rPr>
          <w:rFonts w:asciiTheme="minorHAnsi" w:hAnsiTheme="minorHAnsi" w:cstheme="minorHAnsi"/>
          <w:sz w:val="15"/>
          <w:szCs w:val="15"/>
        </w:rPr>
        <w:t xml:space="preserve">  </w:t>
      </w:r>
      <w:r w:rsidRPr="00EE14C6">
        <w:rPr>
          <w:rFonts w:asciiTheme="minorHAnsi" w:hAnsiTheme="minorHAnsi" w:cstheme="minorHAnsi"/>
          <w:sz w:val="15"/>
          <w:szCs w:val="15"/>
        </w:rPr>
        <w:t>/data, podpis/</w:t>
      </w:r>
    </w:p>
    <w:p w14:paraId="755550CA" w14:textId="110D51E3" w:rsidR="00B15D03" w:rsidRPr="00EE14C6" w:rsidRDefault="00B15D03">
      <w:pPr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</w:p>
    <w:p w14:paraId="70C71B08" w14:textId="047B67AC" w:rsidR="007016B5" w:rsidRPr="00EE14C6" w:rsidRDefault="007016B5" w:rsidP="00DE38F5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5" w:name="_Toc184819972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Załącznik nr </w:t>
      </w:r>
      <w:r w:rsidR="00C037A5"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7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11"/>
      <w:bookmarkEnd w:id="12"/>
      <w:bookmarkEnd w:id="13"/>
      <w:bookmarkEnd w:id="15"/>
    </w:p>
    <w:p w14:paraId="59363A91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1071ACBD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3FC7CE3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8501371" w14:textId="3E5BDC55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73069D01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5FC23017" w14:textId="77777777" w:rsidR="00B15D03" w:rsidRPr="00EE14C6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37BBBE98" w14:textId="77777777" w:rsidR="00B15D03" w:rsidRPr="00EE14C6" w:rsidRDefault="00B15D03" w:rsidP="002B2507">
      <w:pPr>
        <w:spacing w:line="276" w:lineRule="auto"/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388B97B3" w14:textId="77777777" w:rsidR="00B15D03" w:rsidRDefault="00B15D03" w:rsidP="002B2507">
      <w:p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636FA35D" w14:textId="77777777" w:rsidR="000C5003" w:rsidRPr="00EE14C6" w:rsidRDefault="000C5003" w:rsidP="002B2507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571FF53C" w14:textId="0BBC376E" w:rsidR="000C5003" w:rsidRPr="00EE14C6" w:rsidRDefault="00493C52" w:rsidP="000C5003">
      <w:pPr>
        <w:jc w:val="center"/>
        <w:rPr>
          <w:rFonts w:asciiTheme="minorHAnsi" w:hAnsiTheme="minorHAnsi" w:cstheme="minorHAnsi"/>
          <w:b/>
          <w:bCs/>
        </w:rPr>
      </w:pPr>
      <w:r w:rsidRPr="001C46BA">
        <w:rPr>
          <w:rFonts w:asciiTheme="minorHAnsi" w:hAnsiTheme="minorHAnsi" w:cstheme="minorHAnsi"/>
          <w:b/>
          <w:bCs/>
        </w:rPr>
        <w:t>Dostawy mikroskopów: sprzedaż, dostawa, instalacja oraz uruchomienie trzech fabrycznie nowych mikroskopów fluorescencyjnych oraz modułu laserowego do mikroskopu spinning-</w:t>
      </w:r>
      <w:proofErr w:type="spellStart"/>
      <w:r w:rsidRPr="001C46BA">
        <w:rPr>
          <w:rFonts w:asciiTheme="minorHAnsi" w:hAnsiTheme="minorHAnsi" w:cstheme="minorHAnsi"/>
          <w:b/>
          <w:bCs/>
        </w:rPr>
        <w:t>disk</w:t>
      </w:r>
      <w:proofErr w:type="spellEnd"/>
      <w:r w:rsidRPr="001C46BA">
        <w:rPr>
          <w:rFonts w:asciiTheme="minorHAnsi" w:hAnsiTheme="minorHAnsi" w:cstheme="minorHAnsi"/>
          <w:b/>
          <w:bCs/>
        </w:rPr>
        <w:t xml:space="preserve"> KPO 15</w:t>
      </w:r>
    </w:p>
    <w:p w14:paraId="000FE96D" w14:textId="77777777" w:rsidR="000C5003" w:rsidRPr="00EE14C6" w:rsidRDefault="000C5003" w:rsidP="000C5003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>
        <w:rPr>
          <w:rFonts w:asciiTheme="minorHAnsi" w:hAnsiTheme="minorHAnsi" w:cstheme="minorHAnsi"/>
          <w:b/>
          <w:bCs/>
        </w:rPr>
        <w:t>42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28BFC9F0" w14:textId="77777777" w:rsidR="008137DC" w:rsidRPr="00EE14C6" w:rsidRDefault="008137DC" w:rsidP="008137DC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0705FEA" w14:textId="0732E66E" w:rsidR="007016B5" w:rsidRPr="00EE14C6" w:rsidRDefault="007016B5" w:rsidP="008137DC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Oświadczenie </w:t>
      </w:r>
      <w:r w:rsidR="00BF4084"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>wykonawcy,</w:t>
      </w:r>
      <w:r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o którym mowa w §2 ust 1 pkt 7 oraz §3 Rozporządzenia </w:t>
      </w:r>
      <w:r w:rsidRPr="00EE14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Ministra Rozwoju, Pracy i Technologii z dnia 23 grudnia 2020 r. w sprawie podmiotowych środków dowodowych oraz innych dokumentów lub oświadczeń, jakich może żądać zamawiający od wykonawcy</w:t>
      </w:r>
    </w:p>
    <w:p w14:paraId="521C805A" w14:textId="77777777" w:rsidR="007016B5" w:rsidRPr="00EE14C6" w:rsidRDefault="007016B5" w:rsidP="007016B5">
      <w:pPr>
        <w:rPr>
          <w:rFonts w:asciiTheme="minorHAnsi" w:eastAsia="Calibri" w:hAnsiTheme="minorHAnsi" w:cstheme="minorHAnsi"/>
          <w:sz w:val="22"/>
          <w:szCs w:val="22"/>
        </w:rPr>
      </w:pPr>
    </w:p>
    <w:p w14:paraId="2A74EF90" w14:textId="23FED712" w:rsidR="007016B5" w:rsidRPr="00EE14C6" w:rsidRDefault="00B15D03" w:rsidP="008137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Składając ofer</w:t>
      </w:r>
      <w:r w:rsidR="00DE38F5" w:rsidRPr="00EE14C6">
        <w:rPr>
          <w:rFonts w:asciiTheme="minorHAnsi" w:hAnsiTheme="minorHAnsi" w:cstheme="minorHAnsi"/>
          <w:sz w:val="22"/>
          <w:szCs w:val="22"/>
        </w:rPr>
        <w:t>t</w:t>
      </w:r>
      <w:r w:rsidRPr="00EE14C6">
        <w:rPr>
          <w:rFonts w:asciiTheme="minorHAnsi" w:hAnsiTheme="minorHAnsi" w:cstheme="minorHAnsi"/>
          <w:sz w:val="22"/>
          <w:szCs w:val="22"/>
        </w:rPr>
        <w:t>ę</w:t>
      </w:r>
      <w:r w:rsidR="007016B5" w:rsidRPr="00EE14C6">
        <w:rPr>
          <w:rFonts w:asciiTheme="minorHAnsi" w:hAnsiTheme="minorHAnsi" w:cstheme="minorHAnsi"/>
          <w:sz w:val="22"/>
          <w:szCs w:val="22"/>
        </w:rPr>
        <w:t xml:space="preserve"> w postępowaniu</w:t>
      </w:r>
      <w:r w:rsidR="00F12358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7016B5" w:rsidRPr="00EE14C6">
        <w:rPr>
          <w:rFonts w:asciiTheme="minorHAnsi" w:hAnsiTheme="minorHAnsi" w:cstheme="minorHAnsi"/>
          <w:sz w:val="22"/>
          <w:szCs w:val="22"/>
        </w:rPr>
        <w:t xml:space="preserve">prowadzonym w trybie przetargu </w:t>
      </w:r>
      <w:r w:rsidR="00AB7247" w:rsidRPr="00EE14C6">
        <w:rPr>
          <w:rFonts w:asciiTheme="minorHAnsi" w:hAnsiTheme="minorHAnsi" w:cstheme="minorHAnsi"/>
          <w:sz w:val="22"/>
          <w:szCs w:val="22"/>
        </w:rPr>
        <w:t>n</w:t>
      </w:r>
      <w:r w:rsidR="007016B5" w:rsidRPr="00EE14C6">
        <w:rPr>
          <w:rFonts w:asciiTheme="minorHAnsi" w:hAnsiTheme="minorHAnsi" w:cstheme="minorHAnsi"/>
          <w:sz w:val="22"/>
          <w:szCs w:val="22"/>
        </w:rPr>
        <w:t>ieograniczonego, potwierdzamy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="007016B5" w:rsidRPr="00EE14C6">
        <w:rPr>
          <w:rFonts w:asciiTheme="minorHAnsi" w:hAnsiTheme="minorHAnsi" w:cstheme="minorHAnsi"/>
          <w:sz w:val="22"/>
          <w:szCs w:val="22"/>
        </w:rPr>
        <w:t>aktualność informacji zawartych w oświadczeniu, o którym mowa w art. 125 ust. 1 ustawy, w zakresie podstaw wykluczenia z postępowania wskazanych przez</w:t>
      </w:r>
      <w:r w:rsidR="00237B47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7016B5" w:rsidRPr="00EE14C6">
        <w:rPr>
          <w:rFonts w:asciiTheme="minorHAnsi" w:hAnsiTheme="minorHAnsi" w:cstheme="minorHAnsi"/>
          <w:sz w:val="22"/>
          <w:szCs w:val="22"/>
        </w:rPr>
        <w:t>zamawiającego, o których mowa w:</w:t>
      </w:r>
    </w:p>
    <w:p w14:paraId="63172C3F" w14:textId="0AE32E6A" w:rsidR="007016B5" w:rsidRPr="00EE14C6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3 ustawy,</w:t>
      </w:r>
    </w:p>
    <w:p w14:paraId="0B094AED" w14:textId="487841CB" w:rsidR="007016B5" w:rsidRPr="00EE14C6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4 ustawy, dotyczących orzeczenia zakazu ubiegania się o zamówienie publiczne tytułem środka zapobiegawczego,</w:t>
      </w:r>
    </w:p>
    <w:p w14:paraId="7E8C17FF" w14:textId="4880E5CF" w:rsidR="007016B5" w:rsidRPr="00EE14C6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5 ustawy, dotyczących zawarcia z innymi wykonawcami porozumienia mającego na celu zakłócenie konkurencji,</w:t>
      </w:r>
    </w:p>
    <w:p w14:paraId="5F8190CA" w14:textId="13FD009B" w:rsidR="007016B5" w:rsidRPr="00EE14C6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art. 108 ust. 1 pkt 6 ustawy, </w:t>
      </w:r>
    </w:p>
    <w:p w14:paraId="5BFE7D34" w14:textId="0C3C78C4" w:rsidR="00B15D03" w:rsidRPr="00EE14C6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109 ust. 1 pkt</w:t>
      </w:r>
      <w:r w:rsidR="00B15D03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B41A02" w:rsidRPr="00EE14C6">
        <w:rPr>
          <w:rFonts w:asciiTheme="minorHAnsi" w:hAnsiTheme="minorHAnsi" w:cstheme="minorHAnsi"/>
          <w:sz w:val="22"/>
          <w:szCs w:val="22"/>
        </w:rPr>
        <w:t xml:space="preserve">6, </w:t>
      </w:r>
      <w:r w:rsidR="00B15D03" w:rsidRPr="00EE14C6">
        <w:rPr>
          <w:rFonts w:asciiTheme="minorHAnsi" w:hAnsiTheme="minorHAnsi" w:cstheme="minorHAnsi"/>
          <w:sz w:val="22"/>
          <w:szCs w:val="22"/>
        </w:rPr>
        <w:t xml:space="preserve">8 i </w:t>
      </w:r>
      <w:r w:rsidRPr="00EE14C6">
        <w:rPr>
          <w:rFonts w:asciiTheme="minorHAnsi" w:hAnsiTheme="minorHAnsi" w:cstheme="minorHAnsi"/>
          <w:sz w:val="22"/>
          <w:szCs w:val="22"/>
        </w:rPr>
        <w:t>10 ustawy</w:t>
      </w:r>
      <w:r w:rsidR="00B15D03" w:rsidRPr="00EE14C6">
        <w:rPr>
          <w:rFonts w:asciiTheme="minorHAnsi" w:hAnsiTheme="minorHAnsi" w:cstheme="minorHAnsi"/>
          <w:sz w:val="22"/>
          <w:szCs w:val="22"/>
        </w:rPr>
        <w:t>,</w:t>
      </w:r>
    </w:p>
    <w:p w14:paraId="6E351B0E" w14:textId="68C29696" w:rsidR="007016B5" w:rsidRPr="00EE14C6" w:rsidRDefault="00B15D03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lastRenderedPageBreak/>
        <w:t>art. 7 ust. 1 ustawy z dnia 13 kwietnia 2022 r. o szczególnych rozwiązaniach w zakresie przeciwdziałania wspieraniu agresji na Ukrainę oraz służących ochronie bezpieczeństwa narodowego.</w:t>
      </w:r>
    </w:p>
    <w:p w14:paraId="2EADF83B" w14:textId="77777777" w:rsidR="002B2507" w:rsidRPr="00EE14C6" w:rsidRDefault="002B2507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5F26BC43" w14:textId="56A90EEA" w:rsidR="000F6C83" w:rsidRPr="00EE14C6" w:rsidRDefault="007016B5" w:rsidP="00EB55ED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6" w:name="_Toc184819973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C037A5"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8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16"/>
    </w:p>
    <w:p w14:paraId="4CABFD53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7D22445F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26A5EDF2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46A61316" w14:textId="064E02B9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6C371958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18D42375" w14:textId="77777777" w:rsidR="00B15D03" w:rsidRPr="00EE14C6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1D60F4EE" w14:textId="77777777" w:rsidR="00B15D03" w:rsidRPr="00EE14C6" w:rsidRDefault="00B15D03" w:rsidP="00B15D03">
      <w:pPr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2BA1157F" w14:textId="77777777" w:rsidR="00B15D03" w:rsidRPr="00EE14C6" w:rsidRDefault="00B15D03" w:rsidP="003B4FDB">
      <w:pPr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3B16C3AE" w14:textId="77777777" w:rsidR="005A2C42" w:rsidRPr="00EE14C6" w:rsidRDefault="005A2C42" w:rsidP="003B4FDB">
      <w:pPr>
        <w:rPr>
          <w:rFonts w:asciiTheme="minorHAnsi" w:hAnsiTheme="minorHAnsi" w:cstheme="minorHAnsi"/>
          <w:b/>
          <w:bCs/>
        </w:rPr>
      </w:pPr>
    </w:p>
    <w:p w14:paraId="5EB974F1" w14:textId="19629CCA" w:rsidR="000C5003" w:rsidRPr="00EE14C6" w:rsidRDefault="00493C52" w:rsidP="001C46BA">
      <w:pPr>
        <w:rPr>
          <w:rFonts w:asciiTheme="minorHAnsi" w:hAnsiTheme="minorHAnsi" w:cstheme="minorHAnsi"/>
          <w:b/>
          <w:bCs/>
        </w:rPr>
      </w:pPr>
      <w:r w:rsidRPr="001C46BA">
        <w:rPr>
          <w:rFonts w:asciiTheme="minorHAnsi" w:hAnsiTheme="minorHAnsi" w:cstheme="minorHAnsi"/>
          <w:b/>
          <w:bCs/>
        </w:rPr>
        <w:t>Dostawy mikroskopów: sprzedaż, dostawa, instalacja oraz uruchomienie trzech fabrycznie nowych mikroskopów fluorescencyjnych oraz modułu laserowego do mikroskopu spinning-</w:t>
      </w:r>
      <w:proofErr w:type="spellStart"/>
      <w:r w:rsidRPr="001C46BA">
        <w:rPr>
          <w:rFonts w:asciiTheme="minorHAnsi" w:hAnsiTheme="minorHAnsi" w:cstheme="minorHAnsi"/>
          <w:b/>
          <w:bCs/>
        </w:rPr>
        <w:t>disk</w:t>
      </w:r>
      <w:proofErr w:type="spellEnd"/>
      <w:r w:rsidRPr="001C46BA">
        <w:rPr>
          <w:rFonts w:asciiTheme="minorHAnsi" w:hAnsiTheme="minorHAnsi" w:cstheme="minorHAnsi"/>
          <w:b/>
          <w:bCs/>
        </w:rPr>
        <w:t xml:space="preserve"> KPO 15</w:t>
      </w:r>
    </w:p>
    <w:p w14:paraId="0BC817DF" w14:textId="77777777" w:rsidR="000C5003" w:rsidRPr="00EE14C6" w:rsidRDefault="000C5003" w:rsidP="000C5003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>
        <w:rPr>
          <w:rFonts w:asciiTheme="minorHAnsi" w:hAnsiTheme="minorHAnsi" w:cstheme="minorHAnsi"/>
          <w:b/>
          <w:bCs/>
        </w:rPr>
        <w:t>42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75D170B9" w14:textId="77777777" w:rsidR="007016B5" w:rsidRPr="00EE14C6" w:rsidRDefault="007016B5" w:rsidP="001C46BA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7EDE6450" w14:textId="77777777" w:rsidR="007016B5" w:rsidRPr="00EE14C6" w:rsidRDefault="007016B5" w:rsidP="007016B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4BB3BB0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eastAsia="Calibri" w:hAnsiTheme="minorHAnsi" w:cstheme="minorHAnsi"/>
          <w:b/>
          <w:sz w:val="22"/>
          <w:szCs w:val="22"/>
        </w:rPr>
        <w:t>Oświadczenie o przynależności albo braku przynależności do tej samej grupy kapitałowej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DED94B3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6E4E9F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449324" w14:textId="388244A3" w:rsidR="007016B5" w:rsidRPr="00EE14C6" w:rsidRDefault="007016B5" w:rsidP="004419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Składając ofertę w postępowaniu prowadzonym w trybie przetargu nieograniczonego oświadczamy, że:</w:t>
      </w:r>
    </w:p>
    <w:p w14:paraId="2BCDB834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205A7E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EE14C6">
        <w:rPr>
          <w:rFonts w:asciiTheme="minorHAnsi" w:hAnsiTheme="minorHAnsi" w:cstheme="minorHAnsi"/>
          <w:b/>
          <w:sz w:val="22"/>
          <w:szCs w:val="22"/>
        </w:rPr>
        <w:tab/>
        <w:t xml:space="preserve">nie należymy </w:t>
      </w:r>
      <w:r w:rsidRPr="00EE14C6">
        <w:rPr>
          <w:rFonts w:asciiTheme="minorHAnsi" w:hAnsiTheme="minorHAnsi" w:cstheme="minorHAnsi"/>
          <w:sz w:val="22"/>
          <w:szCs w:val="22"/>
        </w:rPr>
        <w:t>do grupy kapitałowej** w odniesieniu do wykonawców, którzy złożyli oferty w przedmiotowym postępowaniu</w:t>
      </w:r>
    </w:p>
    <w:p w14:paraId="0A3C3EB6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43E82AA" w14:textId="69DA28D0" w:rsidR="007016B5" w:rsidRPr="00EE14C6" w:rsidRDefault="007016B5" w:rsidP="007016B5">
      <w:pPr>
        <w:tabs>
          <w:tab w:val="left" w:pos="426"/>
          <w:tab w:val="left" w:pos="403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EE14C6">
        <w:rPr>
          <w:rFonts w:asciiTheme="minorHAnsi" w:hAnsiTheme="minorHAnsi" w:cstheme="minorHAnsi"/>
          <w:b/>
          <w:sz w:val="22"/>
          <w:szCs w:val="22"/>
        </w:rPr>
        <w:tab/>
        <w:t>należymy</w:t>
      </w:r>
      <w:r w:rsidRPr="00EE14C6">
        <w:rPr>
          <w:rFonts w:asciiTheme="minorHAnsi" w:hAnsiTheme="minorHAnsi" w:cstheme="minorHAnsi"/>
          <w:sz w:val="22"/>
          <w:szCs w:val="22"/>
        </w:rPr>
        <w:t xml:space="preserve"> do tej samej grupy kapitałowej**, co </w:t>
      </w:r>
      <w:r w:rsidR="00BF4084" w:rsidRPr="00EE14C6">
        <w:rPr>
          <w:rFonts w:asciiTheme="minorHAnsi" w:hAnsiTheme="minorHAnsi" w:cstheme="minorHAnsi"/>
          <w:sz w:val="22"/>
          <w:szCs w:val="22"/>
        </w:rPr>
        <w:t>wykonawcy,</w:t>
      </w:r>
      <w:r w:rsidRPr="00EE14C6">
        <w:rPr>
          <w:rFonts w:asciiTheme="minorHAnsi" w:hAnsiTheme="minorHAnsi" w:cstheme="minorHAnsi"/>
          <w:sz w:val="22"/>
          <w:szCs w:val="22"/>
        </w:rPr>
        <w:t xml:space="preserve"> którzy złożyli oferty w przedmiotowym postępowaniu tj.:</w:t>
      </w:r>
    </w:p>
    <w:p w14:paraId="2D279697" w14:textId="77777777" w:rsidR="007016B5" w:rsidRPr="00EE14C6" w:rsidRDefault="007016B5" w:rsidP="007016B5">
      <w:pPr>
        <w:tabs>
          <w:tab w:val="left" w:pos="403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7016B5" w:rsidRPr="00EE14C6" w14:paraId="5A9C6BE3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E8BC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51E2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1FED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7016B5" w:rsidRPr="00EE14C6" w14:paraId="6020A162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C46C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3EB8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10BB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6B5" w:rsidRPr="00EE14C6" w14:paraId="34DAF280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296E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5254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389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95E959" w14:textId="77777777" w:rsidR="007016B5" w:rsidRPr="00EE14C6" w:rsidRDefault="007016B5" w:rsidP="007016B5">
      <w:pPr>
        <w:tabs>
          <w:tab w:val="left" w:pos="4032"/>
        </w:tabs>
        <w:rPr>
          <w:rFonts w:asciiTheme="minorHAnsi" w:hAnsiTheme="minorHAnsi" w:cstheme="minorHAnsi"/>
          <w:b/>
          <w:sz w:val="22"/>
          <w:szCs w:val="22"/>
        </w:rPr>
      </w:pPr>
    </w:p>
    <w:p w14:paraId="6825D4CB" w14:textId="2760801F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Niniejszym składam dokumenty / informacje potwierdzające, że przygotowanie oferty było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niezależne od innego wykonawcy należącego do tej samej grupy kapitałowej oraz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że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 xml:space="preserve">powiązania z innym </w:t>
      </w:r>
      <w:r w:rsidR="00C1775B" w:rsidRPr="00EE14C6">
        <w:rPr>
          <w:rFonts w:asciiTheme="minorHAnsi" w:hAnsiTheme="minorHAnsi" w:cstheme="minorHAnsi"/>
          <w:sz w:val="22"/>
          <w:szCs w:val="22"/>
        </w:rPr>
        <w:t>w</w:t>
      </w:r>
      <w:r w:rsidRPr="00EE14C6">
        <w:rPr>
          <w:rFonts w:asciiTheme="minorHAnsi" w:hAnsiTheme="minorHAnsi" w:cstheme="minorHAnsi"/>
          <w:sz w:val="22"/>
          <w:szCs w:val="22"/>
        </w:rPr>
        <w:t>ykonawcą nie prowadzą do zakłócenia konkurencji w postępowaniu:</w:t>
      </w:r>
    </w:p>
    <w:p w14:paraId="0E616B4E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14:paraId="4A5E56F8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203B3473" w14:textId="77777777" w:rsidR="007016B5" w:rsidRPr="00EE14C6" w:rsidRDefault="007016B5" w:rsidP="007016B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57D6C7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Cs/>
          <w:sz w:val="22"/>
          <w:szCs w:val="22"/>
        </w:rPr>
        <w:t>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niepotrzebne skreślić</w:t>
      </w:r>
    </w:p>
    <w:p w14:paraId="36D75035" w14:textId="3C1FE613" w:rsidR="007016B5" w:rsidRPr="00EE14C6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Cs/>
          <w:sz w:val="22"/>
          <w:szCs w:val="22"/>
        </w:rPr>
        <w:t>**/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grupa kapitałowa</w:t>
      </w:r>
      <w:r w:rsidRPr="00EE14C6">
        <w:rPr>
          <w:rFonts w:asciiTheme="minorHAnsi" w:hAnsiTheme="minorHAnsi" w:cstheme="minorHAnsi"/>
          <w:sz w:val="22"/>
          <w:szCs w:val="22"/>
        </w:rPr>
        <w:t xml:space="preserve"> w rozumieniu ustawy z dnia 16 lutego 2007 r. o ochronie konkurencji i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konsumentów, o której mowa w art. 108 ust. 1 pkt 5 ustawy</w:t>
      </w:r>
    </w:p>
    <w:p w14:paraId="61C945D6" w14:textId="77777777" w:rsidR="007016B5" w:rsidRPr="00EE14C6" w:rsidRDefault="007016B5" w:rsidP="007016B5">
      <w:pPr>
        <w:pStyle w:val="Akapitzlist"/>
        <w:spacing w:after="120" w:line="276" w:lineRule="auto"/>
        <w:ind w:left="709"/>
        <w:contextualSpacing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53401EEF" w14:textId="77777777" w:rsidR="001E6004" w:rsidRPr="00EE14C6" w:rsidRDefault="001E6004" w:rsidP="007016B5">
      <w:pPr>
        <w:pStyle w:val="Akapitzlist"/>
        <w:spacing w:after="120" w:line="276" w:lineRule="auto"/>
        <w:ind w:left="709"/>
        <w:contextualSpacing w:val="0"/>
        <w:jc w:val="right"/>
        <w:rPr>
          <w:rFonts w:asciiTheme="minorHAnsi" w:hAnsiTheme="minorHAnsi" w:cstheme="minorHAnsi"/>
          <w:sz w:val="22"/>
          <w:szCs w:val="22"/>
        </w:rPr>
      </w:pPr>
    </w:p>
    <w:sectPr w:rsidR="001E6004" w:rsidRPr="00EE14C6" w:rsidSect="00DE38F5"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54FAB" w14:textId="77777777" w:rsidR="00AA47C8" w:rsidRDefault="00AA47C8" w:rsidP="006239B3">
      <w:r>
        <w:separator/>
      </w:r>
    </w:p>
  </w:endnote>
  <w:endnote w:type="continuationSeparator" w:id="0">
    <w:p w14:paraId="2D1F2442" w14:textId="77777777" w:rsidR="00AA47C8" w:rsidRDefault="00AA47C8" w:rsidP="006239B3">
      <w:r>
        <w:continuationSeparator/>
      </w:r>
    </w:p>
  </w:endnote>
  <w:endnote w:type="continuationNotice" w:id="1">
    <w:p w14:paraId="192534DE" w14:textId="77777777" w:rsidR="00AA47C8" w:rsidRDefault="00AA47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ed Hat Text Light">
    <w:altName w:val="Calibri"/>
    <w:charset w:val="EE"/>
    <w:family w:val="auto"/>
    <w:pitch w:val="variable"/>
    <w:sig w:usb0="A000002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2015912354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20"/>
      </w:rPr>
    </w:sdtEndPr>
    <w:sdtContent>
      <w:p w14:paraId="75F4466F" w14:textId="77777777" w:rsidR="007359FA" w:rsidRPr="004E42EB" w:rsidRDefault="007359FA" w:rsidP="007359FA">
        <w:pP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noProof/>
          </w:rPr>
          <w:drawing>
            <wp:inline distT="0" distB="0" distL="0" distR="0" wp14:anchorId="373EF5DA" wp14:editId="056A8AD5">
              <wp:extent cx="6192520" cy="818515"/>
              <wp:effectExtent l="0" t="0" r="0" b="635"/>
              <wp:docPr id="1952865714" name="Obraz 1" descr="Obraz zawierający tekst, zrzut ekranu, Czcionka, lin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1020025" name="Obraz 1" descr="Obraz zawierający tekst, zrzut ekranu, Czcionka, linia&#10;&#10;Opis wygenerowany automatyczni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2520" cy="818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7FBDA" w14:textId="77777777" w:rsidR="00AA47C8" w:rsidRDefault="00AA47C8" w:rsidP="006239B3">
      <w:r>
        <w:separator/>
      </w:r>
    </w:p>
  </w:footnote>
  <w:footnote w:type="continuationSeparator" w:id="0">
    <w:p w14:paraId="0E547600" w14:textId="77777777" w:rsidR="00AA47C8" w:rsidRDefault="00AA47C8" w:rsidP="006239B3">
      <w:r>
        <w:continuationSeparator/>
      </w:r>
    </w:p>
  </w:footnote>
  <w:footnote w:type="continuationNotice" w:id="1">
    <w:p w14:paraId="79352A8A" w14:textId="77777777" w:rsidR="00AA47C8" w:rsidRDefault="00AA47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71415470" w:displacedByCustomXml="next"/>
  <w:sdt>
    <w:sdtPr>
      <w:id w:val="-1318336367"/>
      <w:docPartObj>
        <w:docPartGallery w:val="Page Numbers (Top of Page)"/>
        <w:docPartUnique/>
      </w:docPartObj>
    </w:sdtPr>
    <w:sdtEndPr>
      <w:rPr>
        <w:rFonts w:ascii="Red Hat Text Light" w:hAnsi="Red Hat Text Light" w:cs="Red Hat Text Light"/>
        <w:color w:val="1F4E79"/>
        <w:sz w:val="16"/>
        <w:szCs w:val="16"/>
      </w:rPr>
    </w:sdtEndPr>
    <w:sdtContent>
      <w:p w14:paraId="66FC9563" w14:textId="2BAC016F" w:rsidR="00177A07" w:rsidRDefault="007359FA" w:rsidP="00C035FC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92032" behindDoc="0" locked="0" layoutInCell="1" allowOverlap="1" wp14:anchorId="48734049" wp14:editId="087617B3">
              <wp:simplePos x="0" y="0"/>
              <wp:positionH relativeFrom="margin">
                <wp:posOffset>24130</wp:posOffset>
              </wp:positionH>
              <wp:positionV relativeFrom="paragraph">
                <wp:posOffset>-164465</wp:posOffset>
              </wp:positionV>
              <wp:extent cx="620395" cy="628650"/>
              <wp:effectExtent l="0" t="0" r="8255" b="0"/>
              <wp:wrapSquare wrapText="bothSides"/>
              <wp:docPr id="470651102" name="Obraz 470651102" descr="Obraz zawierający krąg, Symetria, sztuka, design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Obraz zawierający krąg, Symetria, sztuka, design&#10;&#10;Opis wygenerowany automatyczni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223" t="9184" r="9014" b="9184"/>
                      <a:stretch/>
                    </pic:blipFill>
                    <pic:spPr bwMode="auto">
                      <a:xfrm>
                        <a:off x="0" y="0"/>
                        <a:ext cx="620395" cy="6286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bookmarkStart w:id="4" w:name="_Hlk169206599"/>
        <w:r w:rsidR="00177A07" w:rsidRPr="00177A07">
          <w:t xml:space="preserve"> </w:t>
        </w:r>
        <w:r w:rsidR="00177A07" w:rsidRPr="00177A07">
          <w:rPr>
            <w:rFonts w:ascii="Red Hat Text Light" w:hAnsi="Red Hat Text Light" w:cs="Red Hat Text Light"/>
            <w:color w:val="1F4E79"/>
            <w:sz w:val="16"/>
            <w:szCs w:val="16"/>
          </w:rPr>
          <w:tab/>
        </w:r>
        <w:bookmarkStart w:id="5" w:name="_Hlk184762562"/>
        <w:r w:rsidR="00177A07" w:rsidRPr="00177A07">
          <w:rPr>
            <w:rFonts w:ascii="Red Hat Text Light" w:hAnsi="Red Hat Text Light" w:cs="Red Hat Text Light"/>
            <w:color w:val="1F4E79"/>
            <w:sz w:val="16"/>
            <w:szCs w:val="16"/>
          </w:rPr>
          <w:t>Dostawy mikroskopów:</w:t>
        </w:r>
        <w:r w:rsidR="00177A07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</w:t>
        </w:r>
        <w:r w:rsidR="00177A07" w:rsidRPr="00177A07">
          <w:rPr>
            <w:rFonts w:ascii="Red Hat Text Light" w:hAnsi="Red Hat Text Light" w:cs="Red Hat Text Light"/>
            <w:color w:val="1F4E79"/>
            <w:sz w:val="16"/>
            <w:szCs w:val="16"/>
          </w:rPr>
          <w:t>sprzedaż</w:t>
        </w:r>
        <w:r w:rsidR="00E0181D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, </w:t>
        </w:r>
        <w:r w:rsidR="00177A07" w:rsidRPr="00177A07">
          <w:rPr>
            <w:rFonts w:ascii="Red Hat Text Light" w:hAnsi="Red Hat Text Light" w:cs="Red Hat Text Light"/>
            <w:color w:val="1F4E79"/>
            <w:sz w:val="16"/>
            <w:szCs w:val="16"/>
          </w:rPr>
          <w:t>dostawa</w:t>
        </w:r>
        <w:r w:rsidR="00E0181D">
          <w:rPr>
            <w:rFonts w:ascii="Red Hat Text Light" w:hAnsi="Red Hat Text Light" w:cs="Red Hat Text Light"/>
            <w:color w:val="1F4E79"/>
            <w:sz w:val="16"/>
            <w:szCs w:val="16"/>
          </w:rPr>
          <w:t>, instalacja oraz uruchomienie trzech fabrycznie nowych </w:t>
        </w:r>
        <w:r w:rsidR="00177A07" w:rsidRPr="00177A07">
          <w:rPr>
            <w:rFonts w:ascii="Red Hat Text Light" w:hAnsi="Red Hat Text Light" w:cs="Red Hat Text Light"/>
            <w:color w:val="1F4E79"/>
            <w:sz w:val="16"/>
            <w:szCs w:val="16"/>
          </w:rPr>
          <w:t>mikroskopów</w:t>
        </w:r>
        <w:r w:rsidR="00E0181D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 </w:t>
        </w:r>
        <w:r w:rsidR="00177A07" w:rsidRPr="00177A07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fluorescencyjnych </w:t>
        </w:r>
      </w:p>
      <w:p w14:paraId="7A575883" w14:textId="3169C1C8" w:rsidR="00C035FC" w:rsidRDefault="00177A07" w:rsidP="00C035FC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177A07">
          <w:rPr>
            <w:rFonts w:ascii="Red Hat Text Light" w:hAnsi="Red Hat Text Light" w:cs="Red Hat Text Light"/>
            <w:color w:val="1F4E79"/>
            <w:sz w:val="16"/>
            <w:szCs w:val="16"/>
          </w:rPr>
          <w:t>oraz modułu laserowego do mikroskopu spinning-</w:t>
        </w:r>
        <w:proofErr w:type="spellStart"/>
        <w:r w:rsidRPr="00177A07">
          <w:rPr>
            <w:rFonts w:ascii="Red Hat Text Light" w:hAnsi="Red Hat Text Light" w:cs="Red Hat Text Light"/>
            <w:color w:val="1F4E79"/>
            <w:sz w:val="16"/>
            <w:szCs w:val="16"/>
          </w:rPr>
          <w:t>disk</w:t>
        </w:r>
        <w:proofErr w:type="spellEnd"/>
        <w:r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KPO </w:t>
        </w:r>
        <w:r w:rsidR="00E0181D">
          <w:rPr>
            <w:rFonts w:ascii="Red Hat Text Light" w:hAnsi="Red Hat Text Light" w:cs="Red Hat Text Light"/>
            <w:color w:val="1F4E79"/>
            <w:sz w:val="16"/>
            <w:szCs w:val="16"/>
          </w:rPr>
          <w:t>15</w:t>
        </w:r>
      </w:p>
      <w:p w14:paraId="0C8F72DA" w14:textId="6A44949A" w:rsidR="007359FA" w:rsidRDefault="0087416B" w:rsidP="00C035FC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Znak sprawy:</w:t>
        </w:r>
        <w:r w:rsidR="007359FA" w:rsidRPr="007556C1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</w:t>
        </w:r>
        <w:r w:rsidR="007359FA"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>ADZ.261.</w:t>
        </w:r>
        <w:r w:rsidR="00177A07">
          <w:rPr>
            <w:rFonts w:ascii="Red Hat Text Light" w:hAnsi="Red Hat Text Light" w:cs="Red Hat Text Light"/>
            <w:color w:val="1F4E79"/>
            <w:sz w:val="16"/>
            <w:szCs w:val="16"/>
          </w:rPr>
          <w:t>42</w:t>
        </w:r>
        <w:r w:rsidR="007359FA"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>.2024</w:t>
        </w:r>
      </w:p>
      <w:bookmarkEnd w:id="4"/>
      <w:bookmarkEnd w:id="5"/>
      <w:bookmarkEnd w:id="3"/>
      <w:p w14:paraId="4FD73F32" w14:textId="77777777" w:rsidR="005947FC" w:rsidRDefault="007359FA" w:rsidP="007359FA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Strona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PAGE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1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z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NUMPAGES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1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</w:p>
      <w:p w14:paraId="4B4E56FD" w14:textId="16055E21" w:rsidR="00873C6D" w:rsidRDefault="00873C6D" w:rsidP="007359FA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__________________________________________________________________________________________________</w:t>
        </w:r>
      </w:p>
      <w:p w14:paraId="0B909B6E" w14:textId="45A11609" w:rsidR="007359FA" w:rsidRPr="004E42EB" w:rsidRDefault="002677C9" w:rsidP="007359FA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</w:p>
    </w:sdtContent>
  </w:sdt>
  <w:p w14:paraId="3DB6DAB5" w14:textId="77777777" w:rsidR="00AB6D18" w:rsidRDefault="00AB6D18" w:rsidP="00872B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97E8AD0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22"/>
        </w:tabs>
      </w:pPr>
      <w:rPr>
        <w:rFonts w:asciiTheme="minorHAnsi" w:eastAsia="Times New Roman" w:hAnsiTheme="minorHAnsi" w:cstheme="minorHAnsi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18200A6A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00012"/>
    <w:multiLevelType w:val="singleLevel"/>
    <w:tmpl w:val="E7A2B75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="Calibri" w:hAnsiTheme="minorHAnsi" w:cstheme="minorHAnsi" w:hint="default"/>
        <w:w w:val="100"/>
        <w:sz w:val="22"/>
        <w:szCs w:val="22"/>
        <w:lang w:val="pl-PL" w:eastAsia="en-US"/>
      </w:rPr>
    </w:lvl>
  </w:abstractNum>
  <w:abstractNum w:abstractNumId="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5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9" w15:restartNumberingAfterBreak="0">
    <w:nsid w:val="00CA039A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10" w15:restartNumberingAfterBreak="0">
    <w:nsid w:val="01705AC8"/>
    <w:multiLevelType w:val="multilevel"/>
    <w:tmpl w:val="E0A23AA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265D58"/>
    <w:multiLevelType w:val="hybridMultilevel"/>
    <w:tmpl w:val="9802F030"/>
    <w:lvl w:ilvl="0" w:tplc="F3687C3A">
      <w:start w:val="1"/>
      <w:numFmt w:val="decimal"/>
      <w:lvlText w:val="%1."/>
      <w:lvlJc w:val="left"/>
      <w:pPr>
        <w:ind w:left="720" w:hanging="360"/>
      </w:pPr>
    </w:lvl>
    <w:lvl w:ilvl="1" w:tplc="2DD00552">
      <w:start w:val="1"/>
      <w:numFmt w:val="lowerLetter"/>
      <w:lvlText w:val="%2."/>
      <w:lvlJc w:val="left"/>
      <w:pPr>
        <w:ind w:left="1440" w:hanging="360"/>
      </w:pPr>
    </w:lvl>
    <w:lvl w:ilvl="2" w:tplc="5986E74E">
      <w:start w:val="1"/>
      <w:numFmt w:val="lowerRoman"/>
      <w:lvlText w:val="%3."/>
      <w:lvlJc w:val="right"/>
      <w:pPr>
        <w:ind w:left="2160" w:hanging="180"/>
      </w:pPr>
    </w:lvl>
    <w:lvl w:ilvl="3" w:tplc="20629DD6">
      <w:start w:val="1"/>
      <w:numFmt w:val="decimal"/>
      <w:lvlText w:val="%4."/>
      <w:lvlJc w:val="left"/>
      <w:pPr>
        <w:ind w:left="2880" w:hanging="360"/>
      </w:pPr>
    </w:lvl>
    <w:lvl w:ilvl="4" w:tplc="C4E626E6">
      <w:start w:val="1"/>
      <w:numFmt w:val="lowerLetter"/>
      <w:lvlText w:val="%5."/>
      <w:lvlJc w:val="left"/>
      <w:pPr>
        <w:ind w:left="3600" w:hanging="360"/>
      </w:pPr>
    </w:lvl>
    <w:lvl w:ilvl="5" w:tplc="A386F282">
      <w:start w:val="1"/>
      <w:numFmt w:val="lowerRoman"/>
      <w:lvlText w:val="%6."/>
      <w:lvlJc w:val="right"/>
      <w:pPr>
        <w:ind w:left="4320" w:hanging="180"/>
      </w:pPr>
    </w:lvl>
    <w:lvl w:ilvl="6" w:tplc="F738AE60">
      <w:start w:val="1"/>
      <w:numFmt w:val="decimal"/>
      <w:lvlText w:val="%7."/>
      <w:lvlJc w:val="left"/>
      <w:pPr>
        <w:ind w:left="5040" w:hanging="360"/>
      </w:pPr>
    </w:lvl>
    <w:lvl w:ilvl="7" w:tplc="21E80A04">
      <w:start w:val="1"/>
      <w:numFmt w:val="lowerLetter"/>
      <w:lvlText w:val="%8."/>
      <w:lvlJc w:val="left"/>
      <w:pPr>
        <w:ind w:left="5760" w:hanging="360"/>
      </w:pPr>
    </w:lvl>
    <w:lvl w:ilvl="8" w:tplc="AB58F37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3F6B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9471044"/>
    <w:multiLevelType w:val="hybridMultilevel"/>
    <w:tmpl w:val="79EA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472404"/>
    <w:multiLevelType w:val="hybridMultilevel"/>
    <w:tmpl w:val="F220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277113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16" w15:restartNumberingAfterBreak="0">
    <w:nsid w:val="0C8D3528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0E7601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FC24536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1576672"/>
    <w:multiLevelType w:val="multilevel"/>
    <w:tmpl w:val="FF8EB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1910FF0"/>
    <w:multiLevelType w:val="multilevel"/>
    <w:tmpl w:val="889E98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12073FB9"/>
    <w:multiLevelType w:val="hybridMultilevel"/>
    <w:tmpl w:val="B81A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9F3A16"/>
    <w:multiLevelType w:val="hybridMultilevel"/>
    <w:tmpl w:val="F334B7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7AC531A"/>
    <w:multiLevelType w:val="hybridMultilevel"/>
    <w:tmpl w:val="8D98A96E"/>
    <w:lvl w:ilvl="0" w:tplc="0415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1F287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0692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0A21412"/>
    <w:multiLevelType w:val="multilevel"/>
    <w:tmpl w:val="481025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21CE2657"/>
    <w:multiLevelType w:val="hybridMultilevel"/>
    <w:tmpl w:val="2ED05A26"/>
    <w:lvl w:ilvl="0" w:tplc="E9E6CD0C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112CA9"/>
    <w:multiLevelType w:val="hybridMultilevel"/>
    <w:tmpl w:val="3250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04E1E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291721DD"/>
    <w:multiLevelType w:val="hybridMultilevel"/>
    <w:tmpl w:val="C6B6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2D44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A3D1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A3E39C8"/>
    <w:multiLevelType w:val="hybridMultilevel"/>
    <w:tmpl w:val="44EA26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A37D1A"/>
    <w:multiLevelType w:val="hybridMultilevel"/>
    <w:tmpl w:val="B26441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B1467CA"/>
    <w:multiLevelType w:val="hybridMultilevel"/>
    <w:tmpl w:val="84BA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3F3B1C"/>
    <w:multiLevelType w:val="hybridMultilevel"/>
    <w:tmpl w:val="B9E86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A314EF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95569D"/>
    <w:multiLevelType w:val="hybridMultilevel"/>
    <w:tmpl w:val="307A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FF224B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44" w15:restartNumberingAfterBreak="0">
    <w:nsid w:val="311C46D8"/>
    <w:multiLevelType w:val="multilevel"/>
    <w:tmpl w:val="270EA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5" w15:restartNumberingAfterBreak="0">
    <w:nsid w:val="32620540"/>
    <w:multiLevelType w:val="hybridMultilevel"/>
    <w:tmpl w:val="2AEE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4EB4E27"/>
    <w:multiLevelType w:val="hybridMultilevel"/>
    <w:tmpl w:val="03A29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4F14528"/>
    <w:multiLevelType w:val="hybridMultilevel"/>
    <w:tmpl w:val="C8A0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E255F4"/>
    <w:multiLevelType w:val="hybridMultilevel"/>
    <w:tmpl w:val="E98066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7987117"/>
    <w:multiLevelType w:val="hybridMultilevel"/>
    <w:tmpl w:val="401A9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738AD830">
      <w:start w:val="1"/>
      <w:numFmt w:val="lowerLetter"/>
      <w:lvlText w:val="%5)"/>
      <w:lvlJc w:val="left"/>
      <w:pPr>
        <w:ind w:left="3600" w:hanging="360"/>
      </w:pPr>
      <w:rPr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1" w15:restartNumberingAfterBreak="0">
    <w:nsid w:val="3BEC7AA9"/>
    <w:multiLevelType w:val="hybridMultilevel"/>
    <w:tmpl w:val="F44EEA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7D64DA"/>
    <w:multiLevelType w:val="hybridMultilevel"/>
    <w:tmpl w:val="B2EA5D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39860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5" w15:restartNumberingAfterBreak="0">
    <w:nsid w:val="43B83E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3E14028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446354FD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58" w15:restartNumberingAfterBreak="0">
    <w:nsid w:val="448F6C6E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4BC197A"/>
    <w:multiLevelType w:val="multilevel"/>
    <w:tmpl w:val="55306E3C"/>
    <w:name w:val="WW8Num20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."/>
      <w:lvlJc w:val="left"/>
      <w:pPr>
        <w:tabs>
          <w:tab w:val="num" w:pos="159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0" w15:restartNumberingAfterBreak="0">
    <w:nsid w:val="45B4406C"/>
    <w:multiLevelType w:val="hybridMultilevel"/>
    <w:tmpl w:val="76C4D944"/>
    <w:lvl w:ilvl="0" w:tplc="0C4E8B7E">
      <w:start w:val="1"/>
      <w:numFmt w:val="upperRoman"/>
      <w:lvlText w:val="%1."/>
      <w:lvlJc w:val="right"/>
      <w:pPr>
        <w:ind w:left="720" w:hanging="360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2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3" w15:restartNumberingAfterBreak="0">
    <w:nsid w:val="4A0A23EC"/>
    <w:multiLevelType w:val="hybridMultilevel"/>
    <w:tmpl w:val="5ECE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8061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4D7D0C79"/>
    <w:multiLevelType w:val="hybridMultilevel"/>
    <w:tmpl w:val="498AB6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 w15:restartNumberingAfterBreak="0">
    <w:nsid w:val="4EDC08C4"/>
    <w:multiLevelType w:val="hybridMultilevel"/>
    <w:tmpl w:val="0080658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4D7F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FB16E25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69" w15:restartNumberingAfterBreak="0">
    <w:nsid w:val="4FED7FF2"/>
    <w:multiLevelType w:val="hybridMultilevel"/>
    <w:tmpl w:val="4AA02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09E72A6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50979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562938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4" w15:restartNumberingAfterBreak="0">
    <w:nsid w:val="592534ED"/>
    <w:multiLevelType w:val="multilevel"/>
    <w:tmpl w:val="F66A0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75" w15:restartNumberingAfterBreak="0">
    <w:nsid w:val="5C846B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5CD657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5EF349D2"/>
    <w:multiLevelType w:val="multilevel"/>
    <w:tmpl w:val="82B82B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F643E91"/>
    <w:multiLevelType w:val="multilevel"/>
    <w:tmpl w:val="B368437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5FBD1B8A"/>
    <w:multiLevelType w:val="hybridMultilevel"/>
    <w:tmpl w:val="49B6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1F3668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81" w15:restartNumberingAfterBreak="0">
    <w:nsid w:val="61997614"/>
    <w:multiLevelType w:val="hybridMultilevel"/>
    <w:tmpl w:val="D63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2F937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65CD2ADB"/>
    <w:multiLevelType w:val="multilevel"/>
    <w:tmpl w:val="F258CE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698267F0"/>
    <w:multiLevelType w:val="multilevel"/>
    <w:tmpl w:val="778CA6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6A2733A2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6A2A2ADF"/>
    <w:multiLevelType w:val="hybridMultilevel"/>
    <w:tmpl w:val="DBCA7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88" w15:restartNumberingAfterBreak="0">
    <w:nsid w:val="6C042FDE"/>
    <w:multiLevelType w:val="hybridMultilevel"/>
    <w:tmpl w:val="4A4E12D4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9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D6D4FB1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6E58633D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6F8638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1796C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1CF5007"/>
    <w:multiLevelType w:val="hybridMultilevel"/>
    <w:tmpl w:val="70946454"/>
    <w:lvl w:ilvl="0" w:tplc="DEB43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2957E2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2D94A8D"/>
    <w:multiLevelType w:val="hybridMultilevel"/>
    <w:tmpl w:val="D8C6AA0C"/>
    <w:lvl w:ilvl="0" w:tplc="2D489B5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8" w15:restartNumberingAfterBreak="0">
    <w:nsid w:val="75243252"/>
    <w:multiLevelType w:val="hybridMultilevel"/>
    <w:tmpl w:val="58F8A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86F7D0C"/>
    <w:multiLevelType w:val="multilevel"/>
    <w:tmpl w:val="4A5C271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88E2C46"/>
    <w:multiLevelType w:val="hybridMultilevel"/>
    <w:tmpl w:val="C048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8AE7A98"/>
    <w:multiLevelType w:val="hybridMultilevel"/>
    <w:tmpl w:val="BE9A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A3D4FA8"/>
    <w:multiLevelType w:val="hybridMultilevel"/>
    <w:tmpl w:val="34F622C8"/>
    <w:lvl w:ilvl="0" w:tplc="7E14695C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940462">
    <w:abstractNumId w:val="0"/>
  </w:num>
  <w:num w:numId="2" w16cid:durableId="124084740">
    <w:abstractNumId w:val="95"/>
  </w:num>
  <w:num w:numId="3" w16cid:durableId="495649916">
    <w:abstractNumId w:val="49"/>
  </w:num>
  <w:num w:numId="4" w16cid:durableId="857694998">
    <w:abstractNumId w:val="11"/>
  </w:num>
  <w:num w:numId="5" w16cid:durableId="93998739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8033692">
    <w:abstractNumId w:val="60"/>
  </w:num>
  <w:num w:numId="7" w16cid:durableId="1322730893">
    <w:abstractNumId w:val="83"/>
  </w:num>
  <w:num w:numId="8" w16cid:durableId="654988822">
    <w:abstractNumId w:val="84"/>
  </w:num>
  <w:num w:numId="9" w16cid:durableId="1130979316">
    <w:abstractNumId w:val="78"/>
  </w:num>
  <w:num w:numId="10" w16cid:durableId="721945372">
    <w:abstractNumId w:val="10"/>
  </w:num>
  <w:num w:numId="11" w16cid:durableId="544410267">
    <w:abstractNumId w:val="21"/>
  </w:num>
  <w:num w:numId="12" w16cid:durableId="1705984375">
    <w:abstractNumId w:val="51"/>
  </w:num>
  <w:num w:numId="13" w16cid:durableId="2101636534">
    <w:abstractNumId w:val="53"/>
  </w:num>
  <w:num w:numId="14" w16cid:durableId="1037049281">
    <w:abstractNumId w:val="36"/>
  </w:num>
  <w:num w:numId="15" w16cid:durableId="1584147162">
    <w:abstractNumId w:val="26"/>
  </w:num>
  <w:num w:numId="16" w16cid:durableId="537471477">
    <w:abstractNumId w:val="76"/>
  </w:num>
  <w:num w:numId="17" w16cid:durableId="1826896471">
    <w:abstractNumId w:val="72"/>
  </w:num>
  <w:num w:numId="18" w16cid:durableId="1042023231">
    <w:abstractNumId w:val="55"/>
  </w:num>
  <w:num w:numId="19" w16cid:durableId="537737639">
    <w:abstractNumId w:val="93"/>
  </w:num>
  <w:num w:numId="20" w16cid:durableId="1922333052">
    <w:abstractNumId w:val="92"/>
  </w:num>
  <w:num w:numId="21" w16cid:durableId="619262605">
    <w:abstractNumId w:val="20"/>
  </w:num>
  <w:num w:numId="22" w16cid:durableId="1209999913">
    <w:abstractNumId w:val="75"/>
  </w:num>
  <w:num w:numId="23" w16cid:durableId="626474419">
    <w:abstractNumId w:val="67"/>
  </w:num>
  <w:num w:numId="24" w16cid:durableId="5396337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83377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357928">
    <w:abstractNumId w:val="52"/>
  </w:num>
  <w:num w:numId="27" w16cid:durableId="6659387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411255">
    <w:abstractNumId w:val="82"/>
  </w:num>
  <w:num w:numId="29" w16cid:durableId="732654434">
    <w:abstractNumId w:val="70"/>
  </w:num>
  <w:num w:numId="30" w16cid:durableId="214780212">
    <w:abstractNumId w:val="85"/>
  </w:num>
  <w:num w:numId="31" w16cid:durableId="1644193525">
    <w:abstractNumId w:val="19"/>
  </w:num>
  <w:num w:numId="32" w16cid:durableId="1357540464">
    <w:abstractNumId w:val="41"/>
  </w:num>
  <w:num w:numId="33" w16cid:durableId="1528055174">
    <w:abstractNumId w:val="91"/>
  </w:num>
  <w:num w:numId="34" w16cid:durableId="2146963923">
    <w:abstractNumId w:val="56"/>
  </w:num>
  <w:num w:numId="35" w16cid:durableId="187305379">
    <w:abstractNumId w:val="58"/>
  </w:num>
  <w:num w:numId="36" w16cid:durableId="2053457482">
    <w:abstractNumId w:val="16"/>
  </w:num>
  <w:num w:numId="37" w16cid:durableId="2034651342">
    <w:abstractNumId w:val="90"/>
  </w:num>
  <w:num w:numId="38" w16cid:durableId="723605449">
    <w:abstractNumId w:val="37"/>
  </w:num>
  <w:num w:numId="39" w16cid:durableId="582450167">
    <w:abstractNumId w:val="23"/>
  </w:num>
  <w:num w:numId="40" w16cid:durableId="757555987">
    <w:abstractNumId w:val="40"/>
  </w:num>
  <w:num w:numId="41" w16cid:durableId="1980376578">
    <w:abstractNumId w:val="63"/>
  </w:num>
  <w:num w:numId="42" w16cid:durableId="287513602">
    <w:abstractNumId w:val="30"/>
  </w:num>
  <w:num w:numId="43" w16cid:durableId="1082332857">
    <w:abstractNumId w:val="100"/>
  </w:num>
  <w:num w:numId="44" w16cid:durableId="1303996113">
    <w:abstractNumId w:val="45"/>
  </w:num>
  <w:num w:numId="45" w16cid:durableId="1852909800">
    <w:abstractNumId w:val="14"/>
  </w:num>
  <w:num w:numId="46" w16cid:durableId="1011179016">
    <w:abstractNumId w:val="47"/>
  </w:num>
  <w:num w:numId="47" w16cid:durableId="1776318165">
    <w:abstractNumId w:val="13"/>
  </w:num>
  <w:num w:numId="48" w16cid:durableId="279072322">
    <w:abstractNumId w:val="22"/>
  </w:num>
  <w:num w:numId="49" w16cid:durableId="1353844298">
    <w:abstractNumId w:val="86"/>
  </w:num>
  <w:num w:numId="50" w16cid:durableId="1828861673">
    <w:abstractNumId w:val="79"/>
  </w:num>
  <w:num w:numId="51" w16cid:durableId="1560360144">
    <w:abstractNumId w:val="65"/>
  </w:num>
  <w:num w:numId="52" w16cid:durableId="1539783348">
    <w:abstractNumId w:val="69"/>
  </w:num>
  <w:num w:numId="53" w16cid:durableId="346753915">
    <w:abstractNumId w:val="34"/>
  </w:num>
  <w:num w:numId="54" w16cid:durableId="1988393662">
    <w:abstractNumId w:val="42"/>
  </w:num>
  <w:num w:numId="55" w16cid:durableId="181361624">
    <w:abstractNumId w:val="39"/>
  </w:num>
  <w:num w:numId="56" w16cid:durableId="1909802793">
    <w:abstractNumId w:val="46"/>
  </w:num>
  <w:num w:numId="57" w16cid:durableId="1417901966">
    <w:abstractNumId w:val="81"/>
  </w:num>
  <w:num w:numId="58" w16cid:durableId="200285004">
    <w:abstractNumId w:val="101"/>
  </w:num>
  <w:num w:numId="59" w16cid:durableId="2131389418">
    <w:abstractNumId w:val="94"/>
  </w:num>
  <w:num w:numId="60" w16cid:durableId="1489904312">
    <w:abstractNumId w:val="27"/>
  </w:num>
  <w:num w:numId="61" w16cid:durableId="1481115376">
    <w:abstractNumId w:val="64"/>
  </w:num>
  <w:num w:numId="62" w16cid:durableId="926309246">
    <w:abstractNumId w:val="18"/>
  </w:num>
  <w:num w:numId="63" w16cid:durableId="1217468318">
    <w:abstractNumId w:val="25"/>
  </w:num>
  <w:num w:numId="64" w16cid:durableId="746533960">
    <w:abstractNumId w:val="61"/>
  </w:num>
  <w:num w:numId="65" w16cid:durableId="1965236089">
    <w:abstractNumId w:val="87"/>
  </w:num>
  <w:num w:numId="66" w16cid:durableId="23137814">
    <w:abstractNumId w:val="4"/>
  </w:num>
  <w:num w:numId="67" w16cid:durableId="1768187596">
    <w:abstractNumId w:val="71"/>
  </w:num>
  <w:num w:numId="68" w16cid:durableId="998000096">
    <w:abstractNumId w:val="35"/>
  </w:num>
  <w:num w:numId="69" w16cid:durableId="196195168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89437919">
    <w:abstractNumId w:val="97"/>
  </w:num>
  <w:num w:numId="71" w16cid:durableId="1621955477">
    <w:abstractNumId w:val="43"/>
  </w:num>
  <w:num w:numId="72" w16cid:durableId="893545752">
    <w:abstractNumId w:val="98"/>
  </w:num>
  <w:num w:numId="73" w16cid:durableId="1314845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5420847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901982556">
    <w:abstractNumId w:val="28"/>
  </w:num>
  <w:num w:numId="76" w16cid:durableId="948511874">
    <w:abstractNumId w:val="54"/>
  </w:num>
  <w:num w:numId="77" w16cid:durableId="2124277">
    <w:abstractNumId w:val="99"/>
  </w:num>
  <w:num w:numId="78" w16cid:durableId="56324371">
    <w:abstractNumId w:val="44"/>
  </w:num>
  <w:num w:numId="79" w16cid:durableId="463887366">
    <w:abstractNumId w:val="48"/>
  </w:num>
  <w:num w:numId="80" w16cid:durableId="752700241">
    <w:abstractNumId w:val="88"/>
  </w:num>
  <w:num w:numId="81" w16cid:durableId="784731899">
    <w:abstractNumId w:val="66"/>
  </w:num>
  <w:num w:numId="82" w16cid:durableId="1709643398">
    <w:abstractNumId w:val="102"/>
  </w:num>
  <w:num w:numId="83" w16cid:durableId="1731266655">
    <w:abstractNumId w:val="9"/>
  </w:num>
  <w:num w:numId="84" w16cid:durableId="1868252653">
    <w:abstractNumId w:val="80"/>
  </w:num>
  <w:num w:numId="85" w16cid:durableId="1064598522">
    <w:abstractNumId w:val="15"/>
  </w:num>
  <w:num w:numId="86" w16cid:durableId="1107042547">
    <w:abstractNumId w:val="57"/>
  </w:num>
  <w:num w:numId="87" w16cid:durableId="834419580">
    <w:abstractNumId w:val="74"/>
  </w:num>
  <w:num w:numId="88" w16cid:durableId="1293176564">
    <w:abstractNumId w:val="68"/>
  </w:num>
  <w:num w:numId="89" w16cid:durableId="515778528">
    <w:abstractNumId w:val="77"/>
  </w:num>
  <w:num w:numId="90" w16cid:durableId="25184618">
    <w:abstractNumId w:val="12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309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3B"/>
    <w:rsid w:val="00001657"/>
    <w:rsid w:val="00002564"/>
    <w:rsid w:val="000027D1"/>
    <w:rsid w:val="00002B9A"/>
    <w:rsid w:val="0000451C"/>
    <w:rsid w:val="00004B1D"/>
    <w:rsid w:val="00004B30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0B9B"/>
    <w:rsid w:val="00021C2B"/>
    <w:rsid w:val="00021EEE"/>
    <w:rsid w:val="00022ACC"/>
    <w:rsid w:val="000239D7"/>
    <w:rsid w:val="00024351"/>
    <w:rsid w:val="00024656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3D9"/>
    <w:rsid w:val="00031E01"/>
    <w:rsid w:val="00031EFC"/>
    <w:rsid w:val="000321CE"/>
    <w:rsid w:val="000327EE"/>
    <w:rsid w:val="00032E6A"/>
    <w:rsid w:val="00032E82"/>
    <w:rsid w:val="00033A5B"/>
    <w:rsid w:val="000358A4"/>
    <w:rsid w:val="00035A40"/>
    <w:rsid w:val="00036772"/>
    <w:rsid w:val="00036DF6"/>
    <w:rsid w:val="000373A8"/>
    <w:rsid w:val="00037436"/>
    <w:rsid w:val="00037590"/>
    <w:rsid w:val="00037A52"/>
    <w:rsid w:val="00037C13"/>
    <w:rsid w:val="00037D84"/>
    <w:rsid w:val="00037F31"/>
    <w:rsid w:val="00037F81"/>
    <w:rsid w:val="00037F83"/>
    <w:rsid w:val="00040250"/>
    <w:rsid w:val="00040450"/>
    <w:rsid w:val="00041778"/>
    <w:rsid w:val="00041D50"/>
    <w:rsid w:val="00042873"/>
    <w:rsid w:val="00043240"/>
    <w:rsid w:val="00043309"/>
    <w:rsid w:val="00043890"/>
    <w:rsid w:val="00043E1F"/>
    <w:rsid w:val="000440D8"/>
    <w:rsid w:val="00044129"/>
    <w:rsid w:val="00044EE7"/>
    <w:rsid w:val="00045831"/>
    <w:rsid w:val="000459EC"/>
    <w:rsid w:val="00045B21"/>
    <w:rsid w:val="00046831"/>
    <w:rsid w:val="00046CC8"/>
    <w:rsid w:val="0004787F"/>
    <w:rsid w:val="0004792A"/>
    <w:rsid w:val="00047ABA"/>
    <w:rsid w:val="0005025B"/>
    <w:rsid w:val="00050B3D"/>
    <w:rsid w:val="000510E9"/>
    <w:rsid w:val="0005158F"/>
    <w:rsid w:val="000518EE"/>
    <w:rsid w:val="000527B5"/>
    <w:rsid w:val="00054196"/>
    <w:rsid w:val="0005452C"/>
    <w:rsid w:val="0005505A"/>
    <w:rsid w:val="00055DA3"/>
    <w:rsid w:val="00055E39"/>
    <w:rsid w:val="0005657F"/>
    <w:rsid w:val="00056911"/>
    <w:rsid w:val="00056F2D"/>
    <w:rsid w:val="0005714D"/>
    <w:rsid w:val="000571F7"/>
    <w:rsid w:val="0005723E"/>
    <w:rsid w:val="00057AF5"/>
    <w:rsid w:val="00057EAF"/>
    <w:rsid w:val="00060275"/>
    <w:rsid w:val="00060CA1"/>
    <w:rsid w:val="00060D3B"/>
    <w:rsid w:val="00061671"/>
    <w:rsid w:val="00061E32"/>
    <w:rsid w:val="00062D5C"/>
    <w:rsid w:val="00063717"/>
    <w:rsid w:val="00063983"/>
    <w:rsid w:val="00064013"/>
    <w:rsid w:val="00064116"/>
    <w:rsid w:val="000645A9"/>
    <w:rsid w:val="00064A6A"/>
    <w:rsid w:val="0006525C"/>
    <w:rsid w:val="00065327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299A"/>
    <w:rsid w:val="000735BA"/>
    <w:rsid w:val="00073E7F"/>
    <w:rsid w:val="00074111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B79"/>
    <w:rsid w:val="00077D86"/>
    <w:rsid w:val="0008017A"/>
    <w:rsid w:val="000806E8"/>
    <w:rsid w:val="00080A68"/>
    <w:rsid w:val="00080CF9"/>
    <w:rsid w:val="00080EE1"/>
    <w:rsid w:val="00081650"/>
    <w:rsid w:val="00081BE5"/>
    <w:rsid w:val="0008205C"/>
    <w:rsid w:val="000824F7"/>
    <w:rsid w:val="0008339E"/>
    <w:rsid w:val="000835B1"/>
    <w:rsid w:val="0008395A"/>
    <w:rsid w:val="00083984"/>
    <w:rsid w:val="00084432"/>
    <w:rsid w:val="00084648"/>
    <w:rsid w:val="00084B5C"/>
    <w:rsid w:val="00087701"/>
    <w:rsid w:val="00087B68"/>
    <w:rsid w:val="000907D7"/>
    <w:rsid w:val="000910A6"/>
    <w:rsid w:val="000915AF"/>
    <w:rsid w:val="000916DB"/>
    <w:rsid w:val="0009184B"/>
    <w:rsid w:val="00091CAF"/>
    <w:rsid w:val="00091D2B"/>
    <w:rsid w:val="00092058"/>
    <w:rsid w:val="0009328F"/>
    <w:rsid w:val="0009463D"/>
    <w:rsid w:val="00094722"/>
    <w:rsid w:val="00094878"/>
    <w:rsid w:val="00095390"/>
    <w:rsid w:val="000957D0"/>
    <w:rsid w:val="00095EAB"/>
    <w:rsid w:val="0009671A"/>
    <w:rsid w:val="0009685D"/>
    <w:rsid w:val="000970B8"/>
    <w:rsid w:val="00097207"/>
    <w:rsid w:val="00097842"/>
    <w:rsid w:val="000A0516"/>
    <w:rsid w:val="000A0D87"/>
    <w:rsid w:val="000A129F"/>
    <w:rsid w:val="000A2660"/>
    <w:rsid w:val="000A32FA"/>
    <w:rsid w:val="000A334D"/>
    <w:rsid w:val="000A44F9"/>
    <w:rsid w:val="000A4855"/>
    <w:rsid w:val="000A4A10"/>
    <w:rsid w:val="000A5238"/>
    <w:rsid w:val="000A5379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096"/>
    <w:rsid w:val="000B1227"/>
    <w:rsid w:val="000B1934"/>
    <w:rsid w:val="000B1AAD"/>
    <w:rsid w:val="000B2164"/>
    <w:rsid w:val="000B4F7E"/>
    <w:rsid w:val="000B5107"/>
    <w:rsid w:val="000B561F"/>
    <w:rsid w:val="000B5CA9"/>
    <w:rsid w:val="000B621F"/>
    <w:rsid w:val="000B6EFA"/>
    <w:rsid w:val="000B78A9"/>
    <w:rsid w:val="000B7B03"/>
    <w:rsid w:val="000C0339"/>
    <w:rsid w:val="000C1D6F"/>
    <w:rsid w:val="000C2693"/>
    <w:rsid w:val="000C31E0"/>
    <w:rsid w:val="000C33A7"/>
    <w:rsid w:val="000C35E8"/>
    <w:rsid w:val="000C3741"/>
    <w:rsid w:val="000C39B4"/>
    <w:rsid w:val="000C3C47"/>
    <w:rsid w:val="000C3EEB"/>
    <w:rsid w:val="000C5003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8E3"/>
    <w:rsid w:val="000D21EB"/>
    <w:rsid w:val="000D336D"/>
    <w:rsid w:val="000D35BD"/>
    <w:rsid w:val="000D4475"/>
    <w:rsid w:val="000D4FE9"/>
    <w:rsid w:val="000D5B16"/>
    <w:rsid w:val="000D6037"/>
    <w:rsid w:val="000D6082"/>
    <w:rsid w:val="000D6AAC"/>
    <w:rsid w:val="000D6DA4"/>
    <w:rsid w:val="000D6EAB"/>
    <w:rsid w:val="000D782A"/>
    <w:rsid w:val="000D7A4C"/>
    <w:rsid w:val="000D7D14"/>
    <w:rsid w:val="000E0FC5"/>
    <w:rsid w:val="000E1240"/>
    <w:rsid w:val="000E13AE"/>
    <w:rsid w:val="000E1DE8"/>
    <w:rsid w:val="000E222C"/>
    <w:rsid w:val="000E235E"/>
    <w:rsid w:val="000E24B1"/>
    <w:rsid w:val="000E2BD4"/>
    <w:rsid w:val="000E30C8"/>
    <w:rsid w:val="000E3155"/>
    <w:rsid w:val="000E33C7"/>
    <w:rsid w:val="000E3466"/>
    <w:rsid w:val="000E3F7C"/>
    <w:rsid w:val="000E476B"/>
    <w:rsid w:val="000E4CA4"/>
    <w:rsid w:val="000E52FB"/>
    <w:rsid w:val="000E6AA2"/>
    <w:rsid w:val="000E6E55"/>
    <w:rsid w:val="000E78F2"/>
    <w:rsid w:val="000E7EA4"/>
    <w:rsid w:val="000E7EDE"/>
    <w:rsid w:val="000F0A0C"/>
    <w:rsid w:val="000F172C"/>
    <w:rsid w:val="000F189C"/>
    <w:rsid w:val="000F1E7B"/>
    <w:rsid w:val="000F2307"/>
    <w:rsid w:val="000F25F5"/>
    <w:rsid w:val="000F44A4"/>
    <w:rsid w:val="000F50D4"/>
    <w:rsid w:val="000F5A6A"/>
    <w:rsid w:val="000F6913"/>
    <w:rsid w:val="000F6C83"/>
    <w:rsid w:val="000F739C"/>
    <w:rsid w:val="000F7618"/>
    <w:rsid w:val="000F7F10"/>
    <w:rsid w:val="0010016F"/>
    <w:rsid w:val="00100336"/>
    <w:rsid w:val="00100AFA"/>
    <w:rsid w:val="0010120E"/>
    <w:rsid w:val="001023C3"/>
    <w:rsid w:val="001028E3"/>
    <w:rsid w:val="00102B31"/>
    <w:rsid w:val="00102F7D"/>
    <w:rsid w:val="00103A1F"/>
    <w:rsid w:val="00103BFC"/>
    <w:rsid w:val="00103E75"/>
    <w:rsid w:val="001040B6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0F2"/>
    <w:rsid w:val="001118BE"/>
    <w:rsid w:val="00111EFF"/>
    <w:rsid w:val="0011244F"/>
    <w:rsid w:val="001127C9"/>
    <w:rsid w:val="0011287E"/>
    <w:rsid w:val="00113806"/>
    <w:rsid w:val="00114A92"/>
    <w:rsid w:val="00114EC6"/>
    <w:rsid w:val="00115823"/>
    <w:rsid w:val="00115ED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A0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7AE"/>
    <w:rsid w:val="00127AC2"/>
    <w:rsid w:val="00127AEC"/>
    <w:rsid w:val="00127DBC"/>
    <w:rsid w:val="0013053D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3AF2"/>
    <w:rsid w:val="00134297"/>
    <w:rsid w:val="00134E45"/>
    <w:rsid w:val="00135D1F"/>
    <w:rsid w:val="00136E4B"/>
    <w:rsid w:val="001379DF"/>
    <w:rsid w:val="00141026"/>
    <w:rsid w:val="0014104A"/>
    <w:rsid w:val="00141742"/>
    <w:rsid w:val="0014178D"/>
    <w:rsid w:val="0014193F"/>
    <w:rsid w:val="0014251C"/>
    <w:rsid w:val="00142712"/>
    <w:rsid w:val="0014288A"/>
    <w:rsid w:val="00142A7F"/>
    <w:rsid w:val="0014350A"/>
    <w:rsid w:val="00143B67"/>
    <w:rsid w:val="00143FFE"/>
    <w:rsid w:val="0014477C"/>
    <w:rsid w:val="00144F4A"/>
    <w:rsid w:val="001450C8"/>
    <w:rsid w:val="001453AE"/>
    <w:rsid w:val="00145AB2"/>
    <w:rsid w:val="00146BDF"/>
    <w:rsid w:val="0014711B"/>
    <w:rsid w:val="001471A5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3A"/>
    <w:rsid w:val="001573FC"/>
    <w:rsid w:val="001578B8"/>
    <w:rsid w:val="00160A1F"/>
    <w:rsid w:val="00160B85"/>
    <w:rsid w:val="00160FE4"/>
    <w:rsid w:val="00161521"/>
    <w:rsid w:val="0016195A"/>
    <w:rsid w:val="001620AA"/>
    <w:rsid w:val="0016274F"/>
    <w:rsid w:val="00162D39"/>
    <w:rsid w:val="00163076"/>
    <w:rsid w:val="0016369B"/>
    <w:rsid w:val="00163C4D"/>
    <w:rsid w:val="00164563"/>
    <w:rsid w:val="00164E5D"/>
    <w:rsid w:val="001653B8"/>
    <w:rsid w:val="0016548A"/>
    <w:rsid w:val="00165D68"/>
    <w:rsid w:val="00166201"/>
    <w:rsid w:val="00167083"/>
    <w:rsid w:val="00167C9B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A07"/>
    <w:rsid w:val="00177CC2"/>
    <w:rsid w:val="00177EFB"/>
    <w:rsid w:val="00180506"/>
    <w:rsid w:val="0018078A"/>
    <w:rsid w:val="001819DD"/>
    <w:rsid w:val="00182482"/>
    <w:rsid w:val="00182C53"/>
    <w:rsid w:val="001836AC"/>
    <w:rsid w:val="00185076"/>
    <w:rsid w:val="00186545"/>
    <w:rsid w:val="00187817"/>
    <w:rsid w:val="00187D9B"/>
    <w:rsid w:val="001904BC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2F"/>
    <w:rsid w:val="0019517E"/>
    <w:rsid w:val="001953BB"/>
    <w:rsid w:val="00196170"/>
    <w:rsid w:val="00196D35"/>
    <w:rsid w:val="00197453"/>
    <w:rsid w:val="0019786E"/>
    <w:rsid w:val="001A0965"/>
    <w:rsid w:val="001A0EF2"/>
    <w:rsid w:val="001A0F2A"/>
    <w:rsid w:val="001A0FE2"/>
    <w:rsid w:val="001A225C"/>
    <w:rsid w:val="001A2463"/>
    <w:rsid w:val="001A2546"/>
    <w:rsid w:val="001A2C95"/>
    <w:rsid w:val="001A3223"/>
    <w:rsid w:val="001A36DB"/>
    <w:rsid w:val="001A3760"/>
    <w:rsid w:val="001A42E4"/>
    <w:rsid w:val="001A43A5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0DEB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B4B92"/>
    <w:rsid w:val="001B547F"/>
    <w:rsid w:val="001B5750"/>
    <w:rsid w:val="001B7B50"/>
    <w:rsid w:val="001B7D0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6BA"/>
    <w:rsid w:val="001C4C52"/>
    <w:rsid w:val="001C4F0E"/>
    <w:rsid w:val="001C5359"/>
    <w:rsid w:val="001C5626"/>
    <w:rsid w:val="001C644D"/>
    <w:rsid w:val="001C666A"/>
    <w:rsid w:val="001C68A0"/>
    <w:rsid w:val="001C6C6A"/>
    <w:rsid w:val="001C6CD8"/>
    <w:rsid w:val="001C7B2F"/>
    <w:rsid w:val="001C7CBF"/>
    <w:rsid w:val="001D0078"/>
    <w:rsid w:val="001D05E1"/>
    <w:rsid w:val="001D0645"/>
    <w:rsid w:val="001D0D29"/>
    <w:rsid w:val="001D132C"/>
    <w:rsid w:val="001D1514"/>
    <w:rsid w:val="001D236C"/>
    <w:rsid w:val="001D296E"/>
    <w:rsid w:val="001D357A"/>
    <w:rsid w:val="001D3653"/>
    <w:rsid w:val="001D3BC7"/>
    <w:rsid w:val="001D453E"/>
    <w:rsid w:val="001D4AC3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49EA"/>
    <w:rsid w:val="001E57DE"/>
    <w:rsid w:val="001E5A33"/>
    <w:rsid w:val="001E5B03"/>
    <w:rsid w:val="001E6004"/>
    <w:rsid w:val="001E6622"/>
    <w:rsid w:val="001E66CF"/>
    <w:rsid w:val="001E6FDA"/>
    <w:rsid w:val="001E7279"/>
    <w:rsid w:val="001E7475"/>
    <w:rsid w:val="001E762D"/>
    <w:rsid w:val="001F1154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210"/>
    <w:rsid w:val="001F541B"/>
    <w:rsid w:val="001F6111"/>
    <w:rsid w:val="001F64B7"/>
    <w:rsid w:val="001F655C"/>
    <w:rsid w:val="001F6D1F"/>
    <w:rsid w:val="001F79FA"/>
    <w:rsid w:val="001F7E0D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295"/>
    <w:rsid w:val="002053BD"/>
    <w:rsid w:val="0020573D"/>
    <w:rsid w:val="0020684A"/>
    <w:rsid w:val="002068F9"/>
    <w:rsid w:val="00206A44"/>
    <w:rsid w:val="00206E90"/>
    <w:rsid w:val="002071CE"/>
    <w:rsid w:val="00207904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20CF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666"/>
    <w:rsid w:val="00221D17"/>
    <w:rsid w:val="00221E27"/>
    <w:rsid w:val="00221F81"/>
    <w:rsid w:val="002224DE"/>
    <w:rsid w:val="0022375C"/>
    <w:rsid w:val="00223CC3"/>
    <w:rsid w:val="00224093"/>
    <w:rsid w:val="00224B81"/>
    <w:rsid w:val="00224BE3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3ABC"/>
    <w:rsid w:val="0023470B"/>
    <w:rsid w:val="00234873"/>
    <w:rsid w:val="002348BC"/>
    <w:rsid w:val="00235234"/>
    <w:rsid w:val="00235FD6"/>
    <w:rsid w:val="00236587"/>
    <w:rsid w:val="002369B1"/>
    <w:rsid w:val="002375B9"/>
    <w:rsid w:val="0023797A"/>
    <w:rsid w:val="00237B41"/>
    <w:rsid w:val="00237B47"/>
    <w:rsid w:val="00237C07"/>
    <w:rsid w:val="00240C77"/>
    <w:rsid w:val="00240FA0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5B3"/>
    <w:rsid w:val="00246C5E"/>
    <w:rsid w:val="0024729D"/>
    <w:rsid w:val="002500F2"/>
    <w:rsid w:val="002505E3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64"/>
    <w:rsid w:val="00260AAE"/>
    <w:rsid w:val="0026117D"/>
    <w:rsid w:val="00262AE0"/>
    <w:rsid w:val="00263424"/>
    <w:rsid w:val="00263B3A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7C9"/>
    <w:rsid w:val="00267A28"/>
    <w:rsid w:val="0027016C"/>
    <w:rsid w:val="00270422"/>
    <w:rsid w:val="002707C1"/>
    <w:rsid w:val="00270B5D"/>
    <w:rsid w:val="00270D82"/>
    <w:rsid w:val="00270EB5"/>
    <w:rsid w:val="00270FAB"/>
    <w:rsid w:val="00270FB9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94D"/>
    <w:rsid w:val="00281B0D"/>
    <w:rsid w:val="00281F8F"/>
    <w:rsid w:val="00282DCD"/>
    <w:rsid w:val="00283976"/>
    <w:rsid w:val="002846C6"/>
    <w:rsid w:val="00284B2E"/>
    <w:rsid w:val="00284F94"/>
    <w:rsid w:val="00285982"/>
    <w:rsid w:val="00285CA3"/>
    <w:rsid w:val="00286490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97AE2"/>
    <w:rsid w:val="002A21E7"/>
    <w:rsid w:val="002A2397"/>
    <w:rsid w:val="002A281E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1CD"/>
    <w:rsid w:val="002B064E"/>
    <w:rsid w:val="002B1158"/>
    <w:rsid w:val="002B140B"/>
    <w:rsid w:val="002B1557"/>
    <w:rsid w:val="002B2175"/>
    <w:rsid w:val="002B250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6ED"/>
    <w:rsid w:val="002B5C65"/>
    <w:rsid w:val="002B612F"/>
    <w:rsid w:val="002B656F"/>
    <w:rsid w:val="002B66CB"/>
    <w:rsid w:val="002B69D9"/>
    <w:rsid w:val="002B7988"/>
    <w:rsid w:val="002B7AEF"/>
    <w:rsid w:val="002C01C1"/>
    <w:rsid w:val="002C08E0"/>
    <w:rsid w:val="002C1148"/>
    <w:rsid w:val="002C1385"/>
    <w:rsid w:val="002C1444"/>
    <w:rsid w:val="002C15A7"/>
    <w:rsid w:val="002C251E"/>
    <w:rsid w:val="002C2A7A"/>
    <w:rsid w:val="002C2D11"/>
    <w:rsid w:val="002C310E"/>
    <w:rsid w:val="002C31A6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83B"/>
    <w:rsid w:val="002C7AE9"/>
    <w:rsid w:val="002D0905"/>
    <w:rsid w:val="002D096D"/>
    <w:rsid w:val="002D0C56"/>
    <w:rsid w:val="002D116C"/>
    <w:rsid w:val="002D11CA"/>
    <w:rsid w:val="002D170B"/>
    <w:rsid w:val="002D2284"/>
    <w:rsid w:val="002D25D2"/>
    <w:rsid w:val="002D2744"/>
    <w:rsid w:val="002D27E9"/>
    <w:rsid w:val="002D3228"/>
    <w:rsid w:val="002D3718"/>
    <w:rsid w:val="002D3923"/>
    <w:rsid w:val="002D3B9D"/>
    <w:rsid w:val="002D3D31"/>
    <w:rsid w:val="002D3E49"/>
    <w:rsid w:val="002D3FAB"/>
    <w:rsid w:val="002D484C"/>
    <w:rsid w:val="002D4A48"/>
    <w:rsid w:val="002D4FF0"/>
    <w:rsid w:val="002D653B"/>
    <w:rsid w:val="002D6BB8"/>
    <w:rsid w:val="002D6C42"/>
    <w:rsid w:val="002D7632"/>
    <w:rsid w:val="002E0169"/>
    <w:rsid w:val="002E06DF"/>
    <w:rsid w:val="002E10F9"/>
    <w:rsid w:val="002E173E"/>
    <w:rsid w:val="002E1DC3"/>
    <w:rsid w:val="002E1F85"/>
    <w:rsid w:val="002E2B22"/>
    <w:rsid w:val="002E2CDD"/>
    <w:rsid w:val="002E3264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79E"/>
    <w:rsid w:val="002F2BB9"/>
    <w:rsid w:val="002F2FB5"/>
    <w:rsid w:val="002F3309"/>
    <w:rsid w:val="002F35D0"/>
    <w:rsid w:val="002F36B1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959"/>
    <w:rsid w:val="00304074"/>
    <w:rsid w:val="003044A3"/>
    <w:rsid w:val="003044C7"/>
    <w:rsid w:val="00304E66"/>
    <w:rsid w:val="00305FE4"/>
    <w:rsid w:val="003062D5"/>
    <w:rsid w:val="00306848"/>
    <w:rsid w:val="00307877"/>
    <w:rsid w:val="00310030"/>
    <w:rsid w:val="00310D15"/>
    <w:rsid w:val="00311278"/>
    <w:rsid w:val="003118CA"/>
    <w:rsid w:val="003124AC"/>
    <w:rsid w:val="00312C53"/>
    <w:rsid w:val="00312DBD"/>
    <w:rsid w:val="0031384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8FC"/>
    <w:rsid w:val="00324A20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24E"/>
    <w:rsid w:val="00330299"/>
    <w:rsid w:val="003304AD"/>
    <w:rsid w:val="003307E5"/>
    <w:rsid w:val="00330FBD"/>
    <w:rsid w:val="00331570"/>
    <w:rsid w:val="00331A1F"/>
    <w:rsid w:val="00331B7D"/>
    <w:rsid w:val="00331E6A"/>
    <w:rsid w:val="003323D8"/>
    <w:rsid w:val="00332C25"/>
    <w:rsid w:val="00332DD1"/>
    <w:rsid w:val="0033399F"/>
    <w:rsid w:val="00333FF1"/>
    <w:rsid w:val="003343F2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67A"/>
    <w:rsid w:val="00341A2B"/>
    <w:rsid w:val="00342121"/>
    <w:rsid w:val="003421A8"/>
    <w:rsid w:val="00343703"/>
    <w:rsid w:val="003439AE"/>
    <w:rsid w:val="00343F0A"/>
    <w:rsid w:val="00344D68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1FAC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9D0"/>
    <w:rsid w:val="00367E51"/>
    <w:rsid w:val="00370828"/>
    <w:rsid w:val="00370A5E"/>
    <w:rsid w:val="00370D9D"/>
    <w:rsid w:val="00371734"/>
    <w:rsid w:val="003722B7"/>
    <w:rsid w:val="003724DC"/>
    <w:rsid w:val="00374B4D"/>
    <w:rsid w:val="00374C32"/>
    <w:rsid w:val="00374DEE"/>
    <w:rsid w:val="0037509C"/>
    <w:rsid w:val="00376203"/>
    <w:rsid w:val="003763DC"/>
    <w:rsid w:val="003766C4"/>
    <w:rsid w:val="00376807"/>
    <w:rsid w:val="0037716B"/>
    <w:rsid w:val="0038016A"/>
    <w:rsid w:val="00380369"/>
    <w:rsid w:val="0038119A"/>
    <w:rsid w:val="003812FD"/>
    <w:rsid w:val="003819A4"/>
    <w:rsid w:val="00382539"/>
    <w:rsid w:val="00382CE0"/>
    <w:rsid w:val="003833AB"/>
    <w:rsid w:val="00383489"/>
    <w:rsid w:val="003838B4"/>
    <w:rsid w:val="0038464C"/>
    <w:rsid w:val="003857EE"/>
    <w:rsid w:val="0038618E"/>
    <w:rsid w:val="0038626E"/>
    <w:rsid w:val="00386373"/>
    <w:rsid w:val="00386384"/>
    <w:rsid w:val="003866B1"/>
    <w:rsid w:val="003867D6"/>
    <w:rsid w:val="00386C7E"/>
    <w:rsid w:val="003878C6"/>
    <w:rsid w:val="00387D27"/>
    <w:rsid w:val="003903D0"/>
    <w:rsid w:val="0039040C"/>
    <w:rsid w:val="003904A3"/>
    <w:rsid w:val="003906BB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875"/>
    <w:rsid w:val="003A1D8E"/>
    <w:rsid w:val="003A1D9B"/>
    <w:rsid w:val="003A1E5B"/>
    <w:rsid w:val="003A2455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5FE2"/>
    <w:rsid w:val="003A617F"/>
    <w:rsid w:val="003A645B"/>
    <w:rsid w:val="003A664D"/>
    <w:rsid w:val="003A6A10"/>
    <w:rsid w:val="003A6BE5"/>
    <w:rsid w:val="003A70EB"/>
    <w:rsid w:val="003B0349"/>
    <w:rsid w:val="003B1038"/>
    <w:rsid w:val="003B134D"/>
    <w:rsid w:val="003B15B9"/>
    <w:rsid w:val="003B20AE"/>
    <w:rsid w:val="003B220D"/>
    <w:rsid w:val="003B235F"/>
    <w:rsid w:val="003B28C3"/>
    <w:rsid w:val="003B2CB5"/>
    <w:rsid w:val="003B3014"/>
    <w:rsid w:val="003B3C38"/>
    <w:rsid w:val="003B40FF"/>
    <w:rsid w:val="003B43DB"/>
    <w:rsid w:val="003B4FCF"/>
    <w:rsid w:val="003B4F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4666"/>
    <w:rsid w:val="003C55F7"/>
    <w:rsid w:val="003C6428"/>
    <w:rsid w:val="003C6443"/>
    <w:rsid w:val="003C6ACF"/>
    <w:rsid w:val="003C6BD0"/>
    <w:rsid w:val="003C6D14"/>
    <w:rsid w:val="003C7214"/>
    <w:rsid w:val="003C735A"/>
    <w:rsid w:val="003C758D"/>
    <w:rsid w:val="003C7BF9"/>
    <w:rsid w:val="003D03D9"/>
    <w:rsid w:val="003D0663"/>
    <w:rsid w:val="003D0698"/>
    <w:rsid w:val="003D0D47"/>
    <w:rsid w:val="003D13A7"/>
    <w:rsid w:val="003D15F6"/>
    <w:rsid w:val="003D17E5"/>
    <w:rsid w:val="003D193A"/>
    <w:rsid w:val="003D1B60"/>
    <w:rsid w:val="003D1FF4"/>
    <w:rsid w:val="003D2285"/>
    <w:rsid w:val="003D282C"/>
    <w:rsid w:val="003D29DD"/>
    <w:rsid w:val="003D2DBB"/>
    <w:rsid w:val="003D32B9"/>
    <w:rsid w:val="003D3A34"/>
    <w:rsid w:val="003D3B1B"/>
    <w:rsid w:val="003D3E65"/>
    <w:rsid w:val="003D41FE"/>
    <w:rsid w:val="003D429E"/>
    <w:rsid w:val="003D43DA"/>
    <w:rsid w:val="003D49D2"/>
    <w:rsid w:val="003D57EA"/>
    <w:rsid w:val="003D5810"/>
    <w:rsid w:val="003D58F9"/>
    <w:rsid w:val="003D59C9"/>
    <w:rsid w:val="003D5E6A"/>
    <w:rsid w:val="003D671B"/>
    <w:rsid w:val="003D7036"/>
    <w:rsid w:val="003E0CC4"/>
    <w:rsid w:val="003E0F81"/>
    <w:rsid w:val="003E1808"/>
    <w:rsid w:val="003E2455"/>
    <w:rsid w:val="003E2ED5"/>
    <w:rsid w:val="003E3081"/>
    <w:rsid w:val="003E3A3D"/>
    <w:rsid w:val="003E3A3F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5B16"/>
    <w:rsid w:val="003E6A05"/>
    <w:rsid w:val="003E6A98"/>
    <w:rsid w:val="003E6BBD"/>
    <w:rsid w:val="003E6D04"/>
    <w:rsid w:val="003E74B3"/>
    <w:rsid w:val="003E7628"/>
    <w:rsid w:val="003E791D"/>
    <w:rsid w:val="003E79E2"/>
    <w:rsid w:val="003E7C7E"/>
    <w:rsid w:val="003F0636"/>
    <w:rsid w:val="003F0B96"/>
    <w:rsid w:val="003F0EB3"/>
    <w:rsid w:val="003F0FC8"/>
    <w:rsid w:val="003F13A1"/>
    <w:rsid w:val="003F151F"/>
    <w:rsid w:val="003F2444"/>
    <w:rsid w:val="003F3154"/>
    <w:rsid w:val="003F33C8"/>
    <w:rsid w:val="003F4252"/>
    <w:rsid w:val="003F4312"/>
    <w:rsid w:val="003F53EE"/>
    <w:rsid w:val="003F58D7"/>
    <w:rsid w:val="003F5D85"/>
    <w:rsid w:val="003F5F41"/>
    <w:rsid w:val="003F668E"/>
    <w:rsid w:val="003F76C0"/>
    <w:rsid w:val="003F7976"/>
    <w:rsid w:val="003F7AC6"/>
    <w:rsid w:val="003F7F7E"/>
    <w:rsid w:val="004002B5"/>
    <w:rsid w:val="00400BED"/>
    <w:rsid w:val="00401187"/>
    <w:rsid w:val="004022DC"/>
    <w:rsid w:val="0040259F"/>
    <w:rsid w:val="0040333D"/>
    <w:rsid w:val="0040389C"/>
    <w:rsid w:val="004038DD"/>
    <w:rsid w:val="00403AA4"/>
    <w:rsid w:val="00403B30"/>
    <w:rsid w:val="004045C4"/>
    <w:rsid w:val="0040464F"/>
    <w:rsid w:val="004054EF"/>
    <w:rsid w:val="00405A01"/>
    <w:rsid w:val="00405BAC"/>
    <w:rsid w:val="00405D93"/>
    <w:rsid w:val="00406228"/>
    <w:rsid w:val="004067D4"/>
    <w:rsid w:val="004071AF"/>
    <w:rsid w:val="00407766"/>
    <w:rsid w:val="00407CB3"/>
    <w:rsid w:val="00407CC1"/>
    <w:rsid w:val="0041081E"/>
    <w:rsid w:val="00410AC8"/>
    <w:rsid w:val="00410F14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428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2E4"/>
    <w:rsid w:val="00430F06"/>
    <w:rsid w:val="00431C7A"/>
    <w:rsid w:val="00431D42"/>
    <w:rsid w:val="00431ED0"/>
    <w:rsid w:val="00432187"/>
    <w:rsid w:val="004325E9"/>
    <w:rsid w:val="00432BD6"/>
    <w:rsid w:val="00433E10"/>
    <w:rsid w:val="00434490"/>
    <w:rsid w:val="00434E0B"/>
    <w:rsid w:val="00434F5E"/>
    <w:rsid w:val="004356C8"/>
    <w:rsid w:val="00435FA2"/>
    <w:rsid w:val="004373CA"/>
    <w:rsid w:val="00440CCA"/>
    <w:rsid w:val="004410EC"/>
    <w:rsid w:val="00441674"/>
    <w:rsid w:val="004417EC"/>
    <w:rsid w:val="00441932"/>
    <w:rsid w:val="0044290A"/>
    <w:rsid w:val="00442AAF"/>
    <w:rsid w:val="00443678"/>
    <w:rsid w:val="00443B9E"/>
    <w:rsid w:val="00444A40"/>
    <w:rsid w:val="00444F02"/>
    <w:rsid w:val="00445892"/>
    <w:rsid w:val="00446D66"/>
    <w:rsid w:val="004471C2"/>
    <w:rsid w:val="00447A1E"/>
    <w:rsid w:val="00450AD5"/>
    <w:rsid w:val="00451405"/>
    <w:rsid w:val="00451C66"/>
    <w:rsid w:val="00452565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B14"/>
    <w:rsid w:val="00460B45"/>
    <w:rsid w:val="00460BF6"/>
    <w:rsid w:val="00460D86"/>
    <w:rsid w:val="0046199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625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624D"/>
    <w:rsid w:val="00477209"/>
    <w:rsid w:val="00477301"/>
    <w:rsid w:val="0047734D"/>
    <w:rsid w:val="00480087"/>
    <w:rsid w:val="00480556"/>
    <w:rsid w:val="00481ADC"/>
    <w:rsid w:val="0048382E"/>
    <w:rsid w:val="00483A29"/>
    <w:rsid w:val="00483C73"/>
    <w:rsid w:val="00484FF2"/>
    <w:rsid w:val="00485263"/>
    <w:rsid w:val="00486DD9"/>
    <w:rsid w:val="00487316"/>
    <w:rsid w:val="004906D8"/>
    <w:rsid w:val="00491A1E"/>
    <w:rsid w:val="00492871"/>
    <w:rsid w:val="00493136"/>
    <w:rsid w:val="004934EB"/>
    <w:rsid w:val="00493697"/>
    <w:rsid w:val="00493C52"/>
    <w:rsid w:val="00494394"/>
    <w:rsid w:val="00494B34"/>
    <w:rsid w:val="00495202"/>
    <w:rsid w:val="0049553E"/>
    <w:rsid w:val="00495815"/>
    <w:rsid w:val="0049660F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63E"/>
    <w:rsid w:val="004A28D5"/>
    <w:rsid w:val="004A2BA3"/>
    <w:rsid w:val="004A2D1A"/>
    <w:rsid w:val="004A34A7"/>
    <w:rsid w:val="004A399A"/>
    <w:rsid w:val="004A4626"/>
    <w:rsid w:val="004A4B93"/>
    <w:rsid w:val="004A55F3"/>
    <w:rsid w:val="004A576B"/>
    <w:rsid w:val="004A57F9"/>
    <w:rsid w:val="004A58FB"/>
    <w:rsid w:val="004A67D7"/>
    <w:rsid w:val="004A6BCF"/>
    <w:rsid w:val="004A6C1D"/>
    <w:rsid w:val="004A6ED3"/>
    <w:rsid w:val="004A7297"/>
    <w:rsid w:val="004A7670"/>
    <w:rsid w:val="004B1920"/>
    <w:rsid w:val="004B2823"/>
    <w:rsid w:val="004B2940"/>
    <w:rsid w:val="004B2FF9"/>
    <w:rsid w:val="004B3051"/>
    <w:rsid w:val="004B30EE"/>
    <w:rsid w:val="004B376D"/>
    <w:rsid w:val="004B38A7"/>
    <w:rsid w:val="004B3DF2"/>
    <w:rsid w:val="004B432E"/>
    <w:rsid w:val="004B43BC"/>
    <w:rsid w:val="004B4453"/>
    <w:rsid w:val="004B4E06"/>
    <w:rsid w:val="004B52DC"/>
    <w:rsid w:val="004B595D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C7E2E"/>
    <w:rsid w:val="004D05D0"/>
    <w:rsid w:val="004D073A"/>
    <w:rsid w:val="004D090E"/>
    <w:rsid w:val="004D10EF"/>
    <w:rsid w:val="004D18EA"/>
    <w:rsid w:val="004D1A01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7C8"/>
    <w:rsid w:val="004D5801"/>
    <w:rsid w:val="004D5BB8"/>
    <w:rsid w:val="004D6055"/>
    <w:rsid w:val="004D6177"/>
    <w:rsid w:val="004D630F"/>
    <w:rsid w:val="004D773E"/>
    <w:rsid w:val="004D78C5"/>
    <w:rsid w:val="004D7A48"/>
    <w:rsid w:val="004D7CD6"/>
    <w:rsid w:val="004E01C5"/>
    <w:rsid w:val="004E1B21"/>
    <w:rsid w:val="004E219E"/>
    <w:rsid w:val="004E2A51"/>
    <w:rsid w:val="004E2C82"/>
    <w:rsid w:val="004E3E71"/>
    <w:rsid w:val="004E42EF"/>
    <w:rsid w:val="004E451D"/>
    <w:rsid w:val="004E457B"/>
    <w:rsid w:val="004E545F"/>
    <w:rsid w:val="004E5769"/>
    <w:rsid w:val="004E5B11"/>
    <w:rsid w:val="004E689D"/>
    <w:rsid w:val="004E774D"/>
    <w:rsid w:val="004E7D6D"/>
    <w:rsid w:val="004E7F6D"/>
    <w:rsid w:val="004F0AC8"/>
    <w:rsid w:val="004F1391"/>
    <w:rsid w:val="004F13B1"/>
    <w:rsid w:val="004F23A3"/>
    <w:rsid w:val="004F32EB"/>
    <w:rsid w:val="004F3B41"/>
    <w:rsid w:val="004F423C"/>
    <w:rsid w:val="004F4623"/>
    <w:rsid w:val="004F4D28"/>
    <w:rsid w:val="004F54FB"/>
    <w:rsid w:val="004F6596"/>
    <w:rsid w:val="004F6B6F"/>
    <w:rsid w:val="004F771D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E0F"/>
    <w:rsid w:val="00503FEB"/>
    <w:rsid w:val="00504502"/>
    <w:rsid w:val="00505B8E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27C8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545E"/>
    <w:rsid w:val="0052587A"/>
    <w:rsid w:val="0052676F"/>
    <w:rsid w:val="00526BEE"/>
    <w:rsid w:val="0052737B"/>
    <w:rsid w:val="005276B3"/>
    <w:rsid w:val="005300C3"/>
    <w:rsid w:val="00530F4A"/>
    <w:rsid w:val="00531A39"/>
    <w:rsid w:val="00533198"/>
    <w:rsid w:val="0053327F"/>
    <w:rsid w:val="00533367"/>
    <w:rsid w:val="00533C59"/>
    <w:rsid w:val="00533D46"/>
    <w:rsid w:val="0053425C"/>
    <w:rsid w:val="0053430D"/>
    <w:rsid w:val="0053515B"/>
    <w:rsid w:val="00535441"/>
    <w:rsid w:val="005360FE"/>
    <w:rsid w:val="00536451"/>
    <w:rsid w:val="00536EFF"/>
    <w:rsid w:val="0053765B"/>
    <w:rsid w:val="00537A70"/>
    <w:rsid w:val="005406F7"/>
    <w:rsid w:val="00540842"/>
    <w:rsid w:val="00540BB1"/>
    <w:rsid w:val="00542AFC"/>
    <w:rsid w:val="00542B7A"/>
    <w:rsid w:val="00542F5E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1828"/>
    <w:rsid w:val="00551E3A"/>
    <w:rsid w:val="00552BB6"/>
    <w:rsid w:val="0055382C"/>
    <w:rsid w:val="00553981"/>
    <w:rsid w:val="00553A75"/>
    <w:rsid w:val="00553E05"/>
    <w:rsid w:val="0055403B"/>
    <w:rsid w:val="00554162"/>
    <w:rsid w:val="00554176"/>
    <w:rsid w:val="005547E4"/>
    <w:rsid w:val="00554FDD"/>
    <w:rsid w:val="005550DB"/>
    <w:rsid w:val="0055531D"/>
    <w:rsid w:val="0055569F"/>
    <w:rsid w:val="00555809"/>
    <w:rsid w:val="00555D13"/>
    <w:rsid w:val="0055647A"/>
    <w:rsid w:val="005568CB"/>
    <w:rsid w:val="005568E4"/>
    <w:rsid w:val="005569C6"/>
    <w:rsid w:val="00556A90"/>
    <w:rsid w:val="00556BB7"/>
    <w:rsid w:val="00557120"/>
    <w:rsid w:val="0055731D"/>
    <w:rsid w:val="0055735B"/>
    <w:rsid w:val="005573F9"/>
    <w:rsid w:val="005579D9"/>
    <w:rsid w:val="00560042"/>
    <w:rsid w:val="005603ED"/>
    <w:rsid w:val="0056067A"/>
    <w:rsid w:val="00560C54"/>
    <w:rsid w:val="00560C9E"/>
    <w:rsid w:val="00560E13"/>
    <w:rsid w:val="005610C3"/>
    <w:rsid w:val="005612EF"/>
    <w:rsid w:val="00561617"/>
    <w:rsid w:val="00562A85"/>
    <w:rsid w:val="00562BE1"/>
    <w:rsid w:val="00562E08"/>
    <w:rsid w:val="00563381"/>
    <w:rsid w:val="0056378F"/>
    <w:rsid w:val="00563CAA"/>
    <w:rsid w:val="005642F7"/>
    <w:rsid w:val="0056479D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02D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7E4"/>
    <w:rsid w:val="00576CB0"/>
    <w:rsid w:val="00576EFD"/>
    <w:rsid w:val="00577478"/>
    <w:rsid w:val="00580035"/>
    <w:rsid w:val="00580616"/>
    <w:rsid w:val="00581B72"/>
    <w:rsid w:val="00582D7B"/>
    <w:rsid w:val="005833FA"/>
    <w:rsid w:val="0058391A"/>
    <w:rsid w:val="0058451B"/>
    <w:rsid w:val="0058462B"/>
    <w:rsid w:val="00584914"/>
    <w:rsid w:val="00584976"/>
    <w:rsid w:val="00584EC0"/>
    <w:rsid w:val="00585C2C"/>
    <w:rsid w:val="00586761"/>
    <w:rsid w:val="005867E8"/>
    <w:rsid w:val="005868AE"/>
    <w:rsid w:val="00586C17"/>
    <w:rsid w:val="005872B0"/>
    <w:rsid w:val="005879AB"/>
    <w:rsid w:val="00587E98"/>
    <w:rsid w:val="005902CC"/>
    <w:rsid w:val="00590B91"/>
    <w:rsid w:val="0059152C"/>
    <w:rsid w:val="0059196C"/>
    <w:rsid w:val="00591B7E"/>
    <w:rsid w:val="00592026"/>
    <w:rsid w:val="0059220C"/>
    <w:rsid w:val="005924EA"/>
    <w:rsid w:val="005927EC"/>
    <w:rsid w:val="005932E8"/>
    <w:rsid w:val="00593642"/>
    <w:rsid w:val="00593D68"/>
    <w:rsid w:val="00594491"/>
    <w:rsid w:val="005944E8"/>
    <w:rsid w:val="005947FC"/>
    <w:rsid w:val="00594B91"/>
    <w:rsid w:val="00594D17"/>
    <w:rsid w:val="00595401"/>
    <w:rsid w:val="00595647"/>
    <w:rsid w:val="00595A00"/>
    <w:rsid w:val="0059630A"/>
    <w:rsid w:val="00596D55"/>
    <w:rsid w:val="0059787E"/>
    <w:rsid w:val="00597BB9"/>
    <w:rsid w:val="005A02B8"/>
    <w:rsid w:val="005A0EB2"/>
    <w:rsid w:val="005A0F52"/>
    <w:rsid w:val="005A13DD"/>
    <w:rsid w:val="005A1615"/>
    <w:rsid w:val="005A2413"/>
    <w:rsid w:val="005A2C42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66DD"/>
    <w:rsid w:val="005A794D"/>
    <w:rsid w:val="005A7E94"/>
    <w:rsid w:val="005B0881"/>
    <w:rsid w:val="005B0D9F"/>
    <w:rsid w:val="005B11BE"/>
    <w:rsid w:val="005B1483"/>
    <w:rsid w:val="005B18E1"/>
    <w:rsid w:val="005B1B33"/>
    <w:rsid w:val="005B1C48"/>
    <w:rsid w:val="005B239F"/>
    <w:rsid w:val="005B2954"/>
    <w:rsid w:val="005B32DF"/>
    <w:rsid w:val="005B414B"/>
    <w:rsid w:val="005B4A9E"/>
    <w:rsid w:val="005B4BCD"/>
    <w:rsid w:val="005B5532"/>
    <w:rsid w:val="005B60BA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678"/>
    <w:rsid w:val="005C2893"/>
    <w:rsid w:val="005C2A01"/>
    <w:rsid w:val="005C33BD"/>
    <w:rsid w:val="005C35AE"/>
    <w:rsid w:val="005C3B57"/>
    <w:rsid w:val="005C3BBC"/>
    <w:rsid w:val="005C46AB"/>
    <w:rsid w:val="005C4929"/>
    <w:rsid w:val="005C4BDC"/>
    <w:rsid w:val="005C50C9"/>
    <w:rsid w:val="005C511B"/>
    <w:rsid w:val="005C54ED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743"/>
    <w:rsid w:val="005D1A51"/>
    <w:rsid w:val="005D1DA4"/>
    <w:rsid w:val="005D2C77"/>
    <w:rsid w:val="005D31B6"/>
    <w:rsid w:val="005D32AB"/>
    <w:rsid w:val="005D5146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A78"/>
    <w:rsid w:val="005E0EF0"/>
    <w:rsid w:val="005E0FC7"/>
    <w:rsid w:val="005E13B0"/>
    <w:rsid w:val="005E1634"/>
    <w:rsid w:val="005E1859"/>
    <w:rsid w:val="005E1CBE"/>
    <w:rsid w:val="005E24F9"/>
    <w:rsid w:val="005E25F4"/>
    <w:rsid w:val="005E2D12"/>
    <w:rsid w:val="005E3791"/>
    <w:rsid w:val="005E5578"/>
    <w:rsid w:val="005E56A2"/>
    <w:rsid w:val="005E58B5"/>
    <w:rsid w:val="005E5F56"/>
    <w:rsid w:val="005E60B9"/>
    <w:rsid w:val="005E622B"/>
    <w:rsid w:val="005E630D"/>
    <w:rsid w:val="005E667C"/>
    <w:rsid w:val="005E7420"/>
    <w:rsid w:val="005E7A5C"/>
    <w:rsid w:val="005E7D3B"/>
    <w:rsid w:val="005E7E92"/>
    <w:rsid w:val="005F0D36"/>
    <w:rsid w:val="005F1A13"/>
    <w:rsid w:val="005F220F"/>
    <w:rsid w:val="005F235B"/>
    <w:rsid w:val="005F252D"/>
    <w:rsid w:val="005F2565"/>
    <w:rsid w:val="005F26F2"/>
    <w:rsid w:val="005F3AA8"/>
    <w:rsid w:val="005F4C60"/>
    <w:rsid w:val="005F5670"/>
    <w:rsid w:val="005F627C"/>
    <w:rsid w:val="005F6AB3"/>
    <w:rsid w:val="005F6DB5"/>
    <w:rsid w:val="005F6EA4"/>
    <w:rsid w:val="005F6EAD"/>
    <w:rsid w:val="005F71C0"/>
    <w:rsid w:val="005F71CD"/>
    <w:rsid w:val="005F75D2"/>
    <w:rsid w:val="0060060C"/>
    <w:rsid w:val="00601AC1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08"/>
    <w:rsid w:val="0061038F"/>
    <w:rsid w:val="00610D1D"/>
    <w:rsid w:val="0061151D"/>
    <w:rsid w:val="0061196F"/>
    <w:rsid w:val="00611B80"/>
    <w:rsid w:val="00611B9A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176AB"/>
    <w:rsid w:val="006200ED"/>
    <w:rsid w:val="0062038E"/>
    <w:rsid w:val="00620914"/>
    <w:rsid w:val="00621921"/>
    <w:rsid w:val="00621C98"/>
    <w:rsid w:val="006220DF"/>
    <w:rsid w:val="006223C9"/>
    <w:rsid w:val="0062293D"/>
    <w:rsid w:val="00622B62"/>
    <w:rsid w:val="0062332B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77E"/>
    <w:rsid w:val="00630D51"/>
    <w:rsid w:val="0063135F"/>
    <w:rsid w:val="00631360"/>
    <w:rsid w:val="00631B0B"/>
    <w:rsid w:val="00631B9A"/>
    <w:rsid w:val="00631BC0"/>
    <w:rsid w:val="00632488"/>
    <w:rsid w:val="006324F7"/>
    <w:rsid w:val="00632791"/>
    <w:rsid w:val="0063410F"/>
    <w:rsid w:val="006344A3"/>
    <w:rsid w:val="00634CBC"/>
    <w:rsid w:val="00635F6E"/>
    <w:rsid w:val="006367F3"/>
    <w:rsid w:val="00636979"/>
    <w:rsid w:val="00636B26"/>
    <w:rsid w:val="00637288"/>
    <w:rsid w:val="00637305"/>
    <w:rsid w:val="00637DBD"/>
    <w:rsid w:val="006400ED"/>
    <w:rsid w:val="00640FA3"/>
    <w:rsid w:val="00641051"/>
    <w:rsid w:val="00641431"/>
    <w:rsid w:val="006415A7"/>
    <w:rsid w:val="00642A15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58DF"/>
    <w:rsid w:val="00646154"/>
    <w:rsid w:val="006477CB"/>
    <w:rsid w:val="00647B02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3BC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C05"/>
    <w:rsid w:val="0066216A"/>
    <w:rsid w:val="00662209"/>
    <w:rsid w:val="00663BBF"/>
    <w:rsid w:val="00663C6A"/>
    <w:rsid w:val="00664C34"/>
    <w:rsid w:val="00664E0D"/>
    <w:rsid w:val="00664FFB"/>
    <w:rsid w:val="00666382"/>
    <w:rsid w:val="00667FE0"/>
    <w:rsid w:val="0067032B"/>
    <w:rsid w:val="0067085B"/>
    <w:rsid w:val="00671216"/>
    <w:rsid w:val="00672220"/>
    <w:rsid w:val="00672ADD"/>
    <w:rsid w:val="00673565"/>
    <w:rsid w:val="00673865"/>
    <w:rsid w:val="0067452E"/>
    <w:rsid w:val="00674731"/>
    <w:rsid w:val="00675F48"/>
    <w:rsid w:val="00677CA0"/>
    <w:rsid w:val="00680A28"/>
    <w:rsid w:val="00680A7C"/>
    <w:rsid w:val="00680D5A"/>
    <w:rsid w:val="006824F5"/>
    <w:rsid w:val="006826D4"/>
    <w:rsid w:val="006827A0"/>
    <w:rsid w:val="0068294D"/>
    <w:rsid w:val="00682991"/>
    <w:rsid w:val="00683D90"/>
    <w:rsid w:val="00684626"/>
    <w:rsid w:val="00684B78"/>
    <w:rsid w:val="00685199"/>
    <w:rsid w:val="006856E6"/>
    <w:rsid w:val="006869ED"/>
    <w:rsid w:val="00686CED"/>
    <w:rsid w:val="00686FEF"/>
    <w:rsid w:val="00687258"/>
    <w:rsid w:val="00687B18"/>
    <w:rsid w:val="006901FB"/>
    <w:rsid w:val="00690785"/>
    <w:rsid w:val="00690E2D"/>
    <w:rsid w:val="0069110F"/>
    <w:rsid w:val="0069242D"/>
    <w:rsid w:val="0069276F"/>
    <w:rsid w:val="00692BB5"/>
    <w:rsid w:val="00692CC6"/>
    <w:rsid w:val="0069393D"/>
    <w:rsid w:val="00694A15"/>
    <w:rsid w:val="00695CB7"/>
    <w:rsid w:val="006961F1"/>
    <w:rsid w:val="00696F96"/>
    <w:rsid w:val="0069764B"/>
    <w:rsid w:val="00697ECF"/>
    <w:rsid w:val="006A0735"/>
    <w:rsid w:val="006A1141"/>
    <w:rsid w:val="006A1D2A"/>
    <w:rsid w:val="006A30E5"/>
    <w:rsid w:val="006A3D81"/>
    <w:rsid w:val="006A3F14"/>
    <w:rsid w:val="006A4812"/>
    <w:rsid w:val="006A497D"/>
    <w:rsid w:val="006A5071"/>
    <w:rsid w:val="006A55BD"/>
    <w:rsid w:val="006A56AD"/>
    <w:rsid w:val="006A5B83"/>
    <w:rsid w:val="006A6182"/>
    <w:rsid w:val="006A6199"/>
    <w:rsid w:val="006A7733"/>
    <w:rsid w:val="006A7BB5"/>
    <w:rsid w:val="006A7EBD"/>
    <w:rsid w:val="006B057D"/>
    <w:rsid w:val="006B0FA9"/>
    <w:rsid w:val="006B10C6"/>
    <w:rsid w:val="006B13D6"/>
    <w:rsid w:val="006B1A28"/>
    <w:rsid w:val="006B1F7F"/>
    <w:rsid w:val="006B1F9A"/>
    <w:rsid w:val="006B2163"/>
    <w:rsid w:val="006B2A86"/>
    <w:rsid w:val="006B2E87"/>
    <w:rsid w:val="006B2F56"/>
    <w:rsid w:val="006B2F65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B6153"/>
    <w:rsid w:val="006B7C51"/>
    <w:rsid w:val="006C1AF6"/>
    <w:rsid w:val="006C1BA3"/>
    <w:rsid w:val="006C22BF"/>
    <w:rsid w:val="006C2CF3"/>
    <w:rsid w:val="006C311A"/>
    <w:rsid w:val="006C325A"/>
    <w:rsid w:val="006C346D"/>
    <w:rsid w:val="006C36A0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7D0"/>
    <w:rsid w:val="006C7929"/>
    <w:rsid w:val="006C7AE4"/>
    <w:rsid w:val="006C7F58"/>
    <w:rsid w:val="006D06FB"/>
    <w:rsid w:val="006D099B"/>
    <w:rsid w:val="006D112F"/>
    <w:rsid w:val="006D1D97"/>
    <w:rsid w:val="006D1EC2"/>
    <w:rsid w:val="006D2214"/>
    <w:rsid w:val="006D2553"/>
    <w:rsid w:val="006D26B1"/>
    <w:rsid w:val="006D3577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C0E"/>
    <w:rsid w:val="006D6C8B"/>
    <w:rsid w:val="006D73E0"/>
    <w:rsid w:val="006D7971"/>
    <w:rsid w:val="006E0910"/>
    <w:rsid w:val="006E0BAA"/>
    <w:rsid w:val="006E100D"/>
    <w:rsid w:val="006E108E"/>
    <w:rsid w:val="006E1307"/>
    <w:rsid w:val="006E1D20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0B9A"/>
    <w:rsid w:val="006F1122"/>
    <w:rsid w:val="006F114A"/>
    <w:rsid w:val="006F1599"/>
    <w:rsid w:val="006F1E07"/>
    <w:rsid w:val="006F278F"/>
    <w:rsid w:val="006F2914"/>
    <w:rsid w:val="006F3305"/>
    <w:rsid w:val="006F3321"/>
    <w:rsid w:val="006F4933"/>
    <w:rsid w:val="006F4A22"/>
    <w:rsid w:val="006F5EEF"/>
    <w:rsid w:val="006F66B0"/>
    <w:rsid w:val="006F7259"/>
    <w:rsid w:val="007016B5"/>
    <w:rsid w:val="00701817"/>
    <w:rsid w:val="00701CAC"/>
    <w:rsid w:val="00701FB9"/>
    <w:rsid w:val="0070221F"/>
    <w:rsid w:val="007022C6"/>
    <w:rsid w:val="007022F3"/>
    <w:rsid w:val="007026B0"/>
    <w:rsid w:val="00702A66"/>
    <w:rsid w:val="00703214"/>
    <w:rsid w:val="00703674"/>
    <w:rsid w:val="007036E1"/>
    <w:rsid w:val="00704EAC"/>
    <w:rsid w:val="007066C2"/>
    <w:rsid w:val="007069C8"/>
    <w:rsid w:val="0070752E"/>
    <w:rsid w:val="00707C53"/>
    <w:rsid w:val="007108B5"/>
    <w:rsid w:val="00710F10"/>
    <w:rsid w:val="007113FD"/>
    <w:rsid w:val="0071153B"/>
    <w:rsid w:val="00711575"/>
    <w:rsid w:val="00712EA9"/>
    <w:rsid w:val="007137CF"/>
    <w:rsid w:val="00713EC9"/>
    <w:rsid w:val="00715B5B"/>
    <w:rsid w:val="00716783"/>
    <w:rsid w:val="00716A33"/>
    <w:rsid w:val="00716C5D"/>
    <w:rsid w:val="00716FCF"/>
    <w:rsid w:val="00717809"/>
    <w:rsid w:val="007200BB"/>
    <w:rsid w:val="007207BE"/>
    <w:rsid w:val="007212DC"/>
    <w:rsid w:val="00721997"/>
    <w:rsid w:val="00721F41"/>
    <w:rsid w:val="0072295C"/>
    <w:rsid w:val="007239EB"/>
    <w:rsid w:val="00723EB1"/>
    <w:rsid w:val="0072460A"/>
    <w:rsid w:val="00725532"/>
    <w:rsid w:val="00725B2D"/>
    <w:rsid w:val="00725DDC"/>
    <w:rsid w:val="0072677A"/>
    <w:rsid w:val="00727C9C"/>
    <w:rsid w:val="00730730"/>
    <w:rsid w:val="00730A64"/>
    <w:rsid w:val="007314A1"/>
    <w:rsid w:val="00733247"/>
    <w:rsid w:val="00734128"/>
    <w:rsid w:val="007359FA"/>
    <w:rsid w:val="00735AA2"/>
    <w:rsid w:val="0073759A"/>
    <w:rsid w:val="00737AB3"/>
    <w:rsid w:val="00740A66"/>
    <w:rsid w:val="00740D1E"/>
    <w:rsid w:val="00741495"/>
    <w:rsid w:val="00741BE3"/>
    <w:rsid w:val="00741F96"/>
    <w:rsid w:val="0074251F"/>
    <w:rsid w:val="00742610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509"/>
    <w:rsid w:val="00753C28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2F4F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679EA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0A06"/>
    <w:rsid w:val="007813F8"/>
    <w:rsid w:val="00782B16"/>
    <w:rsid w:val="00782E21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6DF6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3CA3"/>
    <w:rsid w:val="007A422C"/>
    <w:rsid w:val="007A434E"/>
    <w:rsid w:val="007A43B5"/>
    <w:rsid w:val="007A4CDB"/>
    <w:rsid w:val="007A4D41"/>
    <w:rsid w:val="007A4FBB"/>
    <w:rsid w:val="007A55DC"/>
    <w:rsid w:val="007A5ABB"/>
    <w:rsid w:val="007A5D92"/>
    <w:rsid w:val="007A6DE7"/>
    <w:rsid w:val="007A7331"/>
    <w:rsid w:val="007A75E4"/>
    <w:rsid w:val="007A77F7"/>
    <w:rsid w:val="007A79D0"/>
    <w:rsid w:val="007B0016"/>
    <w:rsid w:val="007B053B"/>
    <w:rsid w:val="007B0B0F"/>
    <w:rsid w:val="007B0B6E"/>
    <w:rsid w:val="007B1122"/>
    <w:rsid w:val="007B148A"/>
    <w:rsid w:val="007B16B9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5EC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31CF"/>
    <w:rsid w:val="007C3FA4"/>
    <w:rsid w:val="007C46D8"/>
    <w:rsid w:val="007C4CA9"/>
    <w:rsid w:val="007C5132"/>
    <w:rsid w:val="007C5E72"/>
    <w:rsid w:val="007C6486"/>
    <w:rsid w:val="007C665D"/>
    <w:rsid w:val="007C6E96"/>
    <w:rsid w:val="007C7506"/>
    <w:rsid w:val="007C7F01"/>
    <w:rsid w:val="007D07DB"/>
    <w:rsid w:val="007D0A8F"/>
    <w:rsid w:val="007D14D7"/>
    <w:rsid w:val="007D1A2D"/>
    <w:rsid w:val="007D1AA2"/>
    <w:rsid w:val="007D26A1"/>
    <w:rsid w:val="007D281B"/>
    <w:rsid w:val="007D28FB"/>
    <w:rsid w:val="007D3B44"/>
    <w:rsid w:val="007D4A14"/>
    <w:rsid w:val="007D5250"/>
    <w:rsid w:val="007D5391"/>
    <w:rsid w:val="007D556B"/>
    <w:rsid w:val="007D5E72"/>
    <w:rsid w:val="007D742E"/>
    <w:rsid w:val="007D7683"/>
    <w:rsid w:val="007D7B7F"/>
    <w:rsid w:val="007E08B4"/>
    <w:rsid w:val="007E10DB"/>
    <w:rsid w:val="007E1781"/>
    <w:rsid w:val="007E20FB"/>
    <w:rsid w:val="007E231C"/>
    <w:rsid w:val="007E23AD"/>
    <w:rsid w:val="007E2599"/>
    <w:rsid w:val="007E2C7B"/>
    <w:rsid w:val="007E31DB"/>
    <w:rsid w:val="007E435E"/>
    <w:rsid w:val="007E4830"/>
    <w:rsid w:val="007E4A1D"/>
    <w:rsid w:val="007E4C81"/>
    <w:rsid w:val="007E5805"/>
    <w:rsid w:val="007E5D1A"/>
    <w:rsid w:val="007E5E5F"/>
    <w:rsid w:val="007E6388"/>
    <w:rsid w:val="007E651E"/>
    <w:rsid w:val="007E66C4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6BD"/>
    <w:rsid w:val="007F3A53"/>
    <w:rsid w:val="007F436B"/>
    <w:rsid w:val="007F4B8B"/>
    <w:rsid w:val="007F5470"/>
    <w:rsid w:val="007F655E"/>
    <w:rsid w:val="007F6905"/>
    <w:rsid w:val="007F6A82"/>
    <w:rsid w:val="007F6F66"/>
    <w:rsid w:val="007F7614"/>
    <w:rsid w:val="007F7879"/>
    <w:rsid w:val="008002AD"/>
    <w:rsid w:val="00800B72"/>
    <w:rsid w:val="00800CFF"/>
    <w:rsid w:val="00802E5E"/>
    <w:rsid w:val="008033EC"/>
    <w:rsid w:val="00803AA5"/>
    <w:rsid w:val="00803F2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1EAD"/>
    <w:rsid w:val="00812205"/>
    <w:rsid w:val="00812C0F"/>
    <w:rsid w:val="008137DC"/>
    <w:rsid w:val="008137F0"/>
    <w:rsid w:val="00813A38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27A8"/>
    <w:rsid w:val="00823F65"/>
    <w:rsid w:val="008241C6"/>
    <w:rsid w:val="00824C9A"/>
    <w:rsid w:val="00825274"/>
    <w:rsid w:val="008255AA"/>
    <w:rsid w:val="008266E3"/>
    <w:rsid w:val="00826E2A"/>
    <w:rsid w:val="00827D21"/>
    <w:rsid w:val="00830FC4"/>
    <w:rsid w:val="0083100B"/>
    <w:rsid w:val="00831872"/>
    <w:rsid w:val="008320AC"/>
    <w:rsid w:val="0083213D"/>
    <w:rsid w:val="00832CF8"/>
    <w:rsid w:val="0083352E"/>
    <w:rsid w:val="00836442"/>
    <w:rsid w:val="00836E7C"/>
    <w:rsid w:val="0083713F"/>
    <w:rsid w:val="00837B15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49DE"/>
    <w:rsid w:val="00854B76"/>
    <w:rsid w:val="00855841"/>
    <w:rsid w:val="00855966"/>
    <w:rsid w:val="008561FA"/>
    <w:rsid w:val="00856391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7BA"/>
    <w:rsid w:val="00862C17"/>
    <w:rsid w:val="008643CB"/>
    <w:rsid w:val="00864631"/>
    <w:rsid w:val="00864D78"/>
    <w:rsid w:val="00864D89"/>
    <w:rsid w:val="00864F88"/>
    <w:rsid w:val="0086521F"/>
    <w:rsid w:val="0086581F"/>
    <w:rsid w:val="0086661E"/>
    <w:rsid w:val="0086667D"/>
    <w:rsid w:val="00866858"/>
    <w:rsid w:val="00867533"/>
    <w:rsid w:val="00867820"/>
    <w:rsid w:val="00870155"/>
    <w:rsid w:val="00870A94"/>
    <w:rsid w:val="008712AD"/>
    <w:rsid w:val="008717A4"/>
    <w:rsid w:val="00871F5B"/>
    <w:rsid w:val="00872B70"/>
    <w:rsid w:val="00872D9A"/>
    <w:rsid w:val="0087355B"/>
    <w:rsid w:val="008735F8"/>
    <w:rsid w:val="00873C6D"/>
    <w:rsid w:val="00873F21"/>
    <w:rsid w:val="00873FED"/>
    <w:rsid w:val="0087416B"/>
    <w:rsid w:val="008742C4"/>
    <w:rsid w:val="00874B2F"/>
    <w:rsid w:val="00874B55"/>
    <w:rsid w:val="00875132"/>
    <w:rsid w:val="00875345"/>
    <w:rsid w:val="008758F4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10B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AF"/>
    <w:rsid w:val="008854B8"/>
    <w:rsid w:val="00885783"/>
    <w:rsid w:val="00885AB7"/>
    <w:rsid w:val="00885EB8"/>
    <w:rsid w:val="00890431"/>
    <w:rsid w:val="00890C47"/>
    <w:rsid w:val="00891333"/>
    <w:rsid w:val="00891338"/>
    <w:rsid w:val="008924E4"/>
    <w:rsid w:val="00892DE1"/>
    <w:rsid w:val="00893469"/>
    <w:rsid w:val="008942FF"/>
    <w:rsid w:val="0089475C"/>
    <w:rsid w:val="0089476E"/>
    <w:rsid w:val="00895225"/>
    <w:rsid w:val="00895619"/>
    <w:rsid w:val="0089562A"/>
    <w:rsid w:val="00895B8A"/>
    <w:rsid w:val="00895E7A"/>
    <w:rsid w:val="0089660E"/>
    <w:rsid w:val="0089676C"/>
    <w:rsid w:val="00896A06"/>
    <w:rsid w:val="00896FAA"/>
    <w:rsid w:val="008A0843"/>
    <w:rsid w:val="008A0E26"/>
    <w:rsid w:val="008A0FB4"/>
    <w:rsid w:val="008A10D0"/>
    <w:rsid w:val="008A1F0C"/>
    <w:rsid w:val="008A2A3A"/>
    <w:rsid w:val="008A334F"/>
    <w:rsid w:val="008A3763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A7CD6"/>
    <w:rsid w:val="008B013D"/>
    <w:rsid w:val="008B0554"/>
    <w:rsid w:val="008B1484"/>
    <w:rsid w:val="008B1BDA"/>
    <w:rsid w:val="008B2634"/>
    <w:rsid w:val="008B2AE7"/>
    <w:rsid w:val="008B2B7A"/>
    <w:rsid w:val="008B2C8A"/>
    <w:rsid w:val="008B4049"/>
    <w:rsid w:val="008B44B6"/>
    <w:rsid w:val="008B4514"/>
    <w:rsid w:val="008B47E0"/>
    <w:rsid w:val="008B5727"/>
    <w:rsid w:val="008B5D71"/>
    <w:rsid w:val="008B5F8E"/>
    <w:rsid w:val="008B5FFB"/>
    <w:rsid w:val="008B6744"/>
    <w:rsid w:val="008B6A8E"/>
    <w:rsid w:val="008B6AC2"/>
    <w:rsid w:val="008B6B32"/>
    <w:rsid w:val="008B6B52"/>
    <w:rsid w:val="008B6E33"/>
    <w:rsid w:val="008B6F02"/>
    <w:rsid w:val="008B6FA5"/>
    <w:rsid w:val="008B711A"/>
    <w:rsid w:val="008B796D"/>
    <w:rsid w:val="008C1263"/>
    <w:rsid w:val="008C1CEC"/>
    <w:rsid w:val="008C1FBA"/>
    <w:rsid w:val="008C2657"/>
    <w:rsid w:val="008C27FA"/>
    <w:rsid w:val="008C2F61"/>
    <w:rsid w:val="008C719E"/>
    <w:rsid w:val="008C7C4C"/>
    <w:rsid w:val="008D01D9"/>
    <w:rsid w:val="008D0564"/>
    <w:rsid w:val="008D0A96"/>
    <w:rsid w:val="008D0BDF"/>
    <w:rsid w:val="008D1612"/>
    <w:rsid w:val="008D1950"/>
    <w:rsid w:val="008D1AB4"/>
    <w:rsid w:val="008D1D87"/>
    <w:rsid w:val="008D22DC"/>
    <w:rsid w:val="008D2595"/>
    <w:rsid w:val="008D2D0E"/>
    <w:rsid w:val="008D3678"/>
    <w:rsid w:val="008D3957"/>
    <w:rsid w:val="008D3E1A"/>
    <w:rsid w:val="008D4039"/>
    <w:rsid w:val="008D44E7"/>
    <w:rsid w:val="008D4AF0"/>
    <w:rsid w:val="008D4EE4"/>
    <w:rsid w:val="008D51ED"/>
    <w:rsid w:val="008D6457"/>
    <w:rsid w:val="008D6B9F"/>
    <w:rsid w:val="008D71DA"/>
    <w:rsid w:val="008D7276"/>
    <w:rsid w:val="008D741B"/>
    <w:rsid w:val="008D7673"/>
    <w:rsid w:val="008E0821"/>
    <w:rsid w:val="008E17D1"/>
    <w:rsid w:val="008E19D6"/>
    <w:rsid w:val="008E1E67"/>
    <w:rsid w:val="008E1FB9"/>
    <w:rsid w:val="008E1FEF"/>
    <w:rsid w:val="008E21C4"/>
    <w:rsid w:val="008E2B9D"/>
    <w:rsid w:val="008E2E39"/>
    <w:rsid w:val="008E38D7"/>
    <w:rsid w:val="008E3B92"/>
    <w:rsid w:val="008E3DEB"/>
    <w:rsid w:val="008E4DDC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4D3F"/>
    <w:rsid w:val="008F5728"/>
    <w:rsid w:val="008F6A93"/>
    <w:rsid w:val="008F706C"/>
    <w:rsid w:val="008F707D"/>
    <w:rsid w:val="008F7D4F"/>
    <w:rsid w:val="009005C4"/>
    <w:rsid w:val="00900D00"/>
    <w:rsid w:val="00901485"/>
    <w:rsid w:val="00901EC1"/>
    <w:rsid w:val="00902178"/>
    <w:rsid w:val="009024D0"/>
    <w:rsid w:val="00902CB5"/>
    <w:rsid w:val="009036D2"/>
    <w:rsid w:val="00904A5E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07B26"/>
    <w:rsid w:val="00910788"/>
    <w:rsid w:val="0091088B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179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3793"/>
    <w:rsid w:val="0092468D"/>
    <w:rsid w:val="00925642"/>
    <w:rsid w:val="00925B42"/>
    <w:rsid w:val="009260CD"/>
    <w:rsid w:val="00926F63"/>
    <w:rsid w:val="009275E5"/>
    <w:rsid w:val="009277B5"/>
    <w:rsid w:val="00927BFE"/>
    <w:rsid w:val="00927D33"/>
    <w:rsid w:val="00930301"/>
    <w:rsid w:val="00930793"/>
    <w:rsid w:val="0093098B"/>
    <w:rsid w:val="00930E6C"/>
    <w:rsid w:val="00930FCF"/>
    <w:rsid w:val="00930FD0"/>
    <w:rsid w:val="00931129"/>
    <w:rsid w:val="009319E9"/>
    <w:rsid w:val="00931D78"/>
    <w:rsid w:val="00932CC0"/>
    <w:rsid w:val="00933C88"/>
    <w:rsid w:val="009342B6"/>
    <w:rsid w:val="009345C5"/>
    <w:rsid w:val="009353CE"/>
    <w:rsid w:val="00935859"/>
    <w:rsid w:val="00935F3B"/>
    <w:rsid w:val="00936185"/>
    <w:rsid w:val="00936186"/>
    <w:rsid w:val="0093718A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59E7"/>
    <w:rsid w:val="00946582"/>
    <w:rsid w:val="00946B62"/>
    <w:rsid w:val="009477F4"/>
    <w:rsid w:val="00947997"/>
    <w:rsid w:val="0095033B"/>
    <w:rsid w:val="009506A6"/>
    <w:rsid w:val="00950A24"/>
    <w:rsid w:val="00951434"/>
    <w:rsid w:val="00952C88"/>
    <w:rsid w:val="00953CFD"/>
    <w:rsid w:val="00953D35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6AB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55D5"/>
    <w:rsid w:val="009666D0"/>
    <w:rsid w:val="0096703F"/>
    <w:rsid w:val="0096708D"/>
    <w:rsid w:val="009676F7"/>
    <w:rsid w:val="00967B62"/>
    <w:rsid w:val="009700BA"/>
    <w:rsid w:val="0097053E"/>
    <w:rsid w:val="00970A17"/>
    <w:rsid w:val="009710ED"/>
    <w:rsid w:val="009714A3"/>
    <w:rsid w:val="009715CD"/>
    <w:rsid w:val="00971E68"/>
    <w:rsid w:val="0097206A"/>
    <w:rsid w:val="009724FE"/>
    <w:rsid w:val="00973096"/>
    <w:rsid w:val="009737B9"/>
    <w:rsid w:val="0097395F"/>
    <w:rsid w:val="00973A7C"/>
    <w:rsid w:val="009743D7"/>
    <w:rsid w:val="00974F36"/>
    <w:rsid w:val="00975520"/>
    <w:rsid w:val="00975B42"/>
    <w:rsid w:val="00975D59"/>
    <w:rsid w:val="009762FC"/>
    <w:rsid w:val="009766E8"/>
    <w:rsid w:val="0097676B"/>
    <w:rsid w:val="00976866"/>
    <w:rsid w:val="00976DEE"/>
    <w:rsid w:val="0097707B"/>
    <w:rsid w:val="0097736F"/>
    <w:rsid w:val="0098011A"/>
    <w:rsid w:val="00980606"/>
    <w:rsid w:val="009808E7"/>
    <w:rsid w:val="00981F27"/>
    <w:rsid w:val="00982400"/>
    <w:rsid w:val="009827BB"/>
    <w:rsid w:val="00983A28"/>
    <w:rsid w:val="00984D25"/>
    <w:rsid w:val="00985A12"/>
    <w:rsid w:val="00986CAE"/>
    <w:rsid w:val="0098707D"/>
    <w:rsid w:val="009879E8"/>
    <w:rsid w:val="00987C78"/>
    <w:rsid w:val="009903BB"/>
    <w:rsid w:val="0099126A"/>
    <w:rsid w:val="00991556"/>
    <w:rsid w:val="0099258F"/>
    <w:rsid w:val="00992918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2D13"/>
    <w:rsid w:val="009A3785"/>
    <w:rsid w:val="009A39AA"/>
    <w:rsid w:val="009A4268"/>
    <w:rsid w:val="009A42C9"/>
    <w:rsid w:val="009A4935"/>
    <w:rsid w:val="009A49DB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26BC"/>
    <w:rsid w:val="009B2746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06B6"/>
    <w:rsid w:val="009C141C"/>
    <w:rsid w:val="009C1677"/>
    <w:rsid w:val="009C16E3"/>
    <w:rsid w:val="009C1E85"/>
    <w:rsid w:val="009C20BA"/>
    <w:rsid w:val="009C2F2C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C7DE8"/>
    <w:rsid w:val="009D01CC"/>
    <w:rsid w:val="009D0365"/>
    <w:rsid w:val="009D0697"/>
    <w:rsid w:val="009D06A6"/>
    <w:rsid w:val="009D0B93"/>
    <w:rsid w:val="009D204B"/>
    <w:rsid w:val="009D20EC"/>
    <w:rsid w:val="009D2113"/>
    <w:rsid w:val="009D2439"/>
    <w:rsid w:val="009D3FE8"/>
    <w:rsid w:val="009D44A3"/>
    <w:rsid w:val="009D492C"/>
    <w:rsid w:val="009D4AD8"/>
    <w:rsid w:val="009D54D3"/>
    <w:rsid w:val="009D5AA9"/>
    <w:rsid w:val="009D698D"/>
    <w:rsid w:val="009D6AB2"/>
    <w:rsid w:val="009D6E68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9BB"/>
    <w:rsid w:val="009E5E80"/>
    <w:rsid w:val="009E5FF6"/>
    <w:rsid w:val="009E613A"/>
    <w:rsid w:val="009E6825"/>
    <w:rsid w:val="009E6ED7"/>
    <w:rsid w:val="009E7245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C36"/>
    <w:rsid w:val="00A05D6C"/>
    <w:rsid w:val="00A06CA4"/>
    <w:rsid w:val="00A07332"/>
    <w:rsid w:val="00A07363"/>
    <w:rsid w:val="00A073A3"/>
    <w:rsid w:val="00A10718"/>
    <w:rsid w:val="00A10CDA"/>
    <w:rsid w:val="00A11341"/>
    <w:rsid w:val="00A116B2"/>
    <w:rsid w:val="00A12139"/>
    <w:rsid w:val="00A126D5"/>
    <w:rsid w:val="00A127B5"/>
    <w:rsid w:val="00A134EF"/>
    <w:rsid w:val="00A13E8F"/>
    <w:rsid w:val="00A14540"/>
    <w:rsid w:val="00A14D1A"/>
    <w:rsid w:val="00A1503D"/>
    <w:rsid w:val="00A152BE"/>
    <w:rsid w:val="00A15B93"/>
    <w:rsid w:val="00A15DB3"/>
    <w:rsid w:val="00A16128"/>
    <w:rsid w:val="00A1695C"/>
    <w:rsid w:val="00A16977"/>
    <w:rsid w:val="00A16C7A"/>
    <w:rsid w:val="00A179B1"/>
    <w:rsid w:val="00A179FD"/>
    <w:rsid w:val="00A17BD3"/>
    <w:rsid w:val="00A200E6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B65"/>
    <w:rsid w:val="00A24F4B"/>
    <w:rsid w:val="00A254C9"/>
    <w:rsid w:val="00A26526"/>
    <w:rsid w:val="00A26721"/>
    <w:rsid w:val="00A2681C"/>
    <w:rsid w:val="00A268F4"/>
    <w:rsid w:val="00A26CCF"/>
    <w:rsid w:val="00A271E0"/>
    <w:rsid w:val="00A27213"/>
    <w:rsid w:val="00A27221"/>
    <w:rsid w:val="00A27604"/>
    <w:rsid w:val="00A27682"/>
    <w:rsid w:val="00A30E9C"/>
    <w:rsid w:val="00A316FA"/>
    <w:rsid w:val="00A32C43"/>
    <w:rsid w:val="00A33542"/>
    <w:rsid w:val="00A34285"/>
    <w:rsid w:val="00A34B64"/>
    <w:rsid w:val="00A3524F"/>
    <w:rsid w:val="00A37489"/>
    <w:rsid w:val="00A37A61"/>
    <w:rsid w:val="00A405D9"/>
    <w:rsid w:val="00A4156B"/>
    <w:rsid w:val="00A415E4"/>
    <w:rsid w:val="00A41995"/>
    <w:rsid w:val="00A419F4"/>
    <w:rsid w:val="00A425E4"/>
    <w:rsid w:val="00A428E8"/>
    <w:rsid w:val="00A42F73"/>
    <w:rsid w:val="00A4344F"/>
    <w:rsid w:val="00A44293"/>
    <w:rsid w:val="00A449D6"/>
    <w:rsid w:val="00A44BA1"/>
    <w:rsid w:val="00A45089"/>
    <w:rsid w:val="00A4524F"/>
    <w:rsid w:val="00A46095"/>
    <w:rsid w:val="00A462EC"/>
    <w:rsid w:val="00A46381"/>
    <w:rsid w:val="00A4639C"/>
    <w:rsid w:val="00A46A64"/>
    <w:rsid w:val="00A47083"/>
    <w:rsid w:val="00A470FA"/>
    <w:rsid w:val="00A4743B"/>
    <w:rsid w:val="00A4746E"/>
    <w:rsid w:val="00A504ED"/>
    <w:rsid w:val="00A52346"/>
    <w:rsid w:val="00A53365"/>
    <w:rsid w:val="00A53FFB"/>
    <w:rsid w:val="00A548C9"/>
    <w:rsid w:val="00A54F21"/>
    <w:rsid w:val="00A5502E"/>
    <w:rsid w:val="00A5539E"/>
    <w:rsid w:val="00A564C8"/>
    <w:rsid w:val="00A56615"/>
    <w:rsid w:val="00A56903"/>
    <w:rsid w:val="00A56ADE"/>
    <w:rsid w:val="00A56D30"/>
    <w:rsid w:val="00A570DE"/>
    <w:rsid w:val="00A5797F"/>
    <w:rsid w:val="00A57DD5"/>
    <w:rsid w:val="00A57E63"/>
    <w:rsid w:val="00A60DAD"/>
    <w:rsid w:val="00A614E1"/>
    <w:rsid w:val="00A61A30"/>
    <w:rsid w:val="00A61D5E"/>
    <w:rsid w:val="00A61FC1"/>
    <w:rsid w:val="00A62E80"/>
    <w:rsid w:val="00A63074"/>
    <w:rsid w:val="00A63651"/>
    <w:rsid w:val="00A63D49"/>
    <w:rsid w:val="00A64B56"/>
    <w:rsid w:val="00A654DC"/>
    <w:rsid w:val="00A65726"/>
    <w:rsid w:val="00A65A9C"/>
    <w:rsid w:val="00A668C4"/>
    <w:rsid w:val="00A6695C"/>
    <w:rsid w:val="00A67215"/>
    <w:rsid w:val="00A67725"/>
    <w:rsid w:val="00A6798C"/>
    <w:rsid w:val="00A701B5"/>
    <w:rsid w:val="00A710BD"/>
    <w:rsid w:val="00A71197"/>
    <w:rsid w:val="00A712D6"/>
    <w:rsid w:val="00A7202B"/>
    <w:rsid w:val="00A720F0"/>
    <w:rsid w:val="00A72177"/>
    <w:rsid w:val="00A724D6"/>
    <w:rsid w:val="00A72859"/>
    <w:rsid w:val="00A72A0F"/>
    <w:rsid w:val="00A73343"/>
    <w:rsid w:val="00A73B1E"/>
    <w:rsid w:val="00A73FD5"/>
    <w:rsid w:val="00A74073"/>
    <w:rsid w:val="00A746C0"/>
    <w:rsid w:val="00A75347"/>
    <w:rsid w:val="00A75381"/>
    <w:rsid w:val="00A75B24"/>
    <w:rsid w:val="00A76D79"/>
    <w:rsid w:val="00A76E06"/>
    <w:rsid w:val="00A76E95"/>
    <w:rsid w:val="00A8103C"/>
    <w:rsid w:val="00A81222"/>
    <w:rsid w:val="00A81F0F"/>
    <w:rsid w:val="00A82AA7"/>
    <w:rsid w:val="00A82ABA"/>
    <w:rsid w:val="00A831EC"/>
    <w:rsid w:val="00A8364C"/>
    <w:rsid w:val="00A83946"/>
    <w:rsid w:val="00A84126"/>
    <w:rsid w:val="00A84530"/>
    <w:rsid w:val="00A845C9"/>
    <w:rsid w:val="00A854C0"/>
    <w:rsid w:val="00A85579"/>
    <w:rsid w:val="00A85A71"/>
    <w:rsid w:val="00A85E77"/>
    <w:rsid w:val="00A86B12"/>
    <w:rsid w:val="00A86EA7"/>
    <w:rsid w:val="00A878C2"/>
    <w:rsid w:val="00A87AFC"/>
    <w:rsid w:val="00A87C59"/>
    <w:rsid w:val="00A87DE0"/>
    <w:rsid w:val="00A900B3"/>
    <w:rsid w:val="00A9016A"/>
    <w:rsid w:val="00A904DB"/>
    <w:rsid w:val="00A90C73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6E7B"/>
    <w:rsid w:val="00A96EA3"/>
    <w:rsid w:val="00A970E2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2F"/>
    <w:rsid w:val="00AB0F45"/>
    <w:rsid w:val="00AB1378"/>
    <w:rsid w:val="00AB13BC"/>
    <w:rsid w:val="00AB180C"/>
    <w:rsid w:val="00AB2042"/>
    <w:rsid w:val="00AB21EA"/>
    <w:rsid w:val="00AB2459"/>
    <w:rsid w:val="00AB26F2"/>
    <w:rsid w:val="00AB2CB6"/>
    <w:rsid w:val="00AB3DC7"/>
    <w:rsid w:val="00AB4296"/>
    <w:rsid w:val="00AB471F"/>
    <w:rsid w:val="00AB47C4"/>
    <w:rsid w:val="00AB539C"/>
    <w:rsid w:val="00AB586F"/>
    <w:rsid w:val="00AB58C5"/>
    <w:rsid w:val="00AB58EB"/>
    <w:rsid w:val="00AB5CE0"/>
    <w:rsid w:val="00AB5EAD"/>
    <w:rsid w:val="00AB6276"/>
    <w:rsid w:val="00AB6CB5"/>
    <w:rsid w:val="00AB6D18"/>
    <w:rsid w:val="00AB709A"/>
    <w:rsid w:val="00AB7209"/>
    <w:rsid w:val="00AB7247"/>
    <w:rsid w:val="00AB7779"/>
    <w:rsid w:val="00AB7BDB"/>
    <w:rsid w:val="00AC007D"/>
    <w:rsid w:val="00AC0403"/>
    <w:rsid w:val="00AC0EB6"/>
    <w:rsid w:val="00AC2622"/>
    <w:rsid w:val="00AC2FEE"/>
    <w:rsid w:val="00AC3245"/>
    <w:rsid w:val="00AC32FB"/>
    <w:rsid w:val="00AC337C"/>
    <w:rsid w:val="00AC4EEF"/>
    <w:rsid w:val="00AC4F0A"/>
    <w:rsid w:val="00AC5394"/>
    <w:rsid w:val="00AC66D4"/>
    <w:rsid w:val="00AC6EC2"/>
    <w:rsid w:val="00AC7D19"/>
    <w:rsid w:val="00AC7FD6"/>
    <w:rsid w:val="00AD1CFF"/>
    <w:rsid w:val="00AD2C24"/>
    <w:rsid w:val="00AD3508"/>
    <w:rsid w:val="00AD381D"/>
    <w:rsid w:val="00AD38C8"/>
    <w:rsid w:val="00AD40DE"/>
    <w:rsid w:val="00AD43A7"/>
    <w:rsid w:val="00AD452C"/>
    <w:rsid w:val="00AD4636"/>
    <w:rsid w:val="00AD529A"/>
    <w:rsid w:val="00AD5713"/>
    <w:rsid w:val="00AD5D2E"/>
    <w:rsid w:val="00AD5E13"/>
    <w:rsid w:val="00AD6267"/>
    <w:rsid w:val="00AD68D4"/>
    <w:rsid w:val="00AD69D4"/>
    <w:rsid w:val="00AE018F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228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5A7"/>
    <w:rsid w:val="00AF376C"/>
    <w:rsid w:val="00AF4780"/>
    <w:rsid w:val="00AF4E2B"/>
    <w:rsid w:val="00AF58A7"/>
    <w:rsid w:val="00AF591E"/>
    <w:rsid w:val="00AF5D76"/>
    <w:rsid w:val="00AF6BC9"/>
    <w:rsid w:val="00AF6D4A"/>
    <w:rsid w:val="00AF6E0F"/>
    <w:rsid w:val="00B00037"/>
    <w:rsid w:val="00B00238"/>
    <w:rsid w:val="00B012DD"/>
    <w:rsid w:val="00B01507"/>
    <w:rsid w:val="00B01521"/>
    <w:rsid w:val="00B01CD6"/>
    <w:rsid w:val="00B021F0"/>
    <w:rsid w:val="00B0231F"/>
    <w:rsid w:val="00B02C06"/>
    <w:rsid w:val="00B02EBB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2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A27"/>
    <w:rsid w:val="00B15D03"/>
    <w:rsid w:val="00B15E20"/>
    <w:rsid w:val="00B1609E"/>
    <w:rsid w:val="00B167AB"/>
    <w:rsid w:val="00B1689A"/>
    <w:rsid w:val="00B1782D"/>
    <w:rsid w:val="00B17F03"/>
    <w:rsid w:val="00B20BB6"/>
    <w:rsid w:val="00B2139E"/>
    <w:rsid w:val="00B22352"/>
    <w:rsid w:val="00B2242F"/>
    <w:rsid w:val="00B229C4"/>
    <w:rsid w:val="00B22BD0"/>
    <w:rsid w:val="00B22D38"/>
    <w:rsid w:val="00B23326"/>
    <w:rsid w:val="00B2354E"/>
    <w:rsid w:val="00B235C1"/>
    <w:rsid w:val="00B240C4"/>
    <w:rsid w:val="00B247C9"/>
    <w:rsid w:val="00B25425"/>
    <w:rsid w:val="00B25F41"/>
    <w:rsid w:val="00B26791"/>
    <w:rsid w:val="00B26908"/>
    <w:rsid w:val="00B27671"/>
    <w:rsid w:val="00B27F74"/>
    <w:rsid w:val="00B30287"/>
    <w:rsid w:val="00B30A8F"/>
    <w:rsid w:val="00B311A1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59E"/>
    <w:rsid w:val="00B366CD"/>
    <w:rsid w:val="00B36A14"/>
    <w:rsid w:val="00B36E8B"/>
    <w:rsid w:val="00B36F8F"/>
    <w:rsid w:val="00B371B0"/>
    <w:rsid w:val="00B3742A"/>
    <w:rsid w:val="00B37F2E"/>
    <w:rsid w:val="00B40954"/>
    <w:rsid w:val="00B40BCB"/>
    <w:rsid w:val="00B4198E"/>
    <w:rsid w:val="00B41A02"/>
    <w:rsid w:val="00B41FD1"/>
    <w:rsid w:val="00B424E6"/>
    <w:rsid w:val="00B42D12"/>
    <w:rsid w:val="00B43BF2"/>
    <w:rsid w:val="00B46AFC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3BB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1C3A"/>
    <w:rsid w:val="00B62046"/>
    <w:rsid w:val="00B6270D"/>
    <w:rsid w:val="00B631BC"/>
    <w:rsid w:val="00B63666"/>
    <w:rsid w:val="00B63DF7"/>
    <w:rsid w:val="00B63FDE"/>
    <w:rsid w:val="00B64065"/>
    <w:rsid w:val="00B641C7"/>
    <w:rsid w:val="00B6491A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12E4"/>
    <w:rsid w:val="00B81464"/>
    <w:rsid w:val="00B81F9F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87474"/>
    <w:rsid w:val="00B900A9"/>
    <w:rsid w:val="00B90674"/>
    <w:rsid w:val="00B90CAF"/>
    <w:rsid w:val="00B90D60"/>
    <w:rsid w:val="00B91EC1"/>
    <w:rsid w:val="00B9210E"/>
    <w:rsid w:val="00B92457"/>
    <w:rsid w:val="00B92635"/>
    <w:rsid w:val="00B93587"/>
    <w:rsid w:val="00B9373F"/>
    <w:rsid w:val="00B93DA6"/>
    <w:rsid w:val="00B93F26"/>
    <w:rsid w:val="00B93F5B"/>
    <w:rsid w:val="00B93FF9"/>
    <w:rsid w:val="00B94A64"/>
    <w:rsid w:val="00B94EAD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A7D8B"/>
    <w:rsid w:val="00BB05B4"/>
    <w:rsid w:val="00BB10FB"/>
    <w:rsid w:val="00BB17D5"/>
    <w:rsid w:val="00BB1AAC"/>
    <w:rsid w:val="00BB1C03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6AB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5740"/>
    <w:rsid w:val="00BC6185"/>
    <w:rsid w:val="00BC679C"/>
    <w:rsid w:val="00BC6AAE"/>
    <w:rsid w:val="00BC6DED"/>
    <w:rsid w:val="00BC6F37"/>
    <w:rsid w:val="00BC729B"/>
    <w:rsid w:val="00BC757E"/>
    <w:rsid w:val="00BC7C18"/>
    <w:rsid w:val="00BD0033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BA8"/>
    <w:rsid w:val="00BD5E52"/>
    <w:rsid w:val="00BD60AB"/>
    <w:rsid w:val="00BD6175"/>
    <w:rsid w:val="00BD64B0"/>
    <w:rsid w:val="00BD64CF"/>
    <w:rsid w:val="00BD6CCF"/>
    <w:rsid w:val="00BD7473"/>
    <w:rsid w:val="00BE00B4"/>
    <w:rsid w:val="00BE00E5"/>
    <w:rsid w:val="00BE0389"/>
    <w:rsid w:val="00BE0BB1"/>
    <w:rsid w:val="00BE12C1"/>
    <w:rsid w:val="00BE1329"/>
    <w:rsid w:val="00BE1AA6"/>
    <w:rsid w:val="00BE210F"/>
    <w:rsid w:val="00BE26BE"/>
    <w:rsid w:val="00BE2713"/>
    <w:rsid w:val="00BE28E6"/>
    <w:rsid w:val="00BE2D85"/>
    <w:rsid w:val="00BE2EDF"/>
    <w:rsid w:val="00BE31F4"/>
    <w:rsid w:val="00BE32A9"/>
    <w:rsid w:val="00BE3854"/>
    <w:rsid w:val="00BE43C9"/>
    <w:rsid w:val="00BE4483"/>
    <w:rsid w:val="00BE4DB7"/>
    <w:rsid w:val="00BE6680"/>
    <w:rsid w:val="00BE6E33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084"/>
    <w:rsid w:val="00BF4241"/>
    <w:rsid w:val="00BF517E"/>
    <w:rsid w:val="00BF520C"/>
    <w:rsid w:val="00BF6008"/>
    <w:rsid w:val="00BF655F"/>
    <w:rsid w:val="00BF6A27"/>
    <w:rsid w:val="00BF6AB6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5FC"/>
    <w:rsid w:val="00C037A5"/>
    <w:rsid w:val="00C0392D"/>
    <w:rsid w:val="00C03A71"/>
    <w:rsid w:val="00C03AA1"/>
    <w:rsid w:val="00C03D19"/>
    <w:rsid w:val="00C03DA6"/>
    <w:rsid w:val="00C042FC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07CB3"/>
    <w:rsid w:val="00C1087B"/>
    <w:rsid w:val="00C108D9"/>
    <w:rsid w:val="00C11900"/>
    <w:rsid w:val="00C11A18"/>
    <w:rsid w:val="00C11BAB"/>
    <w:rsid w:val="00C11D4C"/>
    <w:rsid w:val="00C11F02"/>
    <w:rsid w:val="00C12CC9"/>
    <w:rsid w:val="00C13281"/>
    <w:rsid w:val="00C1407A"/>
    <w:rsid w:val="00C14B5D"/>
    <w:rsid w:val="00C14D19"/>
    <w:rsid w:val="00C150B2"/>
    <w:rsid w:val="00C15630"/>
    <w:rsid w:val="00C15E15"/>
    <w:rsid w:val="00C166E4"/>
    <w:rsid w:val="00C16F95"/>
    <w:rsid w:val="00C171E9"/>
    <w:rsid w:val="00C1775B"/>
    <w:rsid w:val="00C179A7"/>
    <w:rsid w:val="00C20125"/>
    <w:rsid w:val="00C2039A"/>
    <w:rsid w:val="00C210F8"/>
    <w:rsid w:val="00C21A1F"/>
    <w:rsid w:val="00C21F87"/>
    <w:rsid w:val="00C23026"/>
    <w:rsid w:val="00C23213"/>
    <w:rsid w:val="00C23695"/>
    <w:rsid w:val="00C241BA"/>
    <w:rsid w:val="00C24A7F"/>
    <w:rsid w:val="00C25681"/>
    <w:rsid w:val="00C257DE"/>
    <w:rsid w:val="00C25874"/>
    <w:rsid w:val="00C26B13"/>
    <w:rsid w:val="00C26C66"/>
    <w:rsid w:val="00C2711A"/>
    <w:rsid w:val="00C273D6"/>
    <w:rsid w:val="00C27831"/>
    <w:rsid w:val="00C27DBA"/>
    <w:rsid w:val="00C30A17"/>
    <w:rsid w:val="00C30ADD"/>
    <w:rsid w:val="00C30DF4"/>
    <w:rsid w:val="00C30F60"/>
    <w:rsid w:val="00C31400"/>
    <w:rsid w:val="00C317E4"/>
    <w:rsid w:val="00C325FC"/>
    <w:rsid w:val="00C32659"/>
    <w:rsid w:val="00C3313C"/>
    <w:rsid w:val="00C3339D"/>
    <w:rsid w:val="00C33674"/>
    <w:rsid w:val="00C33C61"/>
    <w:rsid w:val="00C33F89"/>
    <w:rsid w:val="00C344C6"/>
    <w:rsid w:val="00C34A1F"/>
    <w:rsid w:val="00C34EE5"/>
    <w:rsid w:val="00C35FCC"/>
    <w:rsid w:val="00C36179"/>
    <w:rsid w:val="00C36534"/>
    <w:rsid w:val="00C36744"/>
    <w:rsid w:val="00C367D1"/>
    <w:rsid w:val="00C36B4D"/>
    <w:rsid w:val="00C36C56"/>
    <w:rsid w:val="00C3705B"/>
    <w:rsid w:val="00C37153"/>
    <w:rsid w:val="00C3761E"/>
    <w:rsid w:val="00C37B73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051"/>
    <w:rsid w:val="00C452EF"/>
    <w:rsid w:val="00C45DCE"/>
    <w:rsid w:val="00C45F48"/>
    <w:rsid w:val="00C45FA7"/>
    <w:rsid w:val="00C46112"/>
    <w:rsid w:val="00C46D5A"/>
    <w:rsid w:val="00C47385"/>
    <w:rsid w:val="00C47CED"/>
    <w:rsid w:val="00C50027"/>
    <w:rsid w:val="00C50586"/>
    <w:rsid w:val="00C50EAC"/>
    <w:rsid w:val="00C5138F"/>
    <w:rsid w:val="00C51D10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3489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0963"/>
    <w:rsid w:val="00C720C2"/>
    <w:rsid w:val="00C72411"/>
    <w:rsid w:val="00C72636"/>
    <w:rsid w:val="00C7300E"/>
    <w:rsid w:val="00C73382"/>
    <w:rsid w:val="00C73401"/>
    <w:rsid w:val="00C73E16"/>
    <w:rsid w:val="00C73E4C"/>
    <w:rsid w:val="00C746B7"/>
    <w:rsid w:val="00C74F42"/>
    <w:rsid w:val="00C751AC"/>
    <w:rsid w:val="00C757D2"/>
    <w:rsid w:val="00C76326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4BDE"/>
    <w:rsid w:val="00C85246"/>
    <w:rsid w:val="00C85FEE"/>
    <w:rsid w:val="00C860B9"/>
    <w:rsid w:val="00C86C6E"/>
    <w:rsid w:val="00C86E89"/>
    <w:rsid w:val="00C87332"/>
    <w:rsid w:val="00C875B2"/>
    <w:rsid w:val="00C878C8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03"/>
    <w:rsid w:val="00C93DFF"/>
    <w:rsid w:val="00C93FC6"/>
    <w:rsid w:val="00C94587"/>
    <w:rsid w:val="00C946F1"/>
    <w:rsid w:val="00C95A50"/>
    <w:rsid w:val="00C96A35"/>
    <w:rsid w:val="00C96B14"/>
    <w:rsid w:val="00C97491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4E06"/>
    <w:rsid w:val="00CA519E"/>
    <w:rsid w:val="00CA530B"/>
    <w:rsid w:val="00CA6304"/>
    <w:rsid w:val="00CA7181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A5E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196"/>
    <w:rsid w:val="00CC5AD0"/>
    <w:rsid w:val="00CC5B79"/>
    <w:rsid w:val="00CC64B1"/>
    <w:rsid w:val="00CC6798"/>
    <w:rsid w:val="00CC69D3"/>
    <w:rsid w:val="00CC6AC4"/>
    <w:rsid w:val="00CC6DCB"/>
    <w:rsid w:val="00CC6F79"/>
    <w:rsid w:val="00CC7E66"/>
    <w:rsid w:val="00CD005F"/>
    <w:rsid w:val="00CD0DC6"/>
    <w:rsid w:val="00CD1253"/>
    <w:rsid w:val="00CD1383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792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4A2"/>
    <w:rsid w:val="00CE2880"/>
    <w:rsid w:val="00CE29DA"/>
    <w:rsid w:val="00CE2D26"/>
    <w:rsid w:val="00CE3158"/>
    <w:rsid w:val="00CE3656"/>
    <w:rsid w:val="00CE39F9"/>
    <w:rsid w:val="00CE4230"/>
    <w:rsid w:val="00CE4393"/>
    <w:rsid w:val="00CE44C3"/>
    <w:rsid w:val="00CE4667"/>
    <w:rsid w:val="00CE4D97"/>
    <w:rsid w:val="00CE57CE"/>
    <w:rsid w:val="00CE65F5"/>
    <w:rsid w:val="00CE6EB5"/>
    <w:rsid w:val="00CE7E19"/>
    <w:rsid w:val="00CE7E93"/>
    <w:rsid w:val="00CF0005"/>
    <w:rsid w:val="00CF1092"/>
    <w:rsid w:val="00CF26E4"/>
    <w:rsid w:val="00CF3024"/>
    <w:rsid w:val="00CF3296"/>
    <w:rsid w:val="00CF3B7C"/>
    <w:rsid w:val="00CF41AA"/>
    <w:rsid w:val="00CF424F"/>
    <w:rsid w:val="00CF4C47"/>
    <w:rsid w:val="00CF5ABD"/>
    <w:rsid w:val="00CF5DDD"/>
    <w:rsid w:val="00CF60D2"/>
    <w:rsid w:val="00CF6885"/>
    <w:rsid w:val="00CF6B1A"/>
    <w:rsid w:val="00CF72EF"/>
    <w:rsid w:val="00CF76AC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051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251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9C4"/>
    <w:rsid w:val="00D27FF8"/>
    <w:rsid w:val="00D30D7B"/>
    <w:rsid w:val="00D30FAA"/>
    <w:rsid w:val="00D3152F"/>
    <w:rsid w:val="00D31701"/>
    <w:rsid w:val="00D319E2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5FB"/>
    <w:rsid w:val="00D41633"/>
    <w:rsid w:val="00D41F4F"/>
    <w:rsid w:val="00D436B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4693"/>
    <w:rsid w:val="00D55C5F"/>
    <w:rsid w:val="00D55E57"/>
    <w:rsid w:val="00D560BC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7798B"/>
    <w:rsid w:val="00D80C5E"/>
    <w:rsid w:val="00D80F6D"/>
    <w:rsid w:val="00D8256C"/>
    <w:rsid w:val="00D82914"/>
    <w:rsid w:val="00D82BB4"/>
    <w:rsid w:val="00D82F3A"/>
    <w:rsid w:val="00D82F7E"/>
    <w:rsid w:val="00D83998"/>
    <w:rsid w:val="00D84506"/>
    <w:rsid w:val="00D8454D"/>
    <w:rsid w:val="00D85512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707"/>
    <w:rsid w:val="00D92A87"/>
    <w:rsid w:val="00D92C8E"/>
    <w:rsid w:val="00D941B7"/>
    <w:rsid w:val="00D948FE"/>
    <w:rsid w:val="00D954B2"/>
    <w:rsid w:val="00D9574B"/>
    <w:rsid w:val="00D95E31"/>
    <w:rsid w:val="00D963BF"/>
    <w:rsid w:val="00D975F5"/>
    <w:rsid w:val="00D979D6"/>
    <w:rsid w:val="00D97B29"/>
    <w:rsid w:val="00DA0C3D"/>
    <w:rsid w:val="00DA1239"/>
    <w:rsid w:val="00DA126D"/>
    <w:rsid w:val="00DA1985"/>
    <w:rsid w:val="00DA2AAA"/>
    <w:rsid w:val="00DA2C2F"/>
    <w:rsid w:val="00DA2DD3"/>
    <w:rsid w:val="00DA3520"/>
    <w:rsid w:val="00DA587D"/>
    <w:rsid w:val="00DA5898"/>
    <w:rsid w:val="00DA65AA"/>
    <w:rsid w:val="00DA6C27"/>
    <w:rsid w:val="00DA6DFB"/>
    <w:rsid w:val="00DA7169"/>
    <w:rsid w:val="00DA7196"/>
    <w:rsid w:val="00DA7704"/>
    <w:rsid w:val="00DB02DE"/>
    <w:rsid w:val="00DB0348"/>
    <w:rsid w:val="00DB19E9"/>
    <w:rsid w:val="00DB1E71"/>
    <w:rsid w:val="00DB212C"/>
    <w:rsid w:val="00DB2D21"/>
    <w:rsid w:val="00DB33D9"/>
    <w:rsid w:val="00DB3FD4"/>
    <w:rsid w:val="00DB48E5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64D"/>
    <w:rsid w:val="00DC1782"/>
    <w:rsid w:val="00DC22AF"/>
    <w:rsid w:val="00DC2C44"/>
    <w:rsid w:val="00DC2CCE"/>
    <w:rsid w:val="00DC31AD"/>
    <w:rsid w:val="00DC38EC"/>
    <w:rsid w:val="00DC3B08"/>
    <w:rsid w:val="00DC402A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73B"/>
    <w:rsid w:val="00DD2CE5"/>
    <w:rsid w:val="00DD30C3"/>
    <w:rsid w:val="00DD3FF2"/>
    <w:rsid w:val="00DD6163"/>
    <w:rsid w:val="00DD648D"/>
    <w:rsid w:val="00DD674B"/>
    <w:rsid w:val="00DD6792"/>
    <w:rsid w:val="00DD6AC8"/>
    <w:rsid w:val="00DD6E73"/>
    <w:rsid w:val="00DD7BDE"/>
    <w:rsid w:val="00DD7CEA"/>
    <w:rsid w:val="00DE1278"/>
    <w:rsid w:val="00DE1354"/>
    <w:rsid w:val="00DE152C"/>
    <w:rsid w:val="00DE162C"/>
    <w:rsid w:val="00DE17E4"/>
    <w:rsid w:val="00DE1D9C"/>
    <w:rsid w:val="00DE20C7"/>
    <w:rsid w:val="00DE38F5"/>
    <w:rsid w:val="00DE3CDF"/>
    <w:rsid w:val="00DE3CF7"/>
    <w:rsid w:val="00DE47C3"/>
    <w:rsid w:val="00DE5047"/>
    <w:rsid w:val="00DE5633"/>
    <w:rsid w:val="00DE595B"/>
    <w:rsid w:val="00DE62FA"/>
    <w:rsid w:val="00DE65CF"/>
    <w:rsid w:val="00DE6879"/>
    <w:rsid w:val="00DE6AC6"/>
    <w:rsid w:val="00DE7138"/>
    <w:rsid w:val="00DE7967"/>
    <w:rsid w:val="00DE7A7F"/>
    <w:rsid w:val="00DE7C2F"/>
    <w:rsid w:val="00DE7E8A"/>
    <w:rsid w:val="00DF09D2"/>
    <w:rsid w:val="00DF0FB1"/>
    <w:rsid w:val="00DF1198"/>
    <w:rsid w:val="00DF11DC"/>
    <w:rsid w:val="00DF139A"/>
    <w:rsid w:val="00DF1ABF"/>
    <w:rsid w:val="00DF1C62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81D"/>
    <w:rsid w:val="00E01F32"/>
    <w:rsid w:val="00E020E7"/>
    <w:rsid w:val="00E04106"/>
    <w:rsid w:val="00E05216"/>
    <w:rsid w:val="00E0633C"/>
    <w:rsid w:val="00E0690C"/>
    <w:rsid w:val="00E06AA3"/>
    <w:rsid w:val="00E06B72"/>
    <w:rsid w:val="00E07FC8"/>
    <w:rsid w:val="00E10130"/>
    <w:rsid w:val="00E109D3"/>
    <w:rsid w:val="00E109F8"/>
    <w:rsid w:val="00E10A0B"/>
    <w:rsid w:val="00E10A0C"/>
    <w:rsid w:val="00E11CA1"/>
    <w:rsid w:val="00E12D38"/>
    <w:rsid w:val="00E13DAE"/>
    <w:rsid w:val="00E1593E"/>
    <w:rsid w:val="00E160D5"/>
    <w:rsid w:val="00E161EB"/>
    <w:rsid w:val="00E168E6"/>
    <w:rsid w:val="00E16B3A"/>
    <w:rsid w:val="00E16BC6"/>
    <w:rsid w:val="00E17552"/>
    <w:rsid w:val="00E17785"/>
    <w:rsid w:val="00E205FA"/>
    <w:rsid w:val="00E20E28"/>
    <w:rsid w:val="00E212FF"/>
    <w:rsid w:val="00E2228E"/>
    <w:rsid w:val="00E22694"/>
    <w:rsid w:val="00E236F1"/>
    <w:rsid w:val="00E240CA"/>
    <w:rsid w:val="00E243B4"/>
    <w:rsid w:val="00E258C1"/>
    <w:rsid w:val="00E258CD"/>
    <w:rsid w:val="00E263A0"/>
    <w:rsid w:val="00E26650"/>
    <w:rsid w:val="00E274D9"/>
    <w:rsid w:val="00E27972"/>
    <w:rsid w:val="00E27C58"/>
    <w:rsid w:val="00E306E8"/>
    <w:rsid w:val="00E306F8"/>
    <w:rsid w:val="00E30E0D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C40"/>
    <w:rsid w:val="00E36DF7"/>
    <w:rsid w:val="00E37391"/>
    <w:rsid w:val="00E37A07"/>
    <w:rsid w:val="00E37A68"/>
    <w:rsid w:val="00E40FB5"/>
    <w:rsid w:val="00E41465"/>
    <w:rsid w:val="00E418E4"/>
    <w:rsid w:val="00E41FEB"/>
    <w:rsid w:val="00E420C9"/>
    <w:rsid w:val="00E4215E"/>
    <w:rsid w:val="00E426D4"/>
    <w:rsid w:val="00E42F69"/>
    <w:rsid w:val="00E43054"/>
    <w:rsid w:val="00E4400B"/>
    <w:rsid w:val="00E44189"/>
    <w:rsid w:val="00E44435"/>
    <w:rsid w:val="00E44685"/>
    <w:rsid w:val="00E449A0"/>
    <w:rsid w:val="00E44B37"/>
    <w:rsid w:val="00E45FB5"/>
    <w:rsid w:val="00E461BE"/>
    <w:rsid w:val="00E46B12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7D8"/>
    <w:rsid w:val="00E51F84"/>
    <w:rsid w:val="00E52006"/>
    <w:rsid w:val="00E52C9B"/>
    <w:rsid w:val="00E52EA6"/>
    <w:rsid w:val="00E53CAC"/>
    <w:rsid w:val="00E53D78"/>
    <w:rsid w:val="00E547FC"/>
    <w:rsid w:val="00E557B9"/>
    <w:rsid w:val="00E5581D"/>
    <w:rsid w:val="00E5594A"/>
    <w:rsid w:val="00E55ED3"/>
    <w:rsid w:val="00E571E3"/>
    <w:rsid w:val="00E5740E"/>
    <w:rsid w:val="00E575FA"/>
    <w:rsid w:val="00E57738"/>
    <w:rsid w:val="00E5797B"/>
    <w:rsid w:val="00E57B1E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820"/>
    <w:rsid w:val="00E67B50"/>
    <w:rsid w:val="00E70439"/>
    <w:rsid w:val="00E7072C"/>
    <w:rsid w:val="00E7129B"/>
    <w:rsid w:val="00E716F7"/>
    <w:rsid w:val="00E734CD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99C"/>
    <w:rsid w:val="00E77BE2"/>
    <w:rsid w:val="00E800A5"/>
    <w:rsid w:val="00E8095A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878"/>
    <w:rsid w:val="00E86DB7"/>
    <w:rsid w:val="00E8705A"/>
    <w:rsid w:val="00E90460"/>
    <w:rsid w:val="00E91393"/>
    <w:rsid w:val="00E91499"/>
    <w:rsid w:val="00E92250"/>
    <w:rsid w:val="00E92713"/>
    <w:rsid w:val="00E92E02"/>
    <w:rsid w:val="00E9405B"/>
    <w:rsid w:val="00E94525"/>
    <w:rsid w:val="00E94F11"/>
    <w:rsid w:val="00E95594"/>
    <w:rsid w:val="00E95AB9"/>
    <w:rsid w:val="00E96279"/>
    <w:rsid w:val="00E963CF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236"/>
    <w:rsid w:val="00EA14FA"/>
    <w:rsid w:val="00EA1A6A"/>
    <w:rsid w:val="00EA1B10"/>
    <w:rsid w:val="00EA229A"/>
    <w:rsid w:val="00EA237C"/>
    <w:rsid w:val="00EA25AF"/>
    <w:rsid w:val="00EA31A4"/>
    <w:rsid w:val="00EA33FB"/>
    <w:rsid w:val="00EA453A"/>
    <w:rsid w:val="00EA4963"/>
    <w:rsid w:val="00EA4A43"/>
    <w:rsid w:val="00EA4BA9"/>
    <w:rsid w:val="00EA4CD7"/>
    <w:rsid w:val="00EA50EB"/>
    <w:rsid w:val="00EA5248"/>
    <w:rsid w:val="00EA5D92"/>
    <w:rsid w:val="00EA5E7C"/>
    <w:rsid w:val="00EA616E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5ED"/>
    <w:rsid w:val="00EB5670"/>
    <w:rsid w:val="00EB60B7"/>
    <w:rsid w:val="00EB685D"/>
    <w:rsid w:val="00EB707D"/>
    <w:rsid w:val="00EB7445"/>
    <w:rsid w:val="00EC0790"/>
    <w:rsid w:val="00EC2113"/>
    <w:rsid w:val="00EC25BD"/>
    <w:rsid w:val="00EC30B8"/>
    <w:rsid w:val="00EC3E4E"/>
    <w:rsid w:val="00EC41DC"/>
    <w:rsid w:val="00EC50BF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2C3"/>
    <w:rsid w:val="00ED16A0"/>
    <w:rsid w:val="00ED1F4D"/>
    <w:rsid w:val="00ED2D72"/>
    <w:rsid w:val="00ED5414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C6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4E8B"/>
    <w:rsid w:val="00EE5912"/>
    <w:rsid w:val="00EE5DFB"/>
    <w:rsid w:val="00EE602B"/>
    <w:rsid w:val="00EE6639"/>
    <w:rsid w:val="00EE6C68"/>
    <w:rsid w:val="00EF1FB1"/>
    <w:rsid w:val="00EF3E92"/>
    <w:rsid w:val="00EF3F80"/>
    <w:rsid w:val="00EF4380"/>
    <w:rsid w:val="00EF44B3"/>
    <w:rsid w:val="00EF45DC"/>
    <w:rsid w:val="00EF45F3"/>
    <w:rsid w:val="00EF498A"/>
    <w:rsid w:val="00EF4E5D"/>
    <w:rsid w:val="00EF6994"/>
    <w:rsid w:val="00EF6D19"/>
    <w:rsid w:val="00EF7792"/>
    <w:rsid w:val="00EF78F3"/>
    <w:rsid w:val="00EF7BAC"/>
    <w:rsid w:val="00F0056A"/>
    <w:rsid w:val="00F007CE"/>
    <w:rsid w:val="00F00B6E"/>
    <w:rsid w:val="00F025B2"/>
    <w:rsid w:val="00F02878"/>
    <w:rsid w:val="00F0322C"/>
    <w:rsid w:val="00F04134"/>
    <w:rsid w:val="00F047FA"/>
    <w:rsid w:val="00F05904"/>
    <w:rsid w:val="00F05D3F"/>
    <w:rsid w:val="00F072C2"/>
    <w:rsid w:val="00F07D91"/>
    <w:rsid w:val="00F118DB"/>
    <w:rsid w:val="00F11EFB"/>
    <w:rsid w:val="00F12358"/>
    <w:rsid w:val="00F123DD"/>
    <w:rsid w:val="00F12956"/>
    <w:rsid w:val="00F131F5"/>
    <w:rsid w:val="00F135F0"/>
    <w:rsid w:val="00F13CA1"/>
    <w:rsid w:val="00F1465D"/>
    <w:rsid w:val="00F147C6"/>
    <w:rsid w:val="00F14BA9"/>
    <w:rsid w:val="00F14C43"/>
    <w:rsid w:val="00F14E2B"/>
    <w:rsid w:val="00F14EBE"/>
    <w:rsid w:val="00F155C7"/>
    <w:rsid w:val="00F15CAF"/>
    <w:rsid w:val="00F17F78"/>
    <w:rsid w:val="00F20054"/>
    <w:rsid w:val="00F203ED"/>
    <w:rsid w:val="00F205C6"/>
    <w:rsid w:val="00F21CC3"/>
    <w:rsid w:val="00F220AA"/>
    <w:rsid w:val="00F23558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149A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62"/>
    <w:rsid w:val="00F356D0"/>
    <w:rsid w:val="00F358D9"/>
    <w:rsid w:val="00F35991"/>
    <w:rsid w:val="00F35E48"/>
    <w:rsid w:val="00F35EBC"/>
    <w:rsid w:val="00F3620E"/>
    <w:rsid w:val="00F363F6"/>
    <w:rsid w:val="00F36666"/>
    <w:rsid w:val="00F36797"/>
    <w:rsid w:val="00F36F12"/>
    <w:rsid w:val="00F36FCB"/>
    <w:rsid w:val="00F37717"/>
    <w:rsid w:val="00F403C5"/>
    <w:rsid w:val="00F40D17"/>
    <w:rsid w:val="00F41030"/>
    <w:rsid w:val="00F414AE"/>
    <w:rsid w:val="00F418B4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0B1B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56B56"/>
    <w:rsid w:val="00F60692"/>
    <w:rsid w:val="00F6079F"/>
    <w:rsid w:val="00F612FE"/>
    <w:rsid w:val="00F61464"/>
    <w:rsid w:val="00F61FA2"/>
    <w:rsid w:val="00F62030"/>
    <w:rsid w:val="00F627E6"/>
    <w:rsid w:val="00F62BCD"/>
    <w:rsid w:val="00F6385E"/>
    <w:rsid w:val="00F64700"/>
    <w:rsid w:val="00F64A74"/>
    <w:rsid w:val="00F6692E"/>
    <w:rsid w:val="00F66D01"/>
    <w:rsid w:val="00F66D7A"/>
    <w:rsid w:val="00F67271"/>
    <w:rsid w:val="00F70BD4"/>
    <w:rsid w:val="00F70DAC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5637"/>
    <w:rsid w:val="00F757DA"/>
    <w:rsid w:val="00F7593E"/>
    <w:rsid w:val="00F7635C"/>
    <w:rsid w:val="00F76E7C"/>
    <w:rsid w:val="00F773F7"/>
    <w:rsid w:val="00F77525"/>
    <w:rsid w:val="00F809EF"/>
    <w:rsid w:val="00F819B4"/>
    <w:rsid w:val="00F81E27"/>
    <w:rsid w:val="00F81E3B"/>
    <w:rsid w:val="00F8214F"/>
    <w:rsid w:val="00F82650"/>
    <w:rsid w:val="00F82C46"/>
    <w:rsid w:val="00F83019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A06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A83"/>
    <w:rsid w:val="00FA1D9D"/>
    <w:rsid w:val="00FA1F51"/>
    <w:rsid w:val="00FA208E"/>
    <w:rsid w:val="00FA2124"/>
    <w:rsid w:val="00FA22B4"/>
    <w:rsid w:val="00FA28FB"/>
    <w:rsid w:val="00FA2C31"/>
    <w:rsid w:val="00FA2D20"/>
    <w:rsid w:val="00FA2E70"/>
    <w:rsid w:val="00FA3134"/>
    <w:rsid w:val="00FA3284"/>
    <w:rsid w:val="00FA392E"/>
    <w:rsid w:val="00FA3EB1"/>
    <w:rsid w:val="00FA4237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18D"/>
    <w:rsid w:val="00FB1C4F"/>
    <w:rsid w:val="00FB2609"/>
    <w:rsid w:val="00FB306E"/>
    <w:rsid w:val="00FB3439"/>
    <w:rsid w:val="00FB37BC"/>
    <w:rsid w:val="00FB449C"/>
    <w:rsid w:val="00FB5100"/>
    <w:rsid w:val="00FB55A6"/>
    <w:rsid w:val="00FB592B"/>
    <w:rsid w:val="00FB5AB6"/>
    <w:rsid w:val="00FB5BAA"/>
    <w:rsid w:val="00FB6046"/>
    <w:rsid w:val="00FB6250"/>
    <w:rsid w:val="00FB62FC"/>
    <w:rsid w:val="00FB6AB2"/>
    <w:rsid w:val="00FB6F7B"/>
    <w:rsid w:val="00FB710D"/>
    <w:rsid w:val="00FB7171"/>
    <w:rsid w:val="00FB7AC5"/>
    <w:rsid w:val="00FC0634"/>
    <w:rsid w:val="00FC0A0D"/>
    <w:rsid w:val="00FC0FAF"/>
    <w:rsid w:val="00FC12DD"/>
    <w:rsid w:val="00FC1317"/>
    <w:rsid w:val="00FC1C4F"/>
    <w:rsid w:val="00FC3130"/>
    <w:rsid w:val="00FC39C0"/>
    <w:rsid w:val="00FC45BB"/>
    <w:rsid w:val="00FC47A7"/>
    <w:rsid w:val="00FC513C"/>
    <w:rsid w:val="00FC52A3"/>
    <w:rsid w:val="00FC54AC"/>
    <w:rsid w:val="00FC5B30"/>
    <w:rsid w:val="00FC5F92"/>
    <w:rsid w:val="00FC61B7"/>
    <w:rsid w:val="00FC62C0"/>
    <w:rsid w:val="00FC725D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541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3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1CD"/>
    <w:rsid w:val="00FE49D1"/>
    <w:rsid w:val="00FE4BFE"/>
    <w:rsid w:val="00FE52D4"/>
    <w:rsid w:val="00FE5700"/>
    <w:rsid w:val="00FE59C8"/>
    <w:rsid w:val="00FE5D0D"/>
    <w:rsid w:val="00FE68BD"/>
    <w:rsid w:val="00FF0820"/>
    <w:rsid w:val="00FF0D8A"/>
    <w:rsid w:val="00FF1593"/>
    <w:rsid w:val="00FF1655"/>
    <w:rsid w:val="00FF234C"/>
    <w:rsid w:val="00FF2AFF"/>
    <w:rsid w:val="00FF2C37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9249"/>
    <o:shapelayout v:ext="edit">
      <o:idmap v:ext="edit" data="1"/>
    </o:shapelayout>
  </w:shapeDefaults>
  <w:decimalSymbol w:val=","/>
  <w:listSeparator w:val=";"/>
  <w14:docId w14:val="61CFB5A0"/>
  <w15:docId w15:val="{9105C256-1308-49F3-8F6B-DC85D018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A3D"/>
    <w:pPr>
      <w:jc w:val="both"/>
    </w:pPr>
    <w:rPr>
      <w:rFonts w:ascii="Calibri" w:eastAsia="Times New Roman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1C48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1C48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1C48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1C4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</w:pPr>
    <w:rPr>
      <w:sz w:val="20"/>
      <w:szCs w:val="20"/>
    </w:rPr>
  </w:style>
  <w:style w:type="character" w:styleId="Odwoaniedokomentarza">
    <w:name w:val="annotation reference"/>
    <w:uiPriority w:val="99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List Paragraph,Wypunktowanie,l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284B2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82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locked/>
    <w:rsid w:val="00C878C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78C8"/>
    <w:rPr>
      <w:rFonts w:ascii="Times New Roman" w:eastAsia="Times New Roman" w:hAnsi="Times New Roman"/>
      <w:sz w:val="16"/>
      <w:szCs w:val="16"/>
    </w:rPr>
  </w:style>
  <w:style w:type="paragraph" w:customStyle="1" w:styleId="tytu">
    <w:name w:val="tytuł"/>
    <w:basedOn w:val="Normalny"/>
    <w:next w:val="Normalny"/>
    <w:autoRedefine/>
    <w:rsid w:val="00CC69D3"/>
    <w:pPr>
      <w:ind w:right="-2"/>
      <w:jc w:val="center"/>
    </w:pPr>
    <w:rPr>
      <w:rFonts w:eastAsia="Batang" w:cs="Calibri"/>
      <w:b/>
      <w:bCs/>
      <w:kern w:val="1"/>
      <w:sz w:val="22"/>
      <w:szCs w:val="22"/>
      <w:lang w:eastAsia="ar-SA"/>
    </w:rPr>
  </w:style>
  <w:style w:type="paragraph" w:customStyle="1" w:styleId="Punkt">
    <w:name w:val="Punkt"/>
    <w:basedOn w:val="Normalny"/>
    <w:rsid w:val="00C878C8"/>
    <w:pPr>
      <w:suppressAutoHyphens/>
    </w:pPr>
    <w:rPr>
      <w:rFonts w:ascii="Arial" w:hAnsi="Arial"/>
      <w:kern w:val="1"/>
      <w:sz w:val="20"/>
      <w:lang w:eastAsia="ar-SA"/>
    </w:rPr>
  </w:style>
  <w:style w:type="character" w:styleId="Uwydatnienie">
    <w:name w:val="Emphasis"/>
    <w:uiPriority w:val="20"/>
    <w:qFormat/>
    <w:rsid w:val="00C878C8"/>
    <w:rPr>
      <w:rFonts w:cs="Times New Roman"/>
      <w:i/>
    </w:rPr>
  </w:style>
  <w:style w:type="character" w:customStyle="1" w:styleId="st">
    <w:name w:val="st"/>
    <w:basedOn w:val="Domylnaczcionkaakapitu"/>
    <w:rsid w:val="00C878C8"/>
  </w:style>
  <w:style w:type="paragraph" w:styleId="Nagwekspisutreci">
    <w:name w:val="TOC Heading"/>
    <w:basedOn w:val="Nagwek1"/>
    <w:next w:val="Normalny"/>
    <w:uiPriority w:val="39"/>
    <w:unhideWhenUsed/>
    <w:qFormat/>
    <w:rsid w:val="00374C32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374C3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374C32"/>
    <w:pPr>
      <w:spacing w:after="100"/>
      <w:ind w:left="240"/>
    </w:pPr>
  </w:style>
  <w:style w:type="character" w:customStyle="1" w:styleId="ui-provider">
    <w:name w:val="ui-provider"/>
    <w:basedOn w:val="Domylnaczcionkaakapitu"/>
    <w:rsid w:val="00AE018F"/>
  </w:style>
  <w:style w:type="paragraph" w:customStyle="1" w:styleId="ZLITLITwPKT8211">
    <w:name w:val="Z_LIT/LIT_w_PKT &amp;#8211"/>
    <w:aliases w:val="zm. lit. w pkt literą"/>
    <w:basedOn w:val="Normalny"/>
    <w:rsid w:val="00E52006"/>
    <w:pPr>
      <w:autoSpaceDN w:val="0"/>
      <w:spacing w:line="360" w:lineRule="auto"/>
      <w:ind w:left="1973" w:hanging="476"/>
    </w:pPr>
    <w:rPr>
      <w:rFonts w:ascii="Times" w:hAnsi="Times" w:cs="Times"/>
      <w:lang w:val="en-US" w:eastAsia="en-US"/>
    </w:rPr>
  </w:style>
  <w:style w:type="paragraph" w:customStyle="1" w:styleId="ZLITPKT8211">
    <w:name w:val="Z_LIT/PKT &amp;#8211"/>
    <w:aliases w:val="zm. pkt literą"/>
    <w:basedOn w:val="Normalny"/>
    <w:rsid w:val="00E52006"/>
    <w:pPr>
      <w:autoSpaceDN w:val="0"/>
      <w:spacing w:line="360" w:lineRule="auto"/>
      <w:ind w:left="1497" w:hanging="510"/>
    </w:pPr>
    <w:rPr>
      <w:rFonts w:ascii="Times" w:hAnsi="Times" w:cs="Times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1C48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1C48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1C48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1C48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Tytu0">
    <w:name w:val="Title"/>
    <w:basedOn w:val="Normalny"/>
    <w:next w:val="Normalny"/>
    <w:link w:val="TytuZnak"/>
    <w:uiPriority w:val="10"/>
    <w:qFormat/>
    <w:rsid w:val="005B1C48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ytuZnak">
    <w:name w:val="Tytuł Znak"/>
    <w:basedOn w:val="Domylnaczcionkaakapitu"/>
    <w:link w:val="Tytu0"/>
    <w:uiPriority w:val="10"/>
    <w:rsid w:val="005B1C4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1C48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B1C48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5B1C4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B1C48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B1C48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1C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en-US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1C48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styleId="Odwoanieintensywne">
    <w:name w:val="Intense Reference"/>
    <w:basedOn w:val="Domylnaczcionkaakapitu"/>
    <w:uiPriority w:val="32"/>
    <w:qFormat/>
    <w:rsid w:val="005B1C48"/>
    <w:rPr>
      <w:b/>
      <w:bCs/>
      <w:smallCaps/>
      <w:color w:val="365F91" w:themeColor="accent1" w:themeShade="BF"/>
      <w:spacing w:val="5"/>
    </w:rPr>
  </w:style>
  <w:style w:type="character" w:customStyle="1" w:styleId="rynqvb">
    <w:name w:val="rynqvb"/>
    <w:basedOn w:val="Domylnaczcionkaakapitu"/>
    <w:rsid w:val="005B1C48"/>
  </w:style>
  <w:style w:type="character" w:customStyle="1" w:styleId="FontStyle24">
    <w:name w:val="Font Style24"/>
    <w:uiPriority w:val="99"/>
    <w:rsid w:val="005B1C4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5B1C48"/>
    <w:pPr>
      <w:widowControl w:val="0"/>
      <w:autoSpaceDE w:val="0"/>
      <w:autoSpaceDN w:val="0"/>
      <w:adjustRightInd w:val="0"/>
      <w:spacing w:line="269" w:lineRule="exact"/>
      <w:ind w:hanging="350"/>
      <w:jc w:val="left"/>
    </w:pPr>
    <w:rPr>
      <w:rFonts w:ascii="Times New Roman" w:hAnsi="Times New Roman"/>
    </w:rPr>
  </w:style>
  <w:style w:type="paragraph" w:customStyle="1" w:styleId="Requestedsupport">
    <w:name w:val="Requested support"/>
    <w:basedOn w:val="Normalny"/>
    <w:rsid w:val="005B1C48"/>
    <w:pPr>
      <w:suppressAutoHyphens/>
      <w:jc w:val="left"/>
    </w:pPr>
    <w:rPr>
      <w:rFonts w:ascii="Arial" w:hAnsi="Arial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88DFE-D8A9-472B-AA9E-200CC2D223BC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805f74f2-2546-4378-a15a-f9e1ef8b4047"/>
    <ds:schemaRef ds:uri="86013bbd-d569-4737-90c9-5b165b3782b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45C73F-F23E-42C0-A53F-ED3AC8A9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15776</Words>
  <Characters>94661</Characters>
  <Application>Microsoft Office Word</Application>
  <DocSecurity>0</DocSecurity>
  <Lines>788</Lines>
  <Paragraphs>220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110217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Wielgus;Agata Szulim</dc:creator>
  <cp:keywords/>
  <dc:description/>
  <cp:lastModifiedBy>Jakub Wielgus</cp:lastModifiedBy>
  <cp:revision>2</cp:revision>
  <cp:lastPrinted>2024-12-11T14:23:00Z</cp:lastPrinted>
  <dcterms:created xsi:type="dcterms:W3CDTF">2025-01-06T11:04:00Z</dcterms:created>
  <dcterms:modified xsi:type="dcterms:W3CDTF">2025-01-06T11:04:00Z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