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1ECB5DA" w14:textId="25B0A6FC" w:rsidR="00D11BF9" w:rsidRPr="009758A5" w:rsidRDefault="00807A76" w:rsidP="00D11BF9">
      <w:pPr>
        <w:pStyle w:val="Nagwek"/>
        <w:rPr>
          <w:rFonts w:ascii="Segoe UI" w:hAnsi="Segoe UI" w:cs="Segoe UI"/>
          <w:sz w:val="16"/>
          <w:szCs w:val="16"/>
        </w:rPr>
      </w:pPr>
      <w:r w:rsidRPr="009758A5">
        <w:rPr>
          <w:rFonts w:ascii="Open Sans" w:eastAsia="Cambria" w:hAnsi="Open Sans" w:cs="Open Sans"/>
          <w:sz w:val="16"/>
          <w:szCs w:val="16"/>
        </w:rPr>
        <w:t xml:space="preserve">Nr referencyjny: </w:t>
      </w:r>
      <w:r w:rsidR="00FA46EC" w:rsidRPr="009758A5">
        <w:rPr>
          <w:rFonts w:ascii="Open Sans" w:eastAsia="Cambria" w:hAnsi="Open Sans" w:cs="Open Sans"/>
          <w:sz w:val="16"/>
          <w:szCs w:val="16"/>
        </w:rPr>
        <w:t>0</w:t>
      </w:r>
      <w:r w:rsidR="00F0621F" w:rsidRPr="009758A5">
        <w:rPr>
          <w:rFonts w:ascii="Open Sans" w:eastAsia="Cambria" w:hAnsi="Open Sans" w:cs="Open Sans"/>
          <w:sz w:val="16"/>
          <w:szCs w:val="16"/>
        </w:rPr>
        <w:t>8</w:t>
      </w:r>
      <w:r w:rsidR="00DF239F" w:rsidRPr="009758A5">
        <w:rPr>
          <w:rFonts w:ascii="Segoe UI" w:hAnsi="Segoe UI" w:cs="Segoe UI"/>
          <w:sz w:val="16"/>
          <w:szCs w:val="16"/>
        </w:rPr>
        <w:t>/AP</w:t>
      </w:r>
      <w:r w:rsidR="007E4F86" w:rsidRPr="009758A5">
        <w:rPr>
          <w:rFonts w:ascii="Segoe UI" w:hAnsi="Segoe UI" w:cs="Segoe UI"/>
          <w:sz w:val="16"/>
          <w:szCs w:val="16"/>
        </w:rPr>
        <w:t>/202</w:t>
      </w:r>
      <w:r w:rsidR="00FA46EC" w:rsidRPr="009758A5">
        <w:rPr>
          <w:rFonts w:ascii="Segoe UI" w:hAnsi="Segoe UI" w:cs="Segoe UI"/>
          <w:sz w:val="16"/>
          <w:szCs w:val="16"/>
        </w:rPr>
        <w:t>5</w:t>
      </w:r>
    </w:p>
    <w:p w14:paraId="22F4057A" w14:textId="211C7C0A" w:rsidR="008A755F" w:rsidRPr="009758A5" w:rsidRDefault="008A755F" w:rsidP="008A755F">
      <w:pPr>
        <w:spacing w:line="276" w:lineRule="auto"/>
        <w:jc w:val="both"/>
        <w:rPr>
          <w:rFonts w:ascii="Open Sans" w:eastAsia="Cambria" w:hAnsi="Open Sans" w:cs="Open Sans"/>
          <w:sz w:val="16"/>
          <w:szCs w:val="16"/>
        </w:rPr>
      </w:pPr>
      <w:r w:rsidRPr="009758A5">
        <w:rPr>
          <w:rFonts w:ascii="Open Sans" w:eastAsia="Cambria" w:hAnsi="Open Sans" w:cs="Open Sans"/>
          <w:sz w:val="16"/>
          <w:szCs w:val="16"/>
        </w:rPr>
        <w:t xml:space="preserve">Nr ogłoszenia: </w:t>
      </w:r>
      <w:r w:rsidR="00693949">
        <w:rPr>
          <w:rFonts w:ascii="Open Sans" w:eastAsia="Cambria" w:hAnsi="Open Sans" w:cs="Open Sans"/>
          <w:sz w:val="16"/>
          <w:szCs w:val="16"/>
        </w:rPr>
        <w:t>2025/S 086-287912</w:t>
      </w:r>
      <w:r w:rsidRPr="009758A5">
        <w:rPr>
          <w:rFonts w:ascii="Open Sans" w:eastAsia="Cambria" w:hAnsi="Open Sans" w:cs="Open Sans"/>
          <w:sz w:val="16"/>
          <w:szCs w:val="16"/>
        </w:rPr>
        <w:t xml:space="preserve"> </w:t>
      </w:r>
    </w:p>
    <w:p w14:paraId="67B76913" w14:textId="22D1B306" w:rsidR="008A755F" w:rsidRPr="009758A5" w:rsidRDefault="008A755F" w:rsidP="008A755F">
      <w:pPr>
        <w:spacing w:line="276" w:lineRule="auto"/>
        <w:jc w:val="both"/>
        <w:rPr>
          <w:rFonts w:ascii="Open Sans" w:eastAsia="Cambria" w:hAnsi="Open Sans" w:cs="Open Sans"/>
          <w:sz w:val="16"/>
          <w:szCs w:val="16"/>
        </w:rPr>
      </w:pPr>
      <w:r w:rsidRPr="009758A5">
        <w:rPr>
          <w:rFonts w:ascii="Open Sans" w:eastAsia="Cambria" w:hAnsi="Open Sans" w:cs="Open Sans"/>
          <w:sz w:val="16"/>
          <w:szCs w:val="16"/>
        </w:rPr>
        <w:t xml:space="preserve">Identyfikator postępowania: </w:t>
      </w:r>
      <w:r w:rsidR="00693949" w:rsidRPr="00693949">
        <w:rPr>
          <w:rFonts w:ascii="Open Sans" w:eastAsia="Cambria" w:hAnsi="Open Sans" w:cs="Open Sans"/>
          <w:sz w:val="16"/>
          <w:szCs w:val="16"/>
        </w:rPr>
        <w:t>ocds-148610-e9c6ffd9-c2cd-4e4d-9a27-6a4bfa486400</w:t>
      </w:r>
    </w:p>
    <w:p w14:paraId="0246ECCD" w14:textId="0DA992F0" w:rsidR="008A755F" w:rsidRPr="009758A5" w:rsidRDefault="008A755F" w:rsidP="008A755F">
      <w:pPr>
        <w:spacing w:line="276" w:lineRule="auto"/>
        <w:jc w:val="both"/>
        <w:rPr>
          <w:rFonts w:ascii="Open Sans" w:eastAsia="Cambria" w:hAnsi="Open Sans" w:cs="Open Sans"/>
          <w:sz w:val="16"/>
          <w:szCs w:val="16"/>
        </w:rPr>
      </w:pPr>
      <w:r w:rsidRPr="009758A5">
        <w:rPr>
          <w:rFonts w:ascii="Open Sans" w:eastAsia="Cambria" w:hAnsi="Open Sans" w:cs="Open Sans"/>
          <w:sz w:val="16"/>
          <w:szCs w:val="16"/>
        </w:rPr>
        <w:t>ID 1058607</w:t>
      </w:r>
    </w:p>
    <w:p w14:paraId="75F7215A" w14:textId="77777777" w:rsidR="008A755F" w:rsidRDefault="008A755F" w:rsidP="008A755F">
      <w:pPr>
        <w:spacing w:line="276" w:lineRule="auto"/>
        <w:jc w:val="both"/>
        <w:rPr>
          <w:rFonts w:ascii="Book Antiqua" w:hAnsi="Book Antiqua" w:cs="Open Sans"/>
          <w:i/>
          <w:iCs/>
          <w:color w:val="ED7D31" w:themeColor="accent2"/>
        </w:rPr>
      </w:pPr>
    </w:p>
    <w:p w14:paraId="24C77256" w14:textId="77777777" w:rsidR="008A755F" w:rsidRDefault="008A755F" w:rsidP="008A755F">
      <w:pPr>
        <w:spacing w:line="276" w:lineRule="auto"/>
        <w:jc w:val="both"/>
        <w:rPr>
          <w:rFonts w:ascii="Book Antiqua" w:hAnsi="Book Antiqua" w:cs="Open Sans"/>
          <w:i/>
          <w:iCs/>
          <w:color w:val="ED7D31" w:themeColor="accent2"/>
        </w:rPr>
      </w:pPr>
    </w:p>
    <w:p w14:paraId="41092CC9" w14:textId="77777777" w:rsidR="00863862" w:rsidRDefault="00863862" w:rsidP="00863862">
      <w:pPr>
        <w:pStyle w:val="Nagwek10"/>
        <w:jc w:val="left"/>
        <w:rPr>
          <w:rFonts w:ascii="Segoe UI" w:hAnsi="Segoe UI" w:cs="Segoe UI"/>
          <w:iCs/>
          <w:sz w:val="28"/>
        </w:rPr>
      </w:pPr>
    </w:p>
    <w:p w14:paraId="28080D72" w14:textId="378B1EA8" w:rsidR="005308F5" w:rsidRDefault="006E276A" w:rsidP="00F82B21">
      <w:pPr>
        <w:pStyle w:val="Tekstpodstawowy"/>
      </w:pPr>
      <w:r w:rsidRPr="00DE20C7">
        <w:rPr>
          <w:rFonts w:ascii="Open Sans" w:hAnsi="Open Sans" w:cs="Open Sans"/>
          <w:noProof/>
          <w:lang w:eastAsia="pl-PL"/>
        </w:rPr>
        <w:drawing>
          <wp:inline distT="0" distB="0" distL="0" distR="0" wp14:anchorId="6F23E201" wp14:editId="4EA22B6F">
            <wp:extent cx="1851660" cy="1645920"/>
            <wp:effectExtent l="0" t="0" r="0" b="0"/>
            <wp:docPr id="2" name="Obraz 2"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1645920"/>
                    </a:xfrm>
                    <a:prstGeom prst="rect">
                      <a:avLst/>
                    </a:prstGeom>
                    <a:noFill/>
                    <a:ln>
                      <a:noFill/>
                    </a:ln>
                  </pic:spPr>
                </pic:pic>
              </a:graphicData>
            </a:graphic>
          </wp:inline>
        </w:drawing>
      </w:r>
    </w:p>
    <w:p w14:paraId="57F897B2" w14:textId="77777777" w:rsidR="005308F5" w:rsidRDefault="005308F5" w:rsidP="00F82B21">
      <w:pPr>
        <w:pStyle w:val="Tekstpodstawowy"/>
      </w:pPr>
    </w:p>
    <w:p w14:paraId="76E06ADE" w14:textId="77777777" w:rsidR="005308F5" w:rsidRDefault="005308F5" w:rsidP="00F82B21">
      <w:pPr>
        <w:pStyle w:val="Tekstpodstawowy"/>
      </w:pPr>
    </w:p>
    <w:p w14:paraId="1A70B35F" w14:textId="77777777" w:rsidR="005308F5" w:rsidRPr="008E229B" w:rsidRDefault="005308F5" w:rsidP="00F82B21">
      <w:pPr>
        <w:pStyle w:val="Tekstpodstawowy"/>
        <w:rPr>
          <w:rFonts w:ascii="Open Sans" w:hAnsi="Open Sans" w:cs="Open Sans"/>
        </w:rPr>
      </w:pPr>
    </w:p>
    <w:p w14:paraId="709E0C90" w14:textId="77777777" w:rsidR="00863862" w:rsidRPr="008E229B" w:rsidRDefault="00863862" w:rsidP="003A7B12">
      <w:pPr>
        <w:pStyle w:val="Nagwek10"/>
        <w:jc w:val="left"/>
        <w:rPr>
          <w:rFonts w:ascii="Open Sans" w:hAnsi="Open Sans" w:cs="Open Sans"/>
          <w:sz w:val="28"/>
          <w:szCs w:val="28"/>
        </w:rPr>
      </w:pPr>
    </w:p>
    <w:p w14:paraId="7A54F455" w14:textId="77777777" w:rsidR="00863862" w:rsidRPr="008E229B" w:rsidRDefault="00863862" w:rsidP="00863862">
      <w:pPr>
        <w:pStyle w:val="Nagwek10"/>
        <w:rPr>
          <w:rFonts w:ascii="Open Sans" w:hAnsi="Open Sans" w:cs="Open Sans"/>
          <w:b w:val="0"/>
          <w:bCs/>
          <w:iCs/>
          <w:sz w:val="28"/>
          <w:szCs w:val="28"/>
          <w:u w:val="single"/>
        </w:rPr>
      </w:pPr>
      <w:r w:rsidRPr="008E229B">
        <w:rPr>
          <w:rFonts w:ascii="Open Sans" w:hAnsi="Open Sans" w:cs="Open Sans"/>
          <w:b w:val="0"/>
          <w:bCs/>
          <w:sz w:val="28"/>
          <w:szCs w:val="28"/>
          <w:u w:val="single"/>
        </w:rPr>
        <w:t>SPECYFIKACJA WARUNKÓW ZAMÓWIENIA</w:t>
      </w:r>
      <w:r w:rsidR="00B9297E" w:rsidRPr="008E229B">
        <w:rPr>
          <w:rFonts w:ascii="Open Sans" w:hAnsi="Open Sans" w:cs="Open Sans"/>
          <w:b w:val="0"/>
          <w:bCs/>
          <w:sz w:val="28"/>
          <w:szCs w:val="28"/>
          <w:u w:val="single"/>
        </w:rPr>
        <w:t xml:space="preserve">   </w:t>
      </w:r>
    </w:p>
    <w:p w14:paraId="282E632E" w14:textId="77777777" w:rsidR="00863862" w:rsidRPr="008E229B" w:rsidRDefault="00863862" w:rsidP="00863862">
      <w:pPr>
        <w:jc w:val="center"/>
        <w:rPr>
          <w:rFonts w:ascii="Open Sans" w:hAnsi="Open Sans" w:cs="Open Sans"/>
          <w:bCs/>
          <w:iCs/>
          <w:sz w:val="28"/>
          <w:szCs w:val="28"/>
          <w:u w:val="single"/>
        </w:rPr>
      </w:pPr>
    </w:p>
    <w:p w14:paraId="169FB0C2" w14:textId="77777777" w:rsidR="00863862" w:rsidRPr="008E229B" w:rsidRDefault="00863862" w:rsidP="003A7B12">
      <w:pPr>
        <w:pStyle w:val="Tekstpodstawowy"/>
        <w:jc w:val="left"/>
        <w:rPr>
          <w:rFonts w:ascii="Open Sans" w:hAnsi="Open Sans" w:cs="Open Sans"/>
          <w:bCs/>
          <w:iCs/>
          <w:sz w:val="22"/>
          <w:szCs w:val="24"/>
        </w:rPr>
      </w:pPr>
    </w:p>
    <w:p w14:paraId="074CBC2D" w14:textId="77777777" w:rsidR="00863862" w:rsidRPr="008E229B" w:rsidRDefault="00863862" w:rsidP="00863862">
      <w:pPr>
        <w:pStyle w:val="Tekstpodstawowy"/>
        <w:rPr>
          <w:rFonts w:ascii="Open Sans" w:hAnsi="Open Sans" w:cs="Open Sans"/>
          <w:b w:val="0"/>
          <w:bCs/>
          <w:i w:val="0"/>
          <w:iCs/>
          <w:sz w:val="20"/>
        </w:rPr>
      </w:pPr>
      <w:r w:rsidRPr="008E229B">
        <w:rPr>
          <w:rFonts w:ascii="Open Sans" w:hAnsi="Open Sans" w:cs="Open Sans"/>
          <w:b w:val="0"/>
          <w:bCs/>
          <w:i w:val="0"/>
          <w:iCs/>
          <w:sz w:val="20"/>
        </w:rPr>
        <w:t xml:space="preserve">do postępowania o udzielenie zamówienia publicznego </w:t>
      </w:r>
    </w:p>
    <w:p w14:paraId="25DBB895" w14:textId="77777777" w:rsidR="00863862" w:rsidRPr="008E229B" w:rsidRDefault="00863862" w:rsidP="00863862">
      <w:pPr>
        <w:pStyle w:val="Tekstpodstawowy"/>
        <w:rPr>
          <w:rFonts w:ascii="Open Sans" w:hAnsi="Open Sans" w:cs="Open Sans"/>
          <w:b w:val="0"/>
          <w:i w:val="0"/>
          <w:iCs/>
          <w:sz w:val="20"/>
        </w:rPr>
      </w:pPr>
      <w:r w:rsidRPr="008E229B">
        <w:rPr>
          <w:rFonts w:ascii="Open Sans" w:hAnsi="Open Sans" w:cs="Open Sans"/>
          <w:b w:val="0"/>
          <w:bCs/>
          <w:i w:val="0"/>
          <w:iCs/>
          <w:sz w:val="20"/>
        </w:rPr>
        <w:t xml:space="preserve">o szacunkowej wartości </w:t>
      </w:r>
      <w:r w:rsidR="00E85494" w:rsidRPr="008E229B">
        <w:rPr>
          <w:rFonts w:ascii="Open Sans" w:hAnsi="Open Sans" w:cs="Open Sans"/>
          <w:b w:val="0"/>
          <w:i w:val="0"/>
          <w:sz w:val="20"/>
        </w:rPr>
        <w:t>powy</w:t>
      </w:r>
      <w:r w:rsidRPr="008E229B">
        <w:rPr>
          <w:rFonts w:ascii="Open Sans" w:hAnsi="Open Sans" w:cs="Open Sans"/>
          <w:b w:val="0"/>
          <w:i w:val="0"/>
          <w:sz w:val="20"/>
        </w:rPr>
        <w:t xml:space="preserve">żej </w:t>
      </w:r>
      <w:r w:rsidR="00D11BF9" w:rsidRPr="008E229B">
        <w:rPr>
          <w:rFonts w:ascii="Open Sans" w:hAnsi="Open Sans" w:cs="Open Sans"/>
          <w:b w:val="0"/>
          <w:i w:val="0"/>
          <w:sz w:val="20"/>
        </w:rPr>
        <w:t>2</w:t>
      </w:r>
      <w:r w:rsidR="00733AB9" w:rsidRPr="008E229B">
        <w:rPr>
          <w:rFonts w:ascii="Open Sans" w:hAnsi="Open Sans" w:cs="Open Sans"/>
          <w:b w:val="0"/>
          <w:i w:val="0"/>
          <w:sz w:val="20"/>
        </w:rPr>
        <w:t>21</w:t>
      </w:r>
      <w:r w:rsidR="00E02E1B" w:rsidRPr="008E229B">
        <w:rPr>
          <w:rFonts w:ascii="Open Sans" w:hAnsi="Open Sans" w:cs="Open Sans"/>
          <w:b w:val="0"/>
          <w:i w:val="0"/>
          <w:sz w:val="20"/>
        </w:rPr>
        <w:t>.</w:t>
      </w:r>
      <w:r w:rsidR="00D11BF9" w:rsidRPr="008E229B">
        <w:rPr>
          <w:rFonts w:ascii="Open Sans" w:hAnsi="Open Sans" w:cs="Open Sans"/>
          <w:b w:val="0"/>
          <w:i w:val="0"/>
          <w:sz w:val="20"/>
        </w:rPr>
        <w:t>000</w:t>
      </w:r>
      <w:r w:rsidRPr="008E229B">
        <w:rPr>
          <w:rFonts w:ascii="Open Sans" w:hAnsi="Open Sans" w:cs="Open Sans"/>
          <w:b w:val="0"/>
          <w:i w:val="0"/>
          <w:sz w:val="20"/>
        </w:rPr>
        <w:t xml:space="preserve"> euro </w:t>
      </w:r>
      <w:r w:rsidRPr="008E229B">
        <w:rPr>
          <w:rFonts w:ascii="Open Sans" w:hAnsi="Open Sans" w:cs="Open Sans"/>
          <w:b w:val="0"/>
          <w:bCs/>
          <w:i w:val="0"/>
          <w:iCs/>
          <w:sz w:val="20"/>
        </w:rPr>
        <w:t>na zasadach określonych w ustawie</w:t>
      </w:r>
      <w:r w:rsidRPr="008E229B">
        <w:rPr>
          <w:rFonts w:ascii="Open Sans" w:hAnsi="Open Sans" w:cs="Open Sans"/>
          <w:b w:val="0"/>
          <w:bCs/>
          <w:i w:val="0"/>
          <w:iCs/>
          <w:sz w:val="20"/>
        </w:rPr>
        <w:br/>
        <w:t>Prawo zamówień publicznych z dnia 11 września 2019 r.</w:t>
      </w:r>
    </w:p>
    <w:p w14:paraId="7944E260" w14:textId="43D9D4B5" w:rsidR="00863862" w:rsidRPr="008E229B" w:rsidRDefault="003E56B1" w:rsidP="00863862">
      <w:pPr>
        <w:pStyle w:val="Tekstpodstawowy"/>
        <w:rPr>
          <w:rFonts w:ascii="Open Sans" w:hAnsi="Open Sans" w:cs="Open Sans"/>
          <w:bCs/>
          <w:i w:val="0"/>
          <w:iCs/>
          <w:sz w:val="22"/>
          <w:szCs w:val="22"/>
        </w:rPr>
      </w:pPr>
      <w:r w:rsidRPr="008E229B">
        <w:rPr>
          <w:rFonts w:ascii="Open Sans" w:hAnsi="Open Sans" w:cs="Open Sans"/>
          <w:b w:val="0"/>
          <w:i w:val="0"/>
          <w:iCs/>
          <w:sz w:val="20"/>
        </w:rPr>
        <w:t>(</w:t>
      </w:r>
      <w:r w:rsidR="008E3291">
        <w:rPr>
          <w:rFonts w:ascii="Open Sans" w:hAnsi="Open Sans" w:cs="Open Sans"/>
          <w:b w:val="0"/>
          <w:i w:val="0"/>
          <w:iCs/>
          <w:sz w:val="20"/>
        </w:rPr>
        <w:t xml:space="preserve"> </w:t>
      </w:r>
      <w:r w:rsidRPr="008E229B">
        <w:rPr>
          <w:rFonts w:ascii="Open Sans" w:hAnsi="Open Sans" w:cs="Open Sans"/>
          <w:b w:val="0"/>
          <w:i w:val="0"/>
          <w:iCs/>
          <w:sz w:val="20"/>
        </w:rPr>
        <w:t>Dz. U. z 202</w:t>
      </w:r>
      <w:r w:rsidR="004706C3" w:rsidRPr="008E229B">
        <w:rPr>
          <w:rFonts w:ascii="Open Sans" w:hAnsi="Open Sans" w:cs="Open Sans"/>
          <w:b w:val="0"/>
          <w:i w:val="0"/>
          <w:iCs/>
          <w:sz w:val="20"/>
        </w:rPr>
        <w:t>4</w:t>
      </w:r>
      <w:r w:rsidR="003B7161" w:rsidRPr="008E229B">
        <w:rPr>
          <w:rFonts w:ascii="Open Sans" w:hAnsi="Open Sans" w:cs="Open Sans"/>
          <w:b w:val="0"/>
          <w:i w:val="0"/>
          <w:iCs/>
          <w:sz w:val="20"/>
        </w:rPr>
        <w:t xml:space="preserve"> r., poz. </w:t>
      </w:r>
      <w:r w:rsidR="004706C3" w:rsidRPr="008E229B">
        <w:rPr>
          <w:rFonts w:ascii="Open Sans" w:hAnsi="Open Sans" w:cs="Open Sans"/>
          <w:b w:val="0"/>
          <w:i w:val="0"/>
          <w:iCs/>
          <w:sz w:val="20"/>
        </w:rPr>
        <w:t>1320</w:t>
      </w:r>
      <w:r w:rsidR="008E3291">
        <w:rPr>
          <w:rFonts w:ascii="Open Sans" w:hAnsi="Open Sans" w:cs="Open Sans"/>
          <w:b w:val="0"/>
          <w:i w:val="0"/>
          <w:iCs/>
          <w:sz w:val="20"/>
        </w:rPr>
        <w:t xml:space="preserve"> </w:t>
      </w:r>
      <w:r w:rsidR="00863862" w:rsidRPr="008E229B">
        <w:rPr>
          <w:rFonts w:ascii="Open Sans" w:hAnsi="Open Sans" w:cs="Open Sans"/>
          <w:b w:val="0"/>
          <w:i w:val="0"/>
          <w:iCs/>
          <w:sz w:val="20"/>
        </w:rPr>
        <w:t xml:space="preserve">) </w:t>
      </w:r>
      <w:r w:rsidR="00863862" w:rsidRPr="008E229B">
        <w:rPr>
          <w:rFonts w:ascii="Open Sans" w:hAnsi="Open Sans" w:cs="Open Sans"/>
          <w:b w:val="0"/>
          <w:i w:val="0"/>
          <w:sz w:val="20"/>
        </w:rPr>
        <w:t>na:</w:t>
      </w:r>
    </w:p>
    <w:p w14:paraId="62AD6A32" w14:textId="77777777" w:rsidR="00863862" w:rsidRPr="008E229B" w:rsidRDefault="00863862" w:rsidP="00863862">
      <w:pPr>
        <w:widowControl w:val="0"/>
        <w:rPr>
          <w:rFonts w:ascii="Open Sans" w:hAnsi="Open Sans" w:cs="Open Sans"/>
          <w:b/>
          <w:bCs/>
          <w:iCs/>
          <w:sz w:val="22"/>
          <w:szCs w:val="22"/>
        </w:rPr>
      </w:pPr>
      <w:bookmarkStart w:id="0" w:name="OLE_LINK1"/>
    </w:p>
    <w:p w14:paraId="31CFDA9B" w14:textId="77777777" w:rsidR="005308F5" w:rsidRPr="008E229B" w:rsidRDefault="005308F5" w:rsidP="00863862">
      <w:pPr>
        <w:widowControl w:val="0"/>
        <w:rPr>
          <w:rFonts w:ascii="Open Sans" w:hAnsi="Open Sans" w:cs="Open Sans"/>
          <w:b/>
          <w:bCs/>
          <w:iCs/>
          <w:sz w:val="22"/>
          <w:szCs w:val="22"/>
        </w:rPr>
      </w:pPr>
    </w:p>
    <w:bookmarkEnd w:id="0"/>
    <w:p w14:paraId="0E022901" w14:textId="77777777" w:rsidR="00AF6729" w:rsidRPr="008E229B" w:rsidRDefault="00AF6729" w:rsidP="003A7B12">
      <w:pPr>
        <w:pStyle w:val="Tekstpodstawowy"/>
        <w:jc w:val="left"/>
        <w:rPr>
          <w:rFonts w:ascii="Open Sans" w:hAnsi="Open Sans" w:cs="Open Sans"/>
          <w:b w:val="0"/>
          <w:sz w:val="22"/>
          <w:szCs w:val="28"/>
        </w:rPr>
      </w:pPr>
    </w:p>
    <w:p w14:paraId="03EBC3CA" w14:textId="77777777" w:rsidR="00381997" w:rsidRPr="008E229B" w:rsidRDefault="00381997" w:rsidP="00381997">
      <w:pPr>
        <w:pStyle w:val="Tekstpodstawowy"/>
        <w:rPr>
          <w:rFonts w:ascii="Open Sans" w:hAnsi="Open Sans" w:cs="Open Sans"/>
          <w:b w:val="0"/>
          <w:sz w:val="22"/>
          <w:szCs w:val="28"/>
        </w:rPr>
      </w:pPr>
    </w:p>
    <w:p w14:paraId="06C2C73F" w14:textId="77777777" w:rsidR="00381997" w:rsidRPr="008E229B" w:rsidRDefault="00381997" w:rsidP="00381997">
      <w:pPr>
        <w:pStyle w:val="Tekstpodstawowy"/>
        <w:rPr>
          <w:rFonts w:ascii="Open Sans" w:hAnsi="Open Sans" w:cs="Open Sans"/>
          <w:b w:val="0"/>
          <w:sz w:val="22"/>
          <w:szCs w:val="28"/>
        </w:rPr>
      </w:pPr>
    </w:p>
    <w:p w14:paraId="516B23BA" w14:textId="1BDEBDEF" w:rsidR="00456EE9" w:rsidRPr="00B70F1B" w:rsidRDefault="00381997" w:rsidP="004B0E5F">
      <w:pPr>
        <w:spacing w:line="276" w:lineRule="auto"/>
        <w:jc w:val="center"/>
        <w:rPr>
          <w:rFonts w:ascii="Open Sans" w:hAnsi="Open Sans" w:cs="Open Sans"/>
          <w:bCs/>
          <w:iCs/>
          <w:sz w:val="22"/>
          <w:szCs w:val="22"/>
          <w:u w:val="single"/>
        </w:rPr>
      </w:pPr>
      <w:bookmarkStart w:id="1" w:name="_Hlk189724107"/>
      <w:r w:rsidRPr="00B70F1B">
        <w:rPr>
          <w:rFonts w:ascii="Open Sans" w:eastAsia="Cambria" w:hAnsi="Open Sans" w:cs="Open Sans"/>
          <w:bCs/>
          <w:iCs/>
          <w:sz w:val="22"/>
          <w:szCs w:val="22"/>
          <w:u w:val="single"/>
        </w:rPr>
        <w:t xml:space="preserve">Odbiór i zagospodarowanie odpadów </w:t>
      </w:r>
      <w:r w:rsidR="004D2DEA" w:rsidRPr="00B70F1B">
        <w:rPr>
          <w:rFonts w:ascii="Open Sans" w:eastAsia="Cambria" w:hAnsi="Open Sans" w:cs="Open Sans"/>
          <w:bCs/>
          <w:iCs/>
          <w:sz w:val="22"/>
          <w:szCs w:val="22"/>
          <w:u w:val="single"/>
        </w:rPr>
        <w:t xml:space="preserve">o kodzie 19 12 12 </w:t>
      </w:r>
      <w:r w:rsidRPr="00B70F1B">
        <w:rPr>
          <w:rFonts w:ascii="Open Sans" w:eastAsia="Cambria" w:hAnsi="Open Sans" w:cs="Open Sans"/>
          <w:bCs/>
          <w:iCs/>
          <w:sz w:val="22"/>
          <w:szCs w:val="22"/>
          <w:u w:val="single"/>
        </w:rPr>
        <w:t xml:space="preserve">w  </w:t>
      </w:r>
      <w:r w:rsidR="004D2DEA" w:rsidRPr="00B70F1B">
        <w:rPr>
          <w:rFonts w:ascii="Open Sans" w:eastAsia="Cambria" w:hAnsi="Open Sans" w:cs="Open Sans"/>
          <w:bCs/>
          <w:iCs/>
          <w:sz w:val="22"/>
          <w:szCs w:val="22"/>
          <w:u w:val="single"/>
        </w:rPr>
        <w:t xml:space="preserve">III kwartale 2025 roku </w:t>
      </w:r>
      <w:r w:rsidR="004D2DEA" w:rsidRPr="00B70F1B">
        <w:rPr>
          <w:rFonts w:ascii="Open Sans" w:eastAsia="Cambria" w:hAnsi="Open Sans" w:cs="Open Sans"/>
          <w:bCs/>
          <w:iCs/>
          <w:sz w:val="22"/>
          <w:szCs w:val="22"/>
          <w:u w:val="single"/>
        </w:rPr>
        <w:br/>
      </w:r>
      <w:r w:rsidR="004D2DEA" w:rsidRPr="00B70F1B">
        <w:rPr>
          <w:rFonts w:ascii="Open Sans" w:hAnsi="Open Sans" w:cs="Open Sans"/>
          <w:bCs/>
          <w:iCs/>
          <w:sz w:val="22"/>
          <w:szCs w:val="22"/>
          <w:u w:val="single"/>
        </w:rPr>
        <w:t xml:space="preserve"> z Regionalnego Zakładu Odzysku Odpadów w Sianowie przy ul. Łubuszan 80</w:t>
      </w:r>
    </w:p>
    <w:bookmarkEnd w:id="1"/>
    <w:p w14:paraId="1646859E" w14:textId="77777777" w:rsidR="00456EE9" w:rsidRPr="004B0E5F" w:rsidRDefault="00456EE9" w:rsidP="004B0E5F">
      <w:pPr>
        <w:spacing w:line="276" w:lineRule="auto"/>
        <w:ind w:left="5664"/>
        <w:rPr>
          <w:rFonts w:ascii="Open Sans" w:hAnsi="Open Sans" w:cs="Open Sans"/>
          <w:bCs/>
          <w:iCs/>
          <w:sz w:val="22"/>
          <w:szCs w:val="22"/>
        </w:rPr>
      </w:pPr>
    </w:p>
    <w:p w14:paraId="274E6360" w14:textId="77777777" w:rsidR="005308F5" w:rsidRPr="008E229B" w:rsidRDefault="005308F5" w:rsidP="00863862">
      <w:pPr>
        <w:ind w:left="5664"/>
        <w:rPr>
          <w:rFonts w:ascii="Open Sans" w:hAnsi="Open Sans" w:cs="Open Sans"/>
          <w:bCs/>
          <w:iCs/>
          <w:szCs w:val="24"/>
        </w:rPr>
      </w:pPr>
    </w:p>
    <w:p w14:paraId="05471F0A" w14:textId="77777777" w:rsidR="005308F5" w:rsidRPr="008E229B" w:rsidRDefault="005308F5" w:rsidP="00863862">
      <w:pPr>
        <w:ind w:left="5664"/>
        <w:rPr>
          <w:rFonts w:ascii="Open Sans" w:hAnsi="Open Sans" w:cs="Open Sans"/>
          <w:bCs/>
          <w:iCs/>
          <w:szCs w:val="24"/>
        </w:rPr>
      </w:pPr>
    </w:p>
    <w:p w14:paraId="147E68D9" w14:textId="77777777" w:rsidR="00456EE9" w:rsidRPr="008E229B" w:rsidRDefault="00456EE9" w:rsidP="00863862">
      <w:pPr>
        <w:ind w:left="5664"/>
        <w:rPr>
          <w:rFonts w:ascii="Open Sans" w:eastAsia="Segoe UI" w:hAnsi="Open Sans" w:cs="Open Sans"/>
          <w:bCs/>
          <w:sz w:val="24"/>
          <w:szCs w:val="24"/>
        </w:rPr>
      </w:pPr>
    </w:p>
    <w:p w14:paraId="508918BC" w14:textId="77777777" w:rsidR="00863862" w:rsidRPr="008E229B" w:rsidRDefault="00863862" w:rsidP="00863862">
      <w:pPr>
        <w:ind w:left="5664"/>
        <w:rPr>
          <w:rFonts w:ascii="Open Sans" w:hAnsi="Open Sans" w:cs="Open Sans"/>
          <w:bCs/>
          <w:iCs/>
          <w:sz w:val="24"/>
          <w:szCs w:val="24"/>
        </w:rPr>
      </w:pPr>
      <w:r w:rsidRPr="008E229B">
        <w:rPr>
          <w:rFonts w:ascii="Open Sans" w:eastAsia="Segoe UI" w:hAnsi="Open Sans" w:cs="Open Sans"/>
          <w:bCs/>
          <w:sz w:val="24"/>
          <w:szCs w:val="24"/>
        </w:rPr>
        <w:t xml:space="preserve">         </w:t>
      </w:r>
      <w:r w:rsidR="0008123B" w:rsidRPr="008E229B">
        <w:rPr>
          <w:rFonts w:ascii="Open Sans" w:eastAsia="Segoe UI" w:hAnsi="Open Sans" w:cs="Open Sans"/>
          <w:bCs/>
          <w:sz w:val="24"/>
          <w:szCs w:val="24"/>
        </w:rPr>
        <w:t xml:space="preserve"> </w:t>
      </w:r>
      <w:r w:rsidRPr="008E229B">
        <w:rPr>
          <w:rFonts w:ascii="Open Sans" w:hAnsi="Open Sans" w:cs="Open Sans"/>
          <w:bCs/>
          <w:iCs/>
          <w:sz w:val="24"/>
          <w:szCs w:val="24"/>
        </w:rPr>
        <w:t xml:space="preserve">ZATWIERDZIŁ: </w:t>
      </w:r>
    </w:p>
    <w:p w14:paraId="6A3BF641" w14:textId="5EE4821E" w:rsidR="00AF6729" w:rsidRPr="008E229B" w:rsidRDefault="00FC64C5" w:rsidP="00951B1D">
      <w:pPr>
        <w:ind w:left="5664"/>
        <w:rPr>
          <w:rFonts w:ascii="Open Sans" w:hAnsi="Open Sans" w:cs="Open Sans"/>
          <w:i/>
          <w:iCs/>
          <w:sz w:val="24"/>
          <w:szCs w:val="24"/>
        </w:rPr>
      </w:pPr>
      <w:r w:rsidRPr="008E229B">
        <w:rPr>
          <w:rFonts w:ascii="Open Sans" w:hAnsi="Open Sans" w:cs="Open Sans"/>
          <w:b/>
          <w:color w:val="000000"/>
          <w:lang w:val="pl" w:eastAsia="pl-PL"/>
        </w:rPr>
        <w:t xml:space="preserve">      </w:t>
      </w:r>
      <w:r w:rsidR="00FF1325" w:rsidRPr="008E229B">
        <w:rPr>
          <w:rFonts w:ascii="Open Sans" w:hAnsi="Open Sans" w:cs="Open Sans"/>
          <w:b/>
          <w:color w:val="000000"/>
          <w:lang w:val="pl" w:eastAsia="pl-PL"/>
        </w:rPr>
        <w:t xml:space="preserve">   </w:t>
      </w:r>
      <w:r w:rsidR="00D11BF9" w:rsidRPr="008E229B">
        <w:rPr>
          <w:rFonts w:ascii="Open Sans" w:hAnsi="Open Sans" w:cs="Open Sans"/>
          <w:b/>
          <w:color w:val="000000"/>
          <w:lang w:val="pl" w:eastAsia="pl-PL"/>
        </w:rPr>
        <w:t xml:space="preserve">  </w:t>
      </w:r>
      <w:r w:rsidR="0088109E" w:rsidRPr="008E229B">
        <w:rPr>
          <w:rFonts w:ascii="Open Sans" w:hAnsi="Open Sans" w:cs="Open Sans"/>
          <w:b/>
          <w:color w:val="000000"/>
          <w:lang w:val="pl" w:eastAsia="pl-PL"/>
        </w:rPr>
        <w:t xml:space="preserve"> </w:t>
      </w:r>
    </w:p>
    <w:p w14:paraId="57C9E605" w14:textId="0896EE78" w:rsidR="0060203C" w:rsidRPr="008E229B" w:rsidRDefault="0060203C" w:rsidP="0060203C">
      <w:pPr>
        <w:spacing w:after="120" w:line="276" w:lineRule="auto"/>
        <w:jc w:val="center"/>
        <w:rPr>
          <w:rFonts w:ascii="Open Sans" w:eastAsia="Cambria" w:hAnsi="Open Sans" w:cs="Open Sans"/>
          <w:bCs/>
          <w:iCs/>
          <w:sz w:val="22"/>
          <w:szCs w:val="22"/>
          <w:lang w:eastAsia="pl-PL"/>
        </w:rPr>
      </w:pPr>
      <w:r w:rsidRPr="008E229B">
        <w:rPr>
          <w:rFonts w:ascii="Open Sans" w:eastAsia="Cambria" w:hAnsi="Open Sans" w:cs="Open Sans"/>
          <w:bCs/>
          <w:iCs/>
        </w:rPr>
        <w:t xml:space="preserve">                                                                                               Robert Wójciak               Tomasz Uciński</w:t>
      </w:r>
    </w:p>
    <w:p w14:paraId="1963173F" w14:textId="7F60AC6F" w:rsidR="003A5171" w:rsidRPr="008E229B" w:rsidRDefault="003A5171" w:rsidP="00863862">
      <w:pPr>
        <w:pStyle w:val="Tekstpodstawowy"/>
        <w:jc w:val="left"/>
        <w:rPr>
          <w:rFonts w:ascii="Open Sans" w:hAnsi="Open Sans" w:cs="Open Sans"/>
          <w:i w:val="0"/>
          <w:iCs/>
          <w:sz w:val="24"/>
          <w:szCs w:val="24"/>
        </w:rPr>
      </w:pPr>
    </w:p>
    <w:p w14:paraId="0BFA6753" w14:textId="39330F69" w:rsidR="00A55C5D" w:rsidRPr="003A693C" w:rsidRDefault="00381997" w:rsidP="003A693C">
      <w:pPr>
        <w:pStyle w:val="Tekstpodstawowy"/>
        <w:jc w:val="left"/>
        <w:rPr>
          <w:rFonts w:ascii="Open Sans" w:hAnsi="Open Sans" w:cs="Open Sans"/>
          <w:b w:val="0"/>
          <w:bCs/>
          <w:i w:val="0"/>
          <w:iCs/>
          <w:sz w:val="16"/>
          <w:szCs w:val="16"/>
          <w:u w:val="single"/>
        </w:rPr>
      </w:pPr>
      <w:r w:rsidRPr="003A693C">
        <w:rPr>
          <w:rFonts w:ascii="Open Sans" w:hAnsi="Open Sans" w:cs="Open Sans"/>
          <w:b w:val="0"/>
          <w:bCs/>
          <w:i w:val="0"/>
          <w:iCs/>
          <w:sz w:val="16"/>
          <w:szCs w:val="16"/>
          <w:u w:val="single"/>
        </w:rPr>
        <w:t xml:space="preserve">Koszalin, dnia </w:t>
      </w:r>
      <w:r w:rsidR="00602462">
        <w:rPr>
          <w:rFonts w:ascii="Open Sans" w:hAnsi="Open Sans" w:cs="Open Sans"/>
          <w:b w:val="0"/>
          <w:bCs/>
          <w:i w:val="0"/>
          <w:iCs/>
          <w:sz w:val="16"/>
          <w:szCs w:val="16"/>
          <w:u w:val="single"/>
        </w:rPr>
        <w:t>22</w:t>
      </w:r>
      <w:r w:rsidR="00F0621F">
        <w:rPr>
          <w:rFonts w:ascii="Open Sans" w:hAnsi="Open Sans" w:cs="Open Sans"/>
          <w:b w:val="0"/>
          <w:bCs/>
          <w:i w:val="0"/>
          <w:iCs/>
          <w:sz w:val="16"/>
          <w:szCs w:val="16"/>
          <w:u w:val="single"/>
        </w:rPr>
        <w:t>.04.</w:t>
      </w:r>
      <w:r w:rsidR="003A693C" w:rsidRPr="003A693C">
        <w:rPr>
          <w:rFonts w:ascii="Open Sans" w:hAnsi="Open Sans" w:cs="Open Sans"/>
          <w:b w:val="0"/>
          <w:bCs/>
          <w:i w:val="0"/>
          <w:iCs/>
          <w:sz w:val="16"/>
          <w:szCs w:val="16"/>
          <w:u w:val="single"/>
        </w:rPr>
        <w:t xml:space="preserve">2025 </w:t>
      </w:r>
      <w:r w:rsidR="00AA634C" w:rsidRPr="003A693C">
        <w:rPr>
          <w:rFonts w:ascii="Open Sans" w:hAnsi="Open Sans" w:cs="Open Sans"/>
          <w:b w:val="0"/>
          <w:bCs/>
          <w:i w:val="0"/>
          <w:iCs/>
          <w:sz w:val="16"/>
          <w:szCs w:val="16"/>
          <w:u w:val="single"/>
        </w:rPr>
        <w:t xml:space="preserve">r. </w:t>
      </w:r>
    </w:p>
    <w:p w14:paraId="7A80BE9B" w14:textId="77777777" w:rsidR="00151EFF" w:rsidRDefault="00151EFF">
      <w:pPr>
        <w:pStyle w:val="Tekstpodstawowy"/>
        <w:jc w:val="left"/>
        <w:rPr>
          <w:rFonts w:ascii="Open Sans" w:hAnsi="Open Sans" w:cs="Open Sans"/>
          <w:i w:val="0"/>
          <w:sz w:val="20"/>
        </w:rPr>
      </w:pPr>
    </w:p>
    <w:p w14:paraId="16819094" w14:textId="77777777" w:rsidR="009531EA" w:rsidRDefault="009531EA">
      <w:pPr>
        <w:pStyle w:val="Tekstpodstawowy"/>
        <w:jc w:val="left"/>
        <w:rPr>
          <w:rFonts w:ascii="Open Sans" w:hAnsi="Open Sans" w:cs="Open Sans"/>
          <w:b w:val="0"/>
          <w:bCs/>
          <w:i w:val="0"/>
          <w:sz w:val="20"/>
          <w:u w:val="single"/>
        </w:rPr>
      </w:pPr>
    </w:p>
    <w:p w14:paraId="69F22982" w14:textId="77777777" w:rsidR="009531EA" w:rsidRDefault="009531EA">
      <w:pPr>
        <w:pStyle w:val="Tekstpodstawowy"/>
        <w:jc w:val="left"/>
        <w:rPr>
          <w:rFonts w:ascii="Open Sans" w:hAnsi="Open Sans" w:cs="Open Sans"/>
          <w:b w:val="0"/>
          <w:bCs/>
          <w:i w:val="0"/>
          <w:sz w:val="20"/>
          <w:u w:val="single"/>
        </w:rPr>
      </w:pPr>
    </w:p>
    <w:p w14:paraId="4C18F3EE" w14:textId="0394439A" w:rsidR="00B86715" w:rsidRPr="00922A1E" w:rsidRDefault="00B86715">
      <w:pPr>
        <w:pStyle w:val="Tekstpodstawowy"/>
        <w:jc w:val="left"/>
        <w:rPr>
          <w:rFonts w:ascii="Open Sans" w:hAnsi="Open Sans" w:cs="Open Sans"/>
          <w:b w:val="0"/>
          <w:bCs/>
          <w:i w:val="0"/>
          <w:iCs/>
          <w:sz w:val="20"/>
          <w:szCs w:val="22"/>
          <w:u w:val="single"/>
        </w:rPr>
      </w:pPr>
      <w:r w:rsidRPr="00922A1E">
        <w:rPr>
          <w:rFonts w:ascii="Open Sans" w:hAnsi="Open Sans" w:cs="Open Sans"/>
          <w:b w:val="0"/>
          <w:bCs/>
          <w:i w:val="0"/>
          <w:sz w:val="20"/>
          <w:u w:val="single"/>
        </w:rPr>
        <w:lastRenderedPageBreak/>
        <w:t>Spis treści:</w:t>
      </w:r>
    </w:p>
    <w:p w14:paraId="7452C23B" w14:textId="77777777" w:rsidR="0088109E" w:rsidRPr="008E229B" w:rsidRDefault="0088109E">
      <w:pPr>
        <w:pStyle w:val="Tekstpodstawowy"/>
        <w:jc w:val="both"/>
        <w:rPr>
          <w:rFonts w:ascii="Open Sans" w:hAnsi="Open Sans" w:cs="Open Sans"/>
          <w:b w:val="0"/>
          <w:i w:val="0"/>
          <w:iCs/>
          <w:sz w:val="20"/>
          <w:szCs w:val="22"/>
        </w:rPr>
      </w:pPr>
    </w:p>
    <w:p w14:paraId="25F24A4B" w14:textId="40E7E9D4" w:rsidR="00467E6A" w:rsidRPr="008E229B" w:rsidRDefault="00467E6A">
      <w:pPr>
        <w:pStyle w:val="Tekstpodstawowy"/>
        <w:jc w:val="both"/>
        <w:rPr>
          <w:rFonts w:ascii="Open Sans" w:hAnsi="Open Sans" w:cs="Open Sans"/>
          <w:b w:val="0"/>
          <w:i w:val="0"/>
          <w:sz w:val="19"/>
          <w:szCs w:val="19"/>
        </w:rPr>
      </w:pPr>
      <w:r w:rsidRPr="008E229B">
        <w:rPr>
          <w:rFonts w:ascii="Open Sans" w:hAnsi="Open Sans" w:cs="Open Sans"/>
          <w:b w:val="0"/>
          <w:i w:val="0"/>
          <w:sz w:val="20"/>
        </w:rPr>
        <w:t xml:space="preserve">Rozdział I </w:t>
      </w:r>
      <w:r w:rsidRPr="008E229B">
        <w:rPr>
          <w:rFonts w:ascii="Open Sans" w:hAnsi="Open Sans" w:cs="Open Sans"/>
          <w:b w:val="0"/>
          <w:i w:val="0"/>
          <w:sz w:val="20"/>
        </w:rPr>
        <w:tab/>
      </w:r>
      <w:r w:rsidR="00B86715" w:rsidRPr="008E229B">
        <w:rPr>
          <w:rFonts w:ascii="Open Sans" w:hAnsi="Open Sans" w:cs="Open Sans"/>
          <w:b w:val="0"/>
          <w:i w:val="0"/>
          <w:sz w:val="19"/>
          <w:szCs w:val="19"/>
        </w:rPr>
        <w:t>Instrukcja dla Wykonawców</w:t>
      </w:r>
      <w:r w:rsidR="00367696" w:rsidRPr="008E229B">
        <w:rPr>
          <w:rFonts w:ascii="Open Sans" w:hAnsi="Open Sans" w:cs="Open Sans"/>
          <w:b w:val="0"/>
          <w:i w:val="0"/>
          <w:sz w:val="19"/>
          <w:szCs w:val="19"/>
        </w:rPr>
        <w:t xml:space="preserve"> </w:t>
      </w:r>
      <w:r w:rsidR="00CA7F0F" w:rsidRPr="008E229B">
        <w:rPr>
          <w:rFonts w:ascii="Open Sans" w:hAnsi="Open Sans" w:cs="Open Sans"/>
          <w:b w:val="0"/>
          <w:i w:val="0"/>
          <w:sz w:val="19"/>
          <w:szCs w:val="19"/>
        </w:rPr>
        <w:t>wraz z załącznik</w:t>
      </w:r>
      <w:r w:rsidR="009F6027" w:rsidRPr="008E229B">
        <w:rPr>
          <w:rFonts w:ascii="Open Sans" w:hAnsi="Open Sans" w:cs="Open Sans"/>
          <w:b w:val="0"/>
          <w:i w:val="0"/>
          <w:sz w:val="19"/>
          <w:szCs w:val="19"/>
        </w:rPr>
        <w:t>iem</w:t>
      </w:r>
      <w:r w:rsidRPr="008E229B">
        <w:rPr>
          <w:rFonts w:ascii="Open Sans" w:hAnsi="Open Sans" w:cs="Open Sans"/>
          <w:b w:val="0"/>
          <w:i w:val="0"/>
          <w:sz w:val="19"/>
          <w:szCs w:val="19"/>
        </w:rPr>
        <w:t xml:space="preserve"> </w:t>
      </w:r>
    </w:p>
    <w:p w14:paraId="5B18F8A2" w14:textId="77777777" w:rsidR="00467E6A" w:rsidRPr="008E229B" w:rsidRDefault="00467E6A">
      <w:pPr>
        <w:pStyle w:val="Tekstpodstawowy"/>
        <w:jc w:val="both"/>
        <w:rPr>
          <w:rFonts w:ascii="Open Sans" w:hAnsi="Open Sans" w:cs="Open Sans"/>
          <w:b w:val="0"/>
          <w:i w:val="0"/>
          <w:sz w:val="20"/>
        </w:rPr>
      </w:pPr>
    </w:p>
    <w:p w14:paraId="68075370" w14:textId="77777777" w:rsidR="003E56B1" w:rsidRPr="008E229B" w:rsidRDefault="00D11BF9" w:rsidP="003E56B1">
      <w:pPr>
        <w:ind w:left="1276" w:hanging="1276"/>
        <w:jc w:val="both"/>
        <w:rPr>
          <w:rFonts w:ascii="Open Sans" w:hAnsi="Open Sans" w:cs="Open Sans"/>
        </w:rPr>
      </w:pPr>
      <w:r w:rsidRPr="008E229B">
        <w:rPr>
          <w:rFonts w:ascii="Open Sans" w:hAnsi="Open Sans" w:cs="Open Sans"/>
        </w:rPr>
        <w:t>z</w:t>
      </w:r>
      <w:r w:rsidR="003E56B1" w:rsidRPr="008E229B">
        <w:rPr>
          <w:rFonts w:ascii="Open Sans" w:hAnsi="Open Sans" w:cs="Open Sans"/>
        </w:rPr>
        <w:t xml:space="preserve">ałącznik </w:t>
      </w:r>
      <w:r w:rsidRPr="008E229B">
        <w:rPr>
          <w:rFonts w:ascii="Open Sans" w:hAnsi="Open Sans" w:cs="Open Sans"/>
        </w:rPr>
        <w:t>N</w:t>
      </w:r>
      <w:r w:rsidR="003E56B1" w:rsidRPr="008E229B">
        <w:rPr>
          <w:rFonts w:ascii="Open Sans" w:hAnsi="Open Sans" w:cs="Open Sans"/>
        </w:rPr>
        <w:t xml:space="preserve">r 1 </w:t>
      </w:r>
    </w:p>
    <w:p w14:paraId="7C18E1CD" w14:textId="0E71FA04" w:rsidR="003E56B1" w:rsidRPr="008E229B" w:rsidRDefault="003E56B1">
      <w:pPr>
        <w:pStyle w:val="Akapitzlist"/>
        <w:numPr>
          <w:ilvl w:val="0"/>
          <w:numId w:val="36"/>
        </w:numPr>
        <w:spacing w:after="0" w:line="240" w:lineRule="auto"/>
        <w:ind w:left="284" w:hanging="284"/>
        <w:jc w:val="both"/>
        <w:rPr>
          <w:rFonts w:ascii="Open Sans" w:hAnsi="Open Sans" w:cs="Open Sans"/>
          <w:sz w:val="20"/>
        </w:rPr>
      </w:pPr>
      <w:r w:rsidRPr="008E229B">
        <w:rPr>
          <w:rFonts w:ascii="Open Sans" w:hAnsi="Open Sans" w:cs="Open Sans"/>
          <w:sz w:val="20"/>
        </w:rPr>
        <w:t xml:space="preserve">Identyfikator (ID) postępowania na Platformie </w:t>
      </w:r>
      <w:r w:rsidR="000C148D">
        <w:rPr>
          <w:rFonts w:ascii="Open Sans" w:hAnsi="Open Sans" w:cs="Open Sans"/>
          <w:sz w:val="20"/>
        </w:rPr>
        <w:t>zakupowej Open Nexus</w:t>
      </w:r>
    </w:p>
    <w:p w14:paraId="619B67D0" w14:textId="26714F17" w:rsidR="003E56B1" w:rsidRPr="008E229B" w:rsidRDefault="003E56B1">
      <w:pPr>
        <w:pStyle w:val="Akapitzlist"/>
        <w:numPr>
          <w:ilvl w:val="0"/>
          <w:numId w:val="36"/>
        </w:numPr>
        <w:spacing w:after="0" w:line="240" w:lineRule="auto"/>
        <w:ind w:left="284" w:hanging="284"/>
        <w:jc w:val="both"/>
        <w:rPr>
          <w:rFonts w:ascii="Open Sans" w:hAnsi="Open Sans" w:cs="Open Sans"/>
          <w:sz w:val="20"/>
        </w:rPr>
      </w:pPr>
      <w:r w:rsidRPr="008E229B">
        <w:rPr>
          <w:rFonts w:ascii="Open Sans" w:hAnsi="Open Sans" w:cs="Open Sans"/>
          <w:sz w:val="20"/>
        </w:rPr>
        <w:t xml:space="preserve">Adres strony internetowej prowadzonego postępowania (link prowadzący bezpośrednio do widoku postępowania na Platformie </w:t>
      </w:r>
      <w:r w:rsidR="000C148D">
        <w:rPr>
          <w:rFonts w:ascii="Open Sans" w:hAnsi="Open Sans" w:cs="Open Sans"/>
          <w:sz w:val="20"/>
        </w:rPr>
        <w:t>zakupowej Open Nexus</w:t>
      </w:r>
      <w:r w:rsidRPr="008E229B">
        <w:rPr>
          <w:rFonts w:ascii="Open Sans" w:hAnsi="Open Sans" w:cs="Open Sans"/>
          <w:sz w:val="20"/>
        </w:rPr>
        <w:t>)</w:t>
      </w:r>
    </w:p>
    <w:p w14:paraId="21EA7799" w14:textId="72F80051" w:rsidR="003E56B1" w:rsidRPr="008E229B" w:rsidRDefault="003E56B1">
      <w:pPr>
        <w:pStyle w:val="Akapitzlist"/>
        <w:numPr>
          <w:ilvl w:val="0"/>
          <w:numId w:val="36"/>
        </w:numPr>
        <w:spacing w:after="60" w:line="240" w:lineRule="auto"/>
        <w:ind w:left="284" w:hanging="284"/>
        <w:jc w:val="both"/>
        <w:rPr>
          <w:rFonts w:ascii="Open Sans" w:hAnsi="Open Sans" w:cs="Open Sans"/>
          <w:sz w:val="20"/>
        </w:rPr>
      </w:pPr>
      <w:r w:rsidRPr="008E229B">
        <w:rPr>
          <w:rFonts w:ascii="Open Sans" w:hAnsi="Open Sans" w:cs="Open Sans"/>
          <w:sz w:val="20"/>
        </w:rPr>
        <w:t xml:space="preserve">Adres strony internetowej, na której udostępniane będą zmiany i wyjaśnienia treści SWZ </w:t>
      </w:r>
      <w:r w:rsidRPr="008E229B">
        <w:rPr>
          <w:rFonts w:ascii="Open Sans" w:hAnsi="Open Sans" w:cs="Open Sans"/>
          <w:sz w:val="20"/>
        </w:rPr>
        <w:br/>
        <w:t xml:space="preserve">oraz inne dokumenty zamówienia bezpośrednio związane z postępowaniem o udzielenie zamówienia (link prowadzący bezpośrednio do widoku postępowania na Platformie </w:t>
      </w:r>
      <w:r w:rsidR="000C148D">
        <w:rPr>
          <w:rFonts w:ascii="Open Sans" w:hAnsi="Open Sans" w:cs="Open Sans"/>
          <w:sz w:val="20"/>
        </w:rPr>
        <w:t xml:space="preserve">zakupowej Open Nexus </w:t>
      </w:r>
      <w:r w:rsidRPr="008E229B">
        <w:rPr>
          <w:rFonts w:ascii="Open Sans" w:hAnsi="Open Sans" w:cs="Open Sans"/>
          <w:sz w:val="20"/>
        </w:rPr>
        <w:t>)</w:t>
      </w:r>
    </w:p>
    <w:p w14:paraId="3AFAE4AD" w14:textId="77777777" w:rsidR="00B86715" w:rsidRPr="008E229B" w:rsidRDefault="00B86715">
      <w:pPr>
        <w:pStyle w:val="Tekstpodstawowy"/>
        <w:jc w:val="both"/>
        <w:rPr>
          <w:rFonts w:ascii="Open Sans" w:hAnsi="Open Sans" w:cs="Open Sans"/>
          <w:b w:val="0"/>
          <w:i w:val="0"/>
          <w:sz w:val="20"/>
        </w:rPr>
      </w:pPr>
    </w:p>
    <w:p w14:paraId="46238E40" w14:textId="04D019B1" w:rsidR="00B86715" w:rsidRPr="008E229B" w:rsidRDefault="00B86715">
      <w:pPr>
        <w:pStyle w:val="Tekstpodstawowy"/>
        <w:jc w:val="both"/>
        <w:rPr>
          <w:rFonts w:ascii="Open Sans" w:hAnsi="Open Sans" w:cs="Open Sans"/>
          <w:b w:val="0"/>
          <w:i w:val="0"/>
          <w:sz w:val="20"/>
        </w:rPr>
      </w:pPr>
      <w:r w:rsidRPr="008E229B">
        <w:rPr>
          <w:rFonts w:ascii="Open Sans" w:hAnsi="Open Sans" w:cs="Open Sans"/>
          <w:b w:val="0"/>
          <w:i w:val="0"/>
          <w:sz w:val="20"/>
        </w:rPr>
        <w:t>Rozdział II</w:t>
      </w:r>
      <w:r w:rsidRPr="008E229B">
        <w:rPr>
          <w:rFonts w:ascii="Open Sans" w:hAnsi="Open Sans" w:cs="Open Sans"/>
          <w:b w:val="0"/>
          <w:i w:val="0"/>
          <w:sz w:val="20"/>
        </w:rPr>
        <w:tab/>
      </w:r>
      <w:r w:rsidR="00865F3B" w:rsidRPr="008E229B">
        <w:rPr>
          <w:rFonts w:ascii="Open Sans" w:hAnsi="Open Sans" w:cs="Open Sans"/>
          <w:b w:val="0"/>
          <w:i w:val="0"/>
          <w:sz w:val="20"/>
        </w:rPr>
        <w:t>Opis przedmiotu zamówienia</w:t>
      </w:r>
      <w:r w:rsidRPr="008E229B">
        <w:rPr>
          <w:rFonts w:ascii="Open Sans" w:hAnsi="Open Sans" w:cs="Open Sans"/>
          <w:b w:val="0"/>
          <w:i w:val="0"/>
          <w:sz w:val="20"/>
        </w:rPr>
        <w:t xml:space="preserve"> </w:t>
      </w:r>
    </w:p>
    <w:p w14:paraId="5D14F913" w14:textId="77777777" w:rsidR="0088109E" w:rsidRPr="008E229B" w:rsidRDefault="0088109E" w:rsidP="00354F06">
      <w:pPr>
        <w:pStyle w:val="Tekstpodstawowy"/>
        <w:jc w:val="both"/>
        <w:rPr>
          <w:rFonts w:ascii="Open Sans" w:hAnsi="Open Sans" w:cs="Open Sans"/>
          <w:b w:val="0"/>
          <w:i w:val="0"/>
          <w:sz w:val="20"/>
        </w:rPr>
      </w:pPr>
    </w:p>
    <w:p w14:paraId="08A44737" w14:textId="77777777" w:rsidR="00C83E15" w:rsidRPr="008E229B" w:rsidRDefault="00B86715" w:rsidP="00A35122">
      <w:pPr>
        <w:pStyle w:val="Tekstpodstawowy"/>
        <w:jc w:val="both"/>
        <w:rPr>
          <w:rFonts w:ascii="Open Sans" w:hAnsi="Open Sans" w:cs="Open Sans"/>
          <w:b w:val="0"/>
          <w:i w:val="0"/>
          <w:sz w:val="20"/>
        </w:rPr>
      </w:pPr>
      <w:r w:rsidRPr="008E229B">
        <w:rPr>
          <w:rFonts w:ascii="Open Sans" w:hAnsi="Open Sans" w:cs="Open Sans"/>
          <w:b w:val="0"/>
          <w:i w:val="0"/>
          <w:sz w:val="20"/>
        </w:rPr>
        <w:t xml:space="preserve">Rozdział III    </w:t>
      </w:r>
      <w:r w:rsidRPr="008E229B">
        <w:rPr>
          <w:rFonts w:ascii="Open Sans" w:hAnsi="Open Sans" w:cs="Open Sans"/>
          <w:b w:val="0"/>
          <w:i w:val="0"/>
          <w:sz w:val="20"/>
        </w:rPr>
        <w:tab/>
      </w:r>
      <w:r w:rsidR="00C83E15" w:rsidRPr="008E229B">
        <w:rPr>
          <w:rFonts w:ascii="Open Sans" w:hAnsi="Open Sans" w:cs="Open Sans"/>
          <w:b w:val="0"/>
          <w:i w:val="0"/>
          <w:sz w:val="20"/>
        </w:rPr>
        <w:t xml:space="preserve">Wzory oświadczeń </w:t>
      </w:r>
    </w:p>
    <w:p w14:paraId="214CBF61" w14:textId="03ABC479" w:rsidR="00467E6A" w:rsidRPr="008E229B" w:rsidRDefault="00467E6A">
      <w:pPr>
        <w:pStyle w:val="WW-Tretekstu"/>
        <w:numPr>
          <w:ilvl w:val="0"/>
          <w:numId w:val="31"/>
        </w:numPr>
        <w:tabs>
          <w:tab w:val="clear" w:pos="708"/>
          <w:tab w:val="left" w:pos="851"/>
          <w:tab w:val="left" w:pos="1701"/>
        </w:tabs>
        <w:ind w:left="284" w:hanging="284"/>
        <w:jc w:val="both"/>
        <w:rPr>
          <w:rFonts w:ascii="Open Sans" w:hAnsi="Open Sans" w:cs="Open Sans"/>
          <w:b w:val="0"/>
          <w:i w:val="0"/>
          <w:sz w:val="20"/>
        </w:rPr>
      </w:pPr>
      <w:r w:rsidRPr="008E229B">
        <w:rPr>
          <w:rFonts w:ascii="Open Sans" w:hAnsi="Open Sans" w:cs="Open Sans"/>
          <w:b w:val="0"/>
          <w:i w:val="0"/>
          <w:sz w:val="20"/>
        </w:rPr>
        <w:t xml:space="preserve">Oświadczenie o niepodleganiu wykluczeniu oraz spełnianiu warunków udziału w postępowaniu </w:t>
      </w:r>
      <w:r w:rsidRPr="008E229B">
        <w:rPr>
          <w:rFonts w:ascii="Open Sans" w:hAnsi="Open Sans" w:cs="Open Sans"/>
          <w:b w:val="0"/>
          <w:i w:val="0"/>
          <w:sz w:val="20"/>
        </w:rPr>
        <w:br/>
        <w:t>w formie JEDNOLITEGO EUROPEJSKIEGO DOKUMENTU ZAMÓWIENIA (plik xml i pdf)</w:t>
      </w:r>
      <w:r w:rsidRPr="008E229B">
        <w:rPr>
          <w:rFonts w:ascii="Open Sans" w:hAnsi="Open Sans" w:cs="Open Sans"/>
          <w:b w:val="0"/>
          <w:bCs/>
          <w:sz w:val="20"/>
        </w:rPr>
        <w:t xml:space="preserve"> </w:t>
      </w:r>
    </w:p>
    <w:p w14:paraId="1856C123" w14:textId="60F6F73F" w:rsidR="00467E6A" w:rsidRPr="008E229B" w:rsidRDefault="00417A3F">
      <w:pPr>
        <w:pStyle w:val="WW-Tretekstu"/>
        <w:numPr>
          <w:ilvl w:val="0"/>
          <w:numId w:val="31"/>
        </w:numPr>
        <w:tabs>
          <w:tab w:val="clear" w:pos="708"/>
          <w:tab w:val="left" w:pos="851"/>
          <w:tab w:val="left" w:pos="1701"/>
        </w:tabs>
        <w:ind w:left="284" w:hanging="284"/>
        <w:jc w:val="both"/>
        <w:rPr>
          <w:rFonts w:ascii="Open Sans" w:hAnsi="Open Sans" w:cs="Open Sans"/>
          <w:b w:val="0"/>
          <w:i w:val="0"/>
          <w:sz w:val="20"/>
        </w:rPr>
      </w:pPr>
      <w:r w:rsidRPr="008E229B">
        <w:rPr>
          <w:rFonts w:ascii="Open Sans" w:hAnsi="Open Sans" w:cs="Open Sans"/>
          <w:b w:val="0"/>
          <w:bCs/>
          <w:i w:val="0"/>
          <w:sz w:val="20"/>
        </w:rPr>
        <w:t xml:space="preserve">Oświadczenie Wykonawcy o niepodleganiu wykluczeniu na podstawie na podstawie art. 5k rozporządzenia Rady (UE) nr 833/2014 z dnia 31 lipca 2014 r. dotyczącego środków ograniczających w związku z działaniami Rosji destabilizującymi sytuację na Ukrainie </w:t>
      </w:r>
      <w:r w:rsidR="00F71DC7">
        <w:rPr>
          <w:rFonts w:ascii="Open Sans" w:hAnsi="Open Sans" w:cs="Open Sans"/>
          <w:b w:val="0"/>
          <w:bCs/>
          <w:i w:val="0"/>
          <w:sz w:val="20"/>
        </w:rPr>
        <w:br/>
      </w:r>
      <w:r w:rsidRPr="008E229B">
        <w:rPr>
          <w:rFonts w:ascii="Open Sans" w:hAnsi="Open Sans" w:cs="Open Sans"/>
          <w:b w:val="0"/>
          <w:bCs/>
          <w:i w:val="0"/>
          <w:sz w:val="20"/>
        </w:rPr>
        <w:t>(Dz. Urz. UE nr L 229 z 31.7.2014, str.1), w brzmieniu nadanym rozporządzeniem Rady (UE) 2022/576 z dnia 8 kwietnia 2022 r. w sprawie zmiany rozporządzenia (UE) nr 833/2014 dotyczącego środków ograniczających w związku z działaniami Rosji destabil</w:t>
      </w:r>
      <w:r w:rsidR="00CA4B7C" w:rsidRPr="008E229B">
        <w:rPr>
          <w:rFonts w:ascii="Open Sans" w:hAnsi="Open Sans" w:cs="Open Sans"/>
          <w:b w:val="0"/>
          <w:bCs/>
          <w:i w:val="0"/>
          <w:sz w:val="20"/>
        </w:rPr>
        <w:t xml:space="preserve">izującymi sytuację </w:t>
      </w:r>
      <w:r w:rsidRPr="008E229B">
        <w:rPr>
          <w:rFonts w:ascii="Open Sans" w:hAnsi="Open Sans" w:cs="Open Sans"/>
          <w:b w:val="0"/>
          <w:bCs/>
          <w:i w:val="0"/>
          <w:sz w:val="20"/>
        </w:rPr>
        <w:t xml:space="preserve">na Ukrainie (Dz. Urz. UE nr L 111 z 8.4.2022, str.1) </w:t>
      </w:r>
      <w:r w:rsidR="0064151B" w:rsidRPr="008E229B">
        <w:rPr>
          <w:rFonts w:ascii="Open Sans" w:hAnsi="Open Sans" w:cs="Open Sans"/>
          <w:b w:val="0"/>
          <w:bCs/>
          <w:i w:val="0"/>
          <w:sz w:val="20"/>
        </w:rPr>
        <w:t>i późniejszymi</w:t>
      </w:r>
      <w:r w:rsidR="009F6027" w:rsidRPr="008E229B">
        <w:rPr>
          <w:rFonts w:ascii="Open Sans" w:hAnsi="Open Sans" w:cs="Open Sans"/>
          <w:b w:val="0"/>
          <w:bCs/>
          <w:i w:val="0"/>
          <w:sz w:val="20"/>
        </w:rPr>
        <w:t xml:space="preserve"> zmianami</w:t>
      </w:r>
      <w:r w:rsidR="00F71DC7">
        <w:rPr>
          <w:rFonts w:ascii="Open Sans" w:hAnsi="Open Sans" w:cs="Open Sans"/>
          <w:b w:val="0"/>
          <w:bCs/>
          <w:i w:val="0"/>
          <w:sz w:val="20"/>
        </w:rPr>
        <w:t xml:space="preserve">, </w:t>
      </w:r>
    </w:p>
    <w:p w14:paraId="533C0779" w14:textId="77E5B9DE" w:rsidR="004052D9" w:rsidRPr="008E229B" w:rsidRDefault="00E92B10">
      <w:pPr>
        <w:pStyle w:val="WW-Tretekstu"/>
        <w:numPr>
          <w:ilvl w:val="0"/>
          <w:numId w:val="31"/>
        </w:numPr>
        <w:tabs>
          <w:tab w:val="clear" w:pos="708"/>
          <w:tab w:val="left" w:pos="851"/>
          <w:tab w:val="left" w:pos="1701"/>
        </w:tabs>
        <w:ind w:left="284" w:hanging="284"/>
        <w:jc w:val="both"/>
        <w:rPr>
          <w:rFonts w:ascii="Open Sans" w:hAnsi="Open Sans" w:cs="Open Sans"/>
          <w:b w:val="0"/>
          <w:i w:val="0"/>
          <w:sz w:val="20"/>
        </w:rPr>
      </w:pPr>
      <w:r w:rsidRPr="008E229B">
        <w:rPr>
          <w:rFonts w:ascii="Open Sans" w:hAnsi="Open Sans" w:cs="Open Sans"/>
          <w:b w:val="0"/>
          <w:bCs/>
          <w:i w:val="0"/>
          <w:sz w:val="20"/>
        </w:rPr>
        <w:t xml:space="preserve">Oświadczenie podmiotu udostępniającego zasoby do oddania Wykonawcy do dyspozycji niezbędnych zasobów na potrzeby realizacji zamówienia o niepodleganiu wykluczeniu </w:t>
      </w:r>
      <w:r w:rsidRPr="008E229B">
        <w:rPr>
          <w:rFonts w:ascii="Open Sans" w:hAnsi="Open Sans" w:cs="Open Sans"/>
          <w:b w:val="0"/>
          <w:bCs/>
          <w:i w:val="0"/>
          <w:sz w:val="20"/>
        </w:rPr>
        <w:br/>
        <w:t xml:space="preserve">na podstawie art. 5k rozporządzenia Rady (UE) nr 833/2014 z dnia 31 lipca 2014 r. dotyczącego środków ograniczających w związku z działaniami Rosji destabilizującymi sytuację na Ukrainie </w:t>
      </w:r>
      <w:r w:rsidRPr="008E229B">
        <w:rPr>
          <w:rFonts w:ascii="Open Sans" w:hAnsi="Open Sans" w:cs="Open Sans"/>
          <w:b w:val="0"/>
          <w:bCs/>
          <w:i w:val="0"/>
          <w:sz w:val="20"/>
        </w:rPr>
        <w:br/>
        <w:t>(Dz.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 i późniejszymi zmianami</w:t>
      </w:r>
      <w:r w:rsidR="00F71DC7">
        <w:rPr>
          <w:rFonts w:ascii="Open Sans" w:hAnsi="Open Sans" w:cs="Open Sans"/>
          <w:b w:val="0"/>
          <w:bCs/>
          <w:i w:val="0"/>
          <w:sz w:val="20"/>
        </w:rPr>
        <w:t xml:space="preserve">, </w:t>
      </w:r>
    </w:p>
    <w:p w14:paraId="2F058D7E" w14:textId="10A4B187" w:rsidR="00CA22DD" w:rsidRPr="008E229B" w:rsidRDefault="00CA22DD">
      <w:pPr>
        <w:pStyle w:val="Akapitzlist"/>
        <w:numPr>
          <w:ilvl w:val="0"/>
          <w:numId w:val="31"/>
        </w:numPr>
        <w:tabs>
          <w:tab w:val="left" w:pos="851"/>
          <w:tab w:val="left" w:pos="1701"/>
        </w:tabs>
        <w:spacing w:after="0" w:line="240" w:lineRule="auto"/>
        <w:ind w:left="284" w:hanging="284"/>
        <w:jc w:val="both"/>
        <w:rPr>
          <w:rFonts w:ascii="Open Sans" w:hAnsi="Open Sans" w:cs="Open Sans"/>
          <w:sz w:val="20"/>
        </w:rPr>
      </w:pPr>
      <w:r w:rsidRPr="008E229B">
        <w:rPr>
          <w:rFonts w:ascii="Open Sans" w:hAnsi="Open Sans" w:cs="Open Sans"/>
          <w:sz w:val="20"/>
        </w:rPr>
        <w:t xml:space="preserve">Oświadczenie Wykonawców wspólnie ubiegających się o udzielenie zamówienia składane </w:t>
      </w:r>
      <w:r w:rsidR="00615ABD">
        <w:rPr>
          <w:rFonts w:ascii="Open Sans" w:hAnsi="Open Sans" w:cs="Open Sans"/>
          <w:sz w:val="20"/>
        </w:rPr>
        <w:br/>
      </w:r>
      <w:r w:rsidRPr="008E229B">
        <w:rPr>
          <w:rFonts w:ascii="Open Sans" w:hAnsi="Open Sans" w:cs="Open Sans"/>
          <w:sz w:val="20"/>
        </w:rPr>
        <w:t>na podstawie art. 117 ust. 4 ustawy PZP</w:t>
      </w:r>
      <w:r w:rsidR="00F71DC7">
        <w:rPr>
          <w:rFonts w:ascii="Open Sans" w:hAnsi="Open Sans" w:cs="Open Sans"/>
          <w:sz w:val="20"/>
        </w:rPr>
        <w:t xml:space="preserve">, </w:t>
      </w:r>
    </w:p>
    <w:p w14:paraId="40F789CB" w14:textId="40054BE5" w:rsidR="0088109E" w:rsidRPr="008E229B" w:rsidRDefault="00A36467">
      <w:pPr>
        <w:pStyle w:val="Akapitzlist"/>
        <w:numPr>
          <w:ilvl w:val="0"/>
          <w:numId w:val="31"/>
        </w:numPr>
        <w:tabs>
          <w:tab w:val="left" w:pos="851"/>
          <w:tab w:val="left" w:pos="1701"/>
        </w:tabs>
        <w:spacing w:after="0" w:line="240" w:lineRule="auto"/>
        <w:ind w:left="284" w:hanging="284"/>
        <w:jc w:val="both"/>
        <w:rPr>
          <w:rFonts w:ascii="Open Sans" w:hAnsi="Open Sans" w:cs="Open Sans"/>
          <w:sz w:val="20"/>
        </w:rPr>
      </w:pPr>
      <w:r w:rsidRPr="008E229B">
        <w:rPr>
          <w:rFonts w:ascii="Open Sans" w:hAnsi="Open Sans" w:cs="Open Sans"/>
          <w:color w:val="000000" w:themeColor="text1"/>
          <w:sz w:val="20"/>
        </w:rPr>
        <w:t xml:space="preserve">Wykaz </w:t>
      </w:r>
      <w:r w:rsidR="00381997" w:rsidRPr="008E229B">
        <w:rPr>
          <w:rFonts w:ascii="Open Sans" w:hAnsi="Open Sans" w:cs="Open Sans"/>
          <w:color w:val="000000" w:themeColor="text1"/>
          <w:sz w:val="20"/>
        </w:rPr>
        <w:t>usług</w:t>
      </w:r>
      <w:r w:rsidRPr="008E229B">
        <w:rPr>
          <w:rFonts w:ascii="Open Sans" w:hAnsi="Open Sans" w:cs="Open Sans"/>
          <w:color w:val="000000" w:themeColor="text1"/>
          <w:sz w:val="20"/>
        </w:rPr>
        <w:t xml:space="preserve"> </w:t>
      </w:r>
      <w:r w:rsidRPr="008E229B">
        <w:rPr>
          <w:rFonts w:ascii="Open Sans" w:hAnsi="Open Sans" w:cs="Open Sans"/>
          <w:bCs/>
          <w:sz w:val="20"/>
        </w:rPr>
        <w:t>wykonanych, a w przypadku świadczeń powtarzających się lub ciągłych również wykonywanych</w:t>
      </w:r>
      <w:r w:rsidR="00F71DC7">
        <w:rPr>
          <w:rFonts w:ascii="Open Sans" w:hAnsi="Open Sans" w:cs="Open Sans"/>
          <w:bCs/>
          <w:sz w:val="20"/>
        </w:rPr>
        <w:t xml:space="preserve">, </w:t>
      </w:r>
    </w:p>
    <w:p w14:paraId="736E0C9B" w14:textId="2C3BE3F3" w:rsidR="006F2489" w:rsidRPr="008E229B" w:rsidRDefault="006F2489">
      <w:pPr>
        <w:pStyle w:val="WW-Tretekstu"/>
        <w:numPr>
          <w:ilvl w:val="0"/>
          <w:numId w:val="31"/>
        </w:numPr>
        <w:tabs>
          <w:tab w:val="clear" w:pos="708"/>
          <w:tab w:val="left" w:pos="851"/>
          <w:tab w:val="left" w:pos="1701"/>
        </w:tabs>
        <w:ind w:left="284" w:hanging="284"/>
        <w:jc w:val="both"/>
        <w:rPr>
          <w:rFonts w:ascii="Open Sans" w:hAnsi="Open Sans" w:cs="Open Sans"/>
          <w:b w:val="0"/>
          <w:i w:val="0"/>
          <w:sz w:val="20"/>
        </w:rPr>
      </w:pPr>
      <w:r w:rsidRPr="008E229B">
        <w:rPr>
          <w:rFonts w:ascii="Open Sans" w:hAnsi="Open Sans" w:cs="Open Sans"/>
          <w:b w:val="0"/>
          <w:i w:val="0"/>
          <w:sz w:val="20"/>
        </w:rPr>
        <w:t xml:space="preserve">Wykaz narzędzi, wyposażenia zakładu lub urządzeń technicznych dostępnych Wykonawcy </w:t>
      </w:r>
      <w:r w:rsidR="00615ABD">
        <w:rPr>
          <w:rFonts w:ascii="Open Sans" w:hAnsi="Open Sans" w:cs="Open Sans"/>
          <w:b w:val="0"/>
          <w:i w:val="0"/>
          <w:sz w:val="20"/>
        </w:rPr>
        <w:br/>
      </w:r>
      <w:r w:rsidRPr="008E229B">
        <w:rPr>
          <w:rFonts w:ascii="Open Sans" w:hAnsi="Open Sans" w:cs="Open Sans"/>
          <w:b w:val="0"/>
          <w:i w:val="0"/>
          <w:sz w:val="20"/>
        </w:rPr>
        <w:t>w celu wykonania zamówienia publicznego</w:t>
      </w:r>
      <w:r w:rsidR="00F71DC7">
        <w:rPr>
          <w:rFonts w:ascii="Open Sans" w:hAnsi="Open Sans" w:cs="Open Sans"/>
          <w:b w:val="0"/>
          <w:i w:val="0"/>
          <w:sz w:val="20"/>
        </w:rPr>
        <w:t>.</w:t>
      </w:r>
    </w:p>
    <w:p w14:paraId="5FE68AAC" w14:textId="77777777" w:rsidR="00381997" w:rsidRPr="008E229B" w:rsidRDefault="00381997" w:rsidP="00381997">
      <w:pPr>
        <w:pStyle w:val="WW-Tretekstu"/>
        <w:tabs>
          <w:tab w:val="clear" w:pos="708"/>
          <w:tab w:val="left" w:pos="851"/>
          <w:tab w:val="left" w:pos="1701"/>
        </w:tabs>
        <w:ind w:left="284"/>
        <w:jc w:val="both"/>
        <w:rPr>
          <w:rFonts w:ascii="Open Sans" w:hAnsi="Open Sans" w:cs="Open Sans"/>
          <w:b w:val="0"/>
          <w:i w:val="0"/>
          <w:sz w:val="20"/>
        </w:rPr>
      </w:pPr>
    </w:p>
    <w:p w14:paraId="2A62C5C6" w14:textId="77777777" w:rsidR="004052D9" w:rsidRPr="008E229B" w:rsidRDefault="00383FFF" w:rsidP="004052D9">
      <w:pPr>
        <w:suppressAutoHyphens w:val="0"/>
        <w:rPr>
          <w:rFonts w:ascii="Open Sans" w:hAnsi="Open Sans" w:cs="Open Sans"/>
          <w:color w:val="000000"/>
          <w:lang w:eastAsia="pl-PL"/>
        </w:rPr>
      </w:pPr>
      <w:r w:rsidRPr="008E229B">
        <w:rPr>
          <w:rFonts w:ascii="Open Sans" w:hAnsi="Open Sans" w:cs="Open Sans"/>
          <w:color w:val="000000"/>
          <w:lang w:eastAsia="pl-PL"/>
        </w:rPr>
        <w:t xml:space="preserve">Rozdział IV </w:t>
      </w:r>
      <w:r w:rsidRPr="008E229B">
        <w:rPr>
          <w:rFonts w:ascii="Open Sans" w:hAnsi="Open Sans" w:cs="Open Sans"/>
          <w:color w:val="000000"/>
          <w:lang w:eastAsia="pl-PL"/>
        </w:rPr>
        <w:tab/>
      </w:r>
    </w:p>
    <w:p w14:paraId="2A49F5E0" w14:textId="683DF70F" w:rsidR="004052D9" w:rsidRPr="008E229B" w:rsidRDefault="004052D9" w:rsidP="00381997">
      <w:pPr>
        <w:suppressAutoHyphens w:val="0"/>
        <w:rPr>
          <w:rFonts w:ascii="Open Sans" w:hAnsi="Open Sans" w:cs="Open Sans"/>
          <w:color w:val="000000"/>
          <w:lang w:eastAsia="pl-PL"/>
        </w:rPr>
      </w:pPr>
      <w:r w:rsidRPr="008E229B">
        <w:rPr>
          <w:rFonts w:ascii="Open Sans" w:hAnsi="Open Sans" w:cs="Open Sans"/>
          <w:color w:val="000000"/>
          <w:lang w:eastAsia="pl-PL"/>
        </w:rPr>
        <w:t>Formularz ofertowy</w:t>
      </w:r>
      <w:r w:rsidR="00383FFF" w:rsidRPr="008E229B">
        <w:rPr>
          <w:rFonts w:ascii="Open Sans" w:hAnsi="Open Sans" w:cs="Open Sans"/>
          <w:color w:val="000000"/>
          <w:lang w:eastAsia="pl-PL"/>
        </w:rPr>
        <w:t xml:space="preserve"> </w:t>
      </w:r>
    </w:p>
    <w:p w14:paraId="726A6E02" w14:textId="77777777" w:rsidR="00CA7F0F" w:rsidRPr="008E229B" w:rsidRDefault="00CA7F0F" w:rsidP="004052D9">
      <w:pPr>
        <w:suppressAutoHyphens w:val="0"/>
        <w:rPr>
          <w:rFonts w:ascii="Open Sans" w:hAnsi="Open Sans" w:cs="Open Sans"/>
          <w:color w:val="000000"/>
          <w:lang w:eastAsia="pl-PL"/>
        </w:rPr>
      </w:pPr>
    </w:p>
    <w:p w14:paraId="780B488C" w14:textId="77777777" w:rsidR="00E92B10" w:rsidRPr="008E229B" w:rsidRDefault="00CA7F0F" w:rsidP="004052D9">
      <w:pPr>
        <w:suppressAutoHyphens w:val="0"/>
        <w:rPr>
          <w:rFonts w:ascii="Open Sans" w:hAnsi="Open Sans" w:cs="Open Sans"/>
          <w:color w:val="000000"/>
          <w:lang w:eastAsia="pl-PL"/>
        </w:rPr>
      </w:pPr>
      <w:r w:rsidRPr="008E229B">
        <w:rPr>
          <w:rFonts w:ascii="Open Sans" w:hAnsi="Open Sans" w:cs="Open Sans"/>
          <w:color w:val="000000"/>
          <w:lang w:eastAsia="pl-PL"/>
        </w:rPr>
        <w:t xml:space="preserve">Rozdział V </w:t>
      </w:r>
      <w:r w:rsidRPr="008E229B">
        <w:rPr>
          <w:rFonts w:ascii="Open Sans" w:hAnsi="Open Sans" w:cs="Open Sans"/>
          <w:color w:val="000000"/>
          <w:lang w:eastAsia="pl-PL"/>
        </w:rPr>
        <w:tab/>
      </w:r>
    </w:p>
    <w:p w14:paraId="63EB0C95" w14:textId="5548284D" w:rsidR="00E92B10" w:rsidRPr="008E229B" w:rsidRDefault="00CA7F0F" w:rsidP="00381997">
      <w:pPr>
        <w:suppressAutoHyphens w:val="0"/>
        <w:rPr>
          <w:rFonts w:ascii="Open Sans" w:hAnsi="Open Sans" w:cs="Open Sans"/>
          <w:color w:val="000000"/>
          <w:lang w:eastAsia="pl-PL"/>
        </w:rPr>
      </w:pPr>
      <w:r w:rsidRPr="008E229B">
        <w:rPr>
          <w:rFonts w:ascii="Open Sans" w:hAnsi="Open Sans" w:cs="Open Sans"/>
          <w:color w:val="000000"/>
          <w:lang w:eastAsia="pl-PL"/>
        </w:rPr>
        <w:t>Projekt umowy</w:t>
      </w:r>
    </w:p>
    <w:p w14:paraId="4B4E955B" w14:textId="77777777" w:rsidR="006B1A9A" w:rsidRPr="008E229B" w:rsidRDefault="006B1A9A">
      <w:pPr>
        <w:pStyle w:val="Tekstpodstawowy"/>
        <w:jc w:val="both"/>
        <w:rPr>
          <w:rFonts w:ascii="Open Sans" w:hAnsi="Open Sans" w:cs="Open Sans"/>
          <w:b w:val="0"/>
          <w:i w:val="0"/>
          <w:sz w:val="20"/>
        </w:rPr>
      </w:pPr>
    </w:p>
    <w:p w14:paraId="6DF81CAB" w14:textId="77777777" w:rsidR="00B70F1B" w:rsidRDefault="00B70F1B" w:rsidP="00775E15">
      <w:pPr>
        <w:pStyle w:val="Tekstpodstawowy"/>
        <w:jc w:val="both"/>
        <w:rPr>
          <w:rFonts w:ascii="Open Sans" w:hAnsi="Open Sans" w:cs="Open Sans"/>
          <w:b w:val="0"/>
          <w:i w:val="0"/>
          <w:iCs/>
          <w:sz w:val="20"/>
        </w:rPr>
      </w:pPr>
    </w:p>
    <w:p w14:paraId="4EFE506E" w14:textId="77777777" w:rsidR="00A72436" w:rsidRDefault="00A72436" w:rsidP="00775E15">
      <w:pPr>
        <w:pStyle w:val="Tekstpodstawowy"/>
        <w:jc w:val="both"/>
        <w:rPr>
          <w:rFonts w:ascii="Open Sans" w:hAnsi="Open Sans" w:cs="Open Sans"/>
          <w:b w:val="0"/>
          <w:i w:val="0"/>
          <w:iCs/>
          <w:sz w:val="20"/>
        </w:rPr>
      </w:pPr>
    </w:p>
    <w:p w14:paraId="47B249AF" w14:textId="77777777" w:rsidR="00A72436" w:rsidRDefault="00A72436" w:rsidP="00775E15">
      <w:pPr>
        <w:pStyle w:val="Tekstpodstawowy"/>
        <w:jc w:val="both"/>
        <w:rPr>
          <w:rFonts w:ascii="Open Sans" w:hAnsi="Open Sans" w:cs="Open Sans"/>
          <w:b w:val="0"/>
          <w:i w:val="0"/>
          <w:iCs/>
          <w:sz w:val="20"/>
        </w:rPr>
      </w:pPr>
    </w:p>
    <w:p w14:paraId="1C331FB6" w14:textId="77777777" w:rsidR="00B70F1B" w:rsidRPr="008E229B" w:rsidRDefault="00B70F1B" w:rsidP="00775E15">
      <w:pPr>
        <w:pStyle w:val="Tekstpodstawowy"/>
        <w:jc w:val="both"/>
        <w:rPr>
          <w:rFonts w:ascii="Open Sans" w:hAnsi="Open Sans" w:cs="Open Sans"/>
          <w:b w:val="0"/>
          <w:i w:val="0"/>
          <w:iCs/>
          <w:sz w:val="20"/>
        </w:rPr>
      </w:pPr>
    </w:p>
    <w:p w14:paraId="3431D7F9" w14:textId="77777777" w:rsidR="00381997" w:rsidRPr="008E229B" w:rsidRDefault="00381997" w:rsidP="00775E15">
      <w:pPr>
        <w:pStyle w:val="Tekstpodstawowy"/>
        <w:jc w:val="both"/>
        <w:rPr>
          <w:rFonts w:ascii="Open Sans" w:hAnsi="Open Sans" w:cs="Open Sans"/>
          <w:b w:val="0"/>
          <w:i w:val="0"/>
          <w:iCs/>
          <w:sz w:val="20"/>
        </w:rPr>
      </w:pPr>
    </w:p>
    <w:p w14:paraId="77374C43" w14:textId="77777777" w:rsidR="00573B67" w:rsidRPr="008E229B" w:rsidRDefault="00B86715" w:rsidP="00FA6113">
      <w:pPr>
        <w:pStyle w:val="Tekstpodstawowy"/>
        <w:rPr>
          <w:rFonts w:ascii="Open Sans" w:hAnsi="Open Sans" w:cs="Open Sans"/>
          <w:b w:val="0"/>
          <w:i w:val="0"/>
          <w:iCs/>
          <w:sz w:val="20"/>
        </w:rPr>
      </w:pPr>
      <w:r w:rsidRPr="008E229B">
        <w:rPr>
          <w:rFonts w:ascii="Open Sans" w:hAnsi="Open Sans" w:cs="Open Sans"/>
          <w:b w:val="0"/>
          <w:i w:val="0"/>
          <w:iCs/>
          <w:sz w:val="20"/>
        </w:rPr>
        <w:lastRenderedPageBreak/>
        <w:t>Specyfikacja Warunków Zamówieni</w:t>
      </w:r>
      <w:r w:rsidR="00C4719E" w:rsidRPr="008E229B">
        <w:rPr>
          <w:rFonts w:ascii="Open Sans" w:hAnsi="Open Sans" w:cs="Open Sans"/>
          <w:b w:val="0"/>
          <w:i w:val="0"/>
          <w:iCs/>
          <w:sz w:val="20"/>
        </w:rPr>
        <w:t>a zwana jest w dalszej treści S</w:t>
      </w:r>
      <w:r w:rsidRPr="008E229B">
        <w:rPr>
          <w:rFonts w:ascii="Open Sans" w:hAnsi="Open Sans" w:cs="Open Sans"/>
          <w:b w:val="0"/>
          <w:i w:val="0"/>
          <w:iCs/>
          <w:sz w:val="20"/>
        </w:rPr>
        <w:t>WZ lub Specyfikacją.</w:t>
      </w:r>
    </w:p>
    <w:p w14:paraId="1F759A42" w14:textId="77777777" w:rsidR="00381997" w:rsidRPr="008E229B" w:rsidRDefault="00381997" w:rsidP="00775E15">
      <w:pPr>
        <w:pStyle w:val="Tekstpodstawowy"/>
        <w:jc w:val="both"/>
        <w:rPr>
          <w:rFonts w:ascii="Open Sans" w:hAnsi="Open Sans" w:cs="Open Sans"/>
          <w:b w:val="0"/>
          <w:i w:val="0"/>
          <w:iCs/>
          <w:sz w:val="20"/>
        </w:rPr>
      </w:pPr>
    </w:p>
    <w:p w14:paraId="7DAB8973" w14:textId="77777777" w:rsidR="00381997" w:rsidRPr="008E229B" w:rsidRDefault="00381997" w:rsidP="00775E15">
      <w:pPr>
        <w:pStyle w:val="Tekstpodstawowy"/>
        <w:jc w:val="both"/>
        <w:rPr>
          <w:rFonts w:ascii="Open Sans" w:hAnsi="Open Sans" w:cs="Open Sans"/>
          <w:b w:val="0"/>
          <w:i w:val="0"/>
          <w:iCs/>
          <w:sz w:val="20"/>
        </w:rPr>
      </w:pPr>
    </w:p>
    <w:p w14:paraId="38C4F8D0" w14:textId="77777777" w:rsidR="00381997" w:rsidRPr="008E229B" w:rsidRDefault="00381997" w:rsidP="00775E15">
      <w:pPr>
        <w:pStyle w:val="Tekstpodstawowy"/>
        <w:jc w:val="both"/>
        <w:rPr>
          <w:rFonts w:ascii="Open Sans" w:hAnsi="Open Sans" w:cs="Open Sans"/>
          <w:b w:val="0"/>
          <w:i w:val="0"/>
          <w:iCs/>
          <w:sz w:val="20"/>
        </w:rPr>
      </w:pPr>
    </w:p>
    <w:p w14:paraId="62BA0655" w14:textId="3FD94501" w:rsidR="001D5C53" w:rsidRPr="00556229" w:rsidRDefault="001D5C53" w:rsidP="005F0D2A">
      <w:pPr>
        <w:pStyle w:val="Tekstpodstawowy"/>
        <w:spacing w:line="276" w:lineRule="auto"/>
        <w:jc w:val="both"/>
        <w:rPr>
          <w:rFonts w:ascii="Open Sans" w:hAnsi="Open Sans" w:cs="Open Sans"/>
          <w:b w:val="0"/>
          <w:bCs/>
          <w:i w:val="0"/>
          <w:sz w:val="19"/>
          <w:szCs w:val="19"/>
        </w:rPr>
      </w:pPr>
      <w:r w:rsidRPr="00556229">
        <w:rPr>
          <w:rFonts w:ascii="Open Sans" w:hAnsi="Open Sans" w:cs="Open Sans"/>
          <w:b w:val="0"/>
          <w:bCs/>
          <w:i w:val="0"/>
          <w:sz w:val="20"/>
        </w:rPr>
        <w:t xml:space="preserve">Rozdział I  </w:t>
      </w:r>
      <w:r w:rsidR="00354F06" w:rsidRPr="00556229">
        <w:rPr>
          <w:rFonts w:ascii="Open Sans" w:hAnsi="Open Sans" w:cs="Open Sans"/>
          <w:b w:val="0"/>
          <w:bCs/>
          <w:i w:val="0"/>
          <w:sz w:val="19"/>
          <w:szCs w:val="19"/>
        </w:rPr>
        <w:t>Instrukcja dl</w:t>
      </w:r>
      <w:r w:rsidR="009F6027" w:rsidRPr="00556229">
        <w:rPr>
          <w:rFonts w:ascii="Open Sans" w:hAnsi="Open Sans" w:cs="Open Sans"/>
          <w:b w:val="0"/>
          <w:bCs/>
          <w:i w:val="0"/>
          <w:sz w:val="19"/>
          <w:szCs w:val="19"/>
        </w:rPr>
        <w:t>a Wykonawców wraz z załącznikiem</w:t>
      </w:r>
      <w:r w:rsidRPr="00556229">
        <w:rPr>
          <w:rFonts w:ascii="Open Sans" w:hAnsi="Open Sans" w:cs="Open Sans"/>
          <w:b w:val="0"/>
          <w:bCs/>
          <w:i w:val="0"/>
          <w:sz w:val="19"/>
          <w:szCs w:val="19"/>
        </w:rPr>
        <w:t xml:space="preserve"> </w:t>
      </w:r>
    </w:p>
    <w:p w14:paraId="1591C58C" w14:textId="77777777" w:rsidR="00354F06" w:rsidRPr="00556229" w:rsidRDefault="00354F06" w:rsidP="005F0D2A">
      <w:pPr>
        <w:pStyle w:val="Tekstpodstawowy"/>
        <w:spacing w:line="276" w:lineRule="auto"/>
        <w:ind w:left="1416" w:hanging="1416"/>
        <w:jc w:val="both"/>
        <w:rPr>
          <w:rFonts w:ascii="Open Sans" w:hAnsi="Open Sans" w:cs="Open Sans"/>
          <w:b w:val="0"/>
          <w:bCs/>
          <w:i w:val="0"/>
          <w:sz w:val="20"/>
        </w:rPr>
      </w:pPr>
    </w:p>
    <w:p w14:paraId="14543719" w14:textId="77777777" w:rsidR="00354F06" w:rsidRPr="00556229" w:rsidRDefault="00D11BF9" w:rsidP="005F0D2A">
      <w:pPr>
        <w:spacing w:line="276" w:lineRule="auto"/>
        <w:ind w:left="1276" w:hanging="1276"/>
        <w:jc w:val="both"/>
        <w:rPr>
          <w:rFonts w:ascii="Open Sans" w:hAnsi="Open Sans" w:cs="Open Sans"/>
          <w:bCs/>
        </w:rPr>
      </w:pPr>
      <w:r w:rsidRPr="00556229">
        <w:rPr>
          <w:rFonts w:ascii="Open Sans" w:hAnsi="Open Sans" w:cs="Open Sans"/>
          <w:bCs/>
        </w:rPr>
        <w:t>z</w:t>
      </w:r>
      <w:r w:rsidR="00354F06" w:rsidRPr="00556229">
        <w:rPr>
          <w:rFonts w:ascii="Open Sans" w:hAnsi="Open Sans" w:cs="Open Sans"/>
          <w:bCs/>
        </w:rPr>
        <w:t xml:space="preserve">ałącznik </w:t>
      </w:r>
      <w:r w:rsidRPr="00556229">
        <w:rPr>
          <w:rFonts w:ascii="Open Sans" w:hAnsi="Open Sans" w:cs="Open Sans"/>
          <w:bCs/>
        </w:rPr>
        <w:t>N</w:t>
      </w:r>
      <w:r w:rsidR="00354F06" w:rsidRPr="00556229">
        <w:rPr>
          <w:rFonts w:ascii="Open Sans" w:hAnsi="Open Sans" w:cs="Open Sans"/>
          <w:bCs/>
        </w:rPr>
        <w:t xml:space="preserve">r 1 </w:t>
      </w:r>
    </w:p>
    <w:p w14:paraId="7DD26623" w14:textId="2E9E5E9E" w:rsidR="00354F06" w:rsidRDefault="00354F06">
      <w:pPr>
        <w:pStyle w:val="Akapitzlist"/>
        <w:numPr>
          <w:ilvl w:val="0"/>
          <w:numId w:val="37"/>
        </w:numPr>
        <w:spacing w:after="0"/>
        <w:ind w:left="284" w:hanging="284"/>
        <w:jc w:val="both"/>
        <w:rPr>
          <w:rFonts w:ascii="Open Sans" w:hAnsi="Open Sans" w:cs="Open Sans"/>
          <w:bCs/>
          <w:sz w:val="20"/>
        </w:rPr>
      </w:pPr>
      <w:r w:rsidRPr="00556229">
        <w:rPr>
          <w:rFonts w:ascii="Open Sans" w:hAnsi="Open Sans" w:cs="Open Sans"/>
          <w:bCs/>
          <w:sz w:val="20"/>
        </w:rPr>
        <w:t xml:space="preserve">Identyfikator (ID) postępowania na Platformie </w:t>
      </w:r>
      <w:r w:rsidR="00F66F6E" w:rsidRPr="00556229">
        <w:rPr>
          <w:rFonts w:ascii="Open Sans" w:hAnsi="Open Sans" w:cs="Open Sans"/>
          <w:bCs/>
          <w:sz w:val="20"/>
        </w:rPr>
        <w:t xml:space="preserve">zakupowej Open Nexus </w:t>
      </w:r>
    </w:p>
    <w:p w14:paraId="245DF098" w14:textId="77777777" w:rsidR="005F0D2A" w:rsidRPr="00556229" w:rsidRDefault="005F0D2A" w:rsidP="005F0D2A">
      <w:pPr>
        <w:pStyle w:val="Akapitzlist"/>
        <w:spacing w:after="0"/>
        <w:ind w:left="284"/>
        <w:jc w:val="both"/>
        <w:rPr>
          <w:rFonts w:ascii="Open Sans" w:hAnsi="Open Sans" w:cs="Open Sans"/>
          <w:bCs/>
          <w:sz w:val="20"/>
        </w:rPr>
      </w:pPr>
    </w:p>
    <w:p w14:paraId="0BA5456E" w14:textId="0E34E0D6" w:rsidR="00354F06" w:rsidRDefault="00354F06">
      <w:pPr>
        <w:pStyle w:val="Akapitzlist"/>
        <w:numPr>
          <w:ilvl w:val="0"/>
          <w:numId w:val="37"/>
        </w:numPr>
        <w:spacing w:after="0"/>
        <w:ind w:left="284" w:hanging="284"/>
        <w:jc w:val="both"/>
        <w:rPr>
          <w:rFonts w:ascii="Open Sans" w:hAnsi="Open Sans" w:cs="Open Sans"/>
          <w:bCs/>
          <w:sz w:val="20"/>
        </w:rPr>
      </w:pPr>
      <w:r w:rsidRPr="00556229">
        <w:rPr>
          <w:rFonts w:ascii="Open Sans" w:hAnsi="Open Sans" w:cs="Open Sans"/>
          <w:bCs/>
          <w:sz w:val="20"/>
        </w:rPr>
        <w:t xml:space="preserve">Adres strony internetowej prowadzonego postępowania (link prowadzący bezpośrednio </w:t>
      </w:r>
      <w:r w:rsidR="00ED02A5" w:rsidRPr="00556229">
        <w:rPr>
          <w:rFonts w:ascii="Open Sans" w:hAnsi="Open Sans" w:cs="Open Sans"/>
          <w:bCs/>
          <w:sz w:val="20"/>
        </w:rPr>
        <w:br/>
      </w:r>
      <w:r w:rsidRPr="00556229">
        <w:rPr>
          <w:rFonts w:ascii="Open Sans" w:hAnsi="Open Sans" w:cs="Open Sans"/>
          <w:bCs/>
          <w:sz w:val="20"/>
        </w:rPr>
        <w:t xml:space="preserve">do widoku postępowania na Platformie </w:t>
      </w:r>
      <w:r w:rsidR="00F66F6E" w:rsidRPr="00556229">
        <w:rPr>
          <w:rFonts w:ascii="Open Sans" w:hAnsi="Open Sans" w:cs="Open Sans"/>
          <w:bCs/>
          <w:sz w:val="20"/>
        </w:rPr>
        <w:t xml:space="preserve">zakupowej Open Nexus </w:t>
      </w:r>
      <w:r w:rsidRPr="00556229">
        <w:rPr>
          <w:rFonts w:ascii="Open Sans" w:hAnsi="Open Sans" w:cs="Open Sans"/>
          <w:bCs/>
          <w:sz w:val="20"/>
        </w:rPr>
        <w:t>)</w:t>
      </w:r>
    </w:p>
    <w:p w14:paraId="35E12044" w14:textId="77777777" w:rsidR="005F0D2A" w:rsidRPr="005F0D2A" w:rsidRDefault="005F0D2A" w:rsidP="005F0D2A">
      <w:pPr>
        <w:jc w:val="both"/>
        <w:rPr>
          <w:rFonts w:ascii="Open Sans" w:hAnsi="Open Sans" w:cs="Open Sans"/>
          <w:bCs/>
        </w:rPr>
      </w:pPr>
    </w:p>
    <w:p w14:paraId="5E65320D" w14:textId="7DC7DBBE" w:rsidR="00354F06" w:rsidRPr="00556229" w:rsidRDefault="00354F06">
      <w:pPr>
        <w:pStyle w:val="Akapitzlist"/>
        <w:numPr>
          <w:ilvl w:val="0"/>
          <w:numId w:val="37"/>
        </w:numPr>
        <w:spacing w:after="60"/>
        <w:ind w:left="284" w:hanging="284"/>
        <w:jc w:val="both"/>
        <w:rPr>
          <w:rFonts w:ascii="Open Sans" w:hAnsi="Open Sans" w:cs="Open Sans"/>
          <w:bCs/>
          <w:sz w:val="20"/>
        </w:rPr>
      </w:pPr>
      <w:r w:rsidRPr="00556229">
        <w:rPr>
          <w:rFonts w:ascii="Open Sans" w:hAnsi="Open Sans" w:cs="Open Sans"/>
          <w:bCs/>
          <w:sz w:val="20"/>
        </w:rPr>
        <w:t xml:space="preserve">Adres strony internetowej, na której udostępniane będą zmiany i wyjaśnienia treści SWZ </w:t>
      </w:r>
      <w:r w:rsidRPr="00556229">
        <w:rPr>
          <w:rFonts w:ascii="Open Sans" w:hAnsi="Open Sans" w:cs="Open Sans"/>
          <w:bCs/>
          <w:sz w:val="20"/>
        </w:rPr>
        <w:br/>
        <w:t xml:space="preserve">oraz inne dokumenty zamówienia bezpośrednio związane z postępowaniem o udzielenie zamówienia (link prowadzący bezpośrednio do widoku postępowania na Platformie </w:t>
      </w:r>
      <w:r w:rsidR="00ED02A5" w:rsidRPr="00556229">
        <w:rPr>
          <w:rFonts w:ascii="Open Sans" w:hAnsi="Open Sans" w:cs="Open Sans"/>
          <w:bCs/>
          <w:sz w:val="20"/>
        </w:rPr>
        <w:br/>
      </w:r>
      <w:r w:rsidR="00F66F6E" w:rsidRPr="00556229">
        <w:rPr>
          <w:rFonts w:ascii="Open Sans" w:hAnsi="Open Sans" w:cs="Open Sans"/>
          <w:bCs/>
          <w:sz w:val="20"/>
        </w:rPr>
        <w:t xml:space="preserve">zakupowej Open Nexus </w:t>
      </w:r>
      <w:r w:rsidRPr="00556229">
        <w:rPr>
          <w:rFonts w:ascii="Open Sans" w:hAnsi="Open Sans" w:cs="Open Sans"/>
          <w:bCs/>
          <w:sz w:val="20"/>
        </w:rPr>
        <w:t>)</w:t>
      </w:r>
    </w:p>
    <w:p w14:paraId="6B3DF330" w14:textId="77777777" w:rsidR="003722F5" w:rsidRPr="008E229B" w:rsidRDefault="003722F5">
      <w:pPr>
        <w:jc w:val="both"/>
        <w:rPr>
          <w:rFonts w:ascii="Open Sans" w:hAnsi="Open Sans" w:cs="Open Sans"/>
          <w:b/>
        </w:rPr>
      </w:pPr>
    </w:p>
    <w:p w14:paraId="42A769CE" w14:textId="77777777" w:rsidR="00B86715" w:rsidRPr="008E229B" w:rsidRDefault="00B86715">
      <w:pPr>
        <w:pStyle w:val="Tekstpodstawowy"/>
        <w:jc w:val="both"/>
        <w:rPr>
          <w:rFonts w:ascii="Open Sans" w:hAnsi="Open Sans" w:cs="Open Sans"/>
          <w:i w:val="0"/>
          <w:sz w:val="20"/>
        </w:rPr>
      </w:pPr>
    </w:p>
    <w:p w14:paraId="2B92D6EF" w14:textId="77777777" w:rsidR="00B86715" w:rsidRPr="008E229B" w:rsidRDefault="00B86715">
      <w:pPr>
        <w:pStyle w:val="Tekstpodstawowy"/>
        <w:jc w:val="both"/>
        <w:rPr>
          <w:rFonts w:ascii="Open Sans" w:hAnsi="Open Sans" w:cs="Open Sans"/>
          <w:i w:val="0"/>
          <w:sz w:val="20"/>
        </w:rPr>
      </w:pPr>
    </w:p>
    <w:p w14:paraId="3B4C5329" w14:textId="77777777" w:rsidR="00B86715" w:rsidRPr="008E229B" w:rsidRDefault="00B86715">
      <w:pPr>
        <w:pStyle w:val="Tekstpodstawowy"/>
        <w:jc w:val="both"/>
        <w:rPr>
          <w:rFonts w:ascii="Open Sans" w:hAnsi="Open Sans" w:cs="Open Sans"/>
          <w:i w:val="0"/>
          <w:sz w:val="20"/>
        </w:rPr>
      </w:pPr>
    </w:p>
    <w:p w14:paraId="7A1F188B" w14:textId="77777777" w:rsidR="00B86715" w:rsidRPr="008E229B" w:rsidRDefault="00B86715">
      <w:pPr>
        <w:pStyle w:val="Tekstpodstawowy"/>
        <w:jc w:val="both"/>
        <w:rPr>
          <w:rFonts w:ascii="Open Sans" w:hAnsi="Open Sans" w:cs="Open Sans"/>
          <w:i w:val="0"/>
          <w:sz w:val="20"/>
        </w:rPr>
      </w:pPr>
    </w:p>
    <w:p w14:paraId="15FD85BC" w14:textId="77777777" w:rsidR="00B86715" w:rsidRPr="008E229B" w:rsidRDefault="00B86715">
      <w:pPr>
        <w:pStyle w:val="Tekstpodstawowy"/>
        <w:jc w:val="both"/>
        <w:rPr>
          <w:rFonts w:ascii="Open Sans" w:hAnsi="Open Sans" w:cs="Open Sans"/>
          <w:i w:val="0"/>
          <w:sz w:val="20"/>
        </w:rPr>
      </w:pPr>
    </w:p>
    <w:p w14:paraId="3A002CE1" w14:textId="77777777" w:rsidR="00B86715" w:rsidRPr="008E229B" w:rsidRDefault="00B86715">
      <w:pPr>
        <w:pStyle w:val="Tekstpodstawowy"/>
        <w:jc w:val="both"/>
        <w:rPr>
          <w:rFonts w:ascii="Open Sans" w:hAnsi="Open Sans" w:cs="Open Sans"/>
          <w:i w:val="0"/>
          <w:sz w:val="20"/>
        </w:rPr>
      </w:pPr>
    </w:p>
    <w:p w14:paraId="33C67454" w14:textId="77777777" w:rsidR="00B86715" w:rsidRPr="008E229B" w:rsidRDefault="00B86715">
      <w:pPr>
        <w:pStyle w:val="Tekstpodstawowy"/>
        <w:jc w:val="both"/>
        <w:rPr>
          <w:rFonts w:ascii="Open Sans" w:hAnsi="Open Sans" w:cs="Open Sans"/>
          <w:i w:val="0"/>
          <w:sz w:val="20"/>
        </w:rPr>
      </w:pPr>
    </w:p>
    <w:p w14:paraId="5F698405" w14:textId="77777777" w:rsidR="00B86715" w:rsidRPr="008E229B" w:rsidRDefault="00B86715">
      <w:pPr>
        <w:pStyle w:val="Tekstpodstawowy"/>
        <w:jc w:val="both"/>
        <w:rPr>
          <w:rFonts w:ascii="Open Sans" w:hAnsi="Open Sans" w:cs="Open Sans"/>
          <w:i w:val="0"/>
          <w:sz w:val="20"/>
        </w:rPr>
      </w:pPr>
    </w:p>
    <w:p w14:paraId="6DFA94EC" w14:textId="77777777" w:rsidR="00B86715" w:rsidRPr="008E229B" w:rsidRDefault="00B86715">
      <w:pPr>
        <w:pStyle w:val="Tekstpodstawowy"/>
        <w:jc w:val="both"/>
        <w:rPr>
          <w:rFonts w:ascii="Open Sans" w:hAnsi="Open Sans" w:cs="Open Sans"/>
          <w:i w:val="0"/>
          <w:sz w:val="20"/>
        </w:rPr>
      </w:pPr>
    </w:p>
    <w:p w14:paraId="41300B29" w14:textId="77777777" w:rsidR="00B86715" w:rsidRPr="008E229B" w:rsidRDefault="00B86715">
      <w:pPr>
        <w:pStyle w:val="Tekstpodstawowy"/>
        <w:jc w:val="both"/>
        <w:rPr>
          <w:rFonts w:ascii="Open Sans" w:hAnsi="Open Sans" w:cs="Open Sans"/>
          <w:i w:val="0"/>
          <w:sz w:val="20"/>
        </w:rPr>
      </w:pPr>
    </w:p>
    <w:p w14:paraId="6B28ED3F" w14:textId="77777777" w:rsidR="00B86715" w:rsidRPr="008E229B" w:rsidRDefault="00B86715">
      <w:pPr>
        <w:pStyle w:val="Tekstpodstawowy"/>
        <w:jc w:val="both"/>
        <w:rPr>
          <w:rFonts w:ascii="Open Sans" w:hAnsi="Open Sans" w:cs="Open Sans"/>
          <w:i w:val="0"/>
          <w:sz w:val="20"/>
        </w:rPr>
      </w:pPr>
    </w:p>
    <w:p w14:paraId="1C22836C" w14:textId="77777777" w:rsidR="00B86715" w:rsidRPr="008E229B" w:rsidRDefault="00B86715">
      <w:pPr>
        <w:pStyle w:val="Tekstpodstawowy"/>
        <w:jc w:val="both"/>
        <w:rPr>
          <w:rFonts w:ascii="Open Sans" w:hAnsi="Open Sans" w:cs="Open Sans"/>
          <w:i w:val="0"/>
          <w:sz w:val="20"/>
        </w:rPr>
      </w:pPr>
    </w:p>
    <w:p w14:paraId="731891AF" w14:textId="77777777" w:rsidR="00B86715" w:rsidRPr="008E229B" w:rsidRDefault="00B86715">
      <w:pPr>
        <w:pStyle w:val="Tekstpodstawowy"/>
        <w:jc w:val="both"/>
        <w:rPr>
          <w:rFonts w:ascii="Open Sans" w:hAnsi="Open Sans" w:cs="Open Sans"/>
          <w:i w:val="0"/>
          <w:sz w:val="20"/>
        </w:rPr>
      </w:pPr>
    </w:p>
    <w:p w14:paraId="1099E368" w14:textId="77777777" w:rsidR="00B86715" w:rsidRPr="008E229B" w:rsidRDefault="00B86715">
      <w:pPr>
        <w:pStyle w:val="Tekstpodstawowy"/>
        <w:jc w:val="both"/>
        <w:rPr>
          <w:rFonts w:ascii="Open Sans" w:hAnsi="Open Sans" w:cs="Open Sans"/>
          <w:i w:val="0"/>
          <w:sz w:val="20"/>
        </w:rPr>
      </w:pPr>
    </w:p>
    <w:p w14:paraId="7AB5D7EE" w14:textId="77777777" w:rsidR="00B86715" w:rsidRPr="008E229B" w:rsidRDefault="00B86715">
      <w:pPr>
        <w:pStyle w:val="Tekstpodstawowy"/>
        <w:jc w:val="both"/>
        <w:rPr>
          <w:rFonts w:ascii="Open Sans" w:hAnsi="Open Sans" w:cs="Open Sans"/>
          <w:i w:val="0"/>
          <w:sz w:val="20"/>
        </w:rPr>
      </w:pPr>
    </w:p>
    <w:p w14:paraId="2D29CCC8" w14:textId="77777777" w:rsidR="00B86715" w:rsidRPr="008E229B" w:rsidRDefault="00B86715">
      <w:pPr>
        <w:pStyle w:val="Tekstpodstawowy"/>
        <w:jc w:val="both"/>
        <w:rPr>
          <w:rFonts w:ascii="Open Sans" w:hAnsi="Open Sans" w:cs="Open Sans"/>
          <w:i w:val="0"/>
          <w:sz w:val="20"/>
        </w:rPr>
      </w:pPr>
    </w:p>
    <w:p w14:paraId="37A1F04B" w14:textId="77777777" w:rsidR="00B86715" w:rsidRPr="008E229B" w:rsidRDefault="00B86715">
      <w:pPr>
        <w:pStyle w:val="Tekstpodstawowy"/>
        <w:jc w:val="both"/>
        <w:rPr>
          <w:rFonts w:ascii="Open Sans" w:hAnsi="Open Sans" w:cs="Open Sans"/>
          <w:i w:val="0"/>
          <w:sz w:val="20"/>
        </w:rPr>
      </w:pPr>
    </w:p>
    <w:p w14:paraId="5A8C4CB4" w14:textId="77777777" w:rsidR="00B86715" w:rsidRPr="008E229B" w:rsidRDefault="00B86715">
      <w:pPr>
        <w:pStyle w:val="Tekstpodstawowy"/>
        <w:jc w:val="both"/>
        <w:rPr>
          <w:rFonts w:ascii="Open Sans" w:hAnsi="Open Sans" w:cs="Open Sans"/>
          <w:i w:val="0"/>
          <w:sz w:val="20"/>
        </w:rPr>
      </w:pPr>
    </w:p>
    <w:p w14:paraId="53677EF7" w14:textId="77777777" w:rsidR="00B86715" w:rsidRPr="008E229B" w:rsidRDefault="00B86715">
      <w:pPr>
        <w:pStyle w:val="Tekstpodstawowy"/>
        <w:jc w:val="both"/>
        <w:rPr>
          <w:rFonts w:ascii="Open Sans" w:hAnsi="Open Sans" w:cs="Open Sans"/>
          <w:i w:val="0"/>
          <w:sz w:val="20"/>
        </w:rPr>
      </w:pPr>
    </w:p>
    <w:p w14:paraId="447EA0F2" w14:textId="77777777" w:rsidR="00B86715" w:rsidRPr="008E229B" w:rsidRDefault="00B86715">
      <w:pPr>
        <w:pStyle w:val="Tekstpodstawowy"/>
        <w:jc w:val="both"/>
        <w:rPr>
          <w:rFonts w:ascii="Open Sans" w:hAnsi="Open Sans" w:cs="Open Sans"/>
          <w:i w:val="0"/>
          <w:sz w:val="20"/>
        </w:rPr>
      </w:pPr>
    </w:p>
    <w:p w14:paraId="48F14E3D" w14:textId="77777777" w:rsidR="00B86715" w:rsidRPr="008E229B" w:rsidRDefault="00B86715">
      <w:pPr>
        <w:pStyle w:val="Tekstpodstawowy"/>
        <w:jc w:val="both"/>
        <w:rPr>
          <w:rFonts w:ascii="Open Sans" w:hAnsi="Open Sans" w:cs="Open Sans"/>
          <w:i w:val="0"/>
          <w:sz w:val="20"/>
        </w:rPr>
      </w:pPr>
    </w:p>
    <w:p w14:paraId="6C534A55" w14:textId="77777777" w:rsidR="00B86715" w:rsidRPr="008E229B" w:rsidRDefault="00B86715">
      <w:pPr>
        <w:pStyle w:val="Tekstpodstawowy"/>
        <w:jc w:val="both"/>
        <w:rPr>
          <w:rFonts w:ascii="Open Sans" w:hAnsi="Open Sans" w:cs="Open Sans"/>
          <w:i w:val="0"/>
          <w:sz w:val="20"/>
        </w:rPr>
      </w:pPr>
    </w:p>
    <w:p w14:paraId="5257865B" w14:textId="77777777" w:rsidR="00B86715" w:rsidRPr="008E229B" w:rsidRDefault="00B86715">
      <w:pPr>
        <w:pStyle w:val="Tekstpodstawowy"/>
        <w:jc w:val="both"/>
        <w:rPr>
          <w:rFonts w:ascii="Open Sans" w:hAnsi="Open Sans" w:cs="Open Sans"/>
          <w:i w:val="0"/>
          <w:sz w:val="20"/>
        </w:rPr>
      </w:pPr>
    </w:p>
    <w:p w14:paraId="02CA250F" w14:textId="77777777" w:rsidR="00B86715" w:rsidRPr="008E229B" w:rsidRDefault="00B86715">
      <w:pPr>
        <w:pStyle w:val="Tekstpodstawowy"/>
        <w:jc w:val="both"/>
        <w:rPr>
          <w:rFonts w:ascii="Open Sans" w:hAnsi="Open Sans" w:cs="Open Sans"/>
          <w:i w:val="0"/>
          <w:sz w:val="20"/>
        </w:rPr>
      </w:pPr>
    </w:p>
    <w:p w14:paraId="1FFC5551" w14:textId="77777777" w:rsidR="00B86715" w:rsidRPr="008E229B" w:rsidRDefault="00B86715">
      <w:pPr>
        <w:pStyle w:val="Tekstpodstawowy"/>
        <w:jc w:val="both"/>
        <w:rPr>
          <w:rFonts w:ascii="Open Sans" w:hAnsi="Open Sans" w:cs="Open Sans"/>
          <w:i w:val="0"/>
          <w:sz w:val="20"/>
        </w:rPr>
      </w:pPr>
    </w:p>
    <w:p w14:paraId="2E61C5FE" w14:textId="77777777" w:rsidR="00B86715" w:rsidRPr="008E229B" w:rsidRDefault="00B86715">
      <w:pPr>
        <w:pStyle w:val="Tekstpodstawowy"/>
        <w:jc w:val="both"/>
        <w:rPr>
          <w:rFonts w:ascii="Open Sans" w:hAnsi="Open Sans" w:cs="Open Sans"/>
          <w:i w:val="0"/>
          <w:sz w:val="20"/>
        </w:rPr>
      </w:pPr>
    </w:p>
    <w:p w14:paraId="77F56947" w14:textId="77777777" w:rsidR="00B86715" w:rsidRPr="008E229B" w:rsidRDefault="00B86715">
      <w:pPr>
        <w:pStyle w:val="Tekstpodstawowy"/>
        <w:jc w:val="both"/>
        <w:rPr>
          <w:rFonts w:ascii="Open Sans" w:hAnsi="Open Sans" w:cs="Open Sans"/>
          <w:i w:val="0"/>
          <w:sz w:val="20"/>
        </w:rPr>
      </w:pPr>
    </w:p>
    <w:p w14:paraId="1CD4B7FD" w14:textId="77777777" w:rsidR="00B86715" w:rsidRPr="008E229B" w:rsidRDefault="00B86715">
      <w:pPr>
        <w:pStyle w:val="Tekstpodstawowy"/>
        <w:jc w:val="both"/>
        <w:rPr>
          <w:rFonts w:ascii="Open Sans" w:hAnsi="Open Sans" w:cs="Open Sans"/>
          <w:i w:val="0"/>
          <w:sz w:val="20"/>
        </w:rPr>
      </w:pPr>
    </w:p>
    <w:p w14:paraId="27A32DAB" w14:textId="77777777" w:rsidR="00B86715" w:rsidRPr="008E229B" w:rsidRDefault="00B86715">
      <w:pPr>
        <w:pStyle w:val="Tekstpodstawowy"/>
        <w:jc w:val="both"/>
        <w:rPr>
          <w:rFonts w:ascii="Open Sans" w:hAnsi="Open Sans" w:cs="Open Sans"/>
          <w:i w:val="0"/>
          <w:sz w:val="20"/>
        </w:rPr>
      </w:pPr>
    </w:p>
    <w:p w14:paraId="3A1BBAE9" w14:textId="77777777" w:rsidR="00B86715" w:rsidRPr="008E229B" w:rsidRDefault="00B86715">
      <w:pPr>
        <w:pStyle w:val="Tekstpodstawowy"/>
        <w:jc w:val="both"/>
        <w:rPr>
          <w:rFonts w:ascii="Open Sans" w:hAnsi="Open Sans" w:cs="Open Sans"/>
          <w:i w:val="0"/>
          <w:sz w:val="20"/>
        </w:rPr>
      </w:pPr>
    </w:p>
    <w:p w14:paraId="54DE428D" w14:textId="77777777" w:rsidR="00B86715" w:rsidRPr="008E229B" w:rsidRDefault="00B86715">
      <w:pPr>
        <w:pStyle w:val="Tekstpodstawowy"/>
        <w:jc w:val="both"/>
        <w:rPr>
          <w:rFonts w:ascii="Open Sans" w:hAnsi="Open Sans" w:cs="Open Sans"/>
          <w:i w:val="0"/>
          <w:sz w:val="20"/>
        </w:rPr>
      </w:pPr>
    </w:p>
    <w:p w14:paraId="6DAC071E" w14:textId="77777777" w:rsidR="00B86715" w:rsidRPr="008E229B" w:rsidRDefault="00B86715">
      <w:pPr>
        <w:pStyle w:val="Tekstpodstawowy"/>
        <w:jc w:val="both"/>
        <w:rPr>
          <w:rFonts w:ascii="Open Sans" w:hAnsi="Open Sans" w:cs="Open Sans"/>
          <w:i w:val="0"/>
          <w:sz w:val="20"/>
        </w:rPr>
      </w:pPr>
    </w:p>
    <w:p w14:paraId="4E121B57" w14:textId="0223F81C" w:rsidR="00277D03" w:rsidRPr="00B70F1B" w:rsidRDefault="00B86715" w:rsidP="007E4F86">
      <w:pPr>
        <w:pStyle w:val="Tekstpodstawowy"/>
        <w:numPr>
          <w:ilvl w:val="0"/>
          <w:numId w:val="2"/>
        </w:numPr>
        <w:spacing w:after="240"/>
        <w:jc w:val="both"/>
        <w:rPr>
          <w:rFonts w:ascii="Open Sans" w:hAnsi="Open Sans" w:cs="Open Sans"/>
          <w:b w:val="0"/>
          <w:i w:val="0"/>
          <w:sz w:val="20"/>
          <w:u w:val="single"/>
        </w:rPr>
      </w:pPr>
      <w:r w:rsidRPr="00B70F1B">
        <w:rPr>
          <w:rFonts w:ascii="Open Sans" w:hAnsi="Open Sans" w:cs="Open Sans"/>
          <w:b w:val="0"/>
          <w:i w:val="0"/>
          <w:sz w:val="20"/>
          <w:u w:val="single"/>
        </w:rPr>
        <w:lastRenderedPageBreak/>
        <w:t>ZAMAWIAJĄCY</w:t>
      </w:r>
      <w:r w:rsidR="00A02D48" w:rsidRPr="00B70F1B">
        <w:rPr>
          <w:rFonts w:ascii="Open Sans" w:hAnsi="Open Sans" w:cs="Open Sans"/>
          <w:b w:val="0"/>
          <w:i w:val="0"/>
          <w:sz w:val="20"/>
          <w:u w:val="single"/>
        </w:rPr>
        <w:t xml:space="preserve">  </w:t>
      </w:r>
    </w:p>
    <w:p w14:paraId="27AFC22E" w14:textId="77777777" w:rsidR="00FD019F" w:rsidRPr="008E229B" w:rsidRDefault="00FD019F" w:rsidP="00FD019F">
      <w:pPr>
        <w:rPr>
          <w:rFonts w:ascii="Open Sans" w:eastAsia="Cambria" w:hAnsi="Open Sans" w:cs="Open Sans"/>
          <w:color w:val="000000"/>
        </w:rPr>
      </w:pPr>
      <w:r w:rsidRPr="008E229B">
        <w:rPr>
          <w:rFonts w:ascii="Open Sans" w:eastAsia="Cambria" w:hAnsi="Open Sans" w:cs="Open Sans"/>
          <w:color w:val="000000"/>
        </w:rPr>
        <w:t>Zamawiający: Przedsiębiorstwo Gospodarki Komunalnej Sp. z o.o.</w:t>
      </w:r>
    </w:p>
    <w:p w14:paraId="1CB935EE" w14:textId="77777777" w:rsidR="00FD019F" w:rsidRPr="008E229B" w:rsidRDefault="00FD019F" w:rsidP="00FD019F">
      <w:pPr>
        <w:rPr>
          <w:rFonts w:ascii="Open Sans" w:eastAsia="Cambria" w:hAnsi="Open Sans" w:cs="Open Sans"/>
          <w:color w:val="000000"/>
        </w:rPr>
      </w:pPr>
      <w:r w:rsidRPr="008E229B">
        <w:rPr>
          <w:rFonts w:ascii="Open Sans" w:eastAsia="Cambria" w:hAnsi="Open Sans" w:cs="Open Sans"/>
          <w:color w:val="000000"/>
        </w:rPr>
        <w:t>Adres: ul. Komunalna 5, 75-724 Koszalin</w:t>
      </w:r>
    </w:p>
    <w:p w14:paraId="0856AF6D" w14:textId="77777777" w:rsidR="00FD019F" w:rsidRPr="008E229B" w:rsidRDefault="00FD019F" w:rsidP="00FD019F">
      <w:pPr>
        <w:rPr>
          <w:rFonts w:ascii="Open Sans" w:eastAsia="Cambria" w:hAnsi="Open Sans" w:cs="Open Sans"/>
          <w:color w:val="000000"/>
        </w:rPr>
      </w:pPr>
      <w:r w:rsidRPr="008E229B">
        <w:rPr>
          <w:rFonts w:ascii="Open Sans" w:eastAsia="Cambria" w:hAnsi="Open Sans" w:cs="Open Sans"/>
          <w:color w:val="000000"/>
        </w:rPr>
        <w:t>Numer telefonu: + 48 94 348-44-44 (centrala)</w:t>
      </w:r>
    </w:p>
    <w:p w14:paraId="00949269" w14:textId="77777777" w:rsidR="00FD019F" w:rsidRPr="008E229B" w:rsidRDefault="00FD019F" w:rsidP="00FD019F">
      <w:pPr>
        <w:jc w:val="both"/>
        <w:rPr>
          <w:rFonts w:ascii="Open Sans" w:eastAsia="Cambria" w:hAnsi="Open Sans" w:cs="Open Sans"/>
        </w:rPr>
      </w:pPr>
      <w:r w:rsidRPr="008E229B">
        <w:rPr>
          <w:rFonts w:ascii="Open Sans" w:eastAsia="Cambria" w:hAnsi="Open Sans" w:cs="Open Sans"/>
          <w:color w:val="000000"/>
        </w:rPr>
        <w:t>Godziny pracy Zamawiającego:</w:t>
      </w:r>
      <w:r w:rsidRPr="008E229B">
        <w:rPr>
          <w:rFonts w:ascii="Open Sans" w:hAnsi="Open Sans" w:cs="Open Sans"/>
        </w:rPr>
        <w:t xml:space="preserve"> </w:t>
      </w:r>
      <w:r w:rsidRPr="008E229B">
        <w:rPr>
          <w:rFonts w:ascii="Open Sans" w:eastAsia="Cambria" w:hAnsi="Open Sans" w:cs="Open Sans"/>
          <w:color w:val="000000"/>
        </w:rPr>
        <w:t>6:30-14:30</w:t>
      </w:r>
    </w:p>
    <w:p w14:paraId="5EC18741" w14:textId="77777777" w:rsidR="00FD019F" w:rsidRPr="008E229B" w:rsidRDefault="00FD019F" w:rsidP="00FD019F">
      <w:pPr>
        <w:rPr>
          <w:rFonts w:ascii="Open Sans" w:eastAsia="Cambria" w:hAnsi="Open Sans" w:cs="Open Sans"/>
          <w:color w:val="000000"/>
        </w:rPr>
      </w:pPr>
      <w:r w:rsidRPr="008E229B">
        <w:rPr>
          <w:rFonts w:ascii="Open Sans" w:eastAsia="Cambria" w:hAnsi="Open Sans" w:cs="Open Sans"/>
          <w:color w:val="000000"/>
        </w:rPr>
        <w:t>NIP: 669-05-05-783</w:t>
      </w:r>
    </w:p>
    <w:p w14:paraId="416EC2E6" w14:textId="77777777" w:rsidR="00FD019F" w:rsidRPr="008E229B" w:rsidRDefault="00FD019F" w:rsidP="00FD019F">
      <w:pPr>
        <w:rPr>
          <w:rFonts w:ascii="Open Sans" w:eastAsia="Cambria" w:hAnsi="Open Sans" w:cs="Open Sans"/>
          <w:color w:val="000000"/>
        </w:rPr>
      </w:pPr>
      <w:r w:rsidRPr="008E229B">
        <w:rPr>
          <w:rFonts w:ascii="Open Sans" w:eastAsia="Cambria" w:hAnsi="Open Sans" w:cs="Open Sans"/>
          <w:color w:val="000000"/>
        </w:rPr>
        <w:t>REGON: 330253984</w:t>
      </w:r>
    </w:p>
    <w:p w14:paraId="5137C147" w14:textId="1A559315" w:rsidR="00FD019F" w:rsidRDefault="00FD019F" w:rsidP="00FD019F">
      <w:pPr>
        <w:rPr>
          <w:rFonts w:ascii="Open Sans" w:hAnsi="Open Sans" w:cs="Open Sans"/>
          <w:i/>
          <w:iCs/>
        </w:rPr>
      </w:pPr>
      <w:r w:rsidRPr="008E229B">
        <w:rPr>
          <w:rFonts w:ascii="Open Sans" w:eastAsia="Cambria" w:hAnsi="Open Sans" w:cs="Open Sans"/>
          <w:color w:val="000000"/>
        </w:rPr>
        <w:t xml:space="preserve">Adres poczty elektronicznej (e-mail): </w:t>
      </w:r>
      <w:r w:rsidR="00F22842" w:rsidRPr="00F22842">
        <w:rPr>
          <w:rStyle w:val="Hipercze"/>
          <w:rFonts w:ascii="Open Sans" w:hAnsi="Open Sans" w:cs="Open Sans"/>
          <w:iCs/>
        </w:rPr>
        <w:t>anna.pienkowska</w:t>
      </w:r>
      <w:hyperlink r:id="rId9" w:history="1">
        <w:r w:rsidR="00F22842" w:rsidRPr="00151966">
          <w:rPr>
            <w:rStyle w:val="Hipercze"/>
            <w:rFonts w:ascii="Open Sans" w:hAnsi="Open Sans" w:cs="Open Sans"/>
            <w:iCs/>
          </w:rPr>
          <w:t>@pgkkoszalin.pl</w:t>
        </w:r>
      </w:hyperlink>
      <w:r w:rsidRPr="008E229B">
        <w:rPr>
          <w:rFonts w:ascii="Open Sans" w:hAnsi="Open Sans" w:cs="Open Sans"/>
          <w:i/>
          <w:iCs/>
        </w:rPr>
        <w:t xml:space="preserve"> </w:t>
      </w:r>
    </w:p>
    <w:p w14:paraId="62FEA4D2" w14:textId="77777777" w:rsidR="00FD019F" w:rsidRPr="008E229B" w:rsidRDefault="00FD019F" w:rsidP="00FD019F">
      <w:pPr>
        <w:rPr>
          <w:rFonts w:ascii="Open Sans" w:hAnsi="Open Sans" w:cs="Open Sans"/>
          <w:iCs/>
        </w:rPr>
      </w:pPr>
      <w:r w:rsidRPr="008E229B">
        <w:rPr>
          <w:rFonts w:ascii="Open Sans" w:eastAsia="Cambria" w:hAnsi="Open Sans" w:cs="Open Sans"/>
          <w:color w:val="000000"/>
        </w:rPr>
        <w:t xml:space="preserve">Adres strony internetowej: </w:t>
      </w:r>
      <w:r w:rsidRPr="008E229B">
        <w:rPr>
          <w:rFonts w:ascii="Open Sans" w:hAnsi="Open Sans" w:cs="Open Sans"/>
        </w:rPr>
        <w:t>https://www.pgkkoszalin.pl/</w:t>
      </w:r>
    </w:p>
    <w:p w14:paraId="5E05F8EF" w14:textId="77777777" w:rsidR="00FD019F" w:rsidRPr="008E229B" w:rsidRDefault="00FD019F" w:rsidP="00FD019F">
      <w:pPr>
        <w:rPr>
          <w:rFonts w:ascii="Open Sans" w:hAnsi="Open Sans" w:cs="Open Sans"/>
          <w:i/>
          <w:iCs/>
          <w:color w:val="ED7D31" w:themeColor="accent2"/>
        </w:rPr>
      </w:pPr>
      <w:r w:rsidRPr="008E229B">
        <w:rPr>
          <w:rFonts w:ascii="Open Sans" w:hAnsi="Open Sans" w:cs="Open Sans"/>
          <w:iCs/>
        </w:rPr>
        <w:t>Adres Biuletynu Informacji Publicznej: https://pgk.koszalin.ibip.pl/public/</w:t>
      </w:r>
    </w:p>
    <w:p w14:paraId="262BD134" w14:textId="77777777" w:rsidR="00863862" w:rsidRPr="008E229B" w:rsidRDefault="00863862" w:rsidP="00863862">
      <w:pPr>
        <w:pStyle w:val="Tekstpodstawowy"/>
        <w:ind w:firstLine="360"/>
        <w:jc w:val="both"/>
        <w:rPr>
          <w:rFonts w:ascii="Open Sans" w:hAnsi="Open Sans" w:cs="Open Sans"/>
          <w:b w:val="0"/>
          <w:bCs/>
          <w:i w:val="0"/>
          <w:sz w:val="20"/>
        </w:rPr>
      </w:pPr>
    </w:p>
    <w:p w14:paraId="7A056C56" w14:textId="28799C06" w:rsidR="00B86715" w:rsidRPr="00B962D9" w:rsidRDefault="00B86715" w:rsidP="007E4F86">
      <w:pPr>
        <w:pStyle w:val="Tekstpodstawowy"/>
        <w:numPr>
          <w:ilvl w:val="0"/>
          <w:numId w:val="2"/>
        </w:numPr>
        <w:spacing w:after="240"/>
        <w:jc w:val="both"/>
        <w:rPr>
          <w:rFonts w:ascii="Open Sans" w:hAnsi="Open Sans" w:cs="Open Sans"/>
          <w:b w:val="0"/>
          <w:i w:val="0"/>
          <w:sz w:val="20"/>
          <w:u w:val="single"/>
        </w:rPr>
      </w:pPr>
      <w:r w:rsidRPr="00B962D9">
        <w:rPr>
          <w:rFonts w:ascii="Open Sans" w:hAnsi="Open Sans" w:cs="Open Sans"/>
          <w:b w:val="0"/>
          <w:i w:val="0"/>
          <w:sz w:val="20"/>
          <w:u w:val="single"/>
        </w:rPr>
        <w:t xml:space="preserve">TRYB </w:t>
      </w:r>
      <w:r w:rsidR="00DA262C" w:rsidRPr="00B962D9">
        <w:rPr>
          <w:rFonts w:ascii="Open Sans" w:hAnsi="Open Sans" w:cs="Open Sans"/>
          <w:b w:val="0"/>
          <w:i w:val="0"/>
          <w:sz w:val="20"/>
          <w:u w:val="single"/>
        </w:rPr>
        <w:t>UDZIELENIA ZAMÓWIENIA</w:t>
      </w:r>
      <w:r w:rsidR="00381997" w:rsidRPr="00B962D9">
        <w:rPr>
          <w:rFonts w:ascii="Open Sans" w:hAnsi="Open Sans" w:cs="Open Sans"/>
          <w:b w:val="0"/>
          <w:i w:val="0"/>
          <w:sz w:val="20"/>
          <w:u w:val="single"/>
        </w:rPr>
        <w:t xml:space="preserve"> </w:t>
      </w:r>
    </w:p>
    <w:p w14:paraId="3D1A2524" w14:textId="3C05F41D" w:rsidR="00E13A89" w:rsidRPr="008E229B" w:rsidRDefault="0003778E" w:rsidP="0003778E">
      <w:pPr>
        <w:pStyle w:val="Tekstpodstawowy"/>
        <w:jc w:val="both"/>
        <w:rPr>
          <w:rFonts w:ascii="Open Sans" w:hAnsi="Open Sans" w:cs="Open Sans"/>
          <w:b w:val="0"/>
          <w:i w:val="0"/>
          <w:sz w:val="20"/>
        </w:rPr>
      </w:pPr>
      <w:r w:rsidRPr="008E229B">
        <w:rPr>
          <w:rFonts w:ascii="Open Sans" w:hAnsi="Open Sans" w:cs="Open Sans"/>
          <w:b w:val="0"/>
          <w:i w:val="0"/>
          <w:sz w:val="20"/>
        </w:rPr>
        <w:t>Postępowanie o szacunkowej wartości powyżej 2</w:t>
      </w:r>
      <w:r w:rsidR="00733AB9" w:rsidRPr="008E229B">
        <w:rPr>
          <w:rFonts w:ascii="Open Sans" w:hAnsi="Open Sans" w:cs="Open Sans"/>
          <w:b w:val="0"/>
          <w:i w:val="0"/>
          <w:sz w:val="20"/>
        </w:rPr>
        <w:t>21</w:t>
      </w:r>
      <w:r w:rsidR="005D2257" w:rsidRPr="008E229B">
        <w:rPr>
          <w:rFonts w:ascii="Open Sans" w:hAnsi="Open Sans" w:cs="Open Sans"/>
          <w:b w:val="0"/>
          <w:i w:val="0"/>
          <w:sz w:val="20"/>
        </w:rPr>
        <w:t>.</w:t>
      </w:r>
      <w:r w:rsidRPr="008E229B">
        <w:rPr>
          <w:rFonts w:ascii="Open Sans" w:hAnsi="Open Sans" w:cs="Open Sans"/>
          <w:b w:val="0"/>
          <w:i w:val="0"/>
          <w:sz w:val="20"/>
        </w:rPr>
        <w:t xml:space="preserve">000 euro prowadzone jest w trybie przetargu nieograniczonego na podstawie art. 132 </w:t>
      </w:r>
      <w:r w:rsidR="00E13A89" w:rsidRPr="008E229B">
        <w:rPr>
          <w:rFonts w:ascii="Open Sans" w:hAnsi="Open Sans" w:cs="Open Sans"/>
          <w:b w:val="0"/>
          <w:i w:val="0"/>
          <w:sz w:val="20"/>
        </w:rPr>
        <w:t xml:space="preserve">ustawy z dnia 11 września 2019 r. Prawo zamówień publicznych </w:t>
      </w:r>
      <w:r w:rsidR="004706C3" w:rsidRPr="008E229B">
        <w:rPr>
          <w:rFonts w:ascii="Open Sans" w:hAnsi="Open Sans" w:cs="Open Sans"/>
          <w:b w:val="0"/>
          <w:i w:val="0"/>
          <w:iCs/>
          <w:sz w:val="20"/>
        </w:rPr>
        <w:t>(Dz. U. z 2024 r., poz. 1320)</w:t>
      </w:r>
      <w:r w:rsidR="00E13A89" w:rsidRPr="008E229B">
        <w:rPr>
          <w:rFonts w:ascii="Open Sans" w:hAnsi="Open Sans" w:cs="Open Sans"/>
          <w:b w:val="0"/>
          <w:i w:val="0"/>
          <w:sz w:val="20"/>
        </w:rPr>
        <w:t>, zwanej w dalszej treści ustawą PZP.</w:t>
      </w:r>
    </w:p>
    <w:p w14:paraId="41A7A25B" w14:textId="77777777" w:rsidR="00E04CEB" w:rsidRDefault="00E04CEB" w:rsidP="0003778E">
      <w:pPr>
        <w:pStyle w:val="Tekstpodstawowy"/>
        <w:spacing w:before="120"/>
        <w:jc w:val="both"/>
        <w:rPr>
          <w:rFonts w:ascii="Open Sans" w:hAnsi="Open Sans" w:cs="Open Sans"/>
          <w:b w:val="0"/>
          <w:bCs/>
          <w:i w:val="0"/>
          <w:sz w:val="20"/>
          <w:u w:val="single"/>
        </w:rPr>
      </w:pPr>
    </w:p>
    <w:p w14:paraId="2F0FA055" w14:textId="19287F48" w:rsidR="0003778E" w:rsidRPr="00B962D9" w:rsidRDefault="0003778E" w:rsidP="0003778E">
      <w:pPr>
        <w:pStyle w:val="Tekstpodstawowy"/>
        <w:spacing w:before="120"/>
        <w:jc w:val="both"/>
        <w:rPr>
          <w:rFonts w:ascii="Open Sans" w:hAnsi="Open Sans" w:cs="Open Sans"/>
          <w:b w:val="0"/>
          <w:bCs/>
          <w:i w:val="0"/>
          <w:sz w:val="20"/>
          <w:u w:val="single"/>
        </w:rPr>
      </w:pPr>
      <w:r w:rsidRPr="00B962D9">
        <w:rPr>
          <w:rFonts w:ascii="Open Sans" w:hAnsi="Open Sans" w:cs="Open Sans"/>
          <w:b w:val="0"/>
          <w:bCs/>
          <w:i w:val="0"/>
          <w:sz w:val="20"/>
          <w:u w:val="single"/>
        </w:rPr>
        <w:t>Uwaga!</w:t>
      </w:r>
    </w:p>
    <w:p w14:paraId="0586B6F2" w14:textId="77777777" w:rsidR="0003778E" w:rsidRPr="008E229B" w:rsidRDefault="0003778E">
      <w:pPr>
        <w:pStyle w:val="Tekstpodstawowy"/>
        <w:numPr>
          <w:ilvl w:val="0"/>
          <w:numId w:val="44"/>
        </w:numPr>
        <w:ind w:left="284" w:hanging="284"/>
        <w:jc w:val="both"/>
        <w:rPr>
          <w:rFonts w:ascii="Open Sans" w:hAnsi="Open Sans" w:cs="Open Sans"/>
          <w:b w:val="0"/>
          <w:i w:val="0"/>
          <w:sz w:val="20"/>
        </w:rPr>
      </w:pPr>
      <w:r w:rsidRPr="008E229B">
        <w:rPr>
          <w:rFonts w:ascii="Open Sans" w:hAnsi="Open Sans" w:cs="Open Sans"/>
          <w:b w:val="0"/>
          <w:i w:val="0"/>
          <w:sz w:val="20"/>
        </w:rPr>
        <w:t>Zamawiający przewiduje</w:t>
      </w:r>
      <w:r w:rsidRPr="008E229B">
        <w:rPr>
          <w:rFonts w:ascii="Open Sans" w:hAnsi="Open Sans" w:cs="Open Sans"/>
          <w:i w:val="0"/>
          <w:sz w:val="20"/>
        </w:rPr>
        <w:t xml:space="preserve"> </w:t>
      </w:r>
      <w:r w:rsidRPr="008E229B">
        <w:rPr>
          <w:rFonts w:ascii="Open Sans" w:hAnsi="Open Sans" w:cs="Open Sans"/>
          <w:b w:val="0"/>
          <w:i w:val="0"/>
          <w:sz w:val="20"/>
        </w:rPr>
        <w:t>możliwość zastosowania procedury określonej w dyspozycji art. 139 ust. 1  ustawy PZP, tzw. „procedury odwróconej”.</w:t>
      </w:r>
    </w:p>
    <w:p w14:paraId="1C252221" w14:textId="6F922D62" w:rsidR="001D5C53" w:rsidRPr="008E229B" w:rsidRDefault="001D5C53">
      <w:pPr>
        <w:pStyle w:val="Tekstpodstawowy"/>
        <w:numPr>
          <w:ilvl w:val="0"/>
          <w:numId w:val="44"/>
        </w:numPr>
        <w:ind w:left="284" w:hanging="284"/>
        <w:jc w:val="both"/>
        <w:rPr>
          <w:rFonts w:ascii="Open Sans" w:hAnsi="Open Sans" w:cs="Open Sans"/>
          <w:b w:val="0"/>
          <w:i w:val="0"/>
          <w:sz w:val="20"/>
        </w:rPr>
      </w:pPr>
      <w:r w:rsidRPr="008E229B">
        <w:rPr>
          <w:rFonts w:ascii="Open Sans" w:hAnsi="Open Sans" w:cs="Open Sans"/>
          <w:b w:val="0"/>
          <w:i w:val="0"/>
          <w:sz w:val="20"/>
        </w:rPr>
        <w:t xml:space="preserve">Zgodnie z art. 20 ust. 2 ustawy PZP postępowanie o udzielenie zamówienia prowadzi się </w:t>
      </w:r>
      <w:r w:rsidR="00206135">
        <w:rPr>
          <w:rFonts w:ascii="Open Sans" w:hAnsi="Open Sans" w:cs="Open Sans"/>
          <w:b w:val="0"/>
          <w:i w:val="0"/>
          <w:sz w:val="20"/>
        </w:rPr>
        <w:br/>
      </w:r>
      <w:r w:rsidRPr="008E229B">
        <w:rPr>
          <w:rFonts w:ascii="Open Sans" w:hAnsi="Open Sans" w:cs="Open Sans"/>
          <w:b w:val="0"/>
          <w:i w:val="0"/>
          <w:sz w:val="20"/>
        </w:rPr>
        <w:t>w języku polskim.</w:t>
      </w:r>
    </w:p>
    <w:p w14:paraId="579B1903" w14:textId="77777777" w:rsidR="00B86715" w:rsidRPr="008E229B" w:rsidRDefault="00B86715" w:rsidP="0054213C">
      <w:pPr>
        <w:pStyle w:val="Tekstpodstawowy"/>
        <w:jc w:val="both"/>
        <w:rPr>
          <w:rFonts w:ascii="Open Sans" w:hAnsi="Open Sans" w:cs="Open Sans"/>
          <w:b w:val="0"/>
          <w:i w:val="0"/>
          <w:sz w:val="20"/>
        </w:rPr>
      </w:pPr>
    </w:p>
    <w:p w14:paraId="5DB60906" w14:textId="728A6326" w:rsidR="00B86715" w:rsidRDefault="00B86715" w:rsidP="00DA79E3">
      <w:pPr>
        <w:pStyle w:val="Tekstpodstawowy"/>
        <w:numPr>
          <w:ilvl w:val="0"/>
          <w:numId w:val="2"/>
        </w:numPr>
        <w:jc w:val="both"/>
        <w:rPr>
          <w:rFonts w:ascii="Open Sans" w:hAnsi="Open Sans" w:cs="Open Sans"/>
          <w:b w:val="0"/>
          <w:i w:val="0"/>
          <w:sz w:val="20"/>
          <w:u w:val="single"/>
        </w:rPr>
      </w:pPr>
      <w:r w:rsidRPr="00E04CEB">
        <w:rPr>
          <w:rFonts w:ascii="Open Sans" w:hAnsi="Open Sans" w:cs="Open Sans"/>
          <w:b w:val="0"/>
          <w:i w:val="0"/>
          <w:sz w:val="20"/>
          <w:u w:val="single"/>
        </w:rPr>
        <w:t>PRZEDMIOT ZAMÓWIENIA</w:t>
      </w:r>
      <w:r w:rsidR="00A02D48" w:rsidRPr="00E04CEB">
        <w:rPr>
          <w:rFonts w:ascii="Open Sans" w:hAnsi="Open Sans" w:cs="Open Sans"/>
          <w:b w:val="0"/>
          <w:i w:val="0"/>
          <w:sz w:val="20"/>
          <w:u w:val="single"/>
        </w:rPr>
        <w:t xml:space="preserve"> </w:t>
      </w:r>
    </w:p>
    <w:p w14:paraId="433F59D7" w14:textId="77777777" w:rsidR="00152CA1" w:rsidRPr="00E04CEB" w:rsidRDefault="00152CA1" w:rsidP="00152CA1">
      <w:pPr>
        <w:pStyle w:val="Tekstpodstawowy"/>
        <w:ind w:left="360"/>
        <w:jc w:val="both"/>
        <w:rPr>
          <w:rFonts w:ascii="Open Sans" w:hAnsi="Open Sans" w:cs="Open Sans"/>
          <w:b w:val="0"/>
          <w:i w:val="0"/>
          <w:sz w:val="20"/>
          <w:u w:val="single"/>
        </w:rPr>
      </w:pPr>
    </w:p>
    <w:p w14:paraId="78E0F095" w14:textId="3180A239" w:rsidR="00B61E97" w:rsidRPr="008E229B" w:rsidRDefault="00B61E97">
      <w:pPr>
        <w:pStyle w:val="ZnakZnakZnak0"/>
        <w:numPr>
          <w:ilvl w:val="0"/>
          <w:numId w:val="84"/>
        </w:numPr>
        <w:spacing w:after="60"/>
        <w:jc w:val="both"/>
        <w:rPr>
          <w:rFonts w:ascii="Open Sans" w:hAnsi="Open Sans" w:cs="Open Sans"/>
          <w:sz w:val="20"/>
          <w:szCs w:val="20"/>
        </w:rPr>
      </w:pPr>
      <w:bookmarkStart w:id="2" w:name="_Hlk189654590"/>
      <w:r w:rsidRPr="008E229B">
        <w:rPr>
          <w:rFonts w:ascii="Open Sans" w:hAnsi="Open Sans" w:cs="Open Sans"/>
          <w:sz w:val="20"/>
          <w:szCs w:val="20"/>
        </w:rPr>
        <w:t>Odbiór i zagospodarowanie odpadów o kodzie 19 12 12 – III</w:t>
      </w:r>
      <w:r w:rsidR="00D846AD" w:rsidRPr="008E229B">
        <w:rPr>
          <w:rFonts w:ascii="Open Sans" w:hAnsi="Open Sans" w:cs="Open Sans"/>
          <w:sz w:val="20"/>
          <w:szCs w:val="20"/>
        </w:rPr>
        <w:t xml:space="preserve"> kwartał z Regionalnego Zakładu </w:t>
      </w:r>
      <w:r w:rsidRPr="008E229B">
        <w:rPr>
          <w:rFonts w:ascii="Open Sans" w:hAnsi="Open Sans" w:cs="Open Sans"/>
          <w:sz w:val="20"/>
          <w:szCs w:val="20"/>
        </w:rPr>
        <w:t>Odzysku Odpadów w Sianowie przy ul. Łubuszan 80</w:t>
      </w:r>
    </w:p>
    <w:bookmarkEnd w:id="2"/>
    <w:p w14:paraId="69729AA0" w14:textId="3B4F50DF" w:rsidR="004052D9" w:rsidRPr="008E229B" w:rsidRDefault="00781359" w:rsidP="00B61E97">
      <w:pPr>
        <w:pStyle w:val="ZnakZnakZnak0"/>
        <w:tabs>
          <w:tab w:val="left" w:pos="284"/>
        </w:tabs>
        <w:ind w:left="284"/>
        <w:jc w:val="both"/>
        <w:rPr>
          <w:rFonts w:ascii="Open Sans" w:hAnsi="Open Sans" w:cs="Open Sans"/>
          <w:sz w:val="20"/>
          <w:szCs w:val="20"/>
        </w:rPr>
      </w:pPr>
      <w:r w:rsidRPr="008E229B">
        <w:rPr>
          <w:rFonts w:ascii="Open Sans" w:hAnsi="Open Sans" w:cs="Open Sans"/>
          <w:color w:val="000000"/>
          <w:sz w:val="20"/>
          <w:szCs w:val="20"/>
          <w:lang w:eastAsia="pl-PL"/>
        </w:rPr>
        <w:t xml:space="preserve">CPV: </w:t>
      </w:r>
      <w:r w:rsidR="00B61E97" w:rsidRPr="008E229B">
        <w:rPr>
          <w:rFonts w:ascii="Open Sans" w:hAnsi="Open Sans" w:cs="Open Sans"/>
          <w:color w:val="000000"/>
          <w:sz w:val="20"/>
          <w:szCs w:val="20"/>
          <w:lang w:eastAsia="pl-PL"/>
        </w:rPr>
        <w:t>90510000-5, 90500000-2, 90514000-3.</w:t>
      </w:r>
    </w:p>
    <w:p w14:paraId="6CA2DA31" w14:textId="79645E4F" w:rsidR="00B502C1" w:rsidRPr="008E229B" w:rsidRDefault="004000D9" w:rsidP="005308F5">
      <w:pPr>
        <w:ind w:left="284" w:hanging="284"/>
        <w:jc w:val="both"/>
        <w:rPr>
          <w:rFonts w:ascii="Open Sans" w:hAnsi="Open Sans" w:cs="Open Sans"/>
          <w:color w:val="000000"/>
          <w:lang w:eastAsia="pl-PL"/>
        </w:rPr>
      </w:pPr>
      <w:r w:rsidRPr="008E229B">
        <w:rPr>
          <w:rFonts w:ascii="Open Sans" w:hAnsi="Open Sans" w:cs="Open Sans"/>
          <w:color w:val="000000"/>
          <w:lang w:eastAsia="pl-PL"/>
        </w:rPr>
        <w:t>2</w:t>
      </w:r>
      <w:r w:rsidR="00B502C1" w:rsidRPr="008E229B">
        <w:rPr>
          <w:rFonts w:ascii="Open Sans" w:hAnsi="Open Sans" w:cs="Open Sans"/>
          <w:color w:val="000000"/>
          <w:lang w:eastAsia="pl-PL"/>
        </w:rPr>
        <w:t>) Określenie przedmiotu zamówienia zawarte j</w:t>
      </w:r>
      <w:r w:rsidR="00456EE9" w:rsidRPr="008E229B">
        <w:rPr>
          <w:rFonts w:ascii="Open Sans" w:hAnsi="Open Sans" w:cs="Open Sans"/>
          <w:color w:val="000000"/>
          <w:lang w:eastAsia="pl-PL"/>
        </w:rPr>
        <w:t>est w Rozdziale II S</w:t>
      </w:r>
      <w:r w:rsidR="00B502C1" w:rsidRPr="008E229B">
        <w:rPr>
          <w:rFonts w:ascii="Open Sans" w:hAnsi="Open Sans" w:cs="Open Sans"/>
          <w:color w:val="000000"/>
          <w:lang w:eastAsia="pl-PL"/>
        </w:rPr>
        <w:t>WZ</w:t>
      </w:r>
      <w:r w:rsidR="002E6736" w:rsidRPr="008E229B">
        <w:rPr>
          <w:rFonts w:ascii="Open Sans" w:hAnsi="Open Sans" w:cs="Open Sans"/>
          <w:color w:val="000000"/>
          <w:lang w:eastAsia="pl-PL"/>
        </w:rPr>
        <w:t xml:space="preserve"> </w:t>
      </w:r>
      <w:r w:rsidR="00B502C1" w:rsidRPr="008E229B">
        <w:rPr>
          <w:rFonts w:ascii="Open Sans" w:hAnsi="Open Sans" w:cs="Open Sans"/>
          <w:color w:val="000000"/>
          <w:lang w:eastAsia="pl-PL"/>
        </w:rPr>
        <w:t xml:space="preserve">oraz w </w:t>
      </w:r>
      <w:r w:rsidR="00733AB9" w:rsidRPr="008E229B">
        <w:rPr>
          <w:rFonts w:ascii="Open Sans" w:hAnsi="Open Sans" w:cs="Open Sans"/>
          <w:color w:val="000000"/>
          <w:lang w:eastAsia="pl-PL"/>
        </w:rPr>
        <w:t>projek</w:t>
      </w:r>
      <w:r w:rsidR="00B61E97" w:rsidRPr="008E229B">
        <w:rPr>
          <w:rFonts w:ascii="Open Sans" w:hAnsi="Open Sans" w:cs="Open Sans"/>
          <w:color w:val="000000"/>
          <w:lang w:eastAsia="pl-PL"/>
        </w:rPr>
        <w:t>cie</w:t>
      </w:r>
      <w:r w:rsidR="00733AB9" w:rsidRPr="008E229B">
        <w:rPr>
          <w:rFonts w:ascii="Open Sans" w:hAnsi="Open Sans" w:cs="Open Sans"/>
          <w:color w:val="000000"/>
          <w:lang w:eastAsia="pl-PL"/>
        </w:rPr>
        <w:t xml:space="preserve"> um</w:t>
      </w:r>
      <w:r w:rsidR="00B61E97" w:rsidRPr="008E229B">
        <w:rPr>
          <w:rFonts w:ascii="Open Sans" w:hAnsi="Open Sans" w:cs="Open Sans"/>
          <w:color w:val="000000"/>
          <w:lang w:eastAsia="pl-PL"/>
        </w:rPr>
        <w:t>o</w:t>
      </w:r>
      <w:r w:rsidR="00733AB9" w:rsidRPr="008E229B">
        <w:rPr>
          <w:rFonts w:ascii="Open Sans" w:hAnsi="Open Sans" w:cs="Open Sans"/>
          <w:color w:val="000000"/>
          <w:lang w:eastAsia="pl-PL"/>
        </w:rPr>
        <w:t>w</w:t>
      </w:r>
      <w:r w:rsidR="00B61E97" w:rsidRPr="008E229B">
        <w:rPr>
          <w:rFonts w:ascii="Open Sans" w:hAnsi="Open Sans" w:cs="Open Sans"/>
          <w:color w:val="000000"/>
          <w:lang w:eastAsia="pl-PL"/>
        </w:rPr>
        <w:t>y</w:t>
      </w:r>
      <w:r w:rsidR="000F0FBF" w:rsidRPr="008E229B">
        <w:rPr>
          <w:rFonts w:ascii="Open Sans" w:hAnsi="Open Sans" w:cs="Open Sans"/>
          <w:color w:val="000000"/>
          <w:lang w:eastAsia="pl-PL"/>
        </w:rPr>
        <w:t xml:space="preserve"> </w:t>
      </w:r>
      <w:r w:rsidR="0088109E" w:rsidRPr="008E229B">
        <w:rPr>
          <w:rFonts w:ascii="Open Sans" w:hAnsi="Open Sans" w:cs="Open Sans"/>
          <w:color w:val="000000"/>
          <w:lang w:eastAsia="pl-PL"/>
        </w:rPr>
        <w:br/>
      </w:r>
      <w:r w:rsidR="00733AB9" w:rsidRPr="008E229B">
        <w:rPr>
          <w:rFonts w:ascii="Open Sans" w:hAnsi="Open Sans" w:cs="Open Sans"/>
          <w:color w:val="000000"/>
          <w:lang w:eastAsia="pl-PL"/>
        </w:rPr>
        <w:t>zawarty</w:t>
      </w:r>
      <w:r w:rsidR="00B61E97" w:rsidRPr="008E229B">
        <w:rPr>
          <w:rFonts w:ascii="Open Sans" w:hAnsi="Open Sans" w:cs="Open Sans"/>
          <w:color w:val="000000"/>
          <w:lang w:eastAsia="pl-PL"/>
        </w:rPr>
        <w:t>m</w:t>
      </w:r>
      <w:r w:rsidR="00456EE9" w:rsidRPr="008E229B">
        <w:rPr>
          <w:rFonts w:ascii="Open Sans" w:hAnsi="Open Sans" w:cs="Open Sans"/>
          <w:color w:val="000000"/>
          <w:lang w:eastAsia="pl-PL"/>
        </w:rPr>
        <w:t xml:space="preserve"> w Rozdziale V S</w:t>
      </w:r>
      <w:r w:rsidR="00B502C1" w:rsidRPr="008E229B">
        <w:rPr>
          <w:rFonts w:ascii="Open Sans" w:hAnsi="Open Sans" w:cs="Open Sans"/>
          <w:color w:val="000000"/>
          <w:lang w:eastAsia="pl-PL"/>
        </w:rPr>
        <w:t>WZ</w:t>
      </w:r>
      <w:r w:rsidR="000F0FBF" w:rsidRPr="008E229B">
        <w:rPr>
          <w:rFonts w:ascii="Open Sans" w:hAnsi="Open Sans" w:cs="Open Sans"/>
          <w:color w:val="000000"/>
          <w:lang w:eastAsia="pl-PL"/>
        </w:rPr>
        <w:t>.</w:t>
      </w:r>
      <w:r w:rsidR="005E43F3" w:rsidRPr="008E229B">
        <w:rPr>
          <w:rFonts w:ascii="Open Sans" w:hAnsi="Open Sans" w:cs="Open Sans"/>
          <w:color w:val="000000"/>
          <w:lang w:eastAsia="pl-PL"/>
        </w:rPr>
        <w:t xml:space="preserve"> </w:t>
      </w:r>
    </w:p>
    <w:p w14:paraId="10DB2B5B" w14:textId="6067FFFD" w:rsidR="00B658ED" w:rsidRPr="008E229B" w:rsidRDefault="00B658ED">
      <w:pPr>
        <w:pStyle w:val="ZnakZnakZnak0"/>
        <w:numPr>
          <w:ilvl w:val="0"/>
          <w:numId w:val="32"/>
        </w:numPr>
        <w:tabs>
          <w:tab w:val="left" w:pos="0"/>
        </w:tabs>
        <w:ind w:left="284" w:hanging="284"/>
        <w:jc w:val="both"/>
        <w:rPr>
          <w:rFonts w:ascii="Open Sans" w:hAnsi="Open Sans" w:cs="Open Sans"/>
          <w:bCs/>
        </w:rPr>
      </w:pPr>
      <w:r w:rsidRPr="008E229B">
        <w:rPr>
          <w:rFonts w:ascii="Open Sans" w:hAnsi="Open Sans" w:cs="Open Sans"/>
          <w:sz w:val="20"/>
        </w:rPr>
        <w:t xml:space="preserve">Zamawiający nie </w:t>
      </w:r>
      <w:r w:rsidR="003A5171" w:rsidRPr="008E229B">
        <w:rPr>
          <w:rFonts w:ascii="Open Sans" w:hAnsi="Open Sans" w:cs="Open Sans"/>
          <w:sz w:val="20"/>
        </w:rPr>
        <w:t xml:space="preserve">przewiduje udzielenia zamówień, o których </w:t>
      </w:r>
      <w:r w:rsidRPr="008E229B">
        <w:rPr>
          <w:rFonts w:ascii="Open Sans" w:hAnsi="Open Sans" w:cs="Open Sans"/>
          <w:sz w:val="20"/>
        </w:rPr>
        <w:t>mowa w art. 214 ust. 1 pkt</w:t>
      </w:r>
      <w:r w:rsidR="00733AB9" w:rsidRPr="008E229B">
        <w:rPr>
          <w:rFonts w:ascii="Open Sans" w:hAnsi="Open Sans" w:cs="Open Sans"/>
          <w:sz w:val="20"/>
        </w:rPr>
        <w:t xml:space="preserve"> </w:t>
      </w:r>
      <w:r w:rsidR="00B61E97" w:rsidRPr="008E229B">
        <w:rPr>
          <w:rFonts w:ascii="Open Sans" w:hAnsi="Open Sans" w:cs="Open Sans"/>
          <w:sz w:val="20"/>
        </w:rPr>
        <w:t>7</w:t>
      </w:r>
      <w:r w:rsidRPr="008E229B">
        <w:rPr>
          <w:rFonts w:ascii="Open Sans" w:hAnsi="Open Sans" w:cs="Open Sans"/>
          <w:sz w:val="20"/>
        </w:rPr>
        <w:t xml:space="preserve"> </w:t>
      </w:r>
      <w:r w:rsidR="00152CA1">
        <w:rPr>
          <w:rFonts w:ascii="Open Sans" w:hAnsi="Open Sans" w:cs="Open Sans"/>
          <w:sz w:val="20"/>
        </w:rPr>
        <w:br/>
      </w:r>
      <w:r w:rsidRPr="008E229B">
        <w:rPr>
          <w:rFonts w:ascii="Open Sans" w:hAnsi="Open Sans" w:cs="Open Sans"/>
          <w:sz w:val="20"/>
        </w:rPr>
        <w:t xml:space="preserve">ustawy </w:t>
      </w:r>
      <w:r w:rsidR="000B1694" w:rsidRPr="008E229B">
        <w:rPr>
          <w:rFonts w:ascii="Open Sans" w:hAnsi="Open Sans" w:cs="Open Sans"/>
          <w:sz w:val="20"/>
        </w:rPr>
        <w:t>PZP</w:t>
      </w:r>
      <w:r w:rsidRPr="008E229B">
        <w:rPr>
          <w:rFonts w:ascii="Open Sans" w:hAnsi="Open Sans" w:cs="Open Sans"/>
          <w:sz w:val="20"/>
        </w:rPr>
        <w:t>.</w:t>
      </w:r>
    </w:p>
    <w:p w14:paraId="431AEB6B" w14:textId="77777777" w:rsidR="00B658ED" w:rsidRPr="008E229B" w:rsidRDefault="00B658ED">
      <w:pPr>
        <w:pStyle w:val="ZnakZnakZnak0"/>
        <w:numPr>
          <w:ilvl w:val="0"/>
          <w:numId w:val="32"/>
        </w:numPr>
        <w:tabs>
          <w:tab w:val="left" w:pos="284"/>
        </w:tabs>
        <w:ind w:left="284" w:hanging="284"/>
        <w:jc w:val="both"/>
        <w:rPr>
          <w:rFonts w:ascii="Open Sans" w:hAnsi="Open Sans" w:cs="Open Sans"/>
          <w:bCs/>
          <w:sz w:val="20"/>
          <w:szCs w:val="20"/>
        </w:rPr>
      </w:pPr>
      <w:r w:rsidRPr="008E229B">
        <w:rPr>
          <w:rFonts w:ascii="Open Sans" w:hAnsi="Open Sans" w:cs="Open Sans"/>
          <w:sz w:val="20"/>
          <w:szCs w:val="20"/>
        </w:rPr>
        <w:t xml:space="preserve">Zamawiający nie dopuszcza możliwości złożenia oferty przewidującej odmienny niż określony </w:t>
      </w:r>
      <w:r w:rsidRPr="008E229B">
        <w:rPr>
          <w:rFonts w:ascii="Open Sans" w:hAnsi="Open Sans" w:cs="Open Sans"/>
          <w:sz w:val="20"/>
          <w:szCs w:val="20"/>
        </w:rPr>
        <w:br/>
        <w:t>w SWZ sposób wykonania zamówienia (oferta wariantowa).</w:t>
      </w:r>
    </w:p>
    <w:p w14:paraId="7AC64BE6" w14:textId="77777777" w:rsidR="00B86715" w:rsidRPr="008E229B" w:rsidRDefault="00B86715" w:rsidP="00416448">
      <w:pPr>
        <w:ind w:left="284"/>
        <w:jc w:val="both"/>
        <w:rPr>
          <w:rFonts w:ascii="Open Sans" w:hAnsi="Open Sans" w:cs="Open Sans"/>
          <w:color w:val="000000"/>
        </w:rPr>
      </w:pPr>
    </w:p>
    <w:p w14:paraId="245AA334" w14:textId="77777777" w:rsidR="00B86715" w:rsidRPr="00152CA1" w:rsidRDefault="00B86715" w:rsidP="007E4F86">
      <w:pPr>
        <w:pStyle w:val="Tekstpodstawowy"/>
        <w:numPr>
          <w:ilvl w:val="0"/>
          <w:numId w:val="2"/>
        </w:numPr>
        <w:jc w:val="both"/>
        <w:rPr>
          <w:rFonts w:ascii="Open Sans" w:hAnsi="Open Sans" w:cs="Open Sans"/>
          <w:b w:val="0"/>
          <w:i w:val="0"/>
          <w:sz w:val="20"/>
        </w:rPr>
      </w:pPr>
      <w:r w:rsidRPr="00152CA1">
        <w:rPr>
          <w:rFonts w:ascii="Open Sans" w:hAnsi="Open Sans" w:cs="Open Sans"/>
          <w:b w:val="0"/>
          <w:i w:val="0"/>
          <w:sz w:val="20"/>
        </w:rPr>
        <w:t>TERMIN WYKONANIA ZAMÓWIENIA</w:t>
      </w:r>
      <w:r w:rsidR="00A02D48" w:rsidRPr="00152CA1">
        <w:rPr>
          <w:rFonts w:ascii="Open Sans" w:hAnsi="Open Sans" w:cs="Open Sans"/>
          <w:b w:val="0"/>
          <w:i w:val="0"/>
          <w:sz w:val="20"/>
        </w:rPr>
        <w:t xml:space="preserve"> </w:t>
      </w:r>
    </w:p>
    <w:p w14:paraId="4433C40D" w14:textId="77777777" w:rsidR="00B86715" w:rsidRPr="008E229B" w:rsidRDefault="00B86715">
      <w:pPr>
        <w:pStyle w:val="Tekstpodstawowy"/>
        <w:ind w:firstLine="360"/>
        <w:jc w:val="both"/>
        <w:rPr>
          <w:rFonts w:ascii="Open Sans" w:hAnsi="Open Sans" w:cs="Open Sans"/>
          <w:b w:val="0"/>
          <w:bCs/>
          <w:i w:val="0"/>
          <w:sz w:val="20"/>
        </w:rPr>
      </w:pPr>
    </w:p>
    <w:p w14:paraId="5A6916C3" w14:textId="50CC8C1C" w:rsidR="00733AB9" w:rsidRPr="008E229B" w:rsidRDefault="00B86715">
      <w:pPr>
        <w:jc w:val="both"/>
        <w:rPr>
          <w:rFonts w:ascii="Open Sans" w:hAnsi="Open Sans" w:cs="Open Sans"/>
        </w:rPr>
      </w:pPr>
      <w:r w:rsidRPr="008E229B">
        <w:rPr>
          <w:rFonts w:ascii="Open Sans" w:hAnsi="Open Sans" w:cs="Open Sans"/>
        </w:rPr>
        <w:t>Wymagan</w:t>
      </w:r>
      <w:r w:rsidR="00781359" w:rsidRPr="008E229B">
        <w:rPr>
          <w:rFonts w:ascii="Open Sans" w:hAnsi="Open Sans" w:cs="Open Sans"/>
        </w:rPr>
        <w:t>y termin realizacji zamówienia</w:t>
      </w:r>
      <w:r w:rsidR="00866A0D">
        <w:rPr>
          <w:rFonts w:ascii="Open Sans" w:hAnsi="Open Sans" w:cs="Open Sans"/>
        </w:rPr>
        <w:t xml:space="preserve"> - </w:t>
      </w:r>
      <w:r w:rsidR="00B61E97" w:rsidRPr="008E229B">
        <w:rPr>
          <w:rFonts w:ascii="Open Sans" w:hAnsi="Open Sans" w:cs="Open Sans"/>
        </w:rPr>
        <w:t>od dnia 01.0</w:t>
      </w:r>
      <w:r w:rsidR="00FD019F" w:rsidRPr="008E229B">
        <w:rPr>
          <w:rFonts w:ascii="Open Sans" w:hAnsi="Open Sans" w:cs="Open Sans"/>
        </w:rPr>
        <w:t>7.2025 r. do</w:t>
      </w:r>
      <w:r w:rsidR="00166C35" w:rsidRPr="008E229B">
        <w:rPr>
          <w:rFonts w:ascii="Open Sans" w:hAnsi="Open Sans" w:cs="Open Sans"/>
        </w:rPr>
        <w:t xml:space="preserve"> dnia </w:t>
      </w:r>
      <w:r w:rsidR="00FD019F" w:rsidRPr="008E229B">
        <w:rPr>
          <w:rFonts w:ascii="Open Sans" w:hAnsi="Open Sans" w:cs="Open Sans"/>
        </w:rPr>
        <w:t>30.09</w:t>
      </w:r>
      <w:r w:rsidR="00B61E97" w:rsidRPr="008E229B">
        <w:rPr>
          <w:rFonts w:ascii="Open Sans" w:hAnsi="Open Sans" w:cs="Open Sans"/>
        </w:rPr>
        <w:t>.2025 r.</w:t>
      </w:r>
    </w:p>
    <w:p w14:paraId="0A6CDEF0" w14:textId="77777777" w:rsidR="00FD019F" w:rsidRPr="008E229B" w:rsidRDefault="00FD019F">
      <w:pPr>
        <w:jc w:val="both"/>
        <w:rPr>
          <w:rFonts w:ascii="Open Sans" w:hAnsi="Open Sans" w:cs="Open Sans"/>
        </w:rPr>
      </w:pPr>
    </w:p>
    <w:p w14:paraId="0DB1651F" w14:textId="77777777" w:rsidR="00B86715" w:rsidRPr="00983556" w:rsidRDefault="0088109E">
      <w:pPr>
        <w:numPr>
          <w:ilvl w:val="0"/>
          <w:numId w:val="30"/>
        </w:numPr>
        <w:ind w:left="284" w:hanging="284"/>
        <w:jc w:val="both"/>
        <w:rPr>
          <w:rFonts w:ascii="Open Sans" w:hAnsi="Open Sans" w:cs="Open Sans"/>
          <w:u w:val="single"/>
        </w:rPr>
      </w:pPr>
      <w:r w:rsidRPr="00983556">
        <w:rPr>
          <w:rFonts w:ascii="Open Sans" w:hAnsi="Open Sans" w:cs="Open Sans"/>
          <w:u w:val="single"/>
        </w:rPr>
        <w:t xml:space="preserve"> </w:t>
      </w:r>
      <w:r w:rsidR="00863862" w:rsidRPr="00983556">
        <w:rPr>
          <w:rFonts w:ascii="Open Sans" w:hAnsi="Open Sans" w:cs="Open Sans"/>
          <w:u w:val="single"/>
        </w:rPr>
        <w:t xml:space="preserve">PODSTAWY WYKLUCZENIA </w:t>
      </w:r>
      <w:r w:rsidR="0098729A" w:rsidRPr="00983556">
        <w:rPr>
          <w:rFonts w:ascii="Open Sans" w:hAnsi="Open Sans" w:cs="Open Sans"/>
          <w:u w:val="single"/>
        </w:rPr>
        <w:t xml:space="preserve">ORAZ </w:t>
      </w:r>
      <w:r w:rsidR="00863862" w:rsidRPr="00983556">
        <w:rPr>
          <w:rFonts w:ascii="Open Sans" w:hAnsi="Open Sans" w:cs="Open Sans"/>
          <w:u w:val="single"/>
        </w:rPr>
        <w:t>WARUNKI UDZIAŁU W POSTĘPOWANIU</w:t>
      </w:r>
      <w:r w:rsidR="00467E6A" w:rsidRPr="00983556">
        <w:rPr>
          <w:rFonts w:ascii="Open Sans" w:hAnsi="Open Sans" w:cs="Open Sans"/>
          <w:u w:val="single"/>
        </w:rPr>
        <w:t xml:space="preserve"> </w:t>
      </w:r>
    </w:p>
    <w:p w14:paraId="6981181F" w14:textId="77777777" w:rsidR="001D5C53" w:rsidRPr="008E229B" w:rsidRDefault="001D5C53" w:rsidP="001D5C53">
      <w:pPr>
        <w:ind w:left="284"/>
        <w:jc w:val="both"/>
        <w:rPr>
          <w:rFonts w:ascii="Open Sans" w:hAnsi="Open Sans" w:cs="Open Sans"/>
          <w:bCs/>
        </w:rPr>
      </w:pPr>
    </w:p>
    <w:p w14:paraId="18875081" w14:textId="77777777" w:rsidR="00B86715" w:rsidRPr="008E229B" w:rsidRDefault="00B86715" w:rsidP="005308F5">
      <w:pPr>
        <w:pStyle w:val="Tekstpodstawowy"/>
        <w:spacing w:after="120"/>
        <w:jc w:val="both"/>
        <w:rPr>
          <w:rFonts w:ascii="Open Sans" w:hAnsi="Open Sans" w:cs="Open Sans"/>
          <w:b w:val="0"/>
          <w:i w:val="0"/>
          <w:sz w:val="20"/>
        </w:rPr>
      </w:pPr>
      <w:r w:rsidRPr="008E229B">
        <w:rPr>
          <w:rFonts w:ascii="Open Sans" w:hAnsi="Open Sans" w:cs="Open Sans"/>
          <w:b w:val="0"/>
          <w:i w:val="0"/>
          <w:sz w:val="20"/>
        </w:rPr>
        <w:t>O udzielenie zamówienia mogą ubiegać się Wykonawcy, którzy:</w:t>
      </w:r>
    </w:p>
    <w:p w14:paraId="11513B3A" w14:textId="77777777" w:rsidR="005E74B5" w:rsidRPr="008E229B" w:rsidRDefault="00B86715">
      <w:pPr>
        <w:pStyle w:val="Tekstpodstawowy"/>
        <w:numPr>
          <w:ilvl w:val="0"/>
          <w:numId w:val="9"/>
        </w:numPr>
        <w:spacing w:after="60"/>
        <w:ind w:left="284" w:hanging="284"/>
        <w:jc w:val="both"/>
        <w:rPr>
          <w:rFonts w:ascii="Open Sans" w:hAnsi="Open Sans" w:cs="Open Sans"/>
          <w:b w:val="0"/>
          <w:i w:val="0"/>
          <w:sz w:val="20"/>
        </w:rPr>
      </w:pPr>
      <w:r w:rsidRPr="008E229B">
        <w:rPr>
          <w:rFonts w:ascii="Open Sans" w:hAnsi="Open Sans" w:cs="Open Sans"/>
          <w:b w:val="0"/>
          <w:i w:val="0"/>
          <w:sz w:val="20"/>
        </w:rPr>
        <w:t>nie podlegają wykluczeniu na podstawie</w:t>
      </w:r>
      <w:r w:rsidR="005E74B5" w:rsidRPr="008E229B">
        <w:rPr>
          <w:rFonts w:ascii="Open Sans" w:hAnsi="Open Sans" w:cs="Open Sans"/>
          <w:b w:val="0"/>
          <w:i w:val="0"/>
          <w:sz w:val="20"/>
        </w:rPr>
        <w:t>:</w:t>
      </w:r>
    </w:p>
    <w:p w14:paraId="7459D3D8" w14:textId="77777777" w:rsidR="00973F75" w:rsidRPr="008E229B" w:rsidRDefault="005E74B5" w:rsidP="005E74B5">
      <w:pPr>
        <w:pStyle w:val="Tekstpodstawowy"/>
        <w:spacing w:after="60"/>
        <w:ind w:left="284"/>
        <w:jc w:val="both"/>
        <w:rPr>
          <w:rFonts w:ascii="Open Sans" w:hAnsi="Open Sans" w:cs="Open Sans"/>
          <w:b w:val="0"/>
          <w:i w:val="0"/>
          <w:sz w:val="20"/>
        </w:rPr>
      </w:pPr>
      <w:r w:rsidRPr="008E229B">
        <w:rPr>
          <w:rFonts w:ascii="Open Sans" w:hAnsi="Open Sans" w:cs="Open Sans"/>
          <w:b w:val="0"/>
          <w:i w:val="0"/>
          <w:sz w:val="20"/>
        </w:rPr>
        <w:t>1.1)</w:t>
      </w:r>
      <w:r w:rsidR="00B86715" w:rsidRPr="008E229B">
        <w:rPr>
          <w:rFonts w:ascii="Open Sans" w:hAnsi="Open Sans" w:cs="Open Sans"/>
          <w:b w:val="0"/>
          <w:i w:val="0"/>
          <w:sz w:val="20"/>
        </w:rPr>
        <w:t xml:space="preserve"> art. </w:t>
      </w:r>
      <w:r w:rsidR="00863862" w:rsidRPr="008E229B">
        <w:rPr>
          <w:rFonts w:ascii="Open Sans" w:hAnsi="Open Sans" w:cs="Open Sans"/>
          <w:b w:val="0"/>
          <w:i w:val="0"/>
          <w:sz w:val="20"/>
        </w:rPr>
        <w:t xml:space="preserve">108 ust. 1 </w:t>
      </w:r>
      <w:r w:rsidR="00FD019F" w:rsidRPr="008E229B">
        <w:rPr>
          <w:rFonts w:ascii="Open Sans" w:hAnsi="Open Sans" w:cs="Open Sans"/>
          <w:b w:val="0"/>
          <w:i w:val="0"/>
          <w:sz w:val="20"/>
        </w:rPr>
        <w:t xml:space="preserve">i 109 ust. 1 pkt 4 </w:t>
      </w:r>
      <w:r w:rsidR="00B86715" w:rsidRPr="008E229B">
        <w:rPr>
          <w:rFonts w:ascii="Open Sans" w:hAnsi="Open Sans" w:cs="Open Sans"/>
          <w:b w:val="0"/>
          <w:i w:val="0"/>
          <w:sz w:val="20"/>
        </w:rPr>
        <w:t>ustawy P</w:t>
      </w:r>
      <w:r w:rsidR="00756EDE" w:rsidRPr="008E229B">
        <w:rPr>
          <w:rFonts w:ascii="Open Sans" w:hAnsi="Open Sans" w:cs="Open Sans"/>
          <w:b w:val="0"/>
          <w:i w:val="0"/>
          <w:sz w:val="20"/>
        </w:rPr>
        <w:t>ZP</w:t>
      </w:r>
      <w:r w:rsidR="00973F75" w:rsidRPr="008E229B">
        <w:rPr>
          <w:rFonts w:ascii="Open Sans" w:hAnsi="Open Sans" w:cs="Open Sans"/>
          <w:b w:val="0"/>
          <w:i w:val="0"/>
          <w:sz w:val="20"/>
        </w:rPr>
        <w:t>;</w:t>
      </w:r>
      <w:r w:rsidR="004E5A14" w:rsidRPr="008E229B">
        <w:rPr>
          <w:rFonts w:ascii="Open Sans" w:hAnsi="Open Sans" w:cs="Open Sans"/>
          <w:b w:val="0"/>
          <w:i w:val="0"/>
          <w:sz w:val="20"/>
        </w:rPr>
        <w:t xml:space="preserve"> </w:t>
      </w:r>
    </w:p>
    <w:p w14:paraId="3520F304" w14:textId="7335A98D" w:rsidR="005E74B5" w:rsidRPr="008E229B" w:rsidRDefault="005E74B5" w:rsidP="005E74B5">
      <w:pPr>
        <w:pStyle w:val="Tekstpodstawowy"/>
        <w:spacing w:after="60"/>
        <w:ind w:left="284"/>
        <w:jc w:val="both"/>
        <w:rPr>
          <w:rFonts w:ascii="Open Sans" w:hAnsi="Open Sans" w:cs="Open Sans"/>
          <w:b w:val="0"/>
          <w:i w:val="0"/>
          <w:sz w:val="20"/>
        </w:rPr>
      </w:pPr>
      <w:r w:rsidRPr="008E229B">
        <w:rPr>
          <w:rFonts w:ascii="Open Sans" w:hAnsi="Open Sans" w:cs="Open Sans"/>
          <w:b w:val="0"/>
          <w:i w:val="0"/>
          <w:sz w:val="20"/>
        </w:rPr>
        <w:t>1.2) art. 7 ust. 1 ustawy z dnia 13 kwietnia 2022 r. o szczególnych rozwiązaniach w zakresie przeciwdziałania wspieraniu agresji na Ukrainę oraz służących ochronie bezpiecz</w:t>
      </w:r>
      <w:r w:rsidR="00FD7060" w:rsidRPr="008E229B">
        <w:rPr>
          <w:rFonts w:ascii="Open Sans" w:hAnsi="Open Sans" w:cs="Open Sans"/>
          <w:b w:val="0"/>
          <w:i w:val="0"/>
          <w:sz w:val="20"/>
        </w:rPr>
        <w:t>eństwa narodowego (Dz. U. z 202</w:t>
      </w:r>
      <w:r w:rsidR="006C0B5D" w:rsidRPr="008E229B">
        <w:rPr>
          <w:rFonts w:ascii="Open Sans" w:hAnsi="Open Sans" w:cs="Open Sans"/>
          <w:b w:val="0"/>
          <w:i w:val="0"/>
          <w:sz w:val="20"/>
        </w:rPr>
        <w:t>4</w:t>
      </w:r>
      <w:r w:rsidRPr="008E229B">
        <w:rPr>
          <w:rFonts w:ascii="Open Sans" w:hAnsi="Open Sans" w:cs="Open Sans"/>
          <w:b w:val="0"/>
          <w:i w:val="0"/>
          <w:sz w:val="20"/>
        </w:rPr>
        <w:t xml:space="preserve"> r., poz. </w:t>
      </w:r>
      <w:r w:rsidR="00711FF2" w:rsidRPr="008E229B">
        <w:rPr>
          <w:rFonts w:ascii="Open Sans" w:hAnsi="Open Sans" w:cs="Open Sans"/>
          <w:b w:val="0"/>
          <w:i w:val="0"/>
          <w:sz w:val="20"/>
        </w:rPr>
        <w:t>507</w:t>
      </w:r>
      <w:r w:rsidRPr="008E229B">
        <w:rPr>
          <w:rFonts w:ascii="Open Sans" w:hAnsi="Open Sans" w:cs="Open Sans"/>
          <w:b w:val="0"/>
          <w:i w:val="0"/>
          <w:sz w:val="20"/>
        </w:rPr>
        <w:t xml:space="preserve">) oraz art. 5k rozporządzenia Rady (UE) nr 833/2014 z dnia 31 lipca 2014 r. dotyczącego środków ograniczających w związku z działaniami Rosji </w:t>
      </w:r>
      <w:r w:rsidRPr="008E229B">
        <w:rPr>
          <w:rFonts w:ascii="Open Sans" w:hAnsi="Open Sans" w:cs="Open Sans"/>
          <w:b w:val="0"/>
          <w:i w:val="0"/>
          <w:sz w:val="20"/>
        </w:rPr>
        <w:lastRenderedPageBreak/>
        <w:t>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w:t>
      </w:r>
      <w:r w:rsidR="0064151B" w:rsidRPr="008E229B">
        <w:rPr>
          <w:rFonts w:ascii="Open Sans" w:hAnsi="Open Sans" w:cs="Open Sans"/>
          <w:b w:val="0"/>
          <w:i w:val="0"/>
          <w:sz w:val="20"/>
        </w:rPr>
        <w:t xml:space="preserve"> </w:t>
      </w:r>
      <w:r w:rsidR="0064151B" w:rsidRPr="008E229B">
        <w:rPr>
          <w:rFonts w:ascii="Open Sans" w:hAnsi="Open Sans" w:cs="Open Sans"/>
          <w:b w:val="0"/>
          <w:bCs/>
          <w:i w:val="0"/>
          <w:sz w:val="20"/>
        </w:rPr>
        <w:t xml:space="preserve">i </w:t>
      </w:r>
      <w:r w:rsidR="005308F5" w:rsidRPr="008E229B">
        <w:rPr>
          <w:rFonts w:ascii="Open Sans" w:hAnsi="Open Sans" w:cs="Open Sans"/>
          <w:b w:val="0"/>
          <w:bCs/>
          <w:i w:val="0"/>
          <w:sz w:val="20"/>
        </w:rPr>
        <w:t>późniejszymi zmianami</w:t>
      </w:r>
      <w:r w:rsidR="001805F0" w:rsidRPr="008E229B">
        <w:rPr>
          <w:rFonts w:ascii="Open Sans" w:hAnsi="Open Sans" w:cs="Open Sans"/>
          <w:b w:val="0"/>
          <w:i w:val="0"/>
          <w:sz w:val="20"/>
        </w:rPr>
        <w:t>;</w:t>
      </w:r>
    </w:p>
    <w:p w14:paraId="42CEBDE3" w14:textId="77777777" w:rsidR="00CB0020" w:rsidRPr="008E229B" w:rsidRDefault="00FD019F" w:rsidP="00CB0020">
      <w:pPr>
        <w:pStyle w:val="Tekstpodstawowy"/>
        <w:spacing w:after="40"/>
        <w:jc w:val="both"/>
        <w:rPr>
          <w:rFonts w:ascii="Open Sans" w:hAnsi="Open Sans" w:cs="Open Sans"/>
          <w:b w:val="0"/>
          <w:i w:val="0"/>
          <w:sz w:val="20"/>
        </w:rPr>
      </w:pPr>
      <w:r w:rsidRPr="008E229B">
        <w:rPr>
          <w:rFonts w:ascii="Open Sans" w:hAnsi="Open Sans" w:cs="Open Sans"/>
          <w:b w:val="0"/>
          <w:i w:val="0"/>
          <w:sz w:val="20"/>
        </w:rPr>
        <w:t xml:space="preserve">2) </w:t>
      </w:r>
      <w:r w:rsidR="00CB0020" w:rsidRPr="008E229B">
        <w:rPr>
          <w:rFonts w:ascii="Open Sans" w:hAnsi="Open Sans" w:cs="Open Sans"/>
          <w:b w:val="0"/>
          <w:i w:val="0"/>
          <w:sz w:val="20"/>
        </w:rPr>
        <w:t>spełniają warunki udziału w postępowaniu dotyczące:</w:t>
      </w:r>
    </w:p>
    <w:p w14:paraId="10578941" w14:textId="06318593" w:rsidR="00CB0020" w:rsidRPr="008E229B" w:rsidRDefault="00E4765E" w:rsidP="00E4765E">
      <w:pPr>
        <w:pStyle w:val="Tekstpodstawowy"/>
        <w:spacing w:after="40"/>
        <w:ind w:left="644"/>
        <w:jc w:val="both"/>
        <w:rPr>
          <w:rFonts w:ascii="Open Sans" w:hAnsi="Open Sans" w:cs="Open Sans"/>
          <w:b w:val="0"/>
          <w:i w:val="0"/>
          <w:sz w:val="20"/>
        </w:rPr>
      </w:pPr>
      <w:r>
        <w:rPr>
          <w:rFonts w:ascii="Open Sans" w:hAnsi="Open Sans" w:cs="Open Sans"/>
          <w:b w:val="0"/>
          <w:i w:val="0"/>
          <w:sz w:val="20"/>
        </w:rPr>
        <w:t>2.1.1)</w:t>
      </w:r>
      <w:r w:rsidR="00CB0020" w:rsidRPr="008E229B">
        <w:rPr>
          <w:rFonts w:ascii="Open Sans" w:hAnsi="Open Sans" w:cs="Open Sans"/>
          <w:b w:val="0"/>
          <w:i w:val="0"/>
          <w:sz w:val="20"/>
        </w:rPr>
        <w:t>uprawnień do prowadzenia określonej działalności gospodarczej lub zawodowej:</w:t>
      </w:r>
    </w:p>
    <w:p w14:paraId="7F0F8935" w14:textId="1BC7BD20" w:rsidR="00CB0020" w:rsidRPr="008E229B" w:rsidRDefault="00CB0020" w:rsidP="00347A31">
      <w:pPr>
        <w:pStyle w:val="Tekstpodstawowy"/>
        <w:spacing w:after="40"/>
        <w:ind w:left="641"/>
        <w:jc w:val="both"/>
        <w:rPr>
          <w:rFonts w:ascii="Open Sans" w:hAnsi="Open Sans" w:cs="Open Sans"/>
          <w:b w:val="0"/>
          <w:i w:val="0"/>
          <w:color w:val="000000"/>
          <w:sz w:val="20"/>
        </w:rPr>
      </w:pPr>
      <w:r w:rsidRPr="008E229B">
        <w:rPr>
          <w:rFonts w:ascii="Open Sans" w:hAnsi="Open Sans" w:cs="Open Sans"/>
          <w:b w:val="0"/>
          <w:i w:val="0"/>
          <w:sz w:val="20"/>
        </w:rPr>
        <w:t xml:space="preserve">Wykonawca spełni warunek, jeżeli wykaże, że </w:t>
      </w:r>
      <w:r w:rsidRPr="008E229B">
        <w:rPr>
          <w:rFonts w:ascii="Open Sans" w:hAnsi="Open Sans" w:cs="Open Sans"/>
          <w:b w:val="0"/>
          <w:i w:val="0"/>
          <w:color w:val="000000"/>
          <w:sz w:val="20"/>
        </w:rPr>
        <w:t>posiada</w:t>
      </w:r>
      <w:r w:rsidR="006E0E66" w:rsidRPr="008E229B">
        <w:rPr>
          <w:rFonts w:ascii="Open Sans" w:hAnsi="Open Sans" w:cs="Open Sans"/>
          <w:b w:val="0"/>
          <w:i w:val="0"/>
          <w:color w:val="000000"/>
          <w:sz w:val="20"/>
        </w:rPr>
        <w:t>:</w:t>
      </w:r>
      <w:r w:rsidRPr="008E229B">
        <w:rPr>
          <w:rFonts w:ascii="Open Sans" w:hAnsi="Open Sans" w:cs="Open Sans"/>
          <w:b w:val="0"/>
          <w:i w:val="0"/>
          <w:color w:val="000000"/>
          <w:sz w:val="20"/>
        </w:rPr>
        <w:t xml:space="preserve"> aktualny wpis do rejestru BDO </w:t>
      </w:r>
      <w:r w:rsidR="00347A31">
        <w:rPr>
          <w:rFonts w:ascii="Open Sans" w:hAnsi="Open Sans" w:cs="Open Sans"/>
          <w:b w:val="0"/>
          <w:i w:val="0"/>
          <w:color w:val="000000"/>
          <w:sz w:val="20"/>
        </w:rPr>
        <w:br/>
      </w:r>
      <w:r w:rsidRPr="008E229B">
        <w:rPr>
          <w:rFonts w:ascii="Open Sans" w:hAnsi="Open Sans" w:cs="Open Sans"/>
          <w:b w:val="0"/>
          <w:i w:val="0"/>
          <w:color w:val="000000"/>
          <w:sz w:val="20"/>
        </w:rPr>
        <w:t xml:space="preserve">w zakresie transportu i zagospodarowania odpadów w procesie R1 lub R12 </w:t>
      </w:r>
      <w:r w:rsidR="00347A31">
        <w:rPr>
          <w:rFonts w:ascii="Open Sans" w:hAnsi="Open Sans" w:cs="Open Sans"/>
          <w:b w:val="0"/>
          <w:i w:val="0"/>
          <w:color w:val="000000"/>
          <w:sz w:val="20"/>
        </w:rPr>
        <w:br/>
      </w:r>
      <w:r w:rsidRPr="008E229B">
        <w:rPr>
          <w:rFonts w:ascii="Open Sans" w:hAnsi="Open Sans" w:cs="Open Sans"/>
          <w:b w:val="0"/>
          <w:i w:val="0"/>
          <w:color w:val="000000"/>
          <w:sz w:val="20"/>
        </w:rPr>
        <w:t>i o kodzie 19 12 12;</w:t>
      </w:r>
    </w:p>
    <w:p w14:paraId="79F8370A" w14:textId="0AE05735" w:rsidR="003A75EE" w:rsidRPr="008E229B" w:rsidRDefault="003A75EE" w:rsidP="003A75EE">
      <w:pPr>
        <w:pStyle w:val="Tekstpodstawowy"/>
        <w:spacing w:after="40"/>
        <w:ind w:left="641"/>
        <w:jc w:val="both"/>
        <w:rPr>
          <w:rFonts w:ascii="Open Sans" w:hAnsi="Open Sans" w:cs="Open Sans"/>
          <w:i w:val="0"/>
          <w:color w:val="000000"/>
          <w:sz w:val="20"/>
        </w:rPr>
      </w:pPr>
    </w:p>
    <w:p w14:paraId="2FC49FDA" w14:textId="38D768E0" w:rsidR="00CB0020" w:rsidRPr="00983556" w:rsidRDefault="00F15732" w:rsidP="00B7180E">
      <w:pPr>
        <w:pStyle w:val="Tekstpodstawowy"/>
        <w:spacing w:after="40"/>
        <w:ind w:left="1276" w:hanging="709"/>
        <w:jc w:val="both"/>
        <w:rPr>
          <w:rFonts w:ascii="Open Sans" w:hAnsi="Open Sans" w:cs="Open Sans"/>
          <w:b w:val="0"/>
          <w:bCs/>
          <w:i w:val="0"/>
          <w:color w:val="000000"/>
          <w:sz w:val="20"/>
        </w:rPr>
      </w:pPr>
      <w:r w:rsidRPr="00983556">
        <w:rPr>
          <w:rFonts w:ascii="Open Sans" w:hAnsi="Open Sans" w:cs="Open Sans"/>
          <w:b w:val="0"/>
          <w:bCs/>
          <w:i w:val="0"/>
          <w:color w:val="000000"/>
          <w:sz w:val="20"/>
        </w:rPr>
        <w:t>Uwag</w:t>
      </w:r>
      <w:r w:rsidR="008B00CF" w:rsidRPr="00983556">
        <w:rPr>
          <w:rFonts w:ascii="Open Sans" w:hAnsi="Open Sans" w:cs="Open Sans"/>
          <w:b w:val="0"/>
          <w:bCs/>
          <w:i w:val="0"/>
          <w:color w:val="000000"/>
          <w:sz w:val="20"/>
        </w:rPr>
        <w:t xml:space="preserve">a </w:t>
      </w:r>
      <w:r w:rsidR="00983556">
        <w:rPr>
          <w:rFonts w:ascii="Open Sans" w:hAnsi="Open Sans" w:cs="Open Sans"/>
          <w:b w:val="0"/>
          <w:bCs/>
          <w:i w:val="0"/>
          <w:color w:val="000000"/>
          <w:sz w:val="20"/>
        </w:rPr>
        <w:t>!</w:t>
      </w:r>
    </w:p>
    <w:p w14:paraId="2535415E" w14:textId="493DCA94" w:rsidR="00F15732" w:rsidRPr="008E229B" w:rsidRDefault="00F15732" w:rsidP="00B7180E">
      <w:pPr>
        <w:pStyle w:val="Tekstpodstawowy"/>
        <w:spacing w:after="40"/>
        <w:ind w:left="567"/>
        <w:jc w:val="both"/>
        <w:rPr>
          <w:rFonts w:ascii="Open Sans" w:eastAsiaTheme="minorHAnsi" w:hAnsi="Open Sans" w:cs="Open Sans"/>
          <w:b w:val="0"/>
          <w:i w:val="0"/>
          <w:sz w:val="20"/>
          <w:lang w:eastAsia="en-US"/>
        </w:rPr>
      </w:pPr>
      <w:r w:rsidRPr="008E229B">
        <w:rPr>
          <w:rFonts w:ascii="Open Sans" w:eastAsiaTheme="minorHAnsi" w:hAnsi="Open Sans" w:cs="Open Sans"/>
          <w:b w:val="0"/>
          <w:i w:val="0"/>
          <w:sz w:val="20"/>
          <w:lang w:eastAsia="en-US"/>
        </w:rPr>
        <w:t>Zamawiający wskazuje, że uzna warunek</w:t>
      </w:r>
      <w:r w:rsidR="00B7180E" w:rsidRPr="008E229B">
        <w:rPr>
          <w:rFonts w:ascii="Open Sans" w:eastAsiaTheme="minorHAnsi" w:hAnsi="Open Sans" w:cs="Open Sans"/>
          <w:b w:val="0"/>
          <w:i w:val="0"/>
          <w:sz w:val="20"/>
          <w:lang w:eastAsia="en-US"/>
        </w:rPr>
        <w:t xml:space="preserve"> </w:t>
      </w:r>
      <w:r w:rsidR="00B7180E" w:rsidRPr="008E229B">
        <w:rPr>
          <w:rFonts w:ascii="Open Sans" w:eastAsiaTheme="minorHAnsi" w:hAnsi="Open Sans" w:cs="Open Sans"/>
          <w:b w:val="0"/>
          <w:bCs/>
          <w:i w:val="0"/>
          <w:iCs/>
          <w:sz w:val="20"/>
          <w:lang w:eastAsia="en-US"/>
        </w:rPr>
        <w:t xml:space="preserve">udziału w postępowaniu, o którym mowa </w:t>
      </w:r>
      <w:r w:rsidR="007C0604">
        <w:rPr>
          <w:rFonts w:ascii="Open Sans" w:eastAsiaTheme="minorHAnsi" w:hAnsi="Open Sans" w:cs="Open Sans"/>
          <w:b w:val="0"/>
          <w:bCs/>
          <w:i w:val="0"/>
          <w:iCs/>
          <w:sz w:val="20"/>
          <w:lang w:eastAsia="en-US"/>
        </w:rPr>
        <w:br/>
      </w:r>
      <w:r w:rsidR="00B7180E" w:rsidRPr="008E229B">
        <w:rPr>
          <w:rFonts w:ascii="Open Sans" w:eastAsiaTheme="minorHAnsi" w:hAnsi="Open Sans" w:cs="Open Sans"/>
          <w:b w:val="0"/>
          <w:bCs/>
          <w:i w:val="0"/>
          <w:iCs/>
          <w:sz w:val="20"/>
          <w:lang w:eastAsia="en-US"/>
        </w:rPr>
        <w:t xml:space="preserve">w </w:t>
      </w:r>
      <w:r w:rsidR="005A393A" w:rsidRPr="008E229B">
        <w:rPr>
          <w:rFonts w:ascii="Open Sans" w:eastAsiaTheme="minorHAnsi" w:hAnsi="Open Sans" w:cs="Open Sans"/>
          <w:b w:val="0"/>
          <w:bCs/>
          <w:i w:val="0"/>
          <w:iCs/>
          <w:sz w:val="20"/>
          <w:lang w:eastAsia="en-US"/>
        </w:rPr>
        <w:t>p</w:t>
      </w:r>
      <w:r w:rsidR="00B7180E" w:rsidRPr="008E229B">
        <w:rPr>
          <w:rFonts w:ascii="Open Sans" w:eastAsiaTheme="minorHAnsi" w:hAnsi="Open Sans" w:cs="Open Sans"/>
          <w:b w:val="0"/>
          <w:bCs/>
          <w:i w:val="0"/>
          <w:iCs/>
          <w:sz w:val="20"/>
          <w:lang w:eastAsia="en-US"/>
        </w:rPr>
        <w:t xml:space="preserve">pkt </w:t>
      </w:r>
      <w:r w:rsidR="00B7180E" w:rsidRPr="008E229B">
        <w:rPr>
          <w:rFonts w:ascii="Open Sans" w:eastAsiaTheme="minorHAnsi" w:hAnsi="Open Sans" w:cs="Open Sans"/>
          <w:b w:val="0"/>
          <w:i w:val="0"/>
          <w:sz w:val="20"/>
          <w:lang w:eastAsia="en-US"/>
        </w:rPr>
        <w:t>2.1</w:t>
      </w:r>
      <w:r w:rsidR="00C62808">
        <w:rPr>
          <w:rFonts w:ascii="Open Sans" w:eastAsiaTheme="minorHAnsi" w:hAnsi="Open Sans" w:cs="Open Sans"/>
          <w:b w:val="0"/>
          <w:i w:val="0"/>
          <w:sz w:val="20"/>
          <w:lang w:eastAsia="en-US"/>
        </w:rPr>
        <w:t>.1</w:t>
      </w:r>
      <w:r w:rsidR="00B7180E" w:rsidRPr="008E229B">
        <w:rPr>
          <w:rFonts w:ascii="Open Sans" w:eastAsiaTheme="minorHAnsi" w:hAnsi="Open Sans" w:cs="Open Sans"/>
          <w:b w:val="0"/>
          <w:i w:val="0"/>
          <w:sz w:val="20"/>
          <w:lang w:eastAsia="en-US"/>
        </w:rPr>
        <w:t xml:space="preserve">) </w:t>
      </w:r>
      <w:r w:rsidRPr="008E229B">
        <w:rPr>
          <w:rFonts w:ascii="Open Sans" w:eastAsiaTheme="minorHAnsi" w:hAnsi="Open Sans" w:cs="Open Sans"/>
          <w:b w:val="0"/>
          <w:i w:val="0"/>
          <w:sz w:val="20"/>
          <w:lang w:eastAsia="en-US"/>
        </w:rPr>
        <w:t xml:space="preserve">za spełniony, jeżeli Wykonawca wykaże, że złożył wniosek o aktualizację wpisu do BDO w wymaganym zakresie najpóźniej w dniu poprzedzającym publikację ogłoszenia </w:t>
      </w:r>
      <w:r w:rsidR="007C0604">
        <w:rPr>
          <w:rFonts w:ascii="Open Sans" w:eastAsiaTheme="minorHAnsi" w:hAnsi="Open Sans" w:cs="Open Sans"/>
          <w:b w:val="0"/>
          <w:i w:val="0"/>
          <w:sz w:val="20"/>
          <w:lang w:eastAsia="en-US"/>
        </w:rPr>
        <w:br/>
      </w:r>
      <w:r w:rsidRPr="008E229B">
        <w:rPr>
          <w:rFonts w:ascii="Open Sans" w:eastAsiaTheme="minorHAnsi" w:hAnsi="Open Sans" w:cs="Open Sans"/>
          <w:b w:val="0"/>
          <w:i w:val="0"/>
          <w:sz w:val="20"/>
          <w:lang w:eastAsia="en-US"/>
        </w:rPr>
        <w:t>o zamówieniu w Dzienniku Urzędowym Unii Europejskiej.</w:t>
      </w:r>
    </w:p>
    <w:p w14:paraId="07197E75" w14:textId="77777777" w:rsidR="00F15732" w:rsidRPr="008E229B" w:rsidRDefault="00F15732" w:rsidP="001D6C4E">
      <w:pPr>
        <w:ind w:left="1276" w:hanging="635"/>
        <w:jc w:val="both"/>
        <w:rPr>
          <w:rFonts w:ascii="Open Sans" w:hAnsi="Open Sans" w:cs="Open Sans"/>
          <w:b/>
          <w:color w:val="000000"/>
        </w:rPr>
      </w:pPr>
    </w:p>
    <w:p w14:paraId="38E31AB0" w14:textId="2D72CE6D" w:rsidR="00F15732" w:rsidRPr="008E229B" w:rsidRDefault="00F15732" w:rsidP="00F15732">
      <w:pPr>
        <w:spacing w:after="40"/>
        <w:ind w:left="1276" w:hanging="635"/>
        <w:jc w:val="both"/>
        <w:rPr>
          <w:rFonts w:ascii="Open Sans" w:hAnsi="Open Sans" w:cs="Open Sans"/>
        </w:rPr>
      </w:pPr>
      <w:r w:rsidRPr="008E229B">
        <w:rPr>
          <w:rFonts w:ascii="Open Sans" w:hAnsi="Open Sans" w:cs="Open Sans"/>
        </w:rPr>
        <w:t>2.</w:t>
      </w:r>
      <w:r w:rsidR="00E4765E">
        <w:rPr>
          <w:rFonts w:ascii="Open Sans" w:hAnsi="Open Sans" w:cs="Open Sans"/>
        </w:rPr>
        <w:t>1.2</w:t>
      </w:r>
      <w:r w:rsidRPr="008E229B">
        <w:rPr>
          <w:rFonts w:ascii="Open Sans" w:hAnsi="Open Sans" w:cs="Open Sans"/>
        </w:rPr>
        <w:t xml:space="preserve">) </w:t>
      </w:r>
      <w:r w:rsidRPr="008E229B">
        <w:rPr>
          <w:rFonts w:ascii="Open Sans" w:eastAsia="Cambria" w:hAnsi="Open Sans" w:cs="Open Sans"/>
          <w:lang w:eastAsia="pl-PL"/>
        </w:rPr>
        <w:t xml:space="preserve">aktualną decyzję na prowadzenie działalności w zakresie przetwarzania w ramach odzysku </w:t>
      </w:r>
      <w:r w:rsidR="00166C35" w:rsidRPr="008E229B">
        <w:rPr>
          <w:rFonts w:ascii="Open Sans" w:eastAsia="Cambria" w:hAnsi="Open Sans" w:cs="Open Sans"/>
          <w:lang w:eastAsia="pl-PL"/>
        </w:rPr>
        <w:t xml:space="preserve">w procesie R1 lub R12 </w:t>
      </w:r>
      <w:r w:rsidRPr="008E229B">
        <w:rPr>
          <w:rFonts w:ascii="Open Sans" w:eastAsia="Cambria" w:hAnsi="Open Sans" w:cs="Open Sans"/>
          <w:lang w:eastAsia="pl-PL"/>
        </w:rPr>
        <w:t xml:space="preserve">odpadów </w:t>
      </w:r>
      <w:r w:rsidRPr="008E229B">
        <w:rPr>
          <w:rFonts w:ascii="Open Sans" w:hAnsi="Open Sans" w:cs="Open Sans"/>
        </w:rPr>
        <w:t>o kodzie 19 12 12</w:t>
      </w:r>
      <w:r w:rsidRPr="008E229B">
        <w:rPr>
          <w:rFonts w:ascii="Open Sans" w:eastAsia="Cambria" w:hAnsi="Open Sans" w:cs="Open Sans"/>
          <w:lang w:eastAsia="pl-PL"/>
        </w:rPr>
        <w:t xml:space="preserve"> zgodnie z ustawą </w:t>
      </w:r>
      <w:r w:rsidR="003C42A8">
        <w:rPr>
          <w:rFonts w:ascii="Open Sans" w:eastAsia="Cambria" w:hAnsi="Open Sans" w:cs="Open Sans"/>
          <w:lang w:eastAsia="pl-PL"/>
        </w:rPr>
        <w:br/>
      </w:r>
      <w:r w:rsidRPr="008E229B">
        <w:rPr>
          <w:rFonts w:ascii="Open Sans" w:eastAsia="Cambria" w:hAnsi="Open Sans" w:cs="Open Sans"/>
          <w:lang w:eastAsia="pl-PL"/>
        </w:rPr>
        <w:t>z dnia 14 grudnia 2012 r. o odpadach dla instalacji docelowej i ewentualnej instalacji pośredniej;</w:t>
      </w:r>
    </w:p>
    <w:p w14:paraId="174ACCA2" w14:textId="77777777" w:rsidR="00983556" w:rsidRDefault="00983556" w:rsidP="008B00CF">
      <w:pPr>
        <w:spacing w:after="40"/>
        <w:ind w:left="1276" w:hanging="709"/>
        <w:jc w:val="both"/>
        <w:rPr>
          <w:rFonts w:ascii="Open Sans" w:hAnsi="Open Sans" w:cs="Open Sans"/>
          <w:b/>
          <w:color w:val="000000"/>
        </w:rPr>
      </w:pPr>
    </w:p>
    <w:p w14:paraId="37766E75" w14:textId="1E720587" w:rsidR="008B00CF" w:rsidRPr="00983556" w:rsidRDefault="008B00CF" w:rsidP="008B00CF">
      <w:pPr>
        <w:spacing w:after="40"/>
        <w:ind w:left="1276" w:hanging="709"/>
        <w:jc w:val="both"/>
        <w:rPr>
          <w:rFonts w:ascii="Open Sans" w:hAnsi="Open Sans" w:cs="Open Sans"/>
          <w:bCs/>
          <w:color w:val="000000"/>
          <w:u w:val="single"/>
        </w:rPr>
      </w:pPr>
      <w:r w:rsidRPr="00983556">
        <w:rPr>
          <w:rFonts w:ascii="Open Sans" w:hAnsi="Open Sans" w:cs="Open Sans"/>
          <w:bCs/>
          <w:color w:val="000000"/>
          <w:u w:val="single"/>
        </w:rPr>
        <w:t xml:space="preserve">Uwaga </w:t>
      </w:r>
      <w:r w:rsidR="00983556" w:rsidRPr="00983556">
        <w:rPr>
          <w:rFonts w:ascii="Open Sans" w:hAnsi="Open Sans" w:cs="Open Sans"/>
          <w:bCs/>
          <w:color w:val="000000"/>
          <w:u w:val="single"/>
        </w:rPr>
        <w:t>!</w:t>
      </w:r>
    </w:p>
    <w:p w14:paraId="0E47D5D8" w14:textId="602F4987" w:rsidR="00F15732" w:rsidRPr="008E229B" w:rsidRDefault="00B7180E" w:rsidP="00F15732">
      <w:pPr>
        <w:pStyle w:val="Tekstpodstawowy"/>
        <w:spacing w:after="40"/>
        <w:ind w:left="567"/>
        <w:jc w:val="both"/>
        <w:rPr>
          <w:rFonts w:ascii="Open Sans" w:eastAsia="Cambria" w:hAnsi="Open Sans" w:cs="Open Sans"/>
          <w:b w:val="0"/>
          <w:i w:val="0"/>
          <w:sz w:val="20"/>
        </w:rPr>
      </w:pPr>
      <w:r w:rsidRPr="008E229B">
        <w:rPr>
          <w:rFonts w:ascii="Open Sans" w:eastAsia="Cambria" w:hAnsi="Open Sans" w:cs="Open Sans"/>
          <w:b w:val="0"/>
          <w:i w:val="0"/>
          <w:sz w:val="20"/>
        </w:rPr>
        <w:t xml:space="preserve">W przypadku braku </w:t>
      </w:r>
      <w:r w:rsidR="00166C35" w:rsidRPr="008E229B">
        <w:rPr>
          <w:rFonts w:ascii="Open Sans" w:eastAsia="Cambria" w:hAnsi="Open Sans" w:cs="Open Sans"/>
          <w:b w:val="0"/>
          <w:i w:val="0"/>
          <w:sz w:val="20"/>
        </w:rPr>
        <w:t xml:space="preserve">aktualnej </w:t>
      </w:r>
      <w:r w:rsidRPr="008E229B">
        <w:rPr>
          <w:rFonts w:ascii="Open Sans" w:eastAsia="Cambria" w:hAnsi="Open Sans" w:cs="Open Sans"/>
          <w:b w:val="0"/>
          <w:i w:val="0"/>
          <w:sz w:val="20"/>
        </w:rPr>
        <w:t xml:space="preserve">decyzji </w:t>
      </w:r>
      <w:r w:rsidR="00C33F0E" w:rsidRPr="008E229B">
        <w:rPr>
          <w:rFonts w:ascii="Open Sans" w:eastAsia="Cambria" w:hAnsi="Open Sans" w:cs="Open Sans"/>
          <w:b w:val="0"/>
          <w:i w:val="0"/>
          <w:sz w:val="20"/>
          <w:lang w:eastAsia="pl-PL"/>
        </w:rPr>
        <w:t>na prowadzenie działalności</w:t>
      </w:r>
      <w:r w:rsidR="00C33F0E" w:rsidRPr="008E229B">
        <w:rPr>
          <w:rFonts w:ascii="Open Sans" w:eastAsia="Cambria" w:hAnsi="Open Sans" w:cs="Open Sans"/>
          <w:lang w:eastAsia="pl-PL"/>
        </w:rPr>
        <w:t xml:space="preserve"> </w:t>
      </w:r>
      <w:r w:rsidRPr="008E229B">
        <w:rPr>
          <w:rFonts w:ascii="Open Sans" w:eastAsia="Cambria" w:hAnsi="Open Sans" w:cs="Open Sans"/>
          <w:b w:val="0"/>
          <w:i w:val="0"/>
          <w:sz w:val="20"/>
        </w:rPr>
        <w:t xml:space="preserve">w zakresie przetwarzania </w:t>
      </w:r>
      <w:r w:rsidR="00C33F0E" w:rsidRPr="008E229B">
        <w:rPr>
          <w:rFonts w:ascii="Open Sans" w:eastAsia="Cambria" w:hAnsi="Open Sans" w:cs="Open Sans"/>
          <w:b w:val="0"/>
          <w:i w:val="0"/>
          <w:sz w:val="20"/>
        </w:rPr>
        <w:br/>
      </w:r>
      <w:r w:rsidRPr="008E229B">
        <w:rPr>
          <w:rFonts w:ascii="Open Sans" w:eastAsia="Cambria" w:hAnsi="Open Sans" w:cs="Open Sans"/>
          <w:b w:val="0"/>
          <w:i w:val="0"/>
          <w:sz w:val="20"/>
        </w:rPr>
        <w:t xml:space="preserve">w ramach odzysku lub recyklingu lub unieszkodliwiania odpadów Zamawiający </w:t>
      </w:r>
      <w:r w:rsidRPr="008E229B">
        <w:rPr>
          <w:rFonts w:ascii="Open Sans" w:eastAsiaTheme="minorHAnsi" w:hAnsi="Open Sans" w:cs="Open Sans"/>
          <w:b w:val="0"/>
          <w:i w:val="0"/>
          <w:sz w:val="20"/>
          <w:lang w:eastAsia="en-US"/>
        </w:rPr>
        <w:t xml:space="preserve">wskazuje, że uzna warunek </w:t>
      </w:r>
      <w:r w:rsidRPr="008E229B">
        <w:rPr>
          <w:rFonts w:ascii="Open Sans" w:hAnsi="Open Sans" w:cs="Open Sans"/>
          <w:b w:val="0"/>
          <w:bCs/>
          <w:i w:val="0"/>
          <w:iCs/>
          <w:sz w:val="20"/>
          <w:lang w:eastAsia="pl-PL"/>
        </w:rPr>
        <w:t xml:space="preserve">udziału w postępowaniu, o którym mowa w </w:t>
      </w:r>
      <w:r w:rsidR="005A393A" w:rsidRPr="008E229B">
        <w:rPr>
          <w:rFonts w:ascii="Open Sans" w:hAnsi="Open Sans" w:cs="Open Sans"/>
          <w:b w:val="0"/>
          <w:bCs/>
          <w:i w:val="0"/>
          <w:iCs/>
          <w:sz w:val="20"/>
          <w:lang w:eastAsia="pl-PL"/>
        </w:rPr>
        <w:t>p</w:t>
      </w:r>
      <w:r w:rsidRPr="008E229B">
        <w:rPr>
          <w:rFonts w:ascii="Open Sans" w:hAnsi="Open Sans" w:cs="Open Sans"/>
          <w:b w:val="0"/>
          <w:bCs/>
          <w:i w:val="0"/>
          <w:iCs/>
          <w:sz w:val="20"/>
          <w:lang w:eastAsia="pl-PL"/>
        </w:rPr>
        <w:t xml:space="preserve">pkt </w:t>
      </w:r>
      <w:r w:rsidRPr="008E229B">
        <w:rPr>
          <w:rFonts w:ascii="Open Sans" w:eastAsiaTheme="minorHAnsi" w:hAnsi="Open Sans" w:cs="Open Sans"/>
          <w:b w:val="0"/>
          <w:i w:val="0"/>
          <w:sz w:val="20"/>
          <w:lang w:eastAsia="en-US"/>
        </w:rPr>
        <w:t>2.</w:t>
      </w:r>
      <w:r w:rsidR="00C62808">
        <w:rPr>
          <w:rFonts w:ascii="Open Sans" w:eastAsiaTheme="minorHAnsi" w:hAnsi="Open Sans" w:cs="Open Sans"/>
          <w:b w:val="0"/>
          <w:i w:val="0"/>
          <w:sz w:val="20"/>
          <w:lang w:eastAsia="en-US"/>
        </w:rPr>
        <w:t>1.</w:t>
      </w:r>
      <w:r w:rsidRPr="008E229B">
        <w:rPr>
          <w:rFonts w:ascii="Open Sans" w:eastAsiaTheme="minorHAnsi" w:hAnsi="Open Sans" w:cs="Open Sans"/>
          <w:b w:val="0"/>
          <w:i w:val="0"/>
          <w:sz w:val="20"/>
          <w:lang w:eastAsia="en-US"/>
        </w:rPr>
        <w:t>2) za spełniony, jeżeli Wykonawca przedłoży ww. decyzję i</w:t>
      </w:r>
      <w:r w:rsidRPr="008E229B">
        <w:rPr>
          <w:rFonts w:ascii="Open Sans" w:eastAsia="Cambria" w:hAnsi="Open Sans" w:cs="Open Sans"/>
          <w:b w:val="0"/>
          <w:i w:val="0"/>
          <w:sz w:val="20"/>
        </w:rPr>
        <w:t xml:space="preserve"> złoży oświadczenie, że spełnia wymagania nałożone ustawą z dnia 20 lipca 2018 r. o zmianie ustawy o odpadach oraz niektórych innych ustaw (Dz. U. 2018, poz. 1592) oraz ustawą z dnia 19 lipca 2019 r. o zmianie ustawy o utrzymaniu czystości i porządku w gminach oraz niektórych innych ustaw (Dz.U. 2019 poz. 1579) i w związku z tym przedłożył do 5.03.2020 r. wniosek w zakresie gospodarowania odpadami, zgodny z wymaganiami ww. ustawy.</w:t>
      </w:r>
    </w:p>
    <w:p w14:paraId="74E37E68" w14:textId="77777777" w:rsidR="00B7180E" w:rsidRPr="008E229B" w:rsidRDefault="00B7180E" w:rsidP="00F15732">
      <w:pPr>
        <w:pStyle w:val="Tekstpodstawowy"/>
        <w:spacing w:after="40"/>
        <w:ind w:left="567"/>
        <w:jc w:val="both"/>
        <w:rPr>
          <w:rFonts w:ascii="Open Sans" w:hAnsi="Open Sans" w:cs="Open Sans"/>
          <w:b w:val="0"/>
          <w:i w:val="0"/>
          <w:color w:val="000000"/>
          <w:sz w:val="20"/>
        </w:rPr>
      </w:pPr>
    </w:p>
    <w:p w14:paraId="56754BCC" w14:textId="77777777" w:rsidR="00CB0020" w:rsidRPr="008E229B" w:rsidRDefault="00CB0020">
      <w:pPr>
        <w:pStyle w:val="Tekstpodstawowy"/>
        <w:numPr>
          <w:ilvl w:val="1"/>
          <w:numId w:val="47"/>
        </w:numPr>
        <w:spacing w:after="40"/>
        <w:jc w:val="both"/>
        <w:rPr>
          <w:rFonts w:ascii="Open Sans" w:hAnsi="Open Sans" w:cs="Open Sans"/>
          <w:b w:val="0"/>
          <w:i w:val="0"/>
          <w:sz w:val="20"/>
        </w:rPr>
      </w:pPr>
      <w:r w:rsidRPr="008E229B">
        <w:rPr>
          <w:rFonts w:ascii="Open Sans" w:hAnsi="Open Sans" w:cs="Open Sans"/>
          <w:b w:val="0"/>
          <w:i w:val="0"/>
          <w:sz w:val="20"/>
        </w:rPr>
        <w:t>zdolności technicznej lub zawodowej:</w:t>
      </w:r>
    </w:p>
    <w:p w14:paraId="6CE9C03A" w14:textId="77777777" w:rsidR="003A75EE" w:rsidRPr="008E229B" w:rsidRDefault="00B77A5E" w:rsidP="00B77A5E">
      <w:pPr>
        <w:suppressAutoHyphens w:val="0"/>
        <w:spacing w:after="60"/>
        <w:ind w:left="1134" w:hanging="567"/>
        <w:jc w:val="both"/>
        <w:rPr>
          <w:rFonts w:ascii="Open Sans" w:hAnsi="Open Sans" w:cs="Open Sans"/>
          <w:bCs/>
          <w:iCs/>
          <w:lang w:eastAsia="pl-PL"/>
        </w:rPr>
      </w:pPr>
      <w:r w:rsidRPr="008E229B">
        <w:rPr>
          <w:rFonts w:ascii="Open Sans" w:eastAsiaTheme="minorHAnsi" w:hAnsi="Open Sans" w:cs="Open Sans"/>
          <w:lang w:eastAsia="en-US"/>
        </w:rPr>
        <w:t xml:space="preserve">2.2.1) Wykonawca spełni warunek, jeżeli wykaże, że </w:t>
      </w:r>
      <w:r w:rsidR="00CB0020" w:rsidRPr="008E229B">
        <w:rPr>
          <w:rFonts w:ascii="Open Sans" w:hAnsi="Open Sans" w:cs="Open Sans"/>
          <w:lang w:eastAsia="pl-PL"/>
        </w:rPr>
        <w:t xml:space="preserve">wykonał </w:t>
      </w:r>
      <w:r w:rsidR="00CB0020" w:rsidRPr="008E229B">
        <w:rPr>
          <w:rFonts w:ascii="Open Sans" w:hAnsi="Open Sans" w:cs="Open Sans"/>
          <w:color w:val="000000"/>
          <w:shd w:val="clear" w:color="auto" w:fill="FFFFFF"/>
        </w:rPr>
        <w:t xml:space="preserve">w okresie ostatnich </w:t>
      </w:r>
      <w:r w:rsidR="0053651F" w:rsidRPr="008E229B">
        <w:rPr>
          <w:rFonts w:ascii="Open Sans" w:hAnsi="Open Sans" w:cs="Open Sans"/>
          <w:color w:val="000000"/>
          <w:shd w:val="clear" w:color="auto" w:fill="FFFFFF"/>
        </w:rPr>
        <w:t>trzech</w:t>
      </w:r>
      <w:r w:rsidR="00CB0020" w:rsidRPr="008E229B">
        <w:rPr>
          <w:rFonts w:ascii="Open Sans" w:hAnsi="Open Sans" w:cs="Open Sans"/>
          <w:color w:val="000000"/>
          <w:shd w:val="clear" w:color="auto" w:fill="FFFFFF"/>
        </w:rPr>
        <w:t xml:space="preserve"> lat, </w:t>
      </w:r>
      <w:r w:rsidR="00CB0020" w:rsidRPr="008E229B">
        <w:rPr>
          <w:rFonts w:ascii="Open Sans" w:hAnsi="Open Sans" w:cs="Open Sans"/>
          <w:bCs/>
          <w:lang w:eastAsia="pl-PL"/>
        </w:rPr>
        <w:t xml:space="preserve">licząc wstecz od dnia, w którym upływa termin składania ofert, </w:t>
      </w:r>
      <w:r w:rsidR="00CB0020" w:rsidRPr="008E229B">
        <w:rPr>
          <w:rFonts w:ascii="Open Sans" w:hAnsi="Open Sans" w:cs="Open Sans"/>
          <w:color w:val="000000"/>
          <w:shd w:val="clear" w:color="auto" w:fill="FFFFFF"/>
        </w:rPr>
        <w:t>a jeżeli okres prowadzenia działalności jest krótszy</w:t>
      </w:r>
      <w:r w:rsidR="00CB0020" w:rsidRPr="008E229B">
        <w:rPr>
          <w:rFonts w:ascii="Open Sans" w:eastAsiaTheme="minorHAnsi" w:hAnsi="Open Sans" w:cs="Open Sans"/>
          <w:lang w:eastAsia="en-US"/>
        </w:rPr>
        <w:t xml:space="preserve"> </w:t>
      </w:r>
      <w:r w:rsidR="00CB0020" w:rsidRPr="008E229B">
        <w:rPr>
          <w:rFonts w:ascii="Open Sans" w:hAnsi="Open Sans" w:cs="Open Sans"/>
          <w:bCs/>
          <w:iCs/>
          <w:lang w:eastAsia="pl-PL"/>
        </w:rPr>
        <w:t>– w tym okresie</w:t>
      </w:r>
      <w:r w:rsidR="003A75EE" w:rsidRPr="008E229B">
        <w:rPr>
          <w:rFonts w:ascii="Open Sans" w:hAnsi="Open Sans" w:cs="Open Sans"/>
          <w:bCs/>
          <w:iCs/>
          <w:lang w:eastAsia="pl-PL"/>
        </w:rPr>
        <w:t>:</w:t>
      </w:r>
    </w:p>
    <w:p w14:paraId="50B50768" w14:textId="77777777" w:rsidR="008B00CF" w:rsidRPr="008E229B" w:rsidRDefault="008B00CF" w:rsidP="00B77A5E">
      <w:pPr>
        <w:pStyle w:val="Tekstpodstawowy"/>
        <w:spacing w:after="40"/>
        <w:ind w:left="1843" w:hanging="709"/>
        <w:jc w:val="both"/>
        <w:rPr>
          <w:rFonts w:ascii="Open Sans" w:hAnsi="Open Sans" w:cs="Open Sans"/>
          <w:i w:val="0"/>
          <w:color w:val="000000"/>
          <w:sz w:val="20"/>
        </w:rPr>
      </w:pPr>
    </w:p>
    <w:p w14:paraId="129FB83C" w14:textId="2B992C5C" w:rsidR="003A75EE" w:rsidRPr="008E229B" w:rsidRDefault="003A75EE" w:rsidP="00B77A5E">
      <w:pPr>
        <w:pStyle w:val="Tekstpodstawowy"/>
        <w:spacing w:after="40"/>
        <w:ind w:left="1843" w:hanging="709"/>
        <w:jc w:val="both"/>
        <w:rPr>
          <w:rFonts w:ascii="Open Sans" w:hAnsi="Open Sans" w:cs="Open Sans"/>
          <w:b w:val="0"/>
          <w:i w:val="0"/>
          <w:sz w:val="20"/>
        </w:rPr>
      </w:pPr>
      <w:r w:rsidRPr="008E229B">
        <w:rPr>
          <w:rFonts w:ascii="Open Sans" w:hAnsi="Open Sans" w:cs="Open Sans"/>
          <w:b w:val="0"/>
          <w:i w:val="0"/>
          <w:sz w:val="20"/>
        </w:rPr>
        <w:t>2.2.</w:t>
      </w:r>
      <w:r w:rsidR="00B77A5E" w:rsidRPr="008E229B">
        <w:rPr>
          <w:rFonts w:ascii="Open Sans" w:hAnsi="Open Sans" w:cs="Open Sans"/>
          <w:b w:val="0"/>
          <w:i w:val="0"/>
          <w:sz w:val="20"/>
        </w:rPr>
        <w:t>1.</w:t>
      </w:r>
      <w:r w:rsidR="000F0279">
        <w:rPr>
          <w:rFonts w:ascii="Open Sans" w:hAnsi="Open Sans" w:cs="Open Sans"/>
          <w:b w:val="0"/>
          <w:i w:val="0"/>
          <w:sz w:val="20"/>
        </w:rPr>
        <w:t>1</w:t>
      </w:r>
      <w:r w:rsidRPr="008E229B">
        <w:rPr>
          <w:rFonts w:ascii="Open Sans" w:hAnsi="Open Sans" w:cs="Open Sans"/>
          <w:b w:val="0"/>
          <w:i w:val="0"/>
          <w:sz w:val="20"/>
        </w:rPr>
        <w:t xml:space="preserve">) </w:t>
      </w:r>
      <w:r w:rsidR="004721DB" w:rsidRPr="008E229B">
        <w:rPr>
          <w:rFonts w:ascii="Open Sans" w:hAnsi="Open Sans" w:cs="Open Sans"/>
          <w:b w:val="0"/>
          <w:bCs/>
          <w:i w:val="0"/>
          <w:iCs/>
          <w:sz w:val="20"/>
          <w:lang w:eastAsia="pl-PL"/>
        </w:rPr>
        <w:t xml:space="preserve">co najmniej jedną usługę polegającą na wykonaniu odbioru </w:t>
      </w:r>
      <w:r w:rsidR="00983556">
        <w:rPr>
          <w:rFonts w:ascii="Open Sans" w:hAnsi="Open Sans" w:cs="Open Sans"/>
          <w:b w:val="0"/>
          <w:bCs/>
          <w:i w:val="0"/>
          <w:iCs/>
          <w:sz w:val="20"/>
          <w:lang w:eastAsia="pl-PL"/>
        </w:rPr>
        <w:br/>
      </w:r>
      <w:r w:rsidR="004721DB" w:rsidRPr="008E229B">
        <w:rPr>
          <w:rFonts w:ascii="Open Sans" w:hAnsi="Open Sans" w:cs="Open Sans"/>
          <w:b w:val="0"/>
          <w:bCs/>
          <w:i w:val="0"/>
          <w:iCs/>
          <w:sz w:val="20"/>
          <w:lang w:eastAsia="pl-PL"/>
        </w:rPr>
        <w:t>i zagospodarowaniu odpadów o kodzie</w:t>
      </w:r>
      <w:r w:rsidR="004721DB" w:rsidRPr="008E229B">
        <w:rPr>
          <w:rFonts w:ascii="Open Sans" w:hAnsi="Open Sans" w:cs="Open Sans"/>
          <w:b w:val="0"/>
          <w:i w:val="0"/>
          <w:sz w:val="20"/>
        </w:rPr>
        <w:t xml:space="preserve"> 19 12 12 o wielkości minimum 2900 Mg </w:t>
      </w:r>
      <w:r w:rsidR="0053651F" w:rsidRPr="008E229B">
        <w:rPr>
          <w:rFonts w:ascii="Open Sans" w:hAnsi="Open Sans" w:cs="Open Sans"/>
          <w:b w:val="0"/>
          <w:i w:val="0"/>
          <w:sz w:val="20"/>
        </w:rPr>
        <w:t>w jednym kwartale</w:t>
      </w:r>
      <w:r w:rsidRPr="008E229B">
        <w:rPr>
          <w:rFonts w:ascii="Open Sans" w:hAnsi="Open Sans" w:cs="Open Sans"/>
          <w:b w:val="0"/>
          <w:i w:val="0"/>
          <w:sz w:val="20"/>
        </w:rPr>
        <w:t>;</w:t>
      </w:r>
    </w:p>
    <w:p w14:paraId="789F059A" w14:textId="16138AE9" w:rsidR="003A75EE" w:rsidRPr="008E229B" w:rsidRDefault="004721DB" w:rsidP="00085510">
      <w:pPr>
        <w:suppressAutoHyphens w:val="0"/>
        <w:spacing w:after="60"/>
        <w:ind w:left="567"/>
        <w:jc w:val="both"/>
        <w:rPr>
          <w:rFonts w:ascii="Open Sans" w:hAnsi="Open Sans" w:cs="Open Sans"/>
          <w:bCs/>
          <w:iCs/>
          <w:lang w:eastAsia="pl-PL"/>
        </w:rPr>
      </w:pPr>
      <w:r w:rsidRPr="008E229B">
        <w:rPr>
          <w:rFonts w:ascii="Open Sans" w:hAnsi="Open Sans" w:cs="Open Sans"/>
          <w:b/>
          <w:bCs/>
          <w:iCs/>
          <w:lang w:eastAsia="pl-PL"/>
        </w:rPr>
        <w:t>Uwaga –</w:t>
      </w:r>
      <w:r w:rsidRPr="008E229B">
        <w:rPr>
          <w:rFonts w:ascii="Open Sans" w:hAnsi="Open Sans" w:cs="Open Sans"/>
          <w:bCs/>
          <w:iCs/>
          <w:lang w:eastAsia="pl-PL"/>
        </w:rPr>
        <w:t xml:space="preserve"> </w:t>
      </w:r>
      <w:r w:rsidRPr="008E229B">
        <w:rPr>
          <w:rFonts w:ascii="Open Sans" w:hAnsi="Open Sans" w:cs="Open Sans"/>
          <w:b/>
          <w:bCs/>
          <w:iCs/>
          <w:lang w:eastAsia="pl-PL"/>
        </w:rPr>
        <w:t xml:space="preserve">dotyczy </w:t>
      </w:r>
      <w:r w:rsidR="005A393A" w:rsidRPr="008E229B">
        <w:rPr>
          <w:rFonts w:ascii="Open Sans" w:hAnsi="Open Sans" w:cs="Open Sans"/>
          <w:b/>
          <w:bCs/>
          <w:iCs/>
          <w:lang w:eastAsia="pl-PL"/>
        </w:rPr>
        <w:t>p</w:t>
      </w:r>
      <w:r w:rsidR="00085510" w:rsidRPr="008E229B">
        <w:rPr>
          <w:rFonts w:ascii="Open Sans" w:hAnsi="Open Sans" w:cs="Open Sans"/>
          <w:b/>
          <w:bCs/>
          <w:iCs/>
          <w:lang w:eastAsia="pl-PL"/>
        </w:rPr>
        <w:t>pkt 2.2</w:t>
      </w:r>
      <w:r w:rsidR="00B77A5E" w:rsidRPr="008E229B">
        <w:rPr>
          <w:rFonts w:ascii="Open Sans" w:hAnsi="Open Sans" w:cs="Open Sans"/>
          <w:b/>
          <w:bCs/>
          <w:iCs/>
          <w:lang w:eastAsia="pl-PL"/>
        </w:rPr>
        <w:t>.1</w:t>
      </w:r>
      <w:r w:rsidR="00194B41" w:rsidRPr="008E229B">
        <w:rPr>
          <w:rFonts w:ascii="Open Sans" w:hAnsi="Open Sans" w:cs="Open Sans"/>
          <w:b/>
          <w:bCs/>
          <w:iCs/>
          <w:lang w:eastAsia="pl-PL"/>
        </w:rPr>
        <w:t>.1</w:t>
      </w:r>
    </w:p>
    <w:p w14:paraId="274BD4B1" w14:textId="17A139DB" w:rsidR="004721DB" w:rsidRPr="008E229B" w:rsidRDefault="004721DB" w:rsidP="00085510">
      <w:pPr>
        <w:suppressAutoHyphens w:val="0"/>
        <w:spacing w:after="60"/>
        <w:ind w:left="567"/>
        <w:jc w:val="both"/>
        <w:rPr>
          <w:rFonts w:ascii="Open Sans" w:hAnsi="Open Sans" w:cs="Open Sans"/>
          <w:bCs/>
          <w:iCs/>
          <w:lang w:eastAsia="pl-PL"/>
        </w:rPr>
      </w:pPr>
      <w:r w:rsidRPr="008E229B">
        <w:rPr>
          <w:rFonts w:ascii="Open Sans" w:hAnsi="Open Sans" w:cs="Open Sans"/>
          <w:bCs/>
          <w:iCs/>
          <w:lang w:eastAsia="pl-PL"/>
        </w:rPr>
        <w:t>Zamawiają</w:t>
      </w:r>
      <w:r w:rsidR="00085510" w:rsidRPr="008E229B">
        <w:rPr>
          <w:rFonts w:ascii="Open Sans" w:hAnsi="Open Sans" w:cs="Open Sans"/>
          <w:bCs/>
          <w:iCs/>
          <w:lang w:eastAsia="pl-PL"/>
        </w:rPr>
        <w:t>cy dopuszcza, aby Wykonawca w ce</w:t>
      </w:r>
      <w:r w:rsidR="00B7180E" w:rsidRPr="008E229B">
        <w:rPr>
          <w:rFonts w:ascii="Open Sans" w:hAnsi="Open Sans" w:cs="Open Sans"/>
          <w:bCs/>
          <w:iCs/>
          <w:lang w:eastAsia="pl-PL"/>
        </w:rPr>
        <w:t xml:space="preserve">lu wykazania spełniania warunku udziału </w:t>
      </w:r>
      <w:r w:rsidR="00B7180E" w:rsidRPr="008E229B">
        <w:rPr>
          <w:rFonts w:ascii="Open Sans" w:hAnsi="Open Sans" w:cs="Open Sans"/>
          <w:bCs/>
          <w:iCs/>
          <w:lang w:eastAsia="pl-PL"/>
        </w:rPr>
        <w:br/>
        <w:t xml:space="preserve">w postępowaniu, o którym mowa w </w:t>
      </w:r>
      <w:r w:rsidR="005A393A" w:rsidRPr="008E229B">
        <w:rPr>
          <w:rFonts w:ascii="Open Sans" w:hAnsi="Open Sans" w:cs="Open Sans"/>
          <w:bCs/>
          <w:iCs/>
          <w:lang w:eastAsia="pl-PL"/>
        </w:rPr>
        <w:t>p</w:t>
      </w:r>
      <w:r w:rsidR="00B7180E" w:rsidRPr="008E229B">
        <w:rPr>
          <w:rFonts w:ascii="Open Sans" w:hAnsi="Open Sans" w:cs="Open Sans"/>
          <w:bCs/>
          <w:iCs/>
          <w:lang w:eastAsia="pl-PL"/>
        </w:rPr>
        <w:t xml:space="preserve">pkt 2.2.1.1) </w:t>
      </w:r>
      <w:r w:rsidR="00085510" w:rsidRPr="008E229B">
        <w:rPr>
          <w:rFonts w:ascii="Open Sans" w:hAnsi="Open Sans" w:cs="Open Sans"/>
          <w:bCs/>
          <w:iCs/>
          <w:lang w:eastAsia="pl-PL"/>
        </w:rPr>
        <w:t xml:space="preserve"> wykazał się wykonaniem więcej niż jednej usługi </w:t>
      </w:r>
      <w:r w:rsidR="00847883" w:rsidRPr="008E229B">
        <w:rPr>
          <w:rFonts w:ascii="Open Sans" w:hAnsi="Open Sans" w:cs="Open Sans"/>
          <w:bCs/>
          <w:iCs/>
          <w:lang w:eastAsia="pl-PL"/>
        </w:rPr>
        <w:t xml:space="preserve">każda </w:t>
      </w:r>
      <w:r w:rsidR="00085510" w:rsidRPr="008E229B">
        <w:rPr>
          <w:rFonts w:ascii="Open Sans" w:hAnsi="Open Sans" w:cs="Open Sans"/>
          <w:bCs/>
          <w:iCs/>
          <w:lang w:eastAsia="pl-PL"/>
        </w:rPr>
        <w:t>o wielkości mniejszej niż wymagan</w:t>
      </w:r>
      <w:r w:rsidR="00FC197D" w:rsidRPr="008E229B">
        <w:rPr>
          <w:rFonts w:ascii="Open Sans" w:hAnsi="Open Sans" w:cs="Open Sans"/>
          <w:bCs/>
          <w:iCs/>
          <w:lang w:eastAsia="pl-PL"/>
        </w:rPr>
        <w:t xml:space="preserve">e </w:t>
      </w:r>
      <w:r w:rsidR="00085510" w:rsidRPr="008E229B">
        <w:rPr>
          <w:rFonts w:ascii="Open Sans" w:hAnsi="Open Sans" w:cs="Open Sans"/>
          <w:bCs/>
          <w:iCs/>
          <w:lang w:eastAsia="pl-PL"/>
        </w:rPr>
        <w:t>przez Zamawiającego minimum, ale łączna wielkość usług polegających na wykonaniu</w:t>
      </w:r>
      <w:r w:rsidR="00847883" w:rsidRPr="008E229B">
        <w:rPr>
          <w:rFonts w:ascii="Open Sans" w:hAnsi="Open Sans" w:cs="Open Sans"/>
          <w:bCs/>
          <w:iCs/>
          <w:lang w:eastAsia="pl-PL"/>
        </w:rPr>
        <w:t xml:space="preserve"> odbioru</w:t>
      </w:r>
      <w:r w:rsidR="00085510" w:rsidRPr="008E229B">
        <w:rPr>
          <w:rFonts w:ascii="Open Sans" w:hAnsi="Open Sans" w:cs="Open Sans"/>
          <w:bCs/>
          <w:iCs/>
          <w:lang w:eastAsia="pl-PL"/>
        </w:rPr>
        <w:t xml:space="preserve"> i zagospodarowaniu odpadów </w:t>
      </w:r>
      <w:r w:rsidR="00B77A5E" w:rsidRPr="008E229B">
        <w:rPr>
          <w:rFonts w:ascii="Open Sans" w:hAnsi="Open Sans" w:cs="Open Sans"/>
          <w:bCs/>
          <w:iCs/>
          <w:lang w:eastAsia="pl-PL"/>
        </w:rPr>
        <w:t xml:space="preserve">musi spełniać warunek określony przez Zamawiającego. </w:t>
      </w:r>
    </w:p>
    <w:p w14:paraId="232B5621" w14:textId="77777777" w:rsidR="00B77A5E" w:rsidRPr="008E229B" w:rsidRDefault="00B77A5E" w:rsidP="00DC4308">
      <w:pPr>
        <w:spacing w:after="40"/>
        <w:jc w:val="both"/>
        <w:rPr>
          <w:rFonts w:ascii="Open Sans" w:hAnsi="Open Sans" w:cs="Open Sans"/>
          <w:b/>
          <w:color w:val="000000"/>
        </w:rPr>
      </w:pPr>
    </w:p>
    <w:p w14:paraId="59416796" w14:textId="2DE450B9" w:rsidR="004721DB" w:rsidRPr="008E229B" w:rsidRDefault="00B77A5E" w:rsidP="00B77A5E">
      <w:pPr>
        <w:suppressAutoHyphens w:val="0"/>
        <w:spacing w:after="60"/>
        <w:ind w:left="567"/>
        <w:jc w:val="both"/>
        <w:rPr>
          <w:rFonts w:ascii="Open Sans" w:hAnsi="Open Sans" w:cs="Open Sans"/>
          <w:bCs/>
          <w:iCs/>
          <w:lang w:eastAsia="pl-PL"/>
        </w:rPr>
      </w:pPr>
      <w:r w:rsidRPr="008E229B">
        <w:rPr>
          <w:rFonts w:ascii="Open Sans" w:hAnsi="Open Sans" w:cs="Open Sans"/>
          <w:bCs/>
          <w:iCs/>
          <w:lang w:eastAsia="pl-PL"/>
        </w:rPr>
        <w:lastRenderedPageBreak/>
        <w:t xml:space="preserve">2.2.2) </w:t>
      </w:r>
      <w:r w:rsidRPr="008E229B">
        <w:rPr>
          <w:rFonts w:ascii="Open Sans" w:eastAsiaTheme="minorHAnsi" w:hAnsi="Open Sans" w:cs="Open Sans"/>
          <w:lang w:eastAsia="en-US"/>
        </w:rPr>
        <w:t xml:space="preserve">Wykonawca spełni warunek, jeżeli wykaże, że dysponuje odpowiednim transportem (minimum jednym samochodem) spełniającym wymagania Zamawiającego, tj. waga pojazdu wjeżdżającego (pusty pojazd do załadunku) na teren Regionalnego Zakładu Odzysku Odpadów w Sianowie nie może przekraczać 20 Mg oraz odległość pomiędzy </w:t>
      </w:r>
      <w:r w:rsidR="00AC1DCB" w:rsidRPr="008E229B">
        <w:rPr>
          <w:rFonts w:ascii="Open Sans" w:eastAsiaTheme="minorHAnsi" w:hAnsi="Open Sans" w:cs="Open Sans"/>
          <w:lang w:eastAsia="en-US"/>
        </w:rPr>
        <w:t>skrajnymi osiami pojazdu nie może przekraczać długości 17,5 m.</w:t>
      </w:r>
    </w:p>
    <w:p w14:paraId="09E95F0E" w14:textId="77777777" w:rsidR="00457C6F" w:rsidRPr="008E229B" w:rsidRDefault="00457C6F" w:rsidP="00F3668E">
      <w:pPr>
        <w:pStyle w:val="Akapitzlist"/>
        <w:spacing w:after="0" w:line="240" w:lineRule="auto"/>
        <w:ind w:left="284"/>
        <w:jc w:val="both"/>
        <w:rPr>
          <w:rFonts w:ascii="Open Sans" w:hAnsi="Open Sans" w:cs="Open Sans"/>
          <w:b/>
          <w:bCs/>
          <w:iCs/>
          <w:color w:val="000000"/>
          <w:sz w:val="20"/>
          <w:highlight w:val="green"/>
        </w:rPr>
      </w:pPr>
    </w:p>
    <w:p w14:paraId="2AF8B2F4" w14:textId="1E3BB8FF" w:rsidR="00093B6D" w:rsidRPr="00C45E7D" w:rsidRDefault="00093B6D">
      <w:pPr>
        <w:pStyle w:val="NormalnyWeb"/>
        <w:numPr>
          <w:ilvl w:val="1"/>
          <w:numId w:val="30"/>
        </w:numPr>
        <w:spacing w:before="0" w:after="0"/>
        <w:ind w:left="426" w:hanging="426"/>
        <w:jc w:val="both"/>
        <w:rPr>
          <w:rFonts w:ascii="Open Sans" w:hAnsi="Open Sans" w:cs="Open Sans"/>
          <w:bCs/>
          <w:sz w:val="20"/>
          <w:szCs w:val="20"/>
          <w:u w:val="single"/>
        </w:rPr>
      </w:pPr>
      <w:r w:rsidRPr="00C45E7D">
        <w:rPr>
          <w:rFonts w:ascii="Open Sans" w:hAnsi="Open Sans" w:cs="Open Sans"/>
          <w:bCs/>
          <w:sz w:val="20"/>
          <w:szCs w:val="20"/>
          <w:u w:val="single"/>
        </w:rPr>
        <w:t xml:space="preserve">POLEGANIE NA ZDOLNOŚCIACH TECHNICZNYCH LUB ZAWODOWYCH PODMIOTÓW UDOSTĘPNIAJĄCYCH ZASOBY W CELU POTWIERDZENIA SPEŁNIANIA WARUNKÓW UDZIAŁU </w:t>
      </w:r>
      <w:r w:rsidR="00EB5683">
        <w:rPr>
          <w:rFonts w:ascii="Open Sans" w:hAnsi="Open Sans" w:cs="Open Sans"/>
          <w:bCs/>
          <w:sz w:val="20"/>
          <w:szCs w:val="20"/>
          <w:u w:val="single"/>
        </w:rPr>
        <w:br/>
      </w:r>
      <w:r w:rsidRPr="00C45E7D">
        <w:rPr>
          <w:rFonts w:ascii="Open Sans" w:hAnsi="Open Sans" w:cs="Open Sans"/>
          <w:bCs/>
          <w:sz w:val="20"/>
          <w:szCs w:val="20"/>
          <w:u w:val="single"/>
        </w:rPr>
        <w:t>W POSTĘPOWANIU</w:t>
      </w:r>
      <w:r w:rsidR="00A02D48" w:rsidRPr="00C45E7D">
        <w:rPr>
          <w:rFonts w:ascii="Open Sans" w:hAnsi="Open Sans" w:cs="Open Sans"/>
          <w:bCs/>
          <w:sz w:val="20"/>
          <w:szCs w:val="20"/>
          <w:u w:val="single"/>
        </w:rPr>
        <w:t xml:space="preserve"> </w:t>
      </w:r>
    </w:p>
    <w:p w14:paraId="21F60F9D" w14:textId="77777777" w:rsidR="00093B6D" w:rsidRPr="008E229B" w:rsidRDefault="00093B6D" w:rsidP="00093B6D">
      <w:pPr>
        <w:pStyle w:val="NormalnyWeb"/>
        <w:spacing w:before="0" w:after="0"/>
        <w:ind w:left="426"/>
        <w:jc w:val="both"/>
        <w:rPr>
          <w:rFonts w:ascii="Open Sans" w:hAnsi="Open Sans" w:cs="Open Sans"/>
          <w:sz w:val="20"/>
          <w:szCs w:val="20"/>
        </w:rPr>
      </w:pPr>
    </w:p>
    <w:p w14:paraId="77C1ACC2" w14:textId="6E1B0FCC" w:rsidR="00093B6D" w:rsidRPr="008E229B" w:rsidRDefault="00093B6D">
      <w:pPr>
        <w:pStyle w:val="NormalnyWeb"/>
        <w:numPr>
          <w:ilvl w:val="0"/>
          <w:numId w:val="41"/>
        </w:numPr>
        <w:spacing w:before="0" w:after="0"/>
        <w:ind w:left="284" w:hanging="284"/>
        <w:jc w:val="both"/>
        <w:rPr>
          <w:rFonts w:ascii="Open Sans" w:hAnsi="Open Sans" w:cs="Open Sans"/>
          <w:sz w:val="20"/>
          <w:szCs w:val="20"/>
        </w:rPr>
      </w:pPr>
      <w:r w:rsidRPr="008E229B">
        <w:rPr>
          <w:rFonts w:ascii="Open Sans" w:hAnsi="Open Sans" w:cs="Open Sans"/>
          <w:sz w:val="20"/>
          <w:szCs w:val="20"/>
        </w:rPr>
        <w:t>Wykonawca w celu potwierdzenia spełniania warunków udziału w postępowaniu, o których mowa w Rozdziale I pkt 5 ppkt 2</w:t>
      </w:r>
      <w:r w:rsidR="00B7180E" w:rsidRPr="008E229B">
        <w:rPr>
          <w:rFonts w:ascii="Open Sans" w:hAnsi="Open Sans" w:cs="Open Sans"/>
          <w:sz w:val="20"/>
          <w:szCs w:val="20"/>
        </w:rPr>
        <w:t>.</w:t>
      </w:r>
      <w:r w:rsidR="007C765F">
        <w:rPr>
          <w:rFonts w:ascii="Open Sans" w:hAnsi="Open Sans" w:cs="Open Sans"/>
          <w:sz w:val="20"/>
          <w:szCs w:val="20"/>
        </w:rPr>
        <w:t xml:space="preserve">1) </w:t>
      </w:r>
      <w:r w:rsidRPr="008E229B">
        <w:rPr>
          <w:rFonts w:ascii="Open Sans" w:hAnsi="Open Sans" w:cs="Open Sans"/>
          <w:sz w:val="20"/>
          <w:szCs w:val="20"/>
        </w:rPr>
        <w:t xml:space="preserve"> SWZ, w stosownych sytuacjach, może polegać na zdolnościach technicznych lub zawodowych podmiotów udostępniających zasoby, niezależnie od charakteru prawnego łączących go z nim stosunków prawnych.</w:t>
      </w:r>
    </w:p>
    <w:p w14:paraId="5C0D8D8E" w14:textId="77777777" w:rsidR="00093B6D" w:rsidRPr="008E229B" w:rsidRDefault="00093B6D">
      <w:pPr>
        <w:pStyle w:val="NormalnyWeb"/>
        <w:numPr>
          <w:ilvl w:val="0"/>
          <w:numId w:val="41"/>
        </w:numPr>
        <w:spacing w:before="0" w:after="0"/>
        <w:ind w:left="284" w:hanging="284"/>
        <w:jc w:val="both"/>
        <w:rPr>
          <w:rFonts w:ascii="Open Sans" w:hAnsi="Open Sans" w:cs="Open Sans"/>
          <w:sz w:val="20"/>
          <w:szCs w:val="20"/>
        </w:rPr>
      </w:pPr>
      <w:r w:rsidRPr="008E229B">
        <w:rPr>
          <w:rFonts w:ascii="Open Sans" w:hAnsi="Open Sans" w:cs="Open Sans"/>
          <w:sz w:val="20"/>
          <w:szCs w:val="20"/>
        </w:rPr>
        <w:t xml:space="preserve">Wykonawca, który polega na zdolnościach podmiotów udostępniających zasoby, </w:t>
      </w:r>
      <w:r w:rsidRPr="008E229B">
        <w:rPr>
          <w:rFonts w:ascii="Open Sans" w:hAnsi="Open Sans" w:cs="Open Sans"/>
          <w:sz w:val="20"/>
          <w:szCs w:val="20"/>
          <w:u w:val="single"/>
        </w:rPr>
        <w:t xml:space="preserve">składa, </w:t>
      </w:r>
      <w:r w:rsidRPr="008E229B">
        <w:rPr>
          <w:rFonts w:ascii="Open Sans" w:hAnsi="Open Sans" w:cs="Open Sans"/>
          <w:sz w:val="20"/>
          <w:szCs w:val="20"/>
          <w:u w:val="single"/>
        </w:rPr>
        <w:br/>
        <w:t>wraz z ofertą,</w:t>
      </w:r>
      <w:r w:rsidRPr="008E229B">
        <w:rPr>
          <w:rFonts w:ascii="Open Sans" w:hAnsi="Open Sans" w:cs="Open Sans"/>
          <w:sz w:val="20"/>
          <w:szCs w:val="20"/>
        </w:rPr>
        <w:t xml:space="preserve"> </w:t>
      </w:r>
      <w:r w:rsidRPr="00AE64CF">
        <w:rPr>
          <w:rFonts w:ascii="Open Sans" w:hAnsi="Open Sans" w:cs="Open Sans"/>
          <w:bCs/>
          <w:sz w:val="20"/>
          <w:szCs w:val="20"/>
          <w:u w:val="single"/>
        </w:rPr>
        <w:t xml:space="preserve">ZOBOWIĄZANIE podmiotu udostępniającego zasoby do oddania Wykonawcy </w:t>
      </w:r>
      <w:r w:rsidRPr="00AE64CF">
        <w:rPr>
          <w:rFonts w:ascii="Open Sans" w:hAnsi="Open Sans" w:cs="Open Sans"/>
          <w:bCs/>
          <w:sz w:val="20"/>
          <w:szCs w:val="20"/>
          <w:u w:val="single"/>
        </w:rPr>
        <w:br/>
        <w:t>do dyspozycji niezbędnych zasobów na potrzeby realizacji zamówienia* lub inny podmiotowy środek dowodowy</w:t>
      </w:r>
      <w:r w:rsidRPr="008E229B">
        <w:rPr>
          <w:rFonts w:ascii="Open Sans" w:hAnsi="Open Sans" w:cs="Open Sans"/>
          <w:sz w:val="20"/>
          <w:szCs w:val="20"/>
        </w:rPr>
        <w:t xml:space="preserve"> potwierdzający, że Wykonawca realizując zamówienie, będzie dysponował niezbędnymi zasobami tych podmiotów.</w:t>
      </w:r>
    </w:p>
    <w:p w14:paraId="0EFC5CD3" w14:textId="77777777" w:rsidR="00093B6D" w:rsidRPr="008E229B" w:rsidRDefault="00093B6D">
      <w:pPr>
        <w:pStyle w:val="NormalnyWeb"/>
        <w:numPr>
          <w:ilvl w:val="0"/>
          <w:numId w:val="41"/>
        </w:numPr>
        <w:spacing w:before="0" w:after="0"/>
        <w:ind w:left="284" w:hanging="284"/>
        <w:jc w:val="both"/>
        <w:rPr>
          <w:rFonts w:ascii="Open Sans" w:hAnsi="Open Sans" w:cs="Open Sans"/>
          <w:sz w:val="20"/>
          <w:szCs w:val="20"/>
        </w:rPr>
      </w:pPr>
      <w:r w:rsidRPr="008E229B">
        <w:rPr>
          <w:rFonts w:ascii="Open Sans" w:hAnsi="Open Sans" w:cs="Open Sans"/>
          <w:sz w:val="20"/>
          <w:szCs w:val="20"/>
        </w:rPr>
        <w:t xml:space="preserve">Wykonawca, w przypadku polegania na zdolnościach podmiotów udostępniających zasoby, </w:t>
      </w:r>
      <w:r w:rsidRPr="008E229B">
        <w:rPr>
          <w:rFonts w:ascii="Open Sans" w:hAnsi="Open Sans" w:cs="Open Sans"/>
          <w:sz w:val="20"/>
          <w:szCs w:val="20"/>
          <w:u w:val="single"/>
        </w:rPr>
        <w:t>składa wraz z Oświadczeniem, o którym mowa w Rozdziale I pkt 6 SWZ (JEDZ),</w:t>
      </w:r>
      <w:r w:rsidRPr="008E229B">
        <w:rPr>
          <w:rFonts w:ascii="Open Sans" w:hAnsi="Open Sans" w:cs="Open Sans"/>
          <w:sz w:val="20"/>
          <w:szCs w:val="20"/>
        </w:rPr>
        <w:t xml:space="preserve"> także: </w:t>
      </w:r>
    </w:p>
    <w:p w14:paraId="0281D523" w14:textId="77777777" w:rsidR="00093B6D" w:rsidRPr="008E229B" w:rsidRDefault="00093B6D">
      <w:pPr>
        <w:pStyle w:val="NormalnyWeb"/>
        <w:numPr>
          <w:ilvl w:val="1"/>
          <w:numId w:val="41"/>
        </w:numPr>
        <w:spacing w:before="0" w:after="0"/>
        <w:ind w:left="709" w:hanging="349"/>
        <w:jc w:val="both"/>
        <w:rPr>
          <w:rFonts w:ascii="Open Sans" w:hAnsi="Open Sans" w:cs="Open Sans"/>
          <w:sz w:val="20"/>
          <w:szCs w:val="20"/>
        </w:rPr>
      </w:pPr>
      <w:r w:rsidRPr="00AE64CF">
        <w:rPr>
          <w:rFonts w:ascii="Open Sans" w:hAnsi="Open Sans" w:cs="Open Sans"/>
          <w:bCs/>
          <w:sz w:val="20"/>
          <w:szCs w:val="20"/>
          <w:u w:val="single"/>
        </w:rPr>
        <w:t>OŚWIADCZENIE podmiotu udostępniającego zasoby, o którym mowa w art. 125 ust. 5 ustawy PZP</w:t>
      </w:r>
      <w:r w:rsidRPr="008E229B">
        <w:rPr>
          <w:rFonts w:ascii="Open Sans" w:hAnsi="Open Sans" w:cs="Open Sans"/>
          <w:b/>
          <w:sz w:val="20"/>
          <w:szCs w:val="20"/>
        </w:rPr>
        <w:t xml:space="preserve"> </w:t>
      </w:r>
      <w:r w:rsidRPr="008E229B">
        <w:rPr>
          <w:rFonts w:ascii="Open Sans" w:hAnsi="Open Sans" w:cs="Open Sans"/>
          <w:sz w:val="20"/>
          <w:szCs w:val="20"/>
        </w:rPr>
        <w:t xml:space="preserve">(JEDZ), według wzoru określonego w Rozdziale III SWZ pkt 1, potwierdzające brak podstaw wykluczenia tego podmiotu oraz odpowiednio spełnianie warunków udziału </w:t>
      </w:r>
      <w:r w:rsidRPr="008E229B">
        <w:rPr>
          <w:rFonts w:ascii="Open Sans" w:hAnsi="Open Sans" w:cs="Open Sans"/>
          <w:sz w:val="20"/>
          <w:szCs w:val="20"/>
        </w:rPr>
        <w:br/>
        <w:t>w postępowaniu, w zakresie, w jakim Wykonawca powołuje się na jego zasoby;</w:t>
      </w:r>
    </w:p>
    <w:p w14:paraId="49DA41F5" w14:textId="77777777" w:rsidR="00093B6D" w:rsidRPr="008E229B" w:rsidRDefault="00093B6D">
      <w:pPr>
        <w:pStyle w:val="NormalnyWeb"/>
        <w:numPr>
          <w:ilvl w:val="1"/>
          <w:numId w:val="41"/>
        </w:numPr>
        <w:spacing w:before="0" w:after="0"/>
        <w:ind w:left="709" w:hanging="349"/>
        <w:jc w:val="both"/>
        <w:rPr>
          <w:rFonts w:ascii="Open Sans" w:hAnsi="Open Sans" w:cs="Open Sans"/>
          <w:sz w:val="20"/>
          <w:szCs w:val="20"/>
        </w:rPr>
      </w:pPr>
      <w:r w:rsidRPr="008E229B">
        <w:rPr>
          <w:rFonts w:ascii="Open Sans" w:hAnsi="Open Sans" w:cs="Open Sans"/>
          <w:sz w:val="20"/>
          <w:szCs w:val="20"/>
          <w:lang w:eastAsia="pl-PL"/>
        </w:rPr>
        <w:t>Oświadczenie podmiotu</w:t>
      </w:r>
      <w:r w:rsidRPr="008E229B">
        <w:rPr>
          <w:rFonts w:ascii="Open Sans" w:hAnsi="Open Sans" w:cs="Open Sans"/>
          <w:b/>
          <w:sz w:val="20"/>
          <w:szCs w:val="20"/>
          <w:lang w:eastAsia="pl-PL"/>
        </w:rPr>
        <w:t xml:space="preserve"> </w:t>
      </w:r>
      <w:r w:rsidRPr="008E229B">
        <w:rPr>
          <w:rFonts w:ascii="Open Sans" w:hAnsi="Open Sans" w:cs="Open Sans"/>
          <w:sz w:val="20"/>
          <w:szCs w:val="20"/>
          <w:lang w:eastAsia="pl-PL"/>
        </w:rPr>
        <w:t xml:space="preserve">udostępniającego zasoby do oddania Wykonawcy do dyspozycji niezbędnych zasobów na potrzeby realizacji zamówienia o niepodleganiu wykluczeniu </w:t>
      </w:r>
      <w:r w:rsidRPr="008E229B">
        <w:rPr>
          <w:rFonts w:ascii="Open Sans" w:hAnsi="Open Sans" w:cs="Open Sans"/>
          <w:sz w:val="20"/>
          <w:szCs w:val="20"/>
          <w:lang w:eastAsia="pl-PL"/>
        </w:rPr>
        <w:br/>
        <w:t xml:space="preserve">na podstawie </w:t>
      </w:r>
      <w:r w:rsidRPr="008E229B">
        <w:rPr>
          <w:rFonts w:ascii="Open Sans" w:eastAsia="SimSun" w:hAnsi="Open Sans" w:cs="Open Sans"/>
          <w:sz w:val="20"/>
          <w:szCs w:val="20"/>
        </w:rPr>
        <w:t xml:space="preserve">art. 5k </w:t>
      </w:r>
      <w:r w:rsidRPr="008E229B">
        <w:rPr>
          <w:rFonts w:ascii="Open Sans" w:hAnsi="Open Sans" w:cs="Open Sans"/>
          <w:sz w:val="20"/>
          <w:szCs w:val="20"/>
        </w:rPr>
        <w:t>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w:t>
      </w:r>
      <w:r w:rsidRPr="008E229B">
        <w:rPr>
          <w:rFonts w:ascii="Open Sans" w:hAnsi="Open Sans" w:cs="Open Sans"/>
        </w:rPr>
        <w:t xml:space="preserve"> </w:t>
      </w:r>
      <w:r w:rsidR="00FB6F7D" w:rsidRPr="008E229B">
        <w:rPr>
          <w:rFonts w:ascii="Open Sans" w:hAnsi="Open Sans" w:cs="Open Sans"/>
          <w:sz w:val="20"/>
          <w:szCs w:val="20"/>
        </w:rPr>
        <w:t>i późniejszymi zmianami</w:t>
      </w:r>
      <w:r w:rsidRPr="008E229B">
        <w:rPr>
          <w:rFonts w:ascii="Open Sans" w:hAnsi="Open Sans" w:cs="Open Sans"/>
          <w:sz w:val="20"/>
          <w:szCs w:val="20"/>
        </w:rPr>
        <w:t>, według wzoru okreś</w:t>
      </w:r>
      <w:r w:rsidR="00FB6F7D" w:rsidRPr="008E229B">
        <w:rPr>
          <w:rFonts w:ascii="Open Sans" w:hAnsi="Open Sans" w:cs="Open Sans"/>
          <w:sz w:val="20"/>
          <w:szCs w:val="20"/>
        </w:rPr>
        <w:t xml:space="preserve">lonego w Rozdziale III SWZ pkt </w:t>
      </w:r>
      <w:r w:rsidR="00ED0E38" w:rsidRPr="008E229B">
        <w:rPr>
          <w:rFonts w:ascii="Open Sans" w:hAnsi="Open Sans" w:cs="Open Sans"/>
          <w:sz w:val="20"/>
          <w:szCs w:val="20"/>
        </w:rPr>
        <w:t>3</w:t>
      </w:r>
      <w:r w:rsidRPr="008E229B">
        <w:rPr>
          <w:rFonts w:ascii="Open Sans" w:hAnsi="Open Sans" w:cs="Open Sans"/>
          <w:sz w:val="20"/>
          <w:szCs w:val="20"/>
          <w:lang w:eastAsia="pl-PL"/>
        </w:rPr>
        <w:t xml:space="preserve">. </w:t>
      </w:r>
    </w:p>
    <w:p w14:paraId="55212E38" w14:textId="3022924C" w:rsidR="00093B6D" w:rsidRPr="008E229B" w:rsidRDefault="00093B6D">
      <w:pPr>
        <w:pStyle w:val="NormalnyWeb"/>
        <w:numPr>
          <w:ilvl w:val="0"/>
          <w:numId w:val="41"/>
        </w:numPr>
        <w:suppressAutoHyphens w:val="0"/>
        <w:spacing w:before="0" w:after="0"/>
        <w:ind w:left="284" w:hanging="284"/>
        <w:jc w:val="both"/>
        <w:rPr>
          <w:rFonts w:ascii="Open Sans" w:hAnsi="Open Sans" w:cs="Open Sans"/>
          <w:iCs/>
          <w:sz w:val="20"/>
        </w:rPr>
      </w:pPr>
      <w:r w:rsidRPr="008E229B">
        <w:rPr>
          <w:rFonts w:ascii="Open Sans" w:hAnsi="Open Sans" w:cs="Open Sans"/>
          <w:sz w:val="20"/>
        </w:rPr>
        <w:t xml:space="preserve">Zamawiający żąda od Wykonawcy, który polega na zdolnościach technicznych lub zawodowych podmiotów udostępniających zasoby na zasadach określonych w art. 118 ustawy PZP, przedstawienia podmiotowych środków dowodowych, o których mowa </w:t>
      </w:r>
      <w:r w:rsidRPr="00E639F5">
        <w:rPr>
          <w:rFonts w:ascii="Open Sans" w:hAnsi="Open Sans" w:cs="Open Sans"/>
          <w:color w:val="000000" w:themeColor="text1"/>
          <w:sz w:val="20"/>
        </w:rPr>
        <w:t xml:space="preserve">w </w:t>
      </w:r>
      <w:r w:rsidR="00807A76" w:rsidRPr="00E639F5">
        <w:rPr>
          <w:rFonts w:ascii="Open Sans" w:hAnsi="Open Sans" w:cs="Open Sans"/>
          <w:color w:val="000000" w:themeColor="text1"/>
          <w:sz w:val="20"/>
        </w:rPr>
        <w:t>Rozdziale I pkt 6.1 ppkt 3</w:t>
      </w:r>
      <w:r w:rsidRPr="00E639F5">
        <w:rPr>
          <w:rFonts w:ascii="Open Sans" w:hAnsi="Open Sans" w:cs="Open Sans"/>
          <w:color w:val="000000" w:themeColor="text1"/>
          <w:sz w:val="20"/>
        </w:rPr>
        <w:t>.1</w:t>
      </w:r>
      <w:r w:rsidR="00807A76" w:rsidRPr="00E639F5">
        <w:rPr>
          <w:rFonts w:ascii="Open Sans" w:hAnsi="Open Sans" w:cs="Open Sans"/>
          <w:color w:val="000000" w:themeColor="text1"/>
          <w:sz w:val="20"/>
        </w:rPr>
        <w:t>, 3.3 i 3.4</w:t>
      </w:r>
      <w:r w:rsidRPr="00E639F5">
        <w:rPr>
          <w:rFonts w:ascii="Open Sans" w:hAnsi="Open Sans" w:cs="Open Sans"/>
          <w:color w:val="000000" w:themeColor="text1"/>
          <w:sz w:val="20"/>
        </w:rPr>
        <w:t xml:space="preserve"> SWZ – dotyczących tych podmiotów potwierdzających, ż</w:t>
      </w:r>
      <w:r w:rsidRPr="008E229B">
        <w:rPr>
          <w:rFonts w:ascii="Open Sans" w:hAnsi="Open Sans" w:cs="Open Sans"/>
          <w:sz w:val="20"/>
        </w:rPr>
        <w:t>e nie zachodzą wobec tych podmiotów podstawy wykluczenia z postępowania.</w:t>
      </w:r>
    </w:p>
    <w:p w14:paraId="74F6FF7E" w14:textId="31E4FE07" w:rsidR="00093B6D" w:rsidRPr="008E229B" w:rsidRDefault="00093B6D">
      <w:pPr>
        <w:pStyle w:val="Akapitzlist"/>
        <w:numPr>
          <w:ilvl w:val="0"/>
          <w:numId w:val="41"/>
        </w:numPr>
        <w:suppressAutoHyphens w:val="0"/>
        <w:autoSpaceDE w:val="0"/>
        <w:autoSpaceDN w:val="0"/>
        <w:adjustRightInd w:val="0"/>
        <w:spacing w:after="0" w:line="240" w:lineRule="auto"/>
        <w:ind w:left="284" w:hanging="284"/>
        <w:jc w:val="both"/>
        <w:rPr>
          <w:rFonts w:ascii="Open Sans" w:hAnsi="Open Sans" w:cs="Open Sans"/>
          <w:sz w:val="20"/>
          <w:lang w:eastAsia="pl-PL"/>
        </w:rPr>
      </w:pPr>
      <w:r w:rsidRPr="008E229B">
        <w:rPr>
          <w:rFonts w:ascii="Open Sans" w:hAnsi="Open Sans" w:cs="Open Sans"/>
          <w:sz w:val="20"/>
          <w:lang w:eastAsia="pl-PL"/>
        </w:rPr>
        <w:t xml:space="preserve">Do podmiotów udostępniających zasoby na zasadach określonych w art. 118 ustawy PZP, mających siedzibę lub miejsce zamieszkania poza terytorium Rzeczypospolitej </w:t>
      </w:r>
      <w:r w:rsidR="00E13A89" w:rsidRPr="008E229B">
        <w:rPr>
          <w:rFonts w:ascii="Open Sans" w:hAnsi="Open Sans" w:cs="Open Sans"/>
          <w:sz w:val="20"/>
          <w:lang w:eastAsia="pl-PL"/>
        </w:rPr>
        <w:t xml:space="preserve">Polskiej zapisy </w:t>
      </w:r>
      <w:r w:rsidR="00A31299">
        <w:rPr>
          <w:rFonts w:ascii="Open Sans" w:hAnsi="Open Sans" w:cs="Open Sans"/>
          <w:sz w:val="20"/>
          <w:lang w:eastAsia="pl-PL"/>
        </w:rPr>
        <w:br/>
      </w:r>
      <w:r w:rsidRPr="008E229B">
        <w:rPr>
          <w:rFonts w:ascii="Open Sans" w:hAnsi="Open Sans" w:cs="Open Sans"/>
          <w:sz w:val="20"/>
          <w:lang w:eastAsia="pl-PL"/>
        </w:rPr>
        <w:t>w Rozdziale I pkt 7 stosuje</w:t>
      </w:r>
      <w:r w:rsidRPr="008E229B">
        <w:rPr>
          <w:rFonts w:ascii="Open Sans" w:hAnsi="Open Sans" w:cs="Open Sans"/>
          <w:color w:val="000000"/>
          <w:sz w:val="20"/>
          <w:lang w:eastAsia="pl-PL"/>
        </w:rPr>
        <w:t xml:space="preserve"> się odpowiednio.</w:t>
      </w:r>
    </w:p>
    <w:p w14:paraId="42B48D38" w14:textId="77777777" w:rsidR="00093B6D" w:rsidRPr="008E229B" w:rsidRDefault="00093B6D">
      <w:pPr>
        <w:pStyle w:val="Akapitzlist"/>
        <w:numPr>
          <w:ilvl w:val="0"/>
          <w:numId w:val="41"/>
        </w:numPr>
        <w:suppressAutoHyphens w:val="0"/>
        <w:autoSpaceDE w:val="0"/>
        <w:autoSpaceDN w:val="0"/>
        <w:adjustRightInd w:val="0"/>
        <w:spacing w:after="0" w:line="240" w:lineRule="auto"/>
        <w:ind w:left="284" w:hanging="284"/>
        <w:jc w:val="both"/>
        <w:rPr>
          <w:rFonts w:ascii="Open Sans" w:hAnsi="Open Sans" w:cs="Open Sans"/>
          <w:sz w:val="20"/>
        </w:rPr>
      </w:pPr>
      <w:r w:rsidRPr="008E229B">
        <w:rPr>
          <w:rFonts w:ascii="Open Sans" w:hAnsi="Open Sans" w:cs="Open Sans"/>
          <w:sz w:val="20"/>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w:t>
      </w:r>
    </w:p>
    <w:p w14:paraId="239A6E58" w14:textId="77777777" w:rsidR="00093B6D" w:rsidRPr="008E229B" w:rsidRDefault="00093B6D" w:rsidP="00093B6D">
      <w:pPr>
        <w:pStyle w:val="NormalnyWeb"/>
        <w:spacing w:before="0" w:after="0"/>
        <w:ind w:left="284"/>
        <w:jc w:val="both"/>
        <w:rPr>
          <w:rFonts w:ascii="Open Sans" w:hAnsi="Open Sans" w:cs="Open Sans"/>
          <w:sz w:val="20"/>
          <w:szCs w:val="20"/>
        </w:rPr>
      </w:pPr>
      <w:r w:rsidRPr="008E229B">
        <w:rPr>
          <w:rFonts w:ascii="Open Sans" w:hAnsi="Open Sans" w:cs="Open Sans"/>
          <w:sz w:val="20"/>
          <w:szCs w:val="20"/>
        </w:rPr>
        <w:t>6.1) zastąpił ten podmiot innym podmiotem lub podmiotami albo</w:t>
      </w:r>
    </w:p>
    <w:p w14:paraId="7687E701" w14:textId="77777777" w:rsidR="00093B6D" w:rsidRPr="008E229B" w:rsidRDefault="00093B6D" w:rsidP="00093B6D">
      <w:pPr>
        <w:pStyle w:val="NormalnyWeb"/>
        <w:spacing w:before="0" w:after="0"/>
        <w:ind w:left="284"/>
        <w:jc w:val="both"/>
        <w:rPr>
          <w:rFonts w:ascii="Open Sans" w:hAnsi="Open Sans" w:cs="Open Sans"/>
          <w:sz w:val="20"/>
          <w:szCs w:val="20"/>
        </w:rPr>
      </w:pPr>
      <w:r w:rsidRPr="008E229B">
        <w:rPr>
          <w:rFonts w:ascii="Open Sans" w:hAnsi="Open Sans" w:cs="Open Sans"/>
          <w:sz w:val="20"/>
          <w:szCs w:val="20"/>
        </w:rPr>
        <w:t>6.2) wykazał, że samodzielnie spełnia warunki udziału w postępowaniu.</w:t>
      </w:r>
    </w:p>
    <w:p w14:paraId="56B604AD" w14:textId="7068FA0A" w:rsidR="00AC1DCB" w:rsidRPr="008E229B" w:rsidRDefault="00AC1DCB" w:rsidP="00AC1DCB">
      <w:pPr>
        <w:pStyle w:val="NormalnyWeb"/>
        <w:spacing w:before="0" w:after="0"/>
        <w:ind w:left="284" w:hanging="284"/>
        <w:jc w:val="both"/>
        <w:rPr>
          <w:rFonts w:ascii="Open Sans" w:hAnsi="Open Sans" w:cs="Open Sans"/>
          <w:sz w:val="20"/>
          <w:szCs w:val="20"/>
        </w:rPr>
      </w:pPr>
      <w:r w:rsidRPr="008E229B">
        <w:rPr>
          <w:rFonts w:ascii="Open Sans" w:hAnsi="Open Sans" w:cs="Open Sans"/>
          <w:sz w:val="20"/>
          <w:szCs w:val="20"/>
        </w:rPr>
        <w:t>7) W odniesieniu do warunków dotyczących wykształcenia, kwalifikacji zawodowych lub doświadczenia, Wykonawcy mogą polegać na zdolnościach podmiotów udostępniających zasoby, jeśli podmioty te wykonają usługi, do realizacji których te zdolności są wymagane</w:t>
      </w:r>
      <w:r w:rsidR="004E5BB5" w:rsidRPr="008E229B">
        <w:rPr>
          <w:rFonts w:ascii="Open Sans" w:hAnsi="Open Sans" w:cs="Open Sans"/>
          <w:sz w:val="20"/>
          <w:szCs w:val="20"/>
        </w:rPr>
        <w:t>.</w:t>
      </w:r>
    </w:p>
    <w:p w14:paraId="1FDE4FAB" w14:textId="3284CCE9" w:rsidR="00093B6D" w:rsidRPr="008E229B" w:rsidRDefault="00093B6D">
      <w:pPr>
        <w:pStyle w:val="NormalnyWeb"/>
        <w:numPr>
          <w:ilvl w:val="0"/>
          <w:numId w:val="48"/>
        </w:numPr>
        <w:spacing w:before="0" w:after="0"/>
        <w:ind w:left="284" w:hanging="284"/>
        <w:jc w:val="both"/>
        <w:rPr>
          <w:rFonts w:ascii="Open Sans" w:hAnsi="Open Sans" w:cs="Open Sans"/>
          <w:sz w:val="20"/>
          <w:szCs w:val="20"/>
        </w:rPr>
      </w:pPr>
      <w:r w:rsidRPr="008E229B">
        <w:rPr>
          <w:rFonts w:ascii="Open Sans" w:hAnsi="Open Sans" w:cs="Open Sans"/>
          <w:sz w:val="20"/>
          <w:szCs w:val="20"/>
        </w:rPr>
        <w:lastRenderedPageBreak/>
        <w:t>Wykonawca nie może, po upływie terminu składania ofert, powoływać się na zdolności podmiotów udostępniających zasoby, jeżeli na etapie składania ofert nie polegał on w danym zakresie na zdolnościach podmiotów udostępniających zasoby.</w:t>
      </w:r>
    </w:p>
    <w:p w14:paraId="2EA31F66" w14:textId="77777777" w:rsidR="00093B6D" w:rsidRPr="008E229B" w:rsidRDefault="00093B6D" w:rsidP="00093B6D">
      <w:pPr>
        <w:suppressAutoHyphens w:val="0"/>
        <w:autoSpaceDE w:val="0"/>
        <w:autoSpaceDN w:val="0"/>
        <w:adjustRightInd w:val="0"/>
        <w:ind w:left="284" w:hanging="284"/>
        <w:jc w:val="both"/>
        <w:rPr>
          <w:rFonts w:ascii="Open Sans" w:hAnsi="Open Sans" w:cs="Open Sans"/>
        </w:rPr>
      </w:pPr>
    </w:p>
    <w:p w14:paraId="42F86272" w14:textId="4C46A259" w:rsidR="00093B6D" w:rsidRPr="008E229B" w:rsidRDefault="00093B6D" w:rsidP="00093B6D">
      <w:pPr>
        <w:pStyle w:val="NormalnyWeb"/>
        <w:spacing w:before="0" w:after="0"/>
        <w:jc w:val="both"/>
        <w:rPr>
          <w:rFonts w:ascii="Open Sans" w:hAnsi="Open Sans" w:cs="Open Sans"/>
          <w:sz w:val="20"/>
          <w:szCs w:val="20"/>
          <w:u w:val="single"/>
        </w:rPr>
      </w:pPr>
      <w:r w:rsidRPr="008E229B">
        <w:rPr>
          <w:rFonts w:ascii="Open Sans" w:hAnsi="Open Sans" w:cs="Open Sans"/>
          <w:sz w:val="20"/>
          <w:szCs w:val="20"/>
          <w:u w:val="single"/>
        </w:rPr>
        <w:t>* ZOBOWIĄZANIE PODMIOTU UDOSTĘPNIAJĄCEGO ZASOBY musi potwierdzać, że stosunek łączący Wykonawcę z podmiotem udostępniającym zasoby gwarantuje rzeczywisty dostęp do tych zasobów oraz musi określać w szczególności:</w:t>
      </w:r>
    </w:p>
    <w:p w14:paraId="4DE599D0" w14:textId="77777777" w:rsidR="00093B6D" w:rsidRPr="008E229B" w:rsidRDefault="00093B6D" w:rsidP="00093B6D">
      <w:pPr>
        <w:pStyle w:val="NormalnyWeb"/>
        <w:spacing w:before="0" w:after="0"/>
        <w:jc w:val="both"/>
        <w:rPr>
          <w:rFonts w:ascii="Open Sans" w:hAnsi="Open Sans" w:cs="Open Sans"/>
          <w:sz w:val="20"/>
          <w:szCs w:val="20"/>
        </w:rPr>
      </w:pPr>
      <w:r w:rsidRPr="008E229B">
        <w:rPr>
          <w:rFonts w:ascii="Open Sans" w:hAnsi="Open Sans" w:cs="Open Sans"/>
          <w:sz w:val="20"/>
          <w:szCs w:val="20"/>
        </w:rPr>
        <w:t>- zakres dostępnych Wykonawcy zasobów podmiotu udostępniającego zasoby;</w:t>
      </w:r>
    </w:p>
    <w:p w14:paraId="7C4A97B3" w14:textId="77777777" w:rsidR="00093B6D" w:rsidRPr="008E229B" w:rsidRDefault="00093B6D" w:rsidP="00093B6D">
      <w:pPr>
        <w:pStyle w:val="NormalnyWeb"/>
        <w:spacing w:before="0" w:after="0"/>
        <w:jc w:val="both"/>
        <w:rPr>
          <w:rFonts w:ascii="Open Sans" w:hAnsi="Open Sans" w:cs="Open Sans"/>
          <w:sz w:val="20"/>
          <w:szCs w:val="20"/>
        </w:rPr>
      </w:pPr>
      <w:r w:rsidRPr="008E229B">
        <w:rPr>
          <w:rFonts w:ascii="Open Sans" w:hAnsi="Open Sans" w:cs="Open Sans"/>
          <w:sz w:val="20"/>
          <w:szCs w:val="20"/>
        </w:rPr>
        <w:t>- sposób i okres udostępnienia Wykonawcy i wykorzystania przez niego zasobów podmiotu udostępniającego te zas</w:t>
      </w:r>
      <w:r w:rsidR="00AC1DCB" w:rsidRPr="008E229B">
        <w:rPr>
          <w:rFonts w:ascii="Open Sans" w:hAnsi="Open Sans" w:cs="Open Sans"/>
          <w:sz w:val="20"/>
          <w:szCs w:val="20"/>
        </w:rPr>
        <w:t>oby przy wykonywaniu zamówienia;</w:t>
      </w:r>
    </w:p>
    <w:p w14:paraId="54AAB7BF" w14:textId="77777777" w:rsidR="00AC1DCB" w:rsidRPr="008E229B" w:rsidRDefault="00AC1DCB" w:rsidP="00093B6D">
      <w:pPr>
        <w:pStyle w:val="NormalnyWeb"/>
        <w:spacing w:before="0" w:after="0"/>
        <w:jc w:val="both"/>
        <w:rPr>
          <w:rFonts w:ascii="Open Sans" w:hAnsi="Open Sans" w:cs="Open Sans"/>
          <w:sz w:val="20"/>
          <w:szCs w:val="20"/>
        </w:rPr>
      </w:pPr>
      <w:r w:rsidRPr="008E229B">
        <w:rPr>
          <w:rFonts w:ascii="Open Sans" w:hAnsi="Open Sans" w:cs="Open Sans"/>
          <w:sz w:val="20"/>
          <w:szCs w:val="20"/>
        </w:rPr>
        <w:t>-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3457EED5" w14:textId="77777777" w:rsidR="00093B6D" w:rsidRPr="008E229B" w:rsidRDefault="00093B6D" w:rsidP="00093B6D">
      <w:pPr>
        <w:pStyle w:val="NormalnyWeb"/>
        <w:spacing w:before="0" w:after="0"/>
        <w:jc w:val="both"/>
        <w:rPr>
          <w:rFonts w:ascii="Open Sans" w:hAnsi="Open Sans" w:cs="Open Sans"/>
          <w:i/>
          <w:sz w:val="20"/>
          <w:szCs w:val="20"/>
        </w:rPr>
      </w:pPr>
    </w:p>
    <w:tbl>
      <w:tblPr>
        <w:tblStyle w:val="Tabela-Siatka"/>
        <w:tblW w:w="0" w:type="auto"/>
        <w:tblLook w:val="04A0" w:firstRow="1" w:lastRow="0" w:firstColumn="1" w:lastColumn="0" w:noHBand="0" w:noVBand="1"/>
      </w:tblPr>
      <w:tblGrid>
        <w:gridCol w:w="9060"/>
      </w:tblGrid>
      <w:tr w:rsidR="00093B6D" w:rsidRPr="008E229B" w14:paraId="63AC4E55" w14:textId="77777777" w:rsidTr="00A35122">
        <w:tc>
          <w:tcPr>
            <w:tcW w:w="9060" w:type="dxa"/>
          </w:tcPr>
          <w:p w14:paraId="2C72300E" w14:textId="7E649B9A" w:rsidR="00093B6D" w:rsidRPr="008E229B" w:rsidRDefault="00093B6D" w:rsidP="00A35122">
            <w:pPr>
              <w:autoSpaceDE w:val="0"/>
              <w:jc w:val="right"/>
              <w:rPr>
                <w:rFonts w:ascii="Open Sans" w:hAnsi="Open Sans" w:cs="Open Sans"/>
                <w:bCs/>
                <w:sz w:val="14"/>
                <w:szCs w:val="14"/>
                <w:u w:val="single"/>
              </w:rPr>
            </w:pPr>
            <w:r w:rsidRPr="008E229B">
              <w:rPr>
                <w:rFonts w:ascii="Open Sans" w:hAnsi="Open Sans" w:cs="Open Sans"/>
                <w:bCs/>
                <w:sz w:val="14"/>
                <w:szCs w:val="14"/>
                <w:u w:val="single"/>
              </w:rPr>
              <w:t xml:space="preserve">WZÓR ZOBOWIĄZANIA </w:t>
            </w:r>
          </w:p>
          <w:p w14:paraId="33AA5849" w14:textId="77777777" w:rsidR="00093B6D" w:rsidRPr="008E229B" w:rsidRDefault="00093B6D" w:rsidP="00A35122">
            <w:pPr>
              <w:autoSpaceDE w:val="0"/>
              <w:jc w:val="center"/>
              <w:rPr>
                <w:rFonts w:ascii="Open Sans" w:hAnsi="Open Sans" w:cs="Open Sans"/>
                <w:b/>
                <w:bCs/>
                <w:sz w:val="14"/>
                <w:szCs w:val="14"/>
              </w:rPr>
            </w:pPr>
          </w:p>
          <w:p w14:paraId="2909C223" w14:textId="77777777" w:rsidR="00093B6D" w:rsidRPr="00873A9F" w:rsidRDefault="00093B6D" w:rsidP="00A35122">
            <w:pPr>
              <w:autoSpaceDE w:val="0"/>
              <w:jc w:val="center"/>
              <w:rPr>
                <w:rFonts w:ascii="Open Sans" w:hAnsi="Open Sans" w:cs="Open Sans"/>
                <w:sz w:val="18"/>
                <w:szCs w:val="18"/>
                <w:u w:val="single"/>
              </w:rPr>
            </w:pPr>
            <w:r w:rsidRPr="00873A9F">
              <w:rPr>
                <w:rFonts w:ascii="Open Sans" w:hAnsi="Open Sans" w:cs="Open Sans"/>
                <w:sz w:val="18"/>
                <w:szCs w:val="18"/>
                <w:u w:val="single"/>
              </w:rPr>
              <w:t>ZOBOWIĄZANIE</w:t>
            </w:r>
          </w:p>
          <w:p w14:paraId="7669757B" w14:textId="067FB43F" w:rsidR="00093B6D" w:rsidRPr="00873A9F" w:rsidRDefault="00093B6D" w:rsidP="00A35122">
            <w:pPr>
              <w:autoSpaceDE w:val="0"/>
              <w:jc w:val="center"/>
              <w:rPr>
                <w:rFonts w:ascii="Open Sans" w:hAnsi="Open Sans" w:cs="Open Sans"/>
                <w:sz w:val="18"/>
                <w:szCs w:val="18"/>
                <w:u w:val="single"/>
              </w:rPr>
            </w:pPr>
            <w:r w:rsidRPr="00873A9F">
              <w:rPr>
                <w:rFonts w:ascii="Open Sans" w:hAnsi="Open Sans" w:cs="Open Sans"/>
                <w:sz w:val="18"/>
                <w:szCs w:val="18"/>
                <w:u w:val="single"/>
              </w:rPr>
              <w:t xml:space="preserve">podmiotu udostępniającego zasoby do oddania Wykonawcy do dyspozycji niezbędnych zasobów </w:t>
            </w:r>
            <w:r w:rsidR="00873A9F">
              <w:rPr>
                <w:rFonts w:ascii="Open Sans" w:hAnsi="Open Sans" w:cs="Open Sans"/>
                <w:sz w:val="18"/>
                <w:szCs w:val="18"/>
                <w:u w:val="single"/>
              </w:rPr>
              <w:br/>
            </w:r>
            <w:r w:rsidRPr="00873A9F">
              <w:rPr>
                <w:rFonts w:ascii="Open Sans" w:hAnsi="Open Sans" w:cs="Open Sans"/>
                <w:sz w:val="18"/>
                <w:szCs w:val="18"/>
                <w:u w:val="single"/>
              </w:rPr>
              <w:t>na potrzeby realizacji zamówienia</w:t>
            </w:r>
          </w:p>
          <w:p w14:paraId="46CCD570" w14:textId="77777777" w:rsidR="00093B6D" w:rsidRPr="008E229B" w:rsidRDefault="00093B6D" w:rsidP="00A35122">
            <w:pPr>
              <w:autoSpaceDE w:val="0"/>
              <w:jc w:val="center"/>
              <w:rPr>
                <w:rFonts w:ascii="Open Sans" w:hAnsi="Open Sans" w:cs="Open Sans"/>
                <w:b/>
                <w:bCs/>
                <w:sz w:val="16"/>
                <w:szCs w:val="16"/>
              </w:rPr>
            </w:pPr>
          </w:p>
          <w:p w14:paraId="3B24F6F0" w14:textId="77777777" w:rsidR="00093B6D" w:rsidRPr="008E229B" w:rsidRDefault="00093B6D" w:rsidP="00A35122">
            <w:pPr>
              <w:autoSpaceDE w:val="0"/>
              <w:jc w:val="both"/>
              <w:rPr>
                <w:rFonts w:ascii="Open Sans" w:eastAsia="Segoe UI" w:hAnsi="Open Sans" w:cs="Open Sans"/>
                <w:i/>
                <w:sz w:val="14"/>
                <w:szCs w:val="14"/>
              </w:rPr>
            </w:pPr>
            <w:r w:rsidRPr="008E229B">
              <w:rPr>
                <w:rFonts w:ascii="Open Sans" w:hAnsi="Open Sans" w:cs="Open Sans"/>
                <w:sz w:val="14"/>
                <w:szCs w:val="14"/>
              </w:rPr>
              <w:t>Ja(/My) niżej podpisany(/ni)</w:t>
            </w:r>
            <w:r w:rsidRPr="008E229B">
              <w:rPr>
                <w:rFonts w:ascii="Open Sans" w:hAnsi="Open Sans" w:cs="Open Sans"/>
                <w:sz w:val="16"/>
                <w:szCs w:val="16"/>
              </w:rPr>
              <w:t xml:space="preserve"> ………………….…….................………..……………… </w:t>
            </w:r>
            <w:r w:rsidRPr="008E229B">
              <w:rPr>
                <w:rFonts w:ascii="Open Sans" w:hAnsi="Open Sans" w:cs="Open Sans"/>
                <w:sz w:val="14"/>
                <w:szCs w:val="14"/>
              </w:rPr>
              <w:t>będąc upoważnionym(/mi) do reprezentowania:</w:t>
            </w:r>
          </w:p>
          <w:p w14:paraId="14223972" w14:textId="77777777" w:rsidR="00093B6D" w:rsidRPr="008E229B" w:rsidRDefault="00093B6D" w:rsidP="00A35122">
            <w:pPr>
              <w:autoSpaceDE w:val="0"/>
              <w:spacing w:after="60"/>
              <w:jc w:val="both"/>
              <w:rPr>
                <w:rFonts w:ascii="Open Sans" w:hAnsi="Open Sans" w:cs="Open Sans"/>
                <w:sz w:val="16"/>
                <w:szCs w:val="16"/>
              </w:rPr>
            </w:pPr>
            <w:r w:rsidRPr="008E229B">
              <w:rPr>
                <w:rFonts w:ascii="Open Sans" w:eastAsia="Segoe UI" w:hAnsi="Open Sans" w:cs="Open Sans"/>
                <w:sz w:val="12"/>
                <w:szCs w:val="12"/>
              </w:rPr>
              <w:t xml:space="preserve">                                                             </w:t>
            </w:r>
            <w:r w:rsidRPr="008E229B">
              <w:rPr>
                <w:rFonts w:ascii="Open Sans" w:hAnsi="Open Sans" w:cs="Open Sans"/>
                <w:sz w:val="12"/>
                <w:szCs w:val="12"/>
              </w:rPr>
              <w:t>(imię i nazwisko składającego oświadczenie)</w:t>
            </w:r>
          </w:p>
          <w:p w14:paraId="00027F3E" w14:textId="18024A8F" w:rsidR="00093B6D" w:rsidRPr="008E229B" w:rsidRDefault="00093B6D" w:rsidP="00A35122">
            <w:pPr>
              <w:autoSpaceDE w:val="0"/>
              <w:jc w:val="both"/>
              <w:rPr>
                <w:rFonts w:ascii="Open Sans" w:eastAsia="Segoe UI" w:hAnsi="Open Sans" w:cs="Open Sans"/>
                <w:sz w:val="12"/>
                <w:szCs w:val="12"/>
              </w:rPr>
            </w:pPr>
            <w:r w:rsidRPr="008E229B">
              <w:rPr>
                <w:rFonts w:ascii="Open Sans" w:eastAsia="Segoe UI" w:hAnsi="Open Sans" w:cs="Open Sans"/>
                <w:sz w:val="16"/>
                <w:szCs w:val="16"/>
              </w:rPr>
              <w:t>…………………</w:t>
            </w:r>
            <w:r w:rsidRPr="008E229B">
              <w:rPr>
                <w:rFonts w:ascii="Open Sans" w:hAnsi="Open Sans" w:cs="Open Sans"/>
                <w:sz w:val="16"/>
                <w:szCs w:val="16"/>
              </w:rPr>
              <w:t>………………….……………………………………………..........................................................................................................….</w:t>
            </w:r>
          </w:p>
          <w:p w14:paraId="7AD8232B" w14:textId="77777777" w:rsidR="00093B6D" w:rsidRPr="008E229B" w:rsidRDefault="00093B6D" w:rsidP="00A35122">
            <w:pPr>
              <w:autoSpaceDE w:val="0"/>
              <w:rPr>
                <w:rFonts w:ascii="Open Sans" w:hAnsi="Open Sans" w:cs="Open Sans"/>
                <w:b/>
                <w:bCs/>
                <w:sz w:val="16"/>
                <w:szCs w:val="16"/>
              </w:rPr>
            </w:pPr>
            <w:r w:rsidRPr="008E229B">
              <w:rPr>
                <w:rFonts w:ascii="Open Sans" w:eastAsia="Segoe UI" w:hAnsi="Open Sans" w:cs="Open Sans"/>
                <w:sz w:val="12"/>
                <w:szCs w:val="12"/>
              </w:rPr>
              <w:t xml:space="preserve">                                                                                          </w:t>
            </w:r>
            <w:r w:rsidRPr="008E229B">
              <w:rPr>
                <w:rFonts w:ascii="Open Sans" w:hAnsi="Open Sans" w:cs="Open Sans"/>
                <w:sz w:val="12"/>
                <w:szCs w:val="12"/>
              </w:rPr>
              <w:t>(nazwa i adres podmiotu udostępniającego zasoby)</w:t>
            </w:r>
          </w:p>
          <w:p w14:paraId="50CA2AEC" w14:textId="77777777" w:rsidR="00093B6D" w:rsidRPr="00E00CA7" w:rsidRDefault="00093B6D" w:rsidP="00A35122">
            <w:pPr>
              <w:autoSpaceDE w:val="0"/>
              <w:spacing w:after="60"/>
              <w:rPr>
                <w:rFonts w:ascii="Open Sans" w:hAnsi="Open Sans" w:cs="Open Sans"/>
                <w:sz w:val="14"/>
                <w:szCs w:val="14"/>
              </w:rPr>
            </w:pPr>
            <w:r w:rsidRPr="00E00CA7">
              <w:rPr>
                <w:rFonts w:ascii="Open Sans" w:hAnsi="Open Sans" w:cs="Open Sans"/>
                <w:sz w:val="14"/>
                <w:szCs w:val="14"/>
              </w:rPr>
              <w:t>o ś w i a d c z a m(/y),</w:t>
            </w:r>
          </w:p>
          <w:p w14:paraId="76DD8290" w14:textId="43F8B172" w:rsidR="00093B6D" w:rsidRPr="008E229B" w:rsidRDefault="00093B6D" w:rsidP="00A35122">
            <w:pPr>
              <w:autoSpaceDE w:val="0"/>
              <w:jc w:val="both"/>
              <w:rPr>
                <w:rFonts w:ascii="Open Sans" w:hAnsi="Open Sans" w:cs="Open Sans"/>
                <w:sz w:val="14"/>
                <w:szCs w:val="14"/>
              </w:rPr>
            </w:pPr>
            <w:r w:rsidRPr="008E229B">
              <w:rPr>
                <w:rFonts w:ascii="Open Sans" w:hAnsi="Open Sans" w:cs="Open Sans"/>
                <w:sz w:val="14"/>
                <w:szCs w:val="14"/>
              </w:rPr>
              <w:t xml:space="preserve">że wyżej wymieniony podmiot, stosownie do art. 118 ust. 1 ustawy z dnia 11 września 2019 r. Prawo zamówień publicznych (Dz. U. </w:t>
            </w:r>
            <w:r w:rsidR="00117C0C">
              <w:rPr>
                <w:rFonts w:ascii="Open Sans" w:hAnsi="Open Sans" w:cs="Open Sans"/>
                <w:sz w:val="14"/>
                <w:szCs w:val="14"/>
              </w:rPr>
              <w:br/>
            </w:r>
            <w:r w:rsidRPr="008E229B">
              <w:rPr>
                <w:rFonts w:ascii="Open Sans" w:hAnsi="Open Sans" w:cs="Open Sans"/>
                <w:sz w:val="14"/>
                <w:szCs w:val="14"/>
              </w:rPr>
              <w:t>z 202</w:t>
            </w:r>
            <w:r w:rsidR="004706C3" w:rsidRPr="008E229B">
              <w:rPr>
                <w:rFonts w:ascii="Open Sans" w:hAnsi="Open Sans" w:cs="Open Sans"/>
                <w:sz w:val="14"/>
                <w:szCs w:val="14"/>
              </w:rPr>
              <w:t>4</w:t>
            </w:r>
            <w:r w:rsidRPr="008E229B">
              <w:rPr>
                <w:rFonts w:ascii="Open Sans" w:hAnsi="Open Sans" w:cs="Open Sans"/>
                <w:sz w:val="14"/>
                <w:szCs w:val="14"/>
              </w:rPr>
              <w:t xml:space="preserve"> r., poz. </w:t>
            </w:r>
            <w:r w:rsidR="004706C3" w:rsidRPr="008E229B">
              <w:rPr>
                <w:rFonts w:ascii="Open Sans" w:hAnsi="Open Sans" w:cs="Open Sans"/>
                <w:sz w:val="14"/>
                <w:szCs w:val="14"/>
              </w:rPr>
              <w:t>1320</w:t>
            </w:r>
            <w:r w:rsidRPr="008E229B">
              <w:rPr>
                <w:rFonts w:ascii="Open Sans" w:hAnsi="Open Sans" w:cs="Open Sans"/>
                <w:sz w:val="14"/>
                <w:szCs w:val="14"/>
              </w:rPr>
              <w:t>) odda do dyspozycji Wykonawcy</w:t>
            </w:r>
          </w:p>
          <w:p w14:paraId="2AE6BE8F" w14:textId="70EC00EB" w:rsidR="00093B6D" w:rsidRPr="008E229B" w:rsidRDefault="00093B6D" w:rsidP="00A35122">
            <w:pPr>
              <w:autoSpaceDE w:val="0"/>
              <w:jc w:val="both"/>
              <w:rPr>
                <w:rFonts w:ascii="Open Sans" w:eastAsia="Segoe UI" w:hAnsi="Open Sans" w:cs="Open Sans"/>
                <w:i/>
                <w:sz w:val="12"/>
                <w:szCs w:val="12"/>
              </w:rPr>
            </w:pPr>
            <w:r w:rsidRPr="008E229B">
              <w:rPr>
                <w:rFonts w:ascii="Open Sans" w:eastAsia="Segoe UI" w:hAnsi="Open Sans" w:cs="Open Sans"/>
                <w:sz w:val="16"/>
                <w:szCs w:val="16"/>
              </w:rPr>
              <w:t>…………………………………………………………………</w:t>
            </w:r>
            <w:r w:rsidRPr="008E229B">
              <w:rPr>
                <w:rFonts w:ascii="Open Sans" w:hAnsi="Open Sans" w:cs="Open Sans"/>
                <w:sz w:val="16"/>
                <w:szCs w:val="16"/>
              </w:rPr>
              <w:t>..........................................................................................…………….………………</w:t>
            </w:r>
          </w:p>
          <w:p w14:paraId="71292B52" w14:textId="77777777" w:rsidR="00093B6D" w:rsidRPr="008E229B" w:rsidRDefault="00093B6D" w:rsidP="00A35122">
            <w:pPr>
              <w:autoSpaceDE w:val="0"/>
              <w:rPr>
                <w:rFonts w:ascii="Open Sans" w:hAnsi="Open Sans" w:cs="Open Sans"/>
                <w:sz w:val="16"/>
                <w:szCs w:val="16"/>
              </w:rPr>
            </w:pPr>
            <w:r w:rsidRPr="008E229B">
              <w:rPr>
                <w:rFonts w:ascii="Open Sans" w:eastAsia="Segoe UI" w:hAnsi="Open Sans" w:cs="Open Sans"/>
                <w:sz w:val="12"/>
                <w:szCs w:val="12"/>
              </w:rPr>
              <w:t xml:space="preserve">                                                                                                               </w:t>
            </w:r>
            <w:r w:rsidRPr="008E229B">
              <w:rPr>
                <w:rFonts w:ascii="Open Sans" w:hAnsi="Open Sans" w:cs="Open Sans"/>
                <w:sz w:val="12"/>
                <w:szCs w:val="12"/>
              </w:rPr>
              <w:t>(nazwa i adres  Wykonawcy składającego ofertę)</w:t>
            </w:r>
          </w:p>
          <w:p w14:paraId="536FCB8B" w14:textId="77777777" w:rsidR="00093B6D" w:rsidRPr="008E229B" w:rsidRDefault="00093B6D" w:rsidP="00A35122">
            <w:pPr>
              <w:autoSpaceDE w:val="0"/>
              <w:spacing w:before="60" w:after="60"/>
              <w:jc w:val="both"/>
              <w:rPr>
                <w:rFonts w:ascii="Open Sans" w:hAnsi="Open Sans" w:cs="Open Sans"/>
                <w:sz w:val="14"/>
                <w:szCs w:val="14"/>
              </w:rPr>
            </w:pPr>
            <w:r w:rsidRPr="008E229B">
              <w:rPr>
                <w:rFonts w:ascii="Open Sans" w:eastAsia="Segoe UI" w:hAnsi="Open Sans" w:cs="Open Sans"/>
                <w:sz w:val="14"/>
                <w:szCs w:val="14"/>
              </w:rPr>
              <w:t xml:space="preserve">niżej wymieniony </w:t>
            </w:r>
            <w:r w:rsidRPr="008E229B">
              <w:rPr>
                <w:rFonts w:ascii="Open Sans" w:hAnsi="Open Sans" w:cs="Open Sans"/>
                <w:sz w:val="14"/>
                <w:szCs w:val="14"/>
                <w:u w:val="single"/>
              </w:rPr>
              <w:t>zakres zasobów</w:t>
            </w:r>
            <w:r w:rsidRPr="008E229B">
              <w:rPr>
                <w:rFonts w:ascii="Open Sans" w:hAnsi="Open Sans" w:cs="Open Sans"/>
                <w:sz w:val="14"/>
                <w:szCs w:val="14"/>
              </w:rPr>
              <w:t>:</w:t>
            </w:r>
          </w:p>
          <w:p w14:paraId="02E07CED" w14:textId="15CA7BB5" w:rsidR="00093B6D" w:rsidRPr="008E229B" w:rsidRDefault="00093B6D" w:rsidP="00A35122">
            <w:pPr>
              <w:autoSpaceDE w:val="0"/>
              <w:jc w:val="both"/>
              <w:rPr>
                <w:rFonts w:ascii="Open Sans" w:hAnsi="Open Sans" w:cs="Open Sans"/>
                <w:sz w:val="16"/>
                <w:szCs w:val="16"/>
              </w:rPr>
            </w:pPr>
            <w:r w:rsidRPr="008E229B">
              <w:rPr>
                <w:rFonts w:ascii="Open Sans" w:hAnsi="Open Sans" w:cs="Open Sans"/>
                <w:sz w:val="16"/>
                <w:szCs w:val="16"/>
              </w:rPr>
              <w:t>………………………………………….……………...................................……………………………………………………………………….…………………</w:t>
            </w:r>
          </w:p>
          <w:p w14:paraId="79253303" w14:textId="77777777" w:rsidR="00093B6D" w:rsidRPr="008E229B" w:rsidRDefault="00093B6D" w:rsidP="00A35122">
            <w:pPr>
              <w:autoSpaceDE w:val="0"/>
              <w:spacing w:before="60"/>
              <w:jc w:val="both"/>
              <w:rPr>
                <w:rFonts w:ascii="Open Sans" w:hAnsi="Open Sans" w:cs="Open Sans"/>
                <w:sz w:val="14"/>
                <w:szCs w:val="14"/>
              </w:rPr>
            </w:pPr>
            <w:r w:rsidRPr="008E229B">
              <w:rPr>
                <w:rFonts w:ascii="Open Sans" w:hAnsi="Open Sans" w:cs="Open Sans"/>
                <w:sz w:val="14"/>
                <w:szCs w:val="14"/>
                <w:u w:val="single"/>
              </w:rPr>
              <w:t>Sposób</w:t>
            </w:r>
            <w:r w:rsidRPr="008E229B">
              <w:rPr>
                <w:rFonts w:ascii="Open Sans" w:hAnsi="Open Sans" w:cs="Open Sans"/>
                <w:sz w:val="14"/>
                <w:szCs w:val="14"/>
              </w:rPr>
              <w:t xml:space="preserve"> i </w:t>
            </w:r>
            <w:r w:rsidRPr="008E229B">
              <w:rPr>
                <w:rFonts w:ascii="Open Sans" w:hAnsi="Open Sans" w:cs="Open Sans"/>
                <w:sz w:val="14"/>
                <w:szCs w:val="14"/>
                <w:u w:val="single"/>
              </w:rPr>
              <w:t>okres</w:t>
            </w:r>
            <w:r w:rsidRPr="008E229B">
              <w:rPr>
                <w:rFonts w:ascii="Open Sans" w:hAnsi="Open Sans" w:cs="Open Sans"/>
                <w:sz w:val="14"/>
                <w:szCs w:val="14"/>
              </w:rPr>
              <w:t xml:space="preserve"> udostępnienia Wykonawcy i wykorzystania przez niego ww. zasobów przy wykonywaniu zamówienia to: </w:t>
            </w:r>
          </w:p>
          <w:p w14:paraId="0DDDCF76" w14:textId="40C8EFFF" w:rsidR="00AC1DCB" w:rsidRPr="008E229B" w:rsidRDefault="00AC1DCB" w:rsidP="00AC1DCB">
            <w:pPr>
              <w:autoSpaceDE w:val="0"/>
              <w:rPr>
                <w:rFonts w:ascii="Open Sans" w:eastAsia="Times New Roman" w:hAnsi="Open Sans" w:cs="Open Sans"/>
                <w:sz w:val="16"/>
                <w:szCs w:val="16"/>
              </w:rPr>
            </w:pPr>
            <w:r w:rsidRPr="008E229B">
              <w:rPr>
                <w:rFonts w:ascii="Open Sans" w:eastAsia="Times New Roman" w:hAnsi="Open Sans" w:cs="Open Sans"/>
                <w:sz w:val="16"/>
                <w:szCs w:val="16"/>
              </w:rPr>
              <w:t>……......................................................................................................................................................................................................................................................................................……………………………………………………………………….…………………</w:t>
            </w:r>
          </w:p>
          <w:p w14:paraId="116CA0F6" w14:textId="77777777" w:rsidR="00AC1DCB" w:rsidRPr="008E229B" w:rsidRDefault="00AC1DCB" w:rsidP="00AC1DCB">
            <w:pPr>
              <w:autoSpaceDE w:val="0"/>
              <w:rPr>
                <w:rFonts w:ascii="Open Sans" w:eastAsia="Times New Roman" w:hAnsi="Open Sans" w:cs="Open Sans"/>
                <w:sz w:val="14"/>
                <w:szCs w:val="14"/>
              </w:rPr>
            </w:pPr>
            <w:r w:rsidRPr="008E229B">
              <w:rPr>
                <w:rFonts w:ascii="Open Sans" w:eastAsia="Times New Roman" w:hAnsi="Open Sans" w:cs="Open Sans"/>
                <w:sz w:val="14"/>
                <w:szCs w:val="14"/>
              </w:rPr>
              <w:t>Jednocześnie oświadczam, że:</w:t>
            </w:r>
          </w:p>
          <w:p w14:paraId="0F67AE99" w14:textId="716B4FD4" w:rsidR="00AC1DCB" w:rsidRPr="008E229B" w:rsidRDefault="00AC1DCB" w:rsidP="00AC1DCB">
            <w:pPr>
              <w:autoSpaceDE w:val="0"/>
              <w:rPr>
                <w:rFonts w:ascii="Open Sans" w:eastAsia="Times New Roman" w:hAnsi="Open Sans" w:cs="Open Sans"/>
                <w:sz w:val="16"/>
                <w:szCs w:val="16"/>
              </w:rPr>
            </w:pPr>
            <w:r w:rsidRPr="008E229B">
              <w:rPr>
                <w:rFonts w:ascii="Open Sans" w:eastAsia="Times New Roman" w:hAnsi="Open Sans" w:cs="Open Sans"/>
                <w:sz w:val="16"/>
                <w:szCs w:val="16"/>
              </w:rPr>
              <w:t>……..........................................................................................................................................................................................</w:t>
            </w:r>
          </w:p>
          <w:p w14:paraId="17A1E406" w14:textId="75116EE2" w:rsidR="00AC1DCB" w:rsidRPr="008E229B" w:rsidRDefault="00AC1DCB" w:rsidP="00AC1DCB">
            <w:pPr>
              <w:autoSpaceDE w:val="0"/>
              <w:rPr>
                <w:rFonts w:ascii="Open Sans" w:eastAsia="Times New Roman" w:hAnsi="Open Sans" w:cs="Open Sans"/>
                <w:sz w:val="16"/>
                <w:szCs w:val="16"/>
              </w:rPr>
            </w:pPr>
            <w:r w:rsidRPr="008E229B">
              <w:rPr>
                <w:rFonts w:ascii="Open Sans" w:eastAsia="Times New Roman" w:hAnsi="Open Sans" w:cs="Open Sans"/>
                <w:sz w:val="16"/>
                <w:szCs w:val="16"/>
              </w:rPr>
              <w:t>………………………..............................................................……………………………………………………………………….…………………</w:t>
            </w:r>
          </w:p>
          <w:p w14:paraId="38B575C0" w14:textId="77777777" w:rsidR="00AC1DCB" w:rsidRPr="008E229B" w:rsidRDefault="00AC1DCB" w:rsidP="00AC1DCB">
            <w:pPr>
              <w:autoSpaceDE w:val="0"/>
              <w:jc w:val="center"/>
              <w:rPr>
                <w:rFonts w:ascii="Open Sans" w:eastAsia="Times New Roman" w:hAnsi="Open Sans" w:cs="Open Sans"/>
                <w:sz w:val="12"/>
                <w:szCs w:val="12"/>
              </w:rPr>
            </w:pPr>
            <w:r w:rsidRPr="008E229B">
              <w:rPr>
                <w:rFonts w:ascii="Open Sans" w:eastAsia="Times New Roman" w:hAnsi="Open Sans" w:cs="Open Sans"/>
                <w:sz w:val="12"/>
                <w:szCs w:val="12"/>
              </w:rPr>
              <w:t xml:space="preserve">(należy oświadczyć </w:t>
            </w:r>
            <w:r w:rsidRPr="008E229B">
              <w:rPr>
                <w:rFonts w:ascii="Open Sans" w:eastAsia="Times New Roman" w:hAnsi="Open Sans" w:cs="Open Sans"/>
                <w:sz w:val="12"/>
                <w:szCs w:val="12"/>
                <w:u w:val="single"/>
              </w:rPr>
              <w:t>czy</w:t>
            </w:r>
            <w:r w:rsidRPr="008E229B">
              <w:rPr>
                <w:rFonts w:ascii="Open Sans" w:eastAsia="Times New Roman" w:hAnsi="Open Sans" w:cs="Open Sans"/>
                <w:sz w:val="12"/>
                <w:szCs w:val="12"/>
              </w:rPr>
              <w:t xml:space="preserve"> i </w:t>
            </w:r>
            <w:r w:rsidRPr="008E229B">
              <w:rPr>
                <w:rFonts w:ascii="Open Sans" w:eastAsia="Times New Roman" w:hAnsi="Open Sans" w:cs="Open Sans"/>
                <w:sz w:val="12"/>
                <w:szCs w:val="12"/>
                <w:u w:val="single"/>
              </w:rPr>
              <w:t>w jakim zakresie</w:t>
            </w:r>
            <w:r w:rsidRPr="008E229B">
              <w:rPr>
                <w:rFonts w:ascii="Open Sans" w:eastAsia="Times New Roman" w:hAnsi="Open Sans" w:cs="Open Sans"/>
                <w:sz w:val="12"/>
                <w:szCs w:val="12"/>
              </w:rPr>
              <w:t xml:space="preserve"> podmiot udostępniający zasoby, na zdolnościach którego Wykonawca polega w odniesieniu do warunków udziału</w:t>
            </w:r>
          </w:p>
          <w:p w14:paraId="247309BD" w14:textId="77777777" w:rsidR="00AC1DCB" w:rsidRPr="008E229B" w:rsidRDefault="00AC1DCB" w:rsidP="00AC1DCB">
            <w:pPr>
              <w:autoSpaceDE w:val="0"/>
              <w:jc w:val="center"/>
              <w:rPr>
                <w:rFonts w:ascii="Open Sans" w:eastAsia="Times New Roman" w:hAnsi="Open Sans" w:cs="Open Sans"/>
                <w:sz w:val="12"/>
                <w:szCs w:val="12"/>
              </w:rPr>
            </w:pPr>
            <w:r w:rsidRPr="008E229B">
              <w:rPr>
                <w:rFonts w:ascii="Open Sans" w:eastAsia="Times New Roman" w:hAnsi="Open Sans" w:cs="Open Sans"/>
                <w:sz w:val="12"/>
                <w:szCs w:val="12"/>
              </w:rPr>
              <w:t>w postępowaniu dotyczących wykształcenia, kwalifikacji zawodowych lub doświadczenia, zrealizuje usługi, których wskazane zdolności dotyczą)</w:t>
            </w:r>
          </w:p>
          <w:p w14:paraId="6C4959F8" w14:textId="77777777" w:rsidR="00AC1DCB" w:rsidRPr="008E229B" w:rsidRDefault="00AC1DCB" w:rsidP="00A35122">
            <w:pPr>
              <w:autoSpaceDE w:val="0"/>
              <w:jc w:val="both"/>
              <w:rPr>
                <w:rFonts w:ascii="Open Sans" w:hAnsi="Open Sans" w:cs="Open Sans"/>
                <w:sz w:val="16"/>
                <w:szCs w:val="16"/>
              </w:rPr>
            </w:pPr>
          </w:p>
          <w:p w14:paraId="550D75C7" w14:textId="77777777" w:rsidR="00093B6D" w:rsidRPr="008E229B" w:rsidRDefault="00093B6D" w:rsidP="00A35122">
            <w:pPr>
              <w:rPr>
                <w:rFonts w:ascii="Open Sans" w:hAnsi="Open Sans" w:cs="Open Sans"/>
                <w:color w:val="FF0000"/>
                <w:sz w:val="16"/>
                <w:szCs w:val="16"/>
              </w:rPr>
            </w:pPr>
          </w:p>
          <w:p w14:paraId="006C48B6" w14:textId="77777777" w:rsidR="00093B6D" w:rsidRPr="008E229B" w:rsidRDefault="00093B6D" w:rsidP="00A35122">
            <w:pPr>
              <w:pStyle w:val="Tekstpodstawowy"/>
              <w:rPr>
                <w:rFonts w:ascii="Open Sans" w:hAnsi="Open Sans" w:cs="Open Sans"/>
                <w:b w:val="0"/>
                <w:i w:val="0"/>
                <w:iCs/>
                <w:color w:val="FF0000"/>
                <w:sz w:val="12"/>
                <w:szCs w:val="12"/>
              </w:rPr>
            </w:pPr>
            <w:r w:rsidRPr="008E229B">
              <w:rPr>
                <w:rFonts w:ascii="Open Sans" w:hAnsi="Open Sans" w:cs="Open Sans"/>
                <w:color w:val="FF0000"/>
                <w:sz w:val="16"/>
                <w:szCs w:val="16"/>
              </w:rPr>
              <w:t xml:space="preserve">     </w:t>
            </w:r>
            <w:r w:rsidRPr="008E229B">
              <w:rPr>
                <w:rFonts w:ascii="Open Sans" w:hAnsi="Open Sans" w:cs="Open Sans"/>
                <w:i w:val="0"/>
                <w:iCs/>
                <w:color w:val="FF0000"/>
                <w:sz w:val="24"/>
                <w:szCs w:val="24"/>
              </w:rPr>
              <w:t xml:space="preserve"> </w:t>
            </w:r>
            <w:r w:rsidRPr="008E229B">
              <w:rPr>
                <w:rFonts w:ascii="Open Sans" w:hAnsi="Open Sans" w:cs="Open Sans"/>
                <w:b w:val="0"/>
                <w:i w:val="0"/>
                <w:iCs/>
                <w:color w:val="FF0000"/>
                <w:sz w:val="12"/>
                <w:szCs w:val="12"/>
              </w:rPr>
              <w:t xml:space="preserve">Niniejsze zobowiązanie należy opatrzyć kwalifikowanym podpisem elektronicznym właściwej, umocowanej osoby / właściwych, umocowanych osób </w:t>
            </w:r>
          </w:p>
          <w:p w14:paraId="552E136E" w14:textId="77777777" w:rsidR="00093B6D" w:rsidRPr="008E229B" w:rsidRDefault="00093B6D" w:rsidP="00A35122">
            <w:pPr>
              <w:pStyle w:val="NormalnyWeb"/>
              <w:spacing w:before="0" w:after="0"/>
              <w:jc w:val="both"/>
              <w:rPr>
                <w:rFonts w:ascii="Open Sans" w:hAnsi="Open Sans" w:cs="Open Sans"/>
                <w:i/>
                <w:sz w:val="20"/>
                <w:szCs w:val="20"/>
              </w:rPr>
            </w:pPr>
          </w:p>
        </w:tc>
      </w:tr>
    </w:tbl>
    <w:p w14:paraId="64460358" w14:textId="77777777" w:rsidR="00093B6D" w:rsidRPr="008E229B" w:rsidRDefault="00093B6D" w:rsidP="0047272C">
      <w:pPr>
        <w:pStyle w:val="NormalnyWeb"/>
        <w:spacing w:before="0" w:after="0"/>
        <w:jc w:val="both"/>
        <w:rPr>
          <w:rFonts w:ascii="Open Sans" w:hAnsi="Open Sans" w:cs="Open Sans"/>
          <w:i/>
          <w:sz w:val="20"/>
          <w:szCs w:val="20"/>
        </w:rPr>
      </w:pPr>
    </w:p>
    <w:p w14:paraId="6CFB3975" w14:textId="6DDDB4FA" w:rsidR="005D2257" w:rsidRPr="00E00CA7" w:rsidRDefault="00E13A89">
      <w:pPr>
        <w:pStyle w:val="WW-Tretekstu"/>
        <w:numPr>
          <w:ilvl w:val="0"/>
          <w:numId w:val="5"/>
        </w:numPr>
        <w:tabs>
          <w:tab w:val="clear" w:pos="708"/>
          <w:tab w:val="left" w:pos="1423"/>
        </w:tabs>
        <w:ind w:left="426" w:hanging="426"/>
        <w:jc w:val="both"/>
        <w:rPr>
          <w:rFonts w:ascii="Open Sans" w:hAnsi="Open Sans" w:cs="Open Sans"/>
          <w:b w:val="0"/>
          <w:i w:val="0"/>
          <w:sz w:val="20"/>
          <w:u w:val="single"/>
        </w:rPr>
      </w:pPr>
      <w:r w:rsidRPr="00E00CA7">
        <w:rPr>
          <w:rFonts w:ascii="Open Sans" w:hAnsi="Open Sans" w:cs="Open Sans"/>
          <w:b w:val="0"/>
          <w:i w:val="0"/>
          <w:sz w:val="20"/>
          <w:u w:val="single"/>
        </w:rPr>
        <w:t>OŚWIADCZENIE O NIEPODLEGANIU WYKLUCZENIU ORAZ SPEŁNIANIU WARUNKÓW UDZIAŁU W POSTĘPOWANIU, O KTÓRYM MO</w:t>
      </w:r>
      <w:r w:rsidR="00311843" w:rsidRPr="00E00CA7">
        <w:rPr>
          <w:rFonts w:ascii="Open Sans" w:hAnsi="Open Sans" w:cs="Open Sans"/>
          <w:b w:val="0"/>
          <w:i w:val="0"/>
          <w:sz w:val="20"/>
          <w:u w:val="single"/>
        </w:rPr>
        <w:t>WA W ART. 125 UST. 1 USTAWY PZP</w:t>
      </w:r>
      <w:r w:rsidRPr="00E00CA7">
        <w:rPr>
          <w:rFonts w:ascii="Open Sans" w:hAnsi="Open Sans" w:cs="Open Sans"/>
          <w:b w:val="0"/>
          <w:i w:val="0"/>
          <w:sz w:val="20"/>
          <w:u w:val="single"/>
        </w:rPr>
        <w:t xml:space="preserve"> </w:t>
      </w:r>
      <w:r w:rsidR="004C5189" w:rsidRPr="00E00CA7">
        <w:rPr>
          <w:rFonts w:ascii="Open Sans" w:hAnsi="Open Sans" w:cs="Open Sans"/>
          <w:b w:val="0"/>
          <w:i w:val="0"/>
          <w:sz w:val="20"/>
          <w:u w:val="single"/>
        </w:rPr>
        <w:t xml:space="preserve">ORAZ OŚWIADCZENIE </w:t>
      </w:r>
      <w:r w:rsidR="004C5189" w:rsidRPr="00E00CA7">
        <w:rPr>
          <w:rFonts w:ascii="Open Sans" w:eastAsia="SimSun" w:hAnsi="Open Sans" w:cs="Open Sans"/>
          <w:b w:val="0"/>
          <w:i w:val="0"/>
          <w:sz w:val="20"/>
          <w:u w:val="single"/>
        </w:rPr>
        <w:t>O NIEPODLE</w:t>
      </w:r>
      <w:r w:rsidR="005D2257" w:rsidRPr="00E00CA7">
        <w:rPr>
          <w:rFonts w:ascii="Open Sans" w:eastAsia="SimSun" w:hAnsi="Open Sans" w:cs="Open Sans"/>
          <w:b w:val="0"/>
          <w:i w:val="0"/>
          <w:sz w:val="20"/>
          <w:u w:val="single"/>
        </w:rPr>
        <w:t xml:space="preserve">GANIU WYKLUCZENIU NA PODSTAWIE </w:t>
      </w:r>
      <w:r w:rsidR="004C5189" w:rsidRPr="00E00CA7">
        <w:rPr>
          <w:rFonts w:ascii="Open Sans" w:eastAsia="SimSun" w:hAnsi="Open Sans" w:cs="Open Sans"/>
          <w:b w:val="0"/>
          <w:i w:val="0"/>
          <w:sz w:val="20"/>
          <w:u w:val="single"/>
        </w:rPr>
        <w:t xml:space="preserve">ART. 5K </w:t>
      </w:r>
      <w:r w:rsidR="004C5189" w:rsidRPr="00E00CA7">
        <w:rPr>
          <w:rFonts w:ascii="Open Sans" w:eastAsia="Calibri" w:hAnsi="Open Sans" w:cs="Open Sans"/>
          <w:b w:val="0"/>
          <w:i w:val="0"/>
          <w:sz w:val="20"/>
          <w:u w:val="single"/>
          <w:lang w:eastAsia="en-US"/>
        </w:rPr>
        <w:t xml:space="preserve">ROZPORZĄDZENIA RADY (UE) </w:t>
      </w:r>
      <w:r w:rsidR="00E00CA7">
        <w:rPr>
          <w:rFonts w:ascii="Open Sans" w:eastAsia="Calibri" w:hAnsi="Open Sans" w:cs="Open Sans"/>
          <w:b w:val="0"/>
          <w:i w:val="0"/>
          <w:sz w:val="20"/>
          <w:u w:val="single"/>
          <w:lang w:eastAsia="en-US"/>
        </w:rPr>
        <w:br/>
      </w:r>
      <w:r w:rsidR="004C5189" w:rsidRPr="00E00CA7">
        <w:rPr>
          <w:rFonts w:ascii="Open Sans" w:eastAsia="Calibri" w:hAnsi="Open Sans" w:cs="Open Sans"/>
          <w:b w:val="0"/>
          <w:i w:val="0"/>
          <w:sz w:val="20"/>
          <w:u w:val="single"/>
          <w:lang w:eastAsia="en-US"/>
        </w:rPr>
        <w:t xml:space="preserve">NR 833/2014 Z DNIA 31 LIPCA 2014 R. DOTYCZĄCEGO ŚRODKÓW OGRANICZAJĄCYCH </w:t>
      </w:r>
      <w:r w:rsidR="00E00CA7">
        <w:rPr>
          <w:rFonts w:ascii="Open Sans" w:eastAsia="Calibri" w:hAnsi="Open Sans" w:cs="Open Sans"/>
          <w:b w:val="0"/>
          <w:i w:val="0"/>
          <w:sz w:val="20"/>
          <w:u w:val="single"/>
          <w:lang w:eastAsia="en-US"/>
        </w:rPr>
        <w:br/>
      </w:r>
      <w:r w:rsidR="004C5189" w:rsidRPr="00E00CA7">
        <w:rPr>
          <w:rFonts w:ascii="Open Sans" w:eastAsia="Calibri" w:hAnsi="Open Sans" w:cs="Open Sans"/>
          <w:b w:val="0"/>
          <w:i w:val="0"/>
          <w:sz w:val="20"/>
          <w:u w:val="single"/>
          <w:lang w:eastAsia="en-US"/>
        </w:rPr>
        <w:t xml:space="preserve">W ZWIĄZKU Z DZIAŁANIAMI ROSJI DESTABILIZUJĄCYMI SYTUACJĘ NA UKRAINIE (DZ. URZ. UE NR L 229 Z 31.7.2014, STR.1), W BRZMIENIU NADANYM ROZPORZĄDZENIEM RADY (UE) 2022/576 Z DNIA 8 KWIETNIA 2022 R. W SPRAWIE ZMIANY ROZPORZĄDZENIA (UE) </w:t>
      </w:r>
      <w:r w:rsidR="00E00CA7">
        <w:rPr>
          <w:rFonts w:ascii="Open Sans" w:eastAsia="Calibri" w:hAnsi="Open Sans" w:cs="Open Sans"/>
          <w:b w:val="0"/>
          <w:i w:val="0"/>
          <w:sz w:val="20"/>
          <w:u w:val="single"/>
          <w:lang w:eastAsia="en-US"/>
        </w:rPr>
        <w:br/>
      </w:r>
      <w:r w:rsidR="004C5189" w:rsidRPr="00E00CA7">
        <w:rPr>
          <w:rFonts w:ascii="Open Sans" w:eastAsia="Calibri" w:hAnsi="Open Sans" w:cs="Open Sans"/>
          <w:b w:val="0"/>
          <w:i w:val="0"/>
          <w:sz w:val="20"/>
          <w:u w:val="single"/>
          <w:lang w:eastAsia="en-US"/>
        </w:rPr>
        <w:t>NR 833/2014 DOTYCZĄCEGO ŚRODKÓW OGRANICZAJĄCYCH W ZWIĄZKU Z DZIAŁANIAMI ROSJI DESTABILIZUJĄCYMI SYTUACJĘ NA UKRAINIE (DZ. URZ. UE NR L 111 Z 8.4.2022, STR.1)</w:t>
      </w:r>
      <w:r w:rsidR="00796DBC" w:rsidRPr="00E00CA7">
        <w:rPr>
          <w:rFonts w:ascii="Open Sans" w:eastAsia="Calibri" w:hAnsi="Open Sans" w:cs="Open Sans"/>
          <w:b w:val="0"/>
          <w:i w:val="0"/>
          <w:sz w:val="20"/>
          <w:u w:val="single"/>
          <w:lang w:eastAsia="en-US"/>
        </w:rPr>
        <w:t xml:space="preserve"> </w:t>
      </w:r>
      <w:r w:rsidR="00E00CA7">
        <w:rPr>
          <w:rFonts w:ascii="Open Sans" w:eastAsia="Calibri" w:hAnsi="Open Sans" w:cs="Open Sans"/>
          <w:b w:val="0"/>
          <w:i w:val="0"/>
          <w:sz w:val="20"/>
          <w:u w:val="single"/>
          <w:lang w:eastAsia="en-US"/>
        </w:rPr>
        <w:br/>
      </w:r>
      <w:r w:rsidR="0088109E" w:rsidRPr="00E00CA7">
        <w:rPr>
          <w:rFonts w:ascii="Open Sans" w:hAnsi="Open Sans" w:cs="Open Sans"/>
          <w:b w:val="0"/>
          <w:i w:val="0"/>
          <w:sz w:val="20"/>
          <w:u w:val="single"/>
        </w:rPr>
        <w:t>I PÓŹNIEJSZYMI ZMIANAMI</w:t>
      </w:r>
      <w:r w:rsidR="00A02D48" w:rsidRPr="00E00CA7">
        <w:rPr>
          <w:rFonts w:ascii="Open Sans" w:hAnsi="Open Sans" w:cs="Open Sans"/>
          <w:b w:val="0"/>
          <w:i w:val="0"/>
          <w:sz w:val="20"/>
          <w:u w:val="single"/>
        </w:rPr>
        <w:t xml:space="preserve"> </w:t>
      </w:r>
    </w:p>
    <w:p w14:paraId="7CD82C52" w14:textId="77777777" w:rsidR="005D2257" w:rsidRPr="008E229B" w:rsidRDefault="005D2257" w:rsidP="005D2257">
      <w:pPr>
        <w:pStyle w:val="WW-Tretekstu"/>
        <w:tabs>
          <w:tab w:val="clear" w:pos="708"/>
          <w:tab w:val="left" w:pos="284"/>
          <w:tab w:val="left" w:pos="1423"/>
        </w:tabs>
        <w:jc w:val="both"/>
        <w:rPr>
          <w:rFonts w:ascii="Open Sans" w:hAnsi="Open Sans" w:cs="Open Sans"/>
          <w:b w:val="0"/>
          <w:bCs/>
          <w:i w:val="0"/>
          <w:sz w:val="20"/>
        </w:rPr>
      </w:pPr>
    </w:p>
    <w:p w14:paraId="0C293882" w14:textId="3B359044" w:rsidR="00390B9C" w:rsidRPr="008E229B" w:rsidRDefault="00390B9C" w:rsidP="00390B9C">
      <w:pPr>
        <w:pStyle w:val="WW-Tretekstu"/>
        <w:tabs>
          <w:tab w:val="clear" w:pos="708"/>
          <w:tab w:val="left" w:pos="284"/>
          <w:tab w:val="left" w:pos="1423"/>
        </w:tabs>
        <w:jc w:val="both"/>
        <w:rPr>
          <w:rFonts w:ascii="Open Sans" w:hAnsi="Open Sans" w:cs="Open Sans"/>
          <w:b w:val="0"/>
          <w:bCs/>
          <w:i w:val="0"/>
          <w:sz w:val="20"/>
        </w:rPr>
      </w:pPr>
      <w:r w:rsidRPr="008E229B">
        <w:rPr>
          <w:rFonts w:ascii="Open Sans" w:hAnsi="Open Sans" w:cs="Open Sans"/>
          <w:b w:val="0"/>
          <w:bCs/>
          <w:i w:val="0"/>
          <w:sz w:val="20"/>
        </w:rPr>
        <w:t xml:space="preserve">Do oferty Wykonawca musi dołączyć oświadczenie, o którym mowa w art. 125 ust. 1 ustawy PZP, </w:t>
      </w:r>
      <w:r w:rsidRPr="008E229B">
        <w:rPr>
          <w:rFonts w:ascii="Open Sans" w:hAnsi="Open Sans" w:cs="Open Sans"/>
          <w:b w:val="0"/>
          <w:bCs/>
          <w:i w:val="0"/>
          <w:sz w:val="20"/>
        </w:rPr>
        <w:br/>
        <w:t xml:space="preserve">tj. </w:t>
      </w:r>
      <w:r w:rsidRPr="00B123FB">
        <w:rPr>
          <w:rFonts w:ascii="Open Sans" w:hAnsi="Open Sans" w:cs="Open Sans"/>
          <w:b w:val="0"/>
          <w:i w:val="0"/>
          <w:sz w:val="20"/>
          <w:u w:val="single"/>
        </w:rPr>
        <w:t xml:space="preserve">OŚWIADCZENIE o niepodleganiu wykluczeniu oraz spełnianiu warunków udziału </w:t>
      </w:r>
      <w:r w:rsidRPr="00B123FB">
        <w:rPr>
          <w:rFonts w:ascii="Open Sans" w:hAnsi="Open Sans" w:cs="Open Sans"/>
          <w:b w:val="0"/>
          <w:i w:val="0"/>
          <w:sz w:val="20"/>
          <w:u w:val="single"/>
        </w:rPr>
        <w:br/>
      </w:r>
      <w:r w:rsidRPr="00B123FB">
        <w:rPr>
          <w:rFonts w:ascii="Open Sans" w:hAnsi="Open Sans" w:cs="Open Sans"/>
          <w:b w:val="0"/>
          <w:i w:val="0"/>
          <w:sz w:val="20"/>
          <w:u w:val="single"/>
        </w:rPr>
        <w:lastRenderedPageBreak/>
        <w:t xml:space="preserve">w postępowaniu, </w:t>
      </w:r>
      <w:r w:rsidRPr="008E229B">
        <w:rPr>
          <w:rFonts w:ascii="Open Sans" w:hAnsi="Open Sans" w:cs="Open Sans"/>
          <w:b w:val="0"/>
          <w:bCs/>
          <w:i w:val="0"/>
          <w:sz w:val="20"/>
        </w:rPr>
        <w:t xml:space="preserve">w zakresie wskazanym w Rozdziale I pkt 5 SWZ, złożone na formularzu Jednolitego Europejskiego Dokumentu Zamówienia (JEDZ), </w:t>
      </w:r>
      <w:r w:rsidRPr="008E229B">
        <w:rPr>
          <w:rFonts w:ascii="Open Sans" w:hAnsi="Open Sans" w:cs="Open Sans"/>
          <w:b w:val="0"/>
          <w:bCs/>
          <w:i w:val="0"/>
          <w:sz w:val="20"/>
          <w:u w:val="single"/>
        </w:rPr>
        <w:t xml:space="preserve">według wzoru określonego przez Zamawiającego w Rozdziale III SWZ pkt </w:t>
      </w:r>
      <w:r w:rsidR="00AC1DCB" w:rsidRPr="008E229B">
        <w:rPr>
          <w:rFonts w:ascii="Open Sans" w:hAnsi="Open Sans" w:cs="Open Sans"/>
          <w:b w:val="0"/>
          <w:bCs/>
          <w:i w:val="0"/>
          <w:sz w:val="20"/>
          <w:u w:val="single"/>
        </w:rPr>
        <w:t>1</w:t>
      </w:r>
      <w:r w:rsidRPr="008E229B">
        <w:rPr>
          <w:rFonts w:ascii="Open Sans" w:hAnsi="Open Sans" w:cs="Open Sans"/>
          <w:b w:val="0"/>
          <w:bCs/>
          <w:i w:val="0"/>
          <w:sz w:val="20"/>
        </w:rPr>
        <w:t xml:space="preserve">. </w:t>
      </w:r>
    </w:p>
    <w:p w14:paraId="24698A4D" w14:textId="77777777" w:rsidR="00390B9C" w:rsidRPr="008E229B" w:rsidRDefault="00390B9C" w:rsidP="00390B9C">
      <w:pPr>
        <w:pStyle w:val="WW-Tretekstu"/>
        <w:tabs>
          <w:tab w:val="clear" w:pos="708"/>
          <w:tab w:val="left" w:pos="284"/>
          <w:tab w:val="left" w:pos="1423"/>
        </w:tabs>
        <w:jc w:val="both"/>
        <w:rPr>
          <w:rFonts w:ascii="Open Sans" w:hAnsi="Open Sans" w:cs="Open Sans"/>
          <w:b w:val="0"/>
          <w:bCs/>
          <w:i w:val="0"/>
          <w:sz w:val="20"/>
        </w:rPr>
      </w:pPr>
      <w:r w:rsidRPr="008E229B">
        <w:rPr>
          <w:rFonts w:ascii="Open Sans" w:hAnsi="Open Sans" w:cs="Open Sans"/>
          <w:b w:val="0"/>
          <w:bCs/>
          <w:i w:val="0"/>
          <w:sz w:val="20"/>
        </w:rPr>
        <w:t xml:space="preserve">JEDZ stanowi dowód potwierdzający brak podstaw wykluczenia oraz spełnianie warunków udziału </w:t>
      </w:r>
      <w:r w:rsidRPr="008E229B">
        <w:rPr>
          <w:rFonts w:ascii="Open Sans" w:hAnsi="Open Sans" w:cs="Open Sans"/>
          <w:b w:val="0"/>
          <w:bCs/>
          <w:i w:val="0"/>
          <w:sz w:val="20"/>
        </w:rPr>
        <w:br/>
        <w:t>w postępowaniu na dzień składania ofert, tymczasowo zastępujący wymagane przez Zamawiającego podmiotowe środki dowodowe, wskazane w Rozdziale I pkt 6.1 SWZ.</w:t>
      </w:r>
    </w:p>
    <w:p w14:paraId="7FEB72DA" w14:textId="77777777" w:rsidR="00390B9C" w:rsidRPr="008E229B" w:rsidRDefault="00390B9C" w:rsidP="006C0B5D">
      <w:pPr>
        <w:pStyle w:val="WW-Tretekstu"/>
        <w:tabs>
          <w:tab w:val="clear" w:pos="708"/>
          <w:tab w:val="left" w:pos="284"/>
          <w:tab w:val="left" w:pos="1423"/>
        </w:tabs>
        <w:jc w:val="both"/>
        <w:rPr>
          <w:rFonts w:ascii="Open Sans" w:hAnsi="Open Sans" w:cs="Open Sans"/>
          <w:b w:val="0"/>
          <w:bCs/>
          <w:i w:val="0"/>
          <w:sz w:val="20"/>
        </w:rPr>
      </w:pPr>
    </w:p>
    <w:p w14:paraId="06A20EF5" w14:textId="77777777" w:rsidR="00F30BDB" w:rsidRPr="00CA4708" w:rsidRDefault="00F30BDB" w:rsidP="0098729A">
      <w:pPr>
        <w:pStyle w:val="WW-Tretekstu"/>
        <w:tabs>
          <w:tab w:val="clear" w:pos="708"/>
          <w:tab w:val="left" w:pos="284"/>
          <w:tab w:val="left" w:pos="1423"/>
        </w:tabs>
        <w:jc w:val="both"/>
        <w:rPr>
          <w:rFonts w:ascii="Open Sans" w:hAnsi="Open Sans" w:cs="Open Sans"/>
          <w:b w:val="0"/>
          <w:i w:val="0"/>
          <w:sz w:val="20"/>
          <w:u w:val="single"/>
        </w:rPr>
      </w:pPr>
      <w:r w:rsidRPr="00CA4708">
        <w:rPr>
          <w:rFonts w:ascii="Open Sans" w:hAnsi="Open Sans" w:cs="Open Sans"/>
          <w:b w:val="0"/>
          <w:i w:val="0"/>
          <w:sz w:val="20"/>
          <w:u w:val="single"/>
        </w:rPr>
        <w:t>Uwaga!</w:t>
      </w:r>
    </w:p>
    <w:p w14:paraId="122486ED" w14:textId="2B1D31D2" w:rsidR="00FA3A10" w:rsidRPr="008E229B" w:rsidRDefault="00FA3A10">
      <w:pPr>
        <w:pStyle w:val="WW-Tretekstu"/>
        <w:numPr>
          <w:ilvl w:val="0"/>
          <w:numId w:val="38"/>
        </w:numPr>
        <w:tabs>
          <w:tab w:val="clear" w:pos="708"/>
          <w:tab w:val="left" w:pos="284"/>
          <w:tab w:val="left" w:pos="1423"/>
        </w:tabs>
        <w:ind w:left="284" w:hanging="284"/>
        <w:jc w:val="both"/>
        <w:rPr>
          <w:rFonts w:ascii="Open Sans" w:hAnsi="Open Sans" w:cs="Open Sans"/>
          <w:b w:val="0"/>
          <w:bCs/>
          <w:i w:val="0"/>
          <w:sz w:val="20"/>
        </w:rPr>
      </w:pPr>
      <w:r w:rsidRPr="008E229B">
        <w:rPr>
          <w:rFonts w:ascii="Open Sans" w:hAnsi="Open Sans" w:cs="Open Sans"/>
          <w:b w:val="0"/>
          <w:bCs/>
          <w:i w:val="0"/>
          <w:sz w:val="20"/>
        </w:rPr>
        <w:t>Sposób przygotowania JEDZ opisano w Rozdziale I pkt 8 SWZ</w:t>
      </w:r>
      <w:r w:rsidR="00AC1DCB" w:rsidRPr="008E229B">
        <w:rPr>
          <w:rFonts w:ascii="Open Sans" w:hAnsi="Open Sans" w:cs="Open Sans"/>
          <w:b w:val="0"/>
          <w:bCs/>
          <w:i w:val="0"/>
          <w:sz w:val="20"/>
        </w:rPr>
        <w:t>,</w:t>
      </w:r>
    </w:p>
    <w:p w14:paraId="1E58F53C" w14:textId="77777777" w:rsidR="00F30BDB" w:rsidRPr="008E229B" w:rsidRDefault="00F30BDB">
      <w:pPr>
        <w:pStyle w:val="WW-Tretekstu"/>
        <w:numPr>
          <w:ilvl w:val="0"/>
          <w:numId w:val="39"/>
        </w:numPr>
        <w:tabs>
          <w:tab w:val="clear" w:pos="708"/>
          <w:tab w:val="left" w:pos="284"/>
          <w:tab w:val="left" w:pos="1423"/>
        </w:tabs>
        <w:ind w:hanging="720"/>
        <w:jc w:val="both"/>
        <w:rPr>
          <w:rFonts w:ascii="Open Sans" w:hAnsi="Open Sans" w:cs="Open Sans"/>
          <w:b w:val="0"/>
          <w:bCs/>
          <w:i w:val="0"/>
          <w:sz w:val="20"/>
        </w:rPr>
      </w:pPr>
      <w:r w:rsidRPr="008E229B">
        <w:rPr>
          <w:rFonts w:ascii="Open Sans" w:hAnsi="Open Sans" w:cs="Open Sans"/>
          <w:b w:val="0"/>
          <w:bCs/>
          <w:i w:val="0"/>
          <w:sz w:val="20"/>
        </w:rPr>
        <w:t>Informacje pomocnicze przy wypełnianiu JEDZ</w:t>
      </w:r>
      <w:r w:rsidR="000475BD" w:rsidRPr="008E229B">
        <w:rPr>
          <w:rFonts w:ascii="Open Sans" w:hAnsi="Open Sans" w:cs="Open Sans"/>
          <w:b w:val="0"/>
          <w:bCs/>
          <w:i w:val="0"/>
          <w:sz w:val="20"/>
        </w:rPr>
        <w:t>:</w:t>
      </w:r>
    </w:p>
    <w:p w14:paraId="55C4CF0B" w14:textId="3231C99F" w:rsidR="000475BD" w:rsidRPr="008E229B" w:rsidRDefault="000475BD" w:rsidP="000475BD">
      <w:pPr>
        <w:pStyle w:val="WW-Tretekstu"/>
        <w:tabs>
          <w:tab w:val="left" w:pos="284"/>
          <w:tab w:val="left" w:pos="1423"/>
        </w:tabs>
        <w:jc w:val="both"/>
        <w:rPr>
          <w:rFonts w:ascii="Open Sans" w:hAnsi="Open Sans" w:cs="Open Sans"/>
          <w:b w:val="0"/>
          <w:bCs/>
          <w:i w:val="0"/>
          <w:sz w:val="20"/>
        </w:rPr>
      </w:pPr>
      <w:r w:rsidRPr="008E229B">
        <w:rPr>
          <w:rFonts w:ascii="Open Sans" w:hAnsi="Open Sans" w:cs="Open Sans"/>
          <w:b w:val="0"/>
          <w:bCs/>
          <w:i w:val="0"/>
          <w:sz w:val="20"/>
        </w:rPr>
        <w:t xml:space="preserve">1) definicja mikro / małego / średniego przedsiębiorcy zawarta jest w art. 7 ust. 1 ustawy z dnia </w:t>
      </w:r>
      <w:r w:rsidR="0088109E" w:rsidRPr="008E229B">
        <w:rPr>
          <w:rFonts w:ascii="Open Sans" w:hAnsi="Open Sans" w:cs="Open Sans"/>
          <w:b w:val="0"/>
          <w:bCs/>
          <w:i w:val="0"/>
          <w:sz w:val="20"/>
        </w:rPr>
        <w:br/>
      </w:r>
      <w:r w:rsidRPr="008E229B">
        <w:rPr>
          <w:rFonts w:ascii="Open Sans" w:hAnsi="Open Sans" w:cs="Open Sans"/>
          <w:b w:val="0"/>
          <w:bCs/>
          <w:i w:val="0"/>
          <w:sz w:val="20"/>
        </w:rPr>
        <w:t>6 marca 2018 r. Prawo przedsiębiorców (Dz. U. z 202</w:t>
      </w:r>
      <w:r w:rsidR="00711FF2" w:rsidRPr="008E229B">
        <w:rPr>
          <w:rFonts w:ascii="Open Sans" w:hAnsi="Open Sans" w:cs="Open Sans"/>
          <w:b w:val="0"/>
          <w:bCs/>
          <w:i w:val="0"/>
          <w:sz w:val="20"/>
        </w:rPr>
        <w:t>4</w:t>
      </w:r>
      <w:r w:rsidRPr="008E229B">
        <w:rPr>
          <w:rFonts w:ascii="Open Sans" w:hAnsi="Open Sans" w:cs="Open Sans"/>
          <w:b w:val="0"/>
          <w:bCs/>
          <w:i w:val="0"/>
          <w:sz w:val="20"/>
        </w:rPr>
        <w:t xml:space="preserve"> r.</w:t>
      </w:r>
      <w:r w:rsidR="0088109E" w:rsidRPr="008E229B">
        <w:rPr>
          <w:rFonts w:ascii="Open Sans" w:hAnsi="Open Sans" w:cs="Open Sans"/>
          <w:b w:val="0"/>
          <w:bCs/>
          <w:i w:val="0"/>
          <w:sz w:val="20"/>
        </w:rPr>
        <w:t>,</w:t>
      </w:r>
      <w:r w:rsidRPr="008E229B">
        <w:rPr>
          <w:rFonts w:ascii="Open Sans" w:hAnsi="Open Sans" w:cs="Open Sans"/>
          <w:b w:val="0"/>
          <w:bCs/>
          <w:i w:val="0"/>
          <w:sz w:val="20"/>
        </w:rPr>
        <w:t xml:space="preserve"> poz. </w:t>
      </w:r>
      <w:r w:rsidR="00711FF2" w:rsidRPr="008E229B">
        <w:rPr>
          <w:rFonts w:ascii="Open Sans" w:hAnsi="Open Sans" w:cs="Open Sans"/>
          <w:b w:val="0"/>
          <w:bCs/>
          <w:i w:val="0"/>
          <w:sz w:val="20"/>
        </w:rPr>
        <w:t>236</w:t>
      </w:r>
      <w:r w:rsidRPr="008E229B">
        <w:rPr>
          <w:rFonts w:ascii="Open Sans" w:hAnsi="Open Sans" w:cs="Open Sans"/>
          <w:b w:val="0"/>
          <w:bCs/>
          <w:i w:val="0"/>
          <w:sz w:val="20"/>
        </w:rPr>
        <w:t>)</w:t>
      </w:r>
      <w:r w:rsidR="00AC1DCB" w:rsidRPr="008E229B">
        <w:rPr>
          <w:rFonts w:ascii="Open Sans" w:hAnsi="Open Sans" w:cs="Open Sans"/>
          <w:b w:val="0"/>
          <w:bCs/>
          <w:i w:val="0"/>
          <w:sz w:val="20"/>
        </w:rPr>
        <w:t>.</w:t>
      </w:r>
    </w:p>
    <w:p w14:paraId="7A47C770" w14:textId="24F633AA" w:rsidR="000475BD" w:rsidRPr="008E229B" w:rsidRDefault="000475BD" w:rsidP="000475BD">
      <w:pPr>
        <w:pStyle w:val="WW-Tretekstu"/>
        <w:tabs>
          <w:tab w:val="left" w:pos="284"/>
          <w:tab w:val="left" w:pos="1423"/>
        </w:tabs>
        <w:jc w:val="both"/>
        <w:rPr>
          <w:rFonts w:ascii="Open Sans" w:hAnsi="Open Sans" w:cs="Open Sans"/>
          <w:b w:val="0"/>
          <w:bCs/>
          <w:i w:val="0"/>
          <w:sz w:val="20"/>
        </w:rPr>
      </w:pPr>
      <w:r w:rsidRPr="008E229B">
        <w:rPr>
          <w:rFonts w:ascii="Open Sans" w:hAnsi="Open Sans" w:cs="Open Sans"/>
          <w:b w:val="0"/>
          <w:bCs/>
          <w:i w:val="0"/>
          <w:sz w:val="20"/>
        </w:rPr>
        <w:t>2) zamówienie nie jest zamówieniem zastrzeżonym</w:t>
      </w:r>
      <w:r w:rsidR="00DE56AC" w:rsidRPr="008E229B">
        <w:rPr>
          <w:rFonts w:ascii="Open Sans" w:hAnsi="Open Sans" w:cs="Open Sans"/>
          <w:b w:val="0"/>
          <w:bCs/>
          <w:i w:val="0"/>
          <w:sz w:val="20"/>
        </w:rPr>
        <w:t>,</w:t>
      </w:r>
    </w:p>
    <w:p w14:paraId="2EBB09DA" w14:textId="495F1CEB" w:rsidR="000475BD" w:rsidRPr="008E229B" w:rsidRDefault="000475BD" w:rsidP="000475BD">
      <w:pPr>
        <w:pStyle w:val="WW-Tretekstu"/>
        <w:tabs>
          <w:tab w:val="left" w:pos="284"/>
          <w:tab w:val="left" w:pos="1423"/>
        </w:tabs>
        <w:jc w:val="both"/>
        <w:rPr>
          <w:rFonts w:ascii="Open Sans" w:hAnsi="Open Sans" w:cs="Open Sans"/>
          <w:b w:val="0"/>
          <w:bCs/>
          <w:i w:val="0"/>
          <w:sz w:val="20"/>
        </w:rPr>
      </w:pPr>
      <w:r w:rsidRPr="008E229B">
        <w:rPr>
          <w:rFonts w:ascii="Open Sans" w:hAnsi="Open Sans" w:cs="Open Sans"/>
          <w:b w:val="0"/>
          <w:bCs/>
          <w:i w:val="0"/>
          <w:sz w:val="20"/>
        </w:rPr>
        <w:t>3) w Części II, lit. A JEDZ, w podsekcji zaczynającej się od słów: „W stosownych przypadkach, czy wykonawca jest wpisany do urzędowego wykazu zatwierdzonych wykonawców (…)”, polscy Wykonawcy zaznaczają „nie” lub nie wypełniają,</w:t>
      </w:r>
    </w:p>
    <w:p w14:paraId="5875B4E7" w14:textId="5B8CDBAD" w:rsidR="000475BD" w:rsidRPr="008E229B" w:rsidRDefault="000475BD" w:rsidP="000475BD">
      <w:pPr>
        <w:pStyle w:val="WW-Tretekstu"/>
        <w:tabs>
          <w:tab w:val="left" w:pos="284"/>
          <w:tab w:val="left" w:pos="1423"/>
        </w:tabs>
        <w:jc w:val="both"/>
        <w:rPr>
          <w:rFonts w:ascii="Open Sans" w:hAnsi="Open Sans" w:cs="Open Sans"/>
          <w:b w:val="0"/>
          <w:bCs/>
          <w:i w:val="0"/>
          <w:sz w:val="20"/>
        </w:rPr>
      </w:pPr>
      <w:r w:rsidRPr="008E229B">
        <w:rPr>
          <w:rFonts w:ascii="Open Sans" w:hAnsi="Open Sans" w:cs="Open Sans"/>
          <w:b w:val="0"/>
          <w:bCs/>
          <w:i w:val="0"/>
          <w:sz w:val="20"/>
        </w:rPr>
        <w:t>4) w części III sekcja D Wykonawca składa między innymi oświadczenie o wystąpieniu okoliczności wymienionych w art. 7 ust. 1 ustawy z dnia 13 kwietnia 2022 r. o szczególnych rozwiązaniach w zakresie przeciwdziałania wspieraniu agresji na Ukrainę oraz służących ochronie bezpieczeństwa narodowego (</w:t>
      </w:r>
      <w:r w:rsidR="00A2096F" w:rsidRPr="008E229B">
        <w:rPr>
          <w:rFonts w:ascii="Open Sans" w:hAnsi="Open Sans" w:cs="Open Sans"/>
          <w:b w:val="0"/>
          <w:i w:val="0"/>
          <w:sz w:val="20"/>
        </w:rPr>
        <w:t xml:space="preserve">Dz. U. z </w:t>
      </w:r>
      <w:r w:rsidR="00AA1C4F" w:rsidRPr="008E229B">
        <w:rPr>
          <w:rFonts w:ascii="Open Sans" w:hAnsi="Open Sans" w:cs="Open Sans"/>
          <w:b w:val="0"/>
          <w:i w:val="0"/>
          <w:sz w:val="20"/>
        </w:rPr>
        <w:t>202</w:t>
      </w:r>
      <w:r w:rsidR="00093B6D" w:rsidRPr="008E229B">
        <w:rPr>
          <w:rFonts w:ascii="Open Sans" w:hAnsi="Open Sans" w:cs="Open Sans"/>
          <w:b w:val="0"/>
          <w:i w:val="0"/>
          <w:sz w:val="20"/>
        </w:rPr>
        <w:t>4</w:t>
      </w:r>
      <w:r w:rsidR="00AA1C4F" w:rsidRPr="008E229B">
        <w:rPr>
          <w:rFonts w:ascii="Open Sans" w:hAnsi="Open Sans" w:cs="Open Sans"/>
          <w:b w:val="0"/>
          <w:i w:val="0"/>
          <w:sz w:val="20"/>
        </w:rPr>
        <w:t xml:space="preserve"> r., poz.</w:t>
      </w:r>
      <w:r w:rsidR="00093B6D" w:rsidRPr="008E229B">
        <w:rPr>
          <w:rFonts w:ascii="Open Sans" w:hAnsi="Open Sans" w:cs="Open Sans"/>
          <w:b w:val="0"/>
          <w:i w:val="0"/>
          <w:sz w:val="20"/>
        </w:rPr>
        <w:t xml:space="preserve"> 507</w:t>
      </w:r>
      <w:r w:rsidRPr="008E229B">
        <w:rPr>
          <w:rFonts w:ascii="Open Sans" w:hAnsi="Open Sans" w:cs="Open Sans"/>
          <w:b w:val="0"/>
          <w:bCs/>
          <w:i w:val="0"/>
          <w:sz w:val="20"/>
        </w:rPr>
        <w:t>)</w:t>
      </w:r>
      <w:r w:rsidR="00DE56AC" w:rsidRPr="008E229B">
        <w:rPr>
          <w:rFonts w:ascii="Open Sans" w:hAnsi="Open Sans" w:cs="Open Sans"/>
          <w:b w:val="0"/>
          <w:bCs/>
          <w:i w:val="0"/>
          <w:sz w:val="20"/>
        </w:rPr>
        <w:t>,</w:t>
      </w:r>
    </w:p>
    <w:p w14:paraId="36A9F16A" w14:textId="5995F346" w:rsidR="000475BD" w:rsidRPr="008E229B" w:rsidRDefault="000475BD" w:rsidP="000475BD">
      <w:pPr>
        <w:pStyle w:val="WW-Tretekstu"/>
        <w:tabs>
          <w:tab w:val="left" w:pos="284"/>
          <w:tab w:val="left" w:pos="1423"/>
        </w:tabs>
        <w:jc w:val="both"/>
        <w:rPr>
          <w:rFonts w:ascii="Open Sans" w:hAnsi="Open Sans" w:cs="Open Sans"/>
          <w:b w:val="0"/>
          <w:bCs/>
          <w:i w:val="0"/>
          <w:sz w:val="20"/>
        </w:rPr>
      </w:pPr>
      <w:r w:rsidRPr="008E229B">
        <w:rPr>
          <w:rFonts w:ascii="Open Sans" w:hAnsi="Open Sans" w:cs="Open Sans"/>
          <w:b w:val="0"/>
          <w:bCs/>
          <w:i w:val="0"/>
          <w:sz w:val="20"/>
        </w:rPr>
        <w:t xml:space="preserve">5) w Części IV JEDZ Wykonawca ogranicza się do wypełnienia jedynie sekcji </w:t>
      </w:r>
      <w:r w:rsidR="00114C90" w:rsidRPr="008E229B">
        <w:rPr>
          <w:rFonts w:ascii="Open Sans" w:hAnsi="Open Sans" w:cs="Open Sans"/>
          <w:b w:val="0"/>
          <w:bCs/>
          <w:i w:val="0"/>
          <w:sz w:val="20"/>
        </w:rPr>
        <w:t xml:space="preserve">α </w:t>
      </w:r>
      <w:r w:rsidRPr="008E229B">
        <w:rPr>
          <w:rFonts w:ascii="Open Sans" w:hAnsi="Open Sans" w:cs="Open Sans"/>
          <w:b w:val="0"/>
          <w:bCs/>
          <w:i w:val="0"/>
          <w:sz w:val="20"/>
        </w:rPr>
        <w:t>(Ogólne oświadczenie dotyczące wszystkich kryteriów kwalifikacji)</w:t>
      </w:r>
      <w:r w:rsidR="00DE56AC" w:rsidRPr="008E229B">
        <w:rPr>
          <w:rFonts w:ascii="Open Sans" w:hAnsi="Open Sans" w:cs="Open Sans"/>
          <w:b w:val="0"/>
          <w:bCs/>
          <w:i w:val="0"/>
          <w:sz w:val="20"/>
        </w:rPr>
        <w:t>,</w:t>
      </w:r>
    </w:p>
    <w:p w14:paraId="309F2DC6" w14:textId="4DFF6D06" w:rsidR="00390B9C" w:rsidRPr="008E229B" w:rsidRDefault="000475BD" w:rsidP="00336852">
      <w:pPr>
        <w:pStyle w:val="WW-Tretekstu"/>
        <w:tabs>
          <w:tab w:val="clear" w:pos="708"/>
          <w:tab w:val="left" w:pos="284"/>
          <w:tab w:val="left" w:pos="1423"/>
        </w:tabs>
        <w:spacing w:after="120"/>
        <w:jc w:val="both"/>
        <w:rPr>
          <w:rFonts w:ascii="Open Sans" w:hAnsi="Open Sans" w:cs="Open Sans"/>
          <w:b w:val="0"/>
          <w:bCs/>
          <w:i w:val="0"/>
          <w:sz w:val="18"/>
          <w:szCs w:val="18"/>
        </w:rPr>
      </w:pPr>
      <w:r w:rsidRPr="008E229B">
        <w:rPr>
          <w:rFonts w:ascii="Open Sans" w:hAnsi="Open Sans" w:cs="Open Sans"/>
          <w:b w:val="0"/>
          <w:bCs/>
          <w:i w:val="0"/>
          <w:sz w:val="20"/>
        </w:rPr>
        <w:t>6) w Części V JEDZ należy pozostawić domyślnie zaznaczoną odpowiedź „nie” (sekcja ta nie dotyczy postępowań prowadzonych w trybie przetargu nieograniczonego)</w:t>
      </w:r>
      <w:r w:rsidR="00DE56AC" w:rsidRPr="008E229B">
        <w:rPr>
          <w:rFonts w:ascii="Open Sans" w:hAnsi="Open Sans" w:cs="Open Sans"/>
          <w:b w:val="0"/>
          <w:bCs/>
          <w:i w:val="0"/>
          <w:sz w:val="20"/>
        </w:rPr>
        <w:t>.</w:t>
      </w:r>
    </w:p>
    <w:p w14:paraId="65ABDC98" w14:textId="5917EB82" w:rsidR="0088109E" w:rsidRPr="008E229B" w:rsidRDefault="0038487C" w:rsidP="0088109E">
      <w:pPr>
        <w:pStyle w:val="WW-Tretekstu"/>
        <w:tabs>
          <w:tab w:val="left" w:pos="284"/>
          <w:tab w:val="left" w:pos="1423"/>
        </w:tabs>
        <w:spacing w:after="120"/>
        <w:jc w:val="both"/>
        <w:rPr>
          <w:rFonts w:ascii="Open Sans" w:hAnsi="Open Sans" w:cs="Open Sans"/>
          <w:b w:val="0"/>
          <w:bCs/>
          <w:i w:val="0"/>
          <w:sz w:val="20"/>
        </w:rPr>
      </w:pPr>
      <w:r w:rsidRPr="008E229B">
        <w:rPr>
          <w:rFonts w:ascii="Open Sans" w:hAnsi="Open Sans" w:cs="Open Sans"/>
          <w:b w:val="0"/>
          <w:bCs/>
          <w:i w:val="0"/>
          <w:sz w:val="20"/>
        </w:rPr>
        <w:t xml:space="preserve">Ponadto, do oferty Wykonawca musi dołączyć oświadczenie stanowiące dowód potwierdzający </w:t>
      </w:r>
      <w:r w:rsidR="00D345E0">
        <w:rPr>
          <w:rFonts w:ascii="Open Sans" w:hAnsi="Open Sans" w:cs="Open Sans"/>
          <w:b w:val="0"/>
          <w:bCs/>
          <w:i w:val="0"/>
          <w:sz w:val="20"/>
        </w:rPr>
        <w:br/>
      </w:r>
      <w:r w:rsidRPr="008E229B">
        <w:rPr>
          <w:rFonts w:ascii="Open Sans" w:hAnsi="Open Sans" w:cs="Open Sans"/>
          <w:b w:val="0"/>
          <w:bCs/>
          <w:i w:val="0"/>
          <w:sz w:val="20"/>
        </w:rPr>
        <w:t>na dzień składania ofert brak podstaw wykluczenia na podstawie art. 5k rozporządzenia Rady (UE) nr 833/2014 z dnia 31 lipca 2014 r. dotyc</w:t>
      </w:r>
      <w:r w:rsidR="00C256C5" w:rsidRPr="008E229B">
        <w:rPr>
          <w:rFonts w:ascii="Open Sans" w:hAnsi="Open Sans" w:cs="Open Sans"/>
          <w:b w:val="0"/>
          <w:bCs/>
          <w:i w:val="0"/>
          <w:sz w:val="20"/>
        </w:rPr>
        <w:t xml:space="preserve">zącego środków ograniczających </w:t>
      </w:r>
      <w:r w:rsidRPr="008E229B">
        <w:rPr>
          <w:rFonts w:ascii="Open Sans" w:hAnsi="Open Sans" w:cs="Open Sans"/>
          <w:b w:val="0"/>
          <w:bCs/>
          <w:i w:val="0"/>
          <w:sz w:val="20"/>
        </w:rPr>
        <w:t>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w:t>
      </w:r>
      <w:r w:rsidR="00796DBC" w:rsidRPr="008E229B">
        <w:rPr>
          <w:rFonts w:ascii="Open Sans" w:hAnsi="Open Sans" w:cs="Open Sans"/>
          <w:b w:val="0"/>
          <w:bCs/>
          <w:i w:val="0"/>
          <w:sz w:val="20"/>
        </w:rPr>
        <w:t xml:space="preserve"> i późniejszymi zmianami</w:t>
      </w:r>
      <w:r w:rsidRPr="008E229B">
        <w:rPr>
          <w:rFonts w:ascii="Open Sans" w:hAnsi="Open Sans" w:cs="Open Sans"/>
          <w:b w:val="0"/>
          <w:bCs/>
          <w:i w:val="0"/>
          <w:sz w:val="20"/>
        </w:rPr>
        <w:t>, według wzoru określone</w:t>
      </w:r>
      <w:r w:rsidR="00C256C5" w:rsidRPr="008E229B">
        <w:rPr>
          <w:rFonts w:ascii="Open Sans" w:hAnsi="Open Sans" w:cs="Open Sans"/>
          <w:b w:val="0"/>
          <w:bCs/>
          <w:i w:val="0"/>
          <w:sz w:val="20"/>
        </w:rPr>
        <w:t xml:space="preserve">go w Rozdziale III SWZ pkt </w:t>
      </w:r>
      <w:r w:rsidR="00457C6F" w:rsidRPr="008E229B">
        <w:rPr>
          <w:rFonts w:ascii="Open Sans" w:hAnsi="Open Sans" w:cs="Open Sans"/>
          <w:b w:val="0"/>
          <w:bCs/>
          <w:i w:val="0"/>
          <w:sz w:val="20"/>
        </w:rPr>
        <w:t>2</w:t>
      </w:r>
      <w:r w:rsidR="00DE56AC" w:rsidRPr="008E229B">
        <w:rPr>
          <w:rFonts w:ascii="Open Sans" w:hAnsi="Open Sans" w:cs="Open Sans"/>
          <w:b w:val="0"/>
          <w:bCs/>
          <w:i w:val="0"/>
          <w:sz w:val="20"/>
        </w:rPr>
        <w:t>.</w:t>
      </w:r>
    </w:p>
    <w:p w14:paraId="0D3AA0FE" w14:textId="22E65F27" w:rsidR="0038487C" w:rsidRPr="008E229B" w:rsidRDefault="0038487C" w:rsidP="00C256C5">
      <w:pPr>
        <w:pStyle w:val="WW-Tretekstu"/>
        <w:tabs>
          <w:tab w:val="left" w:pos="284"/>
          <w:tab w:val="left" w:pos="1423"/>
        </w:tabs>
        <w:jc w:val="both"/>
        <w:rPr>
          <w:rFonts w:ascii="Open Sans" w:hAnsi="Open Sans" w:cs="Open Sans"/>
          <w:b w:val="0"/>
          <w:bCs/>
          <w:i w:val="0"/>
          <w:sz w:val="19"/>
          <w:szCs w:val="19"/>
        </w:rPr>
      </w:pPr>
      <w:r w:rsidRPr="008E229B">
        <w:rPr>
          <w:rFonts w:ascii="Open Sans" w:hAnsi="Open Sans" w:cs="Open Sans"/>
          <w:b w:val="0"/>
          <w:bCs/>
          <w:i w:val="0"/>
          <w:sz w:val="19"/>
          <w:szCs w:val="19"/>
          <w:u w:val="single"/>
        </w:rPr>
        <w:t>Oświadczenia składa się pod rygorem nieważności w formie elektronicznej</w:t>
      </w:r>
      <w:r w:rsidR="00DE56AC" w:rsidRPr="008E229B">
        <w:rPr>
          <w:rFonts w:ascii="Open Sans" w:hAnsi="Open Sans" w:cs="Open Sans"/>
          <w:b w:val="0"/>
          <w:bCs/>
          <w:i w:val="0"/>
          <w:sz w:val="19"/>
          <w:szCs w:val="19"/>
        </w:rPr>
        <w:t>.</w:t>
      </w:r>
    </w:p>
    <w:p w14:paraId="1D3EE7B9" w14:textId="77777777" w:rsidR="000606C3" w:rsidRPr="008E229B" w:rsidRDefault="000606C3" w:rsidP="00FE3B1F">
      <w:pPr>
        <w:pStyle w:val="WW-Tretekstu"/>
        <w:tabs>
          <w:tab w:val="clear" w:pos="708"/>
          <w:tab w:val="left" w:pos="284"/>
          <w:tab w:val="left" w:pos="1423"/>
        </w:tabs>
        <w:jc w:val="both"/>
        <w:rPr>
          <w:rFonts w:ascii="Open Sans" w:hAnsi="Open Sans" w:cs="Open Sans"/>
          <w:b w:val="0"/>
          <w:bCs/>
          <w:i w:val="0"/>
          <w:sz w:val="20"/>
        </w:rPr>
      </w:pPr>
    </w:p>
    <w:p w14:paraId="114C6792" w14:textId="051C7FBA" w:rsidR="00B86715" w:rsidRPr="00CA4708" w:rsidRDefault="0098729A" w:rsidP="00F03D78">
      <w:pPr>
        <w:pStyle w:val="Tekstpodstawowy"/>
        <w:ind w:left="426" w:hanging="426"/>
        <w:jc w:val="both"/>
        <w:rPr>
          <w:rFonts w:ascii="Open Sans" w:hAnsi="Open Sans" w:cs="Open Sans"/>
          <w:b w:val="0"/>
          <w:bCs/>
          <w:i w:val="0"/>
          <w:sz w:val="20"/>
          <w:u w:val="single"/>
        </w:rPr>
      </w:pPr>
      <w:r w:rsidRPr="00CA4708">
        <w:rPr>
          <w:rFonts w:ascii="Open Sans" w:hAnsi="Open Sans" w:cs="Open Sans"/>
          <w:b w:val="0"/>
          <w:bCs/>
          <w:i w:val="0"/>
          <w:sz w:val="20"/>
          <w:u w:val="single"/>
        </w:rPr>
        <w:t>6.1</w:t>
      </w:r>
      <w:r w:rsidR="0072451F" w:rsidRPr="00CA4708">
        <w:rPr>
          <w:rFonts w:ascii="Open Sans" w:hAnsi="Open Sans" w:cs="Open Sans"/>
          <w:b w:val="0"/>
          <w:bCs/>
          <w:i w:val="0"/>
          <w:sz w:val="20"/>
          <w:u w:val="single"/>
        </w:rPr>
        <w:t>.</w:t>
      </w:r>
      <w:r w:rsidRPr="00CA4708">
        <w:rPr>
          <w:rFonts w:ascii="Open Sans" w:hAnsi="Open Sans" w:cs="Open Sans"/>
          <w:b w:val="0"/>
          <w:bCs/>
          <w:i w:val="0"/>
          <w:sz w:val="20"/>
          <w:u w:val="single"/>
        </w:rPr>
        <w:t xml:space="preserve"> </w:t>
      </w:r>
      <w:r w:rsidR="00EB5E53" w:rsidRPr="00CA4708">
        <w:rPr>
          <w:rFonts w:ascii="Open Sans" w:hAnsi="Open Sans" w:cs="Open Sans"/>
          <w:b w:val="0"/>
          <w:bCs/>
          <w:i w:val="0"/>
          <w:sz w:val="20"/>
          <w:u w:val="single"/>
        </w:rPr>
        <w:t>PODMIOTOWE ŚRODKI DOWODOWE</w:t>
      </w:r>
      <w:r w:rsidR="00DE56AC" w:rsidRPr="00CA4708">
        <w:rPr>
          <w:rFonts w:ascii="Open Sans" w:hAnsi="Open Sans" w:cs="Open Sans"/>
          <w:b w:val="0"/>
          <w:bCs/>
          <w:i w:val="0"/>
          <w:sz w:val="20"/>
          <w:u w:val="single"/>
        </w:rPr>
        <w:t xml:space="preserve"> </w:t>
      </w:r>
    </w:p>
    <w:p w14:paraId="3B2E0AD4" w14:textId="77777777" w:rsidR="004B05A5" w:rsidRPr="008E229B" w:rsidRDefault="004B05A5" w:rsidP="00F03D78">
      <w:pPr>
        <w:pStyle w:val="WW-Tretekstu"/>
        <w:tabs>
          <w:tab w:val="clear" w:pos="708"/>
          <w:tab w:val="left" w:pos="284"/>
          <w:tab w:val="left" w:pos="1423"/>
        </w:tabs>
        <w:jc w:val="both"/>
        <w:rPr>
          <w:rFonts w:ascii="Open Sans" w:hAnsi="Open Sans" w:cs="Open Sans"/>
          <w:b w:val="0"/>
          <w:bCs/>
          <w:i w:val="0"/>
          <w:sz w:val="20"/>
        </w:rPr>
      </w:pPr>
    </w:p>
    <w:p w14:paraId="70624918" w14:textId="77777777" w:rsidR="00CB7201" w:rsidRPr="008E229B" w:rsidRDefault="0094464F" w:rsidP="00551CCC">
      <w:pPr>
        <w:pStyle w:val="WW-Tretekstu"/>
        <w:tabs>
          <w:tab w:val="clear" w:pos="708"/>
          <w:tab w:val="left" w:pos="284"/>
          <w:tab w:val="left" w:pos="1423"/>
        </w:tabs>
        <w:spacing w:after="120"/>
        <w:jc w:val="both"/>
        <w:rPr>
          <w:rFonts w:ascii="Open Sans" w:hAnsi="Open Sans" w:cs="Open Sans"/>
          <w:b w:val="0"/>
          <w:bCs/>
          <w:i w:val="0"/>
          <w:sz w:val="20"/>
        </w:rPr>
      </w:pPr>
      <w:r w:rsidRPr="008E229B">
        <w:rPr>
          <w:rFonts w:ascii="Open Sans" w:hAnsi="Open Sans" w:cs="Open Sans"/>
          <w:b w:val="0"/>
          <w:bCs/>
          <w:i w:val="0"/>
          <w:sz w:val="20"/>
        </w:rPr>
        <w:t xml:space="preserve">Zamawiający wezwie Wykonawcę, którego oferta została najwyżej oceniona, do złożenia </w:t>
      </w:r>
      <w:r w:rsidR="004B05A5" w:rsidRPr="008E229B">
        <w:rPr>
          <w:rFonts w:ascii="Open Sans" w:hAnsi="Open Sans" w:cs="Open Sans"/>
          <w:b w:val="0"/>
          <w:bCs/>
          <w:i w:val="0"/>
          <w:sz w:val="20"/>
        </w:rPr>
        <w:br/>
      </w:r>
      <w:r w:rsidRPr="008E229B">
        <w:rPr>
          <w:rFonts w:ascii="Open Sans" w:hAnsi="Open Sans" w:cs="Open Sans"/>
          <w:b w:val="0"/>
          <w:bCs/>
          <w:i w:val="0"/>
          <w:sz w:val="20"/>
        </w:rPr>
        <w:t xml:space="preserve">w wyznaczonym terminie, nie krótszym niż </w:t>
      </w:r>
      <w:r w:rsidR="00047460" w:rsidRPr="008E229B">
        <w:rPr>
          <w:rFonts w:ascii="Open Sans" w:hAnsi="Open Sans" w:cs="Open Sans"/>
          <w:b w:val="0"/>
          <w:bCs/>
          <w:i w:val="0"/>
          <w:sz w:val="20"/>
        </w:rPr>
        <w:t>10</w:t>
      </w:r>
      <w:r w:rsidR="00811A54" w:rsidRPr="008E229B">
        <w:rPr>
          <w:rFonts w:ascii="Open Sans" w:hAnsi="Open Sans" w:cs="Open Sans"/>
          <w:b w:val="0"/>
          <w:bCs/>
          <w:i w:val="0"/>
          <w:sz w:val="20"/>
        </w:rPr>
        <w:t xml:space="preserve"> dni</w:t>
      </w:r>
      <w:r w:rsidRPr="008E229B">
        <w:rPr>
          <w:rFonts w:ascii="Open Sans" w:hAnsi="Open Sans" w:cs="Open Sans"/>
          <w:b w:val="0"/>
          <w:bCs/>
          <w:i w:val="0"/>
          <w:sz w:val="20"/>
        </w:rPr>
        <w:t xml:space="preserve">, niżej wymienionych podmiotowych środków dowodowych </w:t>
      </w:r>
      <w:r w:rsidR="009538E3" w:rsidRPr="008E229B">
        <w:rPr>
          <w:rFonts w:ascii="Open Sans" w:hAnsi="Open Sans" w:cs="Open Sans"/>
          <w:b w:val="0"/>
          <w:bCs/>
          <w:i w:val="0"/>
          <w:sz w:val="20"/>
        </w:rPr>
        <w:t>aktualnych na dzień złożenia:</w:t>
      </w:r>
    </w:p>
    <w:p w14:paraId="059B1502" w14:textId="6FB28A59" w:rsidR="004A65E4" w:rsidRPr="008E229B" w:rsidRDefault="004A65E4">
      <w:pPr>
        <w:pStyle w:val="Akapitzlist"/>
        <w:numPr>
          <w:ilvl w:val="0"/>
          <w:numId w:val="13"/>
        </w:numPr>
        <w:ind w:left="284" w:hanging="284"/>
        <w:jc w:val="both"/>
        <w:rPr>
          <w:rFonts w:ascii="Open Sans" w:hAnsi="Open Sans" w:cs="Open Sans"/>
          <w:bCs/>
          <w:sz w:val="20"/>
        </w:rPr>
      </w:pPr>
      <w:r w:rsidRPr="008E229B">
        <w:rPr>
          <w:rFonts w:ascii="Open Sans" w:hAnsi="Open Sans" w:cs="Open Sans"/>
          <w:bCs/>
          <w:sz w:val="20"/>
        </w:rPr>
        <w:t xml:space="preserve">POTWIERDZAJĄCYCH SPEŁNIANIE PRZEZ WYKONAWCĘ WARUNKÓW UDZIAŁU W POSTĘPOWANIU DOTYCZĄCYCH </w:t>
      </w:r>
      <w:r w:rsidRPr="008E229B">
        <w:rPr>
          <w:rFonts w:ascii="Open Sans" w:hAnsi="Open Sans" w:cs="Open Sans"/>
          <w:sz w:val="20"/>
        </w:rPr>
        <w:t>UPRAWNIEŃ DO PROWADZENIA OKREŚLONEJ DZIAŁALNOŚCI GOSPODARCZEJ LUB ZAWODOWEJ:</w:t>
      </w:r>
    </w:p>
    <w:p w14:paraId="16690AA2" w14:textId="69C12767" w:rsidR="004A65E4" w:rsidRPr="008E229B" w:rsidRDefault="00BE73FA" w:rsidP="00BE73FA">
      <w:pPr>
        <w:pStyle w:val="Tekstpodstawowy"/>
        <w:spacing w:after="40"/>
        <w:ind w:left="1276" w:hanging="567"/>
        <w:jc w:val="both"/>
        <w:rPr>
          <w:rFonts w:ascii="Open Sans" w:hAnsi="Open Sans" w:cs="Open Sans"/>
          <w:b w:val="0"/>
          <w:i w:val="0"/>
          <w:color w:val="000000"/>
          <w:sz w:val="20"/>
        </w:rPr>
      </w:pPr>
      <w:r w:rsidRPr="008E229B">
        <w:rPr>
          <w:rFonts w:ascii="Open Sans" w:hAnsi="Open Sans" w:cs="Open Sans"/>
          <w:b w:val="0"/>
          <w:i w:val="0"/>
          <w:color w:val="000000"/>
          <w:sz w:val="20"/>
        </w:rPr>
        <w:t>1.</w:t>
      </w:r>
      <w:r w:rsidR="007030C0">
        <w:rPr>
          <w:rFonts w:ascii="Open Sans" w:hAnsi="Open Sans" w:cs="Open Sans"/>
          <w:b w:val="0"/>
          <w:i w:val="0"/>
          <w:color w:val="000000"/>
          <w:sz w:val="20"/>
        </w:rPr>
        <w:t>1</w:t>
      </w:r>
      <w:r w:rsidRPr="008E229B">
        <w:rPr>
          <w:rFonts w:ascii="Open Sans" w:hAnsi="Open Sans" w:cs="Open Sans"/>
          <w:b w:val="0"/>
          <w:i w:val="0"/>
          <w:color w:val="000000"/>
          <w:sz w:val="20"/>
        </w:rPr>
        <w:t xml:space="preserve">.1) </w:t>
      </w:r>
      <w:r w:rsidR="001B3048" w:rsidRPr="008E229B">
        <w:rPr>
          <w:rFonts w:ascii="Open Sans" w:hAnsi="Open Sans" w:cs="Open Sans"/>
          <w:b w:val="0"/>
          <w:i w:val="0"/>
          <w:color w:val="000000"/>
          <w:sz w:val="20"/>
        </w:rPr>
        <w:t xml:space="preserve">aktualnego wpisu </w:t>
      </w:r>
      <w:r w:rsidR="004A65E4" w:rsidRPr="008E229B">
        <w:rPr>
          <w:rFonts w:ascii="Open Sans" w:hAnsi="Open Sans" w:cs="Open Sans"/>
          <w:b w:val="0"/>
          <w:i w:val="0"/>
          <w:color w:val="000000"/>
          <w:sz w:val="20"/>
        </w:rPr>
        <w:t>do rejestru BDO w zakresie transportu i zagospodarowania odpadów w procesie R1 lub R12 i o kodzie 19 12 12;</w:t>
      </w:r>
    </w:p>
    <w:p w14:paraId="5B17C512" w14:textId="6363911C" w:rsidR="00D41664" w:rsidRPr="008E229B" w:rsidRDefault="00BE73FA" w:rsidP="00D41664">
      <w:pPr>
        <w:pStyle w:val="Tekstpodstawowy"/>
        <w:spacing w:after="40"/>
        <w:ind w:left="1276" w:hanging="567"/>
        <w:jc w:val="both"/>
        <w:rPr>
          <w:rFonts w:ascii="Open Sans" w:eastAsia="Cambria" w:hAnsi="Open Sans" w:cs="Open Sans"/>
          <w:b w:val="0"/>
          <w:i w:val="0"/>
          <w:color w:val="FF0000"/>
          <w:sz w:val="20"/>
          <w:lang w:eastAsia="pl-PL"/>
        </w:rPr>
      </w:pPr>
      <w:r w:rsidRPr="008E229B">
        <w:rPr>
          <w:rFonts w:ascii="Open Sans" w:hAnsi="Open Sans" w:cs="Open Sans"/>
          <w:b w:val="0"/>
          <w:i w:val="0"/>
          <w:color w:val="000000"/>
          <w:sz w:val="20"/>
        </w:rPr>
        <w:t>1.</w:t>
      </w:r>
      <w:r w:rsidR="007030C0">
        <w:rPr>
          <w:rFonts w:ascii="Open Sans" w:hAnsi="Open Sans" w:cs="Open Sans"/>
          <w:b w:val="0"/>
          <w:i w:val="0"/>
          <w:color w:val="000000"/>
          <w:sz w:val="20"/>
        </w:rPr>
        <w:t>1</w:t>
      </w:r>
      <w:r w:rsidRPr="008E229B">
        <w:rPr>
          <w:rFonts w:ascii="Open Sans" w:hAnsi="Open Sans" w:cs="Open Sans"/>
          <w:b w:val="0"/>
          <w:i w:val="0"/>
          <w:color w:val="000000"/>
          <w:sz w:val="20"/>
        </w:rPr>
        <w:t>.2)</w:t>
      </w:r>
      <w:r w:rsidR="008A79B3" w:rsidRPr="008E229B">
        <w:rPr>
          <w:rFonts w:ascii="Open Sans" w:eastAsia="Cambria" w:hAnsi="Open Sans" w:cs="Open Sans"/>
          <w:color w:val="FF0000"/>
          <w:sz w:val="20"/>
          <w:lang w:eastAsia="pl-PL"/>
        </w:rPr>
        <w:t xml:space="preserve"> </w:t>
      </w:r>
      <w:r w:rsidR="00D41664" w:rsidRPr="008E229B">
        <w:rPr>
          <w:rFonts w:ascii="Open Sans" w:eastAsia="Cambria" w:hAnsi="Open Sans" w:cs="Open Sans"/>
          <w:b w:val="0"/>
          <w:i w:val="0"/>
          <w:sz w:val="20"/>
          <w:lang w:eastAsia="pl-PL"/>
        </w:rPr>
        <w:t xml:space="preserve">aktualnej decyzji na prowadzenie działalności w zakresie przetwarzania w ramach odzysku w procesie R1 lub R12 odpadów </w:t>
      </w:r>
      <w:r w:rsidR="00D41664" w:rsidRPr="008E229B">
        <w:rPr>
          <w:rFonts w:ascii="Open Sans" w:hAnsi="Open Sans" w:cs="Open Sans"/>
          <w:b w:val="0"/>
          <w:i w:val="0"/>
          <w:sz w:val="20"/>
        </w:rPr>
        <w:t>o kodzie 19 12 12</w:t>
      </w:r>
      <w:r w:rsidR="00D41664" w:rsidRPr="008E229B">
        <w:rPr>
          <w:rFonts w:ascii="Open Sans" w:hAnsi="Open Sans" w:cs="Open Sans"/>
        </w:rPr>
        <w:t xml:space="preserve"> </w:t>
      </w:r>
      <w:r w:rsidR="00D41664" w:rsidRPr="008E229B">
        <w:rPr>
          <w:rFonts w:ascii="Open Sans" w:eastAsia="Cambria" w:hAnsi="Open Sans" w:cs="Open Sans"/>
          <w:b w:val="0"/>
          <w:i w:val="0"/>
          <w:sz w:val="20"/>
          <w:lang w:eastAsia="pl-PL"/>
        </w:rPr>
        <w:t>zgodnie z ustawą z dnia 14 grudnia 2012 r. o odpadach dla instalacji docelowej i ewentualnej instalacji pośredniej;</w:t>
      </w:r>
    </w:p>
    <w:p w14:paraId="74533834" w14:textId="5598415F" w:rsidR="004A2BA1" w:rsidRPr="00CA4708" w:rsidRDefault="004A2BA1" w:rsidP="008A79B3">
      <w:pPr>
        <w:pStyle w:val="Akapitzlist"/>
        <w:spacing w:after="0" w:line="240" w:lineRule="auto"/>
        <w:ind w:left="284" w:firstLine="567"/>
        <w:jc w:val="both"/>
        <w:rPr>
          <w:rFonts w:ascii="Open Sans" w:hAnsi="Open Sans" w:cs="Open Sans"/>
          <w:sz w:val="20"/>
          <w:u w:val="single"/>
        </w:rPr>
      </w:pPr>
      <w:r w:rsidRPr="00CA4708">
        <w:rPr>
          <w:rFonts w:ascii="Open Sans" w:hAnsi="Open Sans" w:cs="Open Sans"/>
          <w:sz w:val="20"/>
          <w:u w:val="single"/>
        </w:rPr>
        <w:lastRenderedPageBreak/>
        <w:t>Uwaga!</w:t>
      </w:r>
    </w:p>
    <w:p w14:paraId="3F99D0E3" w14:textId="25FDAC91" w:rsidR="008E6281" w:rsidRPr="008E229B" w:rsidRDefault="004A2BA1" w:rsidP="002E253E">
      <w:pPr>
        <w:pStyle w:val="Akapitzlist"/>
        <w:spacing w:after="120" w:line="240" w:lineRule="auto"/>
        <w:ind w:left="851"/>
        <w:jc w:val="both"/>
        <w:rPr>
          <w:rFonts w:ascii="Open Sans" w:hAnsi="Open Sans" w:cs="Open Sans"/>
          <w:bCs/>
          <w:sz w:val="20"/>
        </w:rPr>
      </w:pPr>
      <w:r w:rsidRPr="008E229B">
        <w:rPr>
          <w:rFonts w:ascii="Open Sans" w:hAnsi="Open Sans" w:cs="Open Sans"/>
          <w:bCs/>
          <w:sz w:val="20"/>
        </w:rPr>
        <w:t xml:space="preserve">1. </w:t>
      </w:r>
      <w:r w:rsidRPr="008E229B">
        <w:rPr>
          <w:rFonts w:ascii="Open Sans" w:hAnsi="Open Sans" w:cs="Open Sans"/>
          <w:color w:val="000000"/>
          <w:sz w:val="20"/>
        </w:rPr>
        <w:t>W przypadku braku aktualnego wpisu</w:t>
      </w:r>
      <w:r w:rsidR="008A79B3" w:rsidRPr="008E229B">
        <w:rPr>
          <w:rFonts w:ascii="Open Sans" w:hAnsi="Open Sans" w:cs="Open Sans"/>
          <w:color w:val="000000"/>
          <w:sz w:val="20"/>
        </w:rPr>
        <w:t xml:space="preserve"> do rejestru BDO</w:t>
      </w:r>
      <w:r w:rsidRPr="008E229B">
        <w:rPr>
          <w:rFonts w:ascii="Open Sans" w:hAnsi="Open Sans" w:cs="Open Sans"/>
          <w:color w:val="000000"/>
          <w:sz w:val="20"/>
        </w:rPr>
        <w:t xml:space="preserve">, </w:t>
      </w:r>
      <w:r w:rsidRPr="008E229B">
        <w:rPr>
          <w:rFonts w:ascii="Open Sans" w:eastAsiaTheme="minorHAnsi" w:hAnsi="Open Sans" w:cs="Open Sans"/>
          <w:sz w:val="20"/>
          <w:lang w:eastAsia="en-US"/>
        </w:rPr>
        <w:t xml:space="preserve">Zamawiający </w:t>
      </w:r>
      <w:r w:rsidR="008A79B3" w:rsidRPr="008E229B">
        <w:rPr>
          <w:rFonts w:ascii="Open Sans" w:eastAsiaTheme="minorHAnsi" w:hAnsi="Open Sans" w:cs="Open Sans"/>
          <w:sz w:val="20"/>
          <w:lang w:eastAsia="en-US"/>
        </w:rPr>
        <w:t xml:space="preserve">dopuszcza </w:t>
      </w:r>
      <w:r w:rsidRPr="008E229B">
        <w:rPr>
          <w:rFonts w:ascii="Open Sans" w:eastAsiaTheme="minorHAnsi" w:hAnsi="Open Sans" w:cs="Open Sans"/>
          <w:sz w:val="20"/>
          <w:lang w:eastAsia="en-US"/>
        </w:rPr>
        <w:t xml:space="preserve">złożenie </w:t>
      </w:r>
      <w:r w:rsidR="008A79B3" w:rsidRPr="008E229B">
        <w:rPr>
          <w:rFonts w:ascii="Open Sans" w:eastAsiaTheme="minorHAnsi" w:hAnsi="Open Sans" w:cs="Open Sans"/>
          <w:sz w:val="20"/>
          <w:lang w:eastAsia="en-US"/>
        </w:rPr>
        <w:t xml:space="preserve">przez Wykonawcę </w:t>
      </w:r>
      <w:r w:rsidRPr="008E229B">
        <w:rPr>
          <w:rFonts w:ascii="Open Sans" w:eastAsiaTheme="minorHAnsi" w:hAnsi="Open Sans" w:cs="Open Sans"/>
          <w:sz w:val="20"/>
          <w:lang w:eastAsia="en-US"/>
        </w:rPr>
        <w:t>dokumentu potwierdzającego złożenie</w:t>
      </w:r>
      <w:r w:rsidR="008A79B3" w:rsidRPr="008E229B">
        <w:rPr>
          <w:rFonts w:ascii="Open Sans" w:eastAsiaTheme="minorHAnsi" w:hAnsi="Open Sans" w:cs="Open Sans"/>
          <w:sz w:val="20"/>
          <w:lang w:eastAsia="en-US"/>
        </w:rPr>
        <w:t xml:space="preserve"> </w:t>
      </w:r>
      <w:r w:rsidR="002E253E" w:rsidRPr="008E229B">
        <w:rPr>
          <w:rFonts w:ascii="Open Sans" w:eastAsiaTheme="minorHAnsi" w:hAnsi="Open Sans" w:cs="Open Sans"/>
          <w:sz w:val="20"/>
          <w:lang w:eastAsia="en-US"/>
        </w:rPr>
        <w:t xml:space="preserve">wniosku </w:t>
      </w:r>
      <w:r w:rsidR="0077535E" w:rsidRPr="008E229B">
        <w:rPr>
          <w:rFonts w:ascii="Open Sans" w:eastAsiaTheme="minorHAnsi" w:hAnsi="Open Sans" w:cs="Open Sans"/>
          <w:sz w:val="20"/>
          <w:lang w:eastAsia="en-US"/>
        </w:rPr>
        <w:t xml:space="preserve">– najpóźniej w dniu poprzedzającym publikację ogłoszenia o zamówieniu w Dzienniku Urzędowym Unii Europejskiej – </w:t>
      </w:r>
      <w:r w:rsidR="002E253E" w:rsidRPr="008E229B">
        <w:rPr>
          <w:rFonts w:ascii="Open Sans" w:eastAsiaTheme="minorHAnsi" w:hAnsi="Open Sans" w:cs="Open Sans"/>
          <w:sz w:val="20"/>
          <w:lang w:eastAsia="en-US"/>
        </w:rPr>
        <w:t>o</w:t>
      </w:r>
      <w:r w:rsidR="0077535E" w:rsidRPr="008E229B">
        <w:rPr>
          <w:rFonts w:ascii="Open Sans" w:eastAsiaTheme="minorHAnsi" w:hAnsi="Open Sans" w:cs="Open Sans"/>
          <w:sz w:val="20"/>
          <w:lang w:eastAsia="en-US"/>
        </w:rPr>
        <w:t xml:space="preserve"> </w:t>
      </w:r>
      <w:r w:rsidR="002E253E" w:rsidRPr="008E229B">
        <w:rPr>
          <w:rFonts w:ascii="Open Sans" w:eastAsiaTheme="minorHAnsi" w:hAnsi="Open Sans" w:cs="Open Sans"/>
          <w:sz w:val="20"/>
          <w:lang w:eastAsia="en-US"/>
        </w:rPr>
        <w:t xml:space="preserve"> aktualizację wpisu do BDO w wymaganym </w:t>
      </w:r>
      <w:r w:rsidR="008E6281" w:rsidRPr="008E229B">
        <w:rPr>
          <w:rFonts w:ascii="Open Sans" w:eastAsiaTheme="minorHAnsi" w:hAnsi="Open Sans" w:cs="Open Sans"/>
          <w:sz w:val="20"/>
          <w:lang w:eastAsia="en-US"/>
        </w:rPr>
        <w:t xml:space="preserve">w </w:t>
      </w:r>
      <w:r w:rsidR="002E253E" w:rsidRPr="008E229B">
        <w:rPr>
          <w:rFonts w:ascii="Open Sans" w:eastAsiaTheme="minorHAnsi" w:hAnsi="Open Sans" w:cs="Open Sans"/>
          <w:sz w:val="20"/>
          <w:lang w:eastAsia="en-US"/>
        </w:rPr>
        <w:t>ww. punktach zakresie</w:t>
      </w:r>
      <w:r w:rsidR="008E6281" w:rsidRPr="008E229B">
        <w:rPr>
          <w:rFonts w:ascii="Open Sans" w:eastAsiaTheme="minorHAnsi" w:hAnsi="Open Sans" w:cs="Open Sans"/>
          <w:sz w:val="20"/>
          <w:lang w:eastAsia="en-US"/>
        </w:rPr>
        <w:t>.</w:t>
      </w:r>
    </w:p>
    <w:p w14:paraId="0CD6E3E1" w14:textId="0FD1EE0D" w:rsidR="008A79B3" w:rsidRPr="008E229B" w:rsidRDefault="008A79B3" w:rsidP="008A79B3">
      <w:pPr>
        <w:pStyle w:val="Tekstpodstawowy"/>
        <w:tabs>
          <w:tab w:val="left" w:pos="1418"/>
        </w:tabs>
        <w:spacing w:after="40"/>
        <w:ind w:left="851"/>
        <w:jc w:val="both"/>
        <w:rPr>
          <w:rFonts w:ascii="Open Sans" w:eastAsia="Cambria" w:hAnsi="Open Sans" w:cs="Open Sans"/>
          <w:b w:val="0"/>
          <w:i w:val="0"/>
          <w:sz w:val="20"/>
        </w:rPr>
      </w:pPr>
      <w:r w:rsidRPr="008E229B">
        <w:rPr>
          <w:rFonts w:ascii="Open Sans" w:eastAsiaTheme="minorHAnsi" w:hAnsi="Open Sans" w:cs="Open Sans"/>
          <w:b w:val="0"/>
          <w:i w:val="0"/>
          <w:sz w:val="20"/>
          <w:lang w:eastAsia="en-US"/>
        </w:rPr>
        <w:t xml:space="preserve">2. W przypadku braku </w:t>
      </w:r>
      <w:r w:rsidR="002E253E" w:rsidRPr="008E229B">
        <w:rPr>
          <w:rFonts w:ascii="Open Sans" w:eastAsiaTheme="minorHAnsi" w:hAnsi="Open Sans" w:cs="Open Sans"/>
          <w:b w:val="0"/>
          <w:i w:val="0"/>
          <w:sz w:val="20"/>
          <w:lang w:eastAsia="en-US"/>
        </w:rPr>
        <w:t>aktualnej</w:t>
      </w:r>
      <w:r w:rsidRPr="008E229B">
        <w:rPr>
          <w:rFonts w:ascii="Open Sans" w:eastAsia="Cambria" w:hAnsi="Open Sans" w:cs="Open Sans"/>
          <w:b w:val="0"/>
          <w:i w:val="0"/>
          <w:sz w:val="20"/>
          <w:lang w:eastAsia="pl-PL"/>
        </w:rPr>
        <w:t xml:space="preserve"> decyzji na prowadzenie działalności w zakresie przetwarzania w ramach odzysku lub recyklingu lub unieszkodliwiania odpadów, </w:t>
      </w:r>
      <w:r w:rsidR="004F4C9E" w:rsidRPr="008E229B">
        <w:rPr>
          <w:rFonts w:ascii="Open Sans" w:hAnsi="Open Sans" w:cs="Open Sans"/>
          <w:b w:val="0"/>
          <w:i w:val="0"/>
          <w:sz w:val="20"/>
        </w:rPr>
        <w:t>Zamawiający dopuszcza złożenie</w:t>
      </w:r>
      <w:r w:rsidR="004F4C9E" w:rsidRPr="008E229B">
        <w:rPr>
          <w:rFonts w:ascii="Open Sans" w:hAnsi="Open Sans" w:cs="Open Sans"/>
          <w:b w:val="0"/>
          <w:sz w:val="20"/>
        </w:rPr>
        <w:t xml:space="preserve"> </w:t>
      </w:r>
      <w:r w:rsidR="00C7237C" w:rsidRPr="008E229B">
        <w:rPr>
          <w:rFonts w:ascii="Open Sans" w:hAnsi="Open Sans" w:cs="Open Sans"/>
          <w:b w:val="0"/>
          <w:i w:val="0"/>
          <w:sz w:val="20"/>
        </w:rPr>
        <w:t>ww.</w:t>
      </w:r>
      <w:r w:rsidR="00C7237C" w:rsidRPr="008E229B">
        <w:rPr>
          <w:rFonts w:ascii="Open Sans" w:hAnsi="Open Sans" w:cs="Open Sans"/>
          <w:b w:val="0"/>
          <w:sz w:val="20"/>
        </w:rPr>
        <w:t xml:space="preserve"> </w:t>
      </w:r>
      <w:r w:rsidRPr="008E229B">
        <w:rPr>
          <w:rFonts w:ascii="Open Sans" w:eastAsiaTheme="minorHAnsi" w:hAnsi="Open Sans" w:cs="Open Sans"/>
          <w:b w:val="0"/>
          <w:i w:val="0"/>
          <w:sz w:val="20"/>
          <w:lang w:eastAsia="en-US"/>
        </w:rPr>
        <w:t>decyzji i</w:t>
      </w:r>
      <w:r w:rsidRPr="008E229B">
        <w:rPr>
          <w:rFonts w:ascii="Open Sans" w:eastAsia="Cambria" w:hAnsi="Open Sans" w:cs="Open Sans"/>
          <w:b w:val="0"/>
          <w:i w:val="0"/>
          <w:sz w:val="20"/>
        </w:rPr>
        <w:t xml:space="preserve"> oświadczenia, że Wykonawca spełnia wymagania nałożone ustawą z dnia 20 lipca 2018 r. o zmianie ustawy o odpadach oraz niektórych innych ustaw (Dz. U. 2018, poz. 1592) oraz ustawą z dnia 19 lipca 2019 r. o zmianie ustawy o utrzymaniu czystości i porządku w gminach oraz niektórych innych ustaw (Dz.U. 2019 poz. 1579) i w związku z tym przedłożył do 5.03.2020 r. wniosek w zakresie gospodarowania odpadami, zgodny z wymaganiami ww. ustawy.</w:t>
      </w:r>
    </w:p>
    <w:p w14:paraId="47F61FB0" w14:textId="5BBF773D" w:rsidR="008A79B3" w:rsidRPr="008E229B" w:rsidRDefault="008A79B3" w:rsidP="008A79B3">
      <w:pPr>
        <w:pStyle w:val="Tekstpodstawowy"/>
        <w:jc w:val="both"/>
        <w:rPr>
          <w:rFonts w:ascii="Open Sans" w:hAnsi="Open Sans" w:cs="Open Sans"/>
          <w:b w:val="0"/>
          <w:i w:val="0"/>
          <w:color w:val="FF0000"/>
          <w:sz w:val="20"/>
        </w:rPr>
      </w:pPr>
    </w:p>
    <w:p w14:paraId="1F354211" w14:textId="4229BFEE" w:rsidR="000565F9" w:rsidRPr="008E229B" w:rsidRDefault="0054213C">
      <w:pPr>
        <w:pStyle w:val="Akapitzlist"/>
        <w:numPr>
          <w:ilvl w:val="0"/>
          <w:numId w:val="13"/>
        </w:numPr>
        <w:tabs>
          <w:tab w:val="left" w:pos="284"/>
        </w:tabs>
        <w:spacing w:after="0" w:line="240" w:lineRule="auto"/>
        <w:ind w:left="284" w:hanging="284"/>
        <w:jc w:val="both"/>
        <w:rPr>
          <w:rFonts w:ascii="Open Sans" w:hAnsi="Open Sans" w:cs="Open Sans"/>
          <w:bCs/>
          <w:sz w:val="20"/>
        </w:rPr>
      </w:pPr>
      <w:r w:rsidRPr="008E229B">
        <w:rPr>
          <w:rFonts w:ascii="Open Sans" w:hAnsi="Open Sans" w:cs="Open Sans"/>
          <w:bCs/>
          <w:sz w:val="20"/>
        </w:rPr>
        <w:t>POTWIERDZAJĄCYCH SPEŁNIANIE PR</w:t>
      </w:r>
      <w:r w:rsidR="00E13A89" w:rsidRPr="008E229B">
        <w:rPr>
          <w:rFonts w:ascii="Open Sans" w:hAnsi="Open Sans" w:cs="Open Sans"/>
          <w:bCs/>
          <w:sz w:val="20"/>
        </w:rPr>
        <w:t xml:space="preserve">ZEZ WYKONAWCĘ WARUNKÓW UDZIAŁU </w:t>
      </w:r>
      <w:r w:rsidR="00CA22DD" w:rsidRPr="008E229B">
        <w:rPr>
          <w:rFonts w:ascii="Open Sans" w:hAnsi="Open Sans" w:cs="Open Sans"/>
          <w:bCs/>
          <w:sz w:val="20"/>
        </w:rPr>
        <w:br/>
      </w:r>
      <w:r w:rsidRPr="008E229B">
        <w:rPr>
          <w:rFonts w:ascii="Open Sans" w:hAnsi="Open Sans" w:cs="Open Sans"/>
          <w:bCs/>
          <w:sz w:val="20"/>
        </w:rPr>
        <w:t xml:space="preserve">W POSTĘPOWANIU </w:t>
      </w:r>
      <w:r w:rsidR="00093B6D" w:rsidRPr="008E229B">
        <w:rPr>
          <w:rFonts w:ascii="Open Sans" w:hAnsi="Open Sans" w:cs="Open Sans"/>
          <w:bCs/>
          <w:sz w:val="20"/>
        </w:rPr>
        <w:t xml:space="preserve">DOTYCZĄCYCH </w:t>
      </w:r>
      <w:r w:rsidR="00093B6D" w:rsidRPr="008E229B">
        <w:rPr>
          <w:rFonts w:ascii="Open Sans" w:hAnsi="Open Sans" w:cs="Open Sans"/>
          <w:sz w:val="20"/>
        </w:rPr>
        <w:t>ZDOLNOŚCI TECHNICZNEJ LUB ZAWODOWEJ</w:t>
      </w:r>
      <w:r w:rsidR="00093B6D" w:rsidRPr="008E229B">
        <w:rPr>
          <w:rFonts w:ascii="Open Sans" w:eastAsia="SimSun" w:hAnsi="Open Sans" w:cs="Open Sans"/>
          <w:sz w:val="20"/>
        </w:rPr>
        <w:t>:</w:t>
      </w:r>
    </w:p>
    <w:p w14:paraId="56B4EA72" w14:textId="77777777" w:rsidR="004F4C9E" w:rsidRPr="008E229B" w:rsidRDefault="004F4C9E" w:rsidP="004F4C9E">
      <w:pPr>
        <w:pStyle w:val="Akapitzlist"/>
        <w:tabs>
          <w:tab w:val="left" w:pos="284"/>
        </w:tabs>
        <w:spacing w:after="0" w:line="240" w:lineRule="auto"/>
        <w:ind w:left="284"/>
        <w:jc w:val="both"/>
        <w:rPr>
          <w:rFonts w:ascii="Open Sans" w:hAnsi="Open Sans" w:cs="Open Sans"/>
          <w:bCs/>
        </w:rPr>
      </w:pPr>
    </w:p>
    <w:p w14:paraId="470705A3" w14:textId="125687B6" w:rsidR="002B2108" w:rsidRPr="00052B5C" w:rsidRDefault="002B2108">
      <w:pPr>
        <w:pStyle w:val="Akapitzlist"/>
        <w:numPr>
          <w:ilvl w:val="1"/>
          <w:numId w:val="58"/>
        </w:numPr>
        <w:suppressAutoHyphens w:val="0"/>
        <w:spacing w:after="0" w:line="240" w:lineRule="auto"/>
        <w:ind w:left="709" w:hanging="425"/>
        <w:jc w:val="both"/>
        <w:rPr>
          <w:rFonts w:ascii="Open Sans" w:eastAsiaTheme="minorHAnsi" w:hAnsi="Open Sans" w:cs="Open Sans"/>
          <w:sz w:val="20"/>
          <w:lang w:eastAsia="en-US"/>
        </w:rPr>
      </w:pPr>
      <w:r w:rsidRPr="00052B5C">
        <w:rPr>
          <w:rFonts w:ascii="Open Sans" w:hAnsi="Open Sans" w:cs="Open Sans"/>
          <w:color w:val="000000"/>
          <w:sz w:val="20"/>
          <w:shd w:val="clear" w:color="auto" w:fill="FFFFFF"/>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w:t>
      </w:r>
      <w:r w:rsidR="00052B5C" w:rsidRPr="00052B5C">
        <w:rPr>
          <w:rFonts w:ascii="Open Sans" w:hAnsi="Open Sans" w:cs="Open Sans"/>
          <w:color w:val="000000"/>
          <w:sz w:val="20"/>
          <w:shd w:val="clear" w:color="auto" w:fill="FFFFFF"/>
        </w:rPr>
        <w:br/>
      </w:r>
      <w:r w:rsidRPr="00052B5C">
        <w:rPr>
          <w:rFonts w:ascii="Open Sans" w:hAnsi="Open Sans" w:cs="Open Sans"/>
          <w:color w:val="000000"/>
          <w:sz w:val="20"/>
          <w:shd w:val="clear" w:color="auto" w:fill="FFFFFF"/>
        </w:rPr>
        <w:t xml:space="preserve">i podmiotów, na rzecz których usługi zostały wykonane lub są wykonywane </w:t>
      </w:r>
      <w:r w:rsidRPr="00052B5C">
        <w:rPr>
          <w:rFonts w:ascii="Open Sans" w:eastAsiaTheme="minorHAnsi" w:hAnsi="Open Sans" w:cs="Open Sans"/>
          <w:sz w:val="20"/>
          <w:lang w:eastAsia="en-US"/>
        </w:rPr>
        <w:t xml:space="preserve">– złożonego na formularzu zgodnym ze wzorem zawartym w Rozdziale III SWZ pkt </w:t>
      </w:r>
      <w:r w:rsidR="00A42C53" w:rsidRPr="00052B5C">
        <w:rPr>
          <w:rFonts w:ascii="Open Sans" w:eastAsiaTheme="minorHAnsi" w:hAnsi="Open Sans" w:cs="Open Sans"/>
          <w:sz w:val="20"/>
          <w:lang w:eastAsia="en-US"/>
        </w:rPr>
        <w:t>5</w:t>
      </w:r>
      <w:r w:rsidRPr="00052B5C">
        <w:rPr>
          <w:rFonts w:ascii="Open Sans" w:hAnsi="Open Sans" w:cs="Open Sans"/>
          <w:color w:val="000000"/>
          <w:sz w:val="20"/>
          <w:shd w:val="clear" w:color="auto" w:fill="FFFFFF"/>
        </w:rPr>
        <w:t xml:space="preserve">, oraz załączeniem dowodów określających, czy te usługi zostały wykonane lub są wykonywane należycie; </w:t>
      </w:r>
      <w:r w:rsidRPr="00052B5C">
        <w:rPr>
          <w:rFonts w:ascii="Open Sans" w:eastAsiaTheme="minorHAnsi" w:hAnsi="Open Sans" w:cs="Open Sans"/>
          <w:sz w:val="20"/>
          <w:lang w:eastAsia="en-US"/>
        </w:rPr>
        <w:t>dowodami, o których mowa powyżej,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370186D" w14:textId="1CA10E69" w:rsidR="00C8680C" w:rsidRPr="008E229B" w:rsidRDefault="002B2108">
      <w:pPr>
        <w:pStyle w:val="Akapitzlist"/>
        <w:numPr>
          <w:ilvl w:val="1"/>
          <w:numId w:val="58"/>
        </w:numPr>
        <w:suppressAutoHyphens w:val="0"/>
        <w:spacing w:after="0" w:line="240" w:lineRule="auto"/>
        <w:ind w:left="709" w:hanging="425"/>
        <w:jc w:val="both"/>
        <w:rPr>
          <w:rFonts w:ascii="Open Sans" w:eastAsia="Calibri" w:hAnsi="Open Sans" w:cs="Open Sans"/>
          <w:sz w:val="20"/>
          <w:lang w:eastAsia="en-US"/>
        </w:rPr>
      </w:pPr>
      <w:r w:rsidRPr="008E229B">
        <w:rPr>
          <w:rFonts w:ascii="Open Sans" w:eastAsia="Calibri" w:hAnsi="Open Sans" w:cs="Open Sans"/>
          <w:sz w:val="20"/>
          <w:lang w:eastAsia="en-US"/>
        </w:rPr>
        <w:t xml:space="preserve">Wykazu narzędzi, wyposażenia zakładu lub urządzeń technicznych dostępnych Wykonawcy </w:t>
      </w:r>
      <w:r w:rsidRPr="008E229B">
        <w:rPr>
          <w:rFonts w:ascii="Open Sans" w:eastAsia="Calibri" w:hAnsi="Open Sans" w:cs="Open Sans"/>
          <w:sz w:val="20"/>
          <w:lang w:eastAsia="en-US"/>
        </w:rPr>
        <w:br/>
        <w:t xml:space="preserve">w celu wykonania zamówienia publicznego wraz z informacją o podstawie </w:t>
      </w:r>
      <w:r w:rsidR="00052B5C">
        <w:rPr>
          <w:rFonts w:ascii="Open Sans" w:eastAsia="Calibri" w:hAnsi="Open Sans" w:cs="Open Sans"/>
          <w:sz w:val="20"/>
          <w:lang w:eastAsia="en-US"/>
        </w:rPr>
        <w:br/>
      </w:r>
      <w:r w:rsidRPr="008E229B">
        <w:rPr>
          <w:rFonts w:ascii="Open Sans" w:eastAsia="Calibri" w:hAnsi="Open Sans" w:cs="Open Sans"/>
          <w:sz w:val="20"/>
          <w:lang w:eastAsia="en-US"/>
        </w:rPr>
        <w:t xml:space="preserve">do dysponowania tymi zasobami – złożonego na formularzu zgodnym ze wzorem zawartym w Rozdziale III pkt </w:t>
      </w:r>
      <w:r w:rsidR="00A42C53" w:rsidRPr="008E229B">
        <w:rPr>
          <w:rFonts w:ascii="Open Sans" w:eastAsia="Calibri" w:hAnsi="Open Sans" w:cs="Open Sans"/>
          <w:sz w:val="20"/>
          <w:lang w:eastAsia="en-US"/>
        </w:rPr>
        <w:t>6</w:t>
      </w:r>
      <w:r w:rsidRPr="008E229B">
        <w:rPr>
          <w:rFonts w:ascii="Open Sans" w:eastAsia="Calibri" w:hAnsi="Open Sans" w:cs="Open Sans"/>
          <w:sz w:val="20"/>
          <w:lang w:eastAsia="en-US"/>
        </w:rPr>
        <w:t xml:space="preserve"> SWZ.</w:t>
      </w:r>
    </w:p>
    <w:p w14:paraId="5CA0C4B1" w14:textId="77777777" w:rsidR="00CA22DD" w:rsidRPr="00CA4708" w:rsidRDefault="00CA22DD" w:rsidP="005D7BEE">
      <w:pPr>
        <w:tabs>
          <w:tab w:val="left" w:pos="709"/>
        </w:tabs>
        <w:ind w:left="284"/>
        <w:jc w:val="both"/>
        <w:rPr>
          <w:rFonts w:ascii="Open Sans" w:hAnsi="Open Sans" w:cs="Open Sans"/>
          <w:u w:val="single"/>
        </w:rPr>
      </w:pPr>
    </w:p>
    <w:p w14:paraId="2E66021D" w14:textId="32DCD33E" w:rsidR="005D7BEE" w:rsidRPr="00CA4708" w:rsidRDefault="005D7BEE" w:rsidP="005D7BEE">
      <w:pPr>
        <w:tabs>
          <w:tab w:val="left" w:pos="709"/>
        </w:tabs>
        <w:ind w:left="284"/>
        <w:jc w:val="both"/>
        <w:rPr>
          <w:rFonts w:ascii="Open Sans" w:hAnsi="Open Sans" w:cs="Open Sans"/>
          <w:u w:val="single"/>
        </w:rPr>
      </w:pPr>
      <w:r w:rsidRPr="00CA4708">
        <w:rPr>
          <w:rFonts w:ascii="Open Sans" w:hAnsi="Open Sans" w:cs="Open Sans"/>
          <w:u w:val="single"/>
        </w:rPr>
        <w:t>Uwaga!</w:t>
      </w:r>
    </w:p>
    <w:p w14:paraId="1A6BD766" w14:textId="013C3EB5" w:rsidR="007C3FFF" w:rsidRPr="008E229B" w:rsidRDefault="005D7BEE">
      <w:pPr>
        <w:pStyle w:val="Tekstpodstawowy"/>
        <w:numPr>
          <w:ilvl w:val="0"/>
          <w:numId w:val="43"/>
        </w:numPr>
        <w:tabs>
          <w:tab w:val="left" w:pos="284"/>
        </w:tabs>
        <w:ind w:left="567" w:hanging="283"/>
        <w:jc w:val="both"/>
        <w:rPr>
          <w:rFonts w:ascii="Open Sans" w:hAnsi="Open Sans" w:cs="Open Sans"/>
          <w:b w:val="0"/>
          <w:i w:val="0"/>
          <w:sz w:val="20"/>
        </w:rPr>
      </w:pPr>
      <w:r w:rsidRPr="008E229B">
        <w:rPr>
          <w:rFonts w:ascii="Open Sans" w:hAnsi="Open Sans" w:cs="Open Sans"/>
          <w:b w:val="0"/>
          <w:i w:val="0"/>
          <w:sz w:val="20"/>
        </w:rPr>
        <w:t>Okresy wyrażone w latach lub mie</w:t>
      </w:r>
      <w:r w:rsidR="002B2108" w:rsidRPr="008E229B">
        <w:rPr>
          <w:rFonts w:ascii="Open Sans" w:hAnsi="Open Sans" w:cs="Open Sans"/>
          <w:b w:val="0"/>
          <w:i w:val="0"/>
          <w:sz w:val="20"/>
        </w:rPr>
        <w:t>siącach, o których mowa w ppkt 2</w:t>
      </w:r>
      <w:r w:rsidRPr="008E229B">
        <w:rPr>
          <w:rFonts w:ascii="Open Sans" w:hAnsi="Open Sans" w:cs="Open Sans"/>
          <w:b w:val="0"/>
          <w:i w:val="0"/>
          <w:sz w:val="20"/>
        </w:rPr>
        <w:t>.1</w:t>
      </w:r>
      <w:r w:rsidR="007C3FFF" w:rsidRPr="008E229B">
        <w:rPr>
          <w:rFonts w:ascii="Open Sans" w:hAnsi="Open Sans" w:cs="Open Sans"/>
          <w:b w:val="0"/>
          <w:i w:val="0"/>
          <w:sz w:val="20"/>
        </w:rPr>
        <w:t xml:space="preserve"> </w:t>
      </w:r>
      <w:r w:rsidRPr="008E229B">
        <w:rPr>
          <w:rFonts w:ascii="Open Sans" w:hAnsi="Open Sans" w:cs="Open Sans"/>
          <w:b w:val="0"/>
          <w:i w:val="0"/>
          <w:sz w:val="20"/>
        </w:rPr>
        <w:t>liczy się wstecz od dnia, w którym upływa termin składania ofert.</w:t>
      </w:r>
    </w:p>
    <w:p w14:paraId="363314C2" w14:textId="7F3E691C" w:rsidR="002B2108" w:rsidRPr="008E229B" w:rsidRDefault="002B2108">
      <w:pPr>
        <w:pStyle w:val="Tekstpodstawowy"/>
        <w:numPr>
          <w:ilvl w:val="0"/>
          <w:numId w:val="43"/>
        </w:numPr>
        <w:tabs>
          <w:tab w:val="left" w:pos="284"/>
        </w:tabs>
        <w:ind w:left="567" w:hanging="283"/>
        <w:jc w:val="both"/>
        <w:rPr>
          <w:rFonts w:ascii="Open Sans" w:hAnsi="Open Sans" w:cs="Open Sans"/>
          <w:b w:val="0"/>
          <w:i w:val="0"/>
          <w:sz w:val="20"/>
        </w:rPr>
      </w:pPr>
      <w:r w:rsidRPr="008E229B">
        <w:rPr>
          <w:rFonts w:ascii="Open Sans" w:hAnsi="Open Sans" w:cs="Open Sans"/>
          <w:b w:val="0"/>
          <w:i w:val="0"/>
          <w:color w:val="000000"/>
          <w:sz w:val="20"/>
          <w:lang w:eastAsia="pl-PL"/>
        </w:rPr>
        <w:t xml:space="preserve">Jeżeli Wykonawca powołuje się na doświadczenie w realizacji usług, wykonywanych wspólnie </w:t>
      </w:r>
      <w:r w:rsidRPr="008E229B">
        <w:rPr>
          <w:rFonts w:ascii="Open Sans" w:hAnsi="Open Sans" w:cs="Open Sans"/>
          <w:b w:val="0"/>
          <w:i w:val="0"/>
          <w:color w:val="000000"/>
          <w:sz w:val="20"/>
          <w:lang w:eastAsia="pl-PL"/>
        </w:rPr>
        <w:br/>
        <w:t>z innymi Wykonawcami, Wykaz, o którym mowa w ppkt 2.1, dotyczy usług, w których wykonaniu Wykonawca ten bezpośrednio uczestniczył, a w przypadku świadczeń powtarzających się lub ciągłych, w których wykonywaniu bezpośrednio uczestniczył lub uczestniczy.</w:t>
      </w:r>
    </w:p>
    <w:p w14:paraId="60B032DD" w14:textId="77777777" w:rsidR="002B2108" w:rsidRPr="008E229B" w:rsidRDefault="002B2108" w:rsidP="002B2108">
      <w:pPr>
        <w:pStyle w:val="Tekstpodstawowy"/>
        <w:tabs>
          <w:tab w:val="left" w:pos="284"/>
        </w:tabs>
        <w:ind w:left="567"/>
        <w:jc w:val="both"/>
        <w:rPr>
          <w:rFonts w:ascii="Open Sans" w:hAnsi="Open Sans" w:cs="Open Sans"/>
          <w:b w:val="0"/>
          <w:i w:val="0"/>
          <w:sz w:val="20"/>
        </w:rPr>
      </w:pPr>
    </w:p>
    <w:p w14:paraId="629C20B3" w14:textId="43B8B3C4" w:rsidR="003876CD" w:rsidRPr="008E229B" w:rsidRDefault="00912A1D">
      <w:pPr>
        <w:pStyle w:val="WW-Tretekstu"/>
        <w:numPr>
          <w:ilvl w:val="0"/>
          <w:numId w:val="13"/>
        </w:numPr>
        <w:tabs>
          <w:tab w:val="clear" w:pos="708"/>
          <w:tab w:val="left" w:pos="284"/>
        </w:tabs>
        <w:ind w:left="284" w:hanging="284"/>
        <w:jc w:val="both"/>
        <w:rPr>
          <w:rFonts w:ascii="Open Sans" w:hAnsi="Open Sans" w:cs="Open Sans"/>
          <w:b w:val="0"/>
          <w:i w:val="0"/>
          <w:iCs/>
          <w:sz w:val="20"/>
        </w:rPr>
      </w:pPr>
      <w:r w:rsidRPr="008E229B">
        <w:rPr>
          <w:rFonts w:ascii="Open Sans" w:hAnsi="Open Sans" w:cs="Open Sans"/>
          <w:b w:val="0"/>
          <w:i w:val="0"/>
          <w:iCs/>
          <w:sz w:val="20"/>
        </w:rPr>
        <w:t xml:space="preserve">POTWIERDZAJĄCYCH BRAK PODSTAW </w:t>
      </w:r>
      <w:r w:rsidR="00C92720" w:rsidRPr="008E229B">
        <w:rPr>
          <w:rFonts w:ascii="Open Sans" w:hAnsi="Open Sans" w:cs="Open Sans"/>
          <w:b w:val="0"/>
          <w:i w:val="0"/>
          <w:iCs/>
          <w:sz w:val="20"/>
        </w:rPr>
        <w:t>W</w:t>
      </w:r>
      <w:r w:rsidR="00CA22DD" w:rsidRPr="008E229B">
        <w:rPr>
          <w:rFonts w:ascii="Open Sans" w:hAnsi="Open Sans" w:cs="Open Sans"/>
          <w:b w:val="0"/>
          <w:i w:val="0"/>
          <w:iCs/>
          <w:sz w:val="20"/>
        </w:rPr>
        <w:t xml:space="preserve">YKLUCZENIA WYKONAWCY Z UDZIAŁU </w:t>
      </w:r>
      <w:r w:rsidR="00CA22DD" w:rsidRPr="008E229B">
        <w:rPr>
          <w:rFonts w:ascii="Open Sans" w:hAnsi="Open Sans" w:cs="Open Sans"/>
          <w:b w:val="0"/>
          <w:i w:val="0"/>
          <w:iCs/>
          <w:sz w:val="20"/>
        </w:rPr>
        <w:br/>
      </w:r>
      <w:r w:rsidRPr="008E229B">
        <w:rPr>
          <w:rFonts w:ascii="Open Sans" w:hAnsi="Open Sans" w:cs="Open Sans"/>
          <w:b w:val="0"/>
          <w:i w:val="0"/>
          <w:iCs/>
          <w:sz w:val="20"/>
        </w:rPr>
        <w:t>W POSTĘPOWANIU O UDZIELENIE ZAMÓWIENIA PUBLICZNEGO:</w:t>
      </w:r>
    </w:p>
    <w:p w14:paraId="1FD54537" w14:textId="77777777" w:rsidR="004F4C9E" w:rsidRPr="008E229B" w:rsidRDefault="004F4C9E" w:rsidP="00E409D8">
      <w:pPr>
        <w:pStyle w:val="WW-Tretekstu"/>
        <w:tabs>
          <w:tab w:val="clear" w:pos="708"/>
          <w:tab w:val="left" w:pos="284"/>
        </w:tabs>
        <w:ind w:left="284"/>
        <w:jc w:val="both"/>
        <w:rPr>
          <w:rFonts w:ascii="Open Sans" w:hAnsi="Open Sans" w:cs="Open Sans"/>
          <w:b w:val="0"/>
          <w:i w:val="0"/>
          <w:iCs/>
          <w:sz w:val="20"/>
        </w:rPr>
      </w:pPr>
    </w:p>
    <w:p w14:paraId="1A9F59C2" w14:textId="77777777" w:rsidR="003876CD" w:rsidRPr="008E229B" w:rsidRDefault="002B2108" w:rsidP="00A02D48">
      <w:pPr>
        <w:pStyle w:val="WW-Tretekstu"/>
        <w:tabs>
          <w:tab w:val="clear" w:pos="708"/>
          <w:tab w:val="left" w:pos="709"/>
        </w:tabs>
        <w:ind w:left="284"/>
        <w:jc w:val="both"/>
        <w:rPr>
          <w:rFonts w:ascii="Open Sans" w:hAnsi="Open Sans" w:cs="Open Sans"/>
          <w:b w:val="0"/>
          <w:i w:val="0"/>
          <w:sz w:val="20"/>
        </w:rPr>
      </w:pPr>
      <w:r w:rsidRPr="008E229B">
        <w:rPr>
          <w:rFonts w:ascii="Open Sans" w:hAnsi="Open Sans" w:cs="Open Sans"/>
          <w:b w:val="0"/>
          <w:i w:val="0"/>
          <w:sz w:val="20"/>
        </w:rPr>
        <w:t>3</w:t>
      </w:r>
      <w:r w:rsidR="003876CD" w:rsidRPr="008E229B">
        <w:rPr>
          <w:rFonts w:ascii="Open Sans" w:hAnsi="Open Sans" w:cs="Open Sans"/>
          <w:b w:val="0"/>
          <w:i w:val="0"/>
          <w:sz w:val="20"/>
        </w:rPr>
        <w:t>.1</w:t>
      </w:r>
      <w:r w:rsidR="00912A1D" w:rsidRPr="008E229B">
        <w:rPr>
          <w:rFonts w:ascii="Open Sans" w:hAnsi="Open Sans" w:cs="Open Sans"/>
          <w:b w:val="0"/>
          <w:i w:val="0"/>
          <w:sz w:val="20"/>
        </w:rPr>
        <w:t>) I</w:t>
      </w:r>
      <w:r w:rsidR="0099599F" w:rsidRPr="008E229B">
        <w:rPr>
          <w:rFonts w:ascii="Open Sans" w:hAnsi="Open Sans" w:cs="Open Sans"/>
          <w:b w:val="0"/>
          <w:i w:val="0"/>
          <w:sz w:val="20"/>
        </w:rPr>
        <w:t>nformacj</w:t>
      </w:r>
      <w:r w:rsidR="009538E3" w:rsidRPr="008E229B">
        <w:rPr>
          <w:rFonts w:ascii="Open Sans" w:hAnsi="Open Sans" w:cs="Open Sans"/>
          <w:b w:val="0"/>
          <w:i w:val="0"/>
          <w:sz w:val="20"/>
        </w:rPr>
        <w:t>i</w:t>
      </w:r>
      <w:r w:rsidR="0099599F" w:rsidRPr="008E229B">
        <w:rPr>
          <w:rFonts w:ascii="Open Sans" w:hAnsi="Open Sans" w:cs="Open Sans"/>
          <w:b w:val="0"/>
          <w:i w:val="0"/>
          <w:sz w:val="20"/>
        </w:rPr>
        <w:t xml:space="preserve"> z Krajowego Rejestru Karnego w zakresie:</w:t>
      </w:r>
    </w:p>
    <w:p w14:paraId="6E431C13" w14:textId="77777777" w:rsidR="0099599F" w:rsidRPr="008E229B" w:rsidRDefault="00084173" w:rsidP="002B2108">
      <w:pPr>
        <w:pStyle w:val="WW-Tretekstu"/>
        <w:tabs>
          <w:tab w:val="clear" w:pos="708"/>
          <w:tab w:val="left" w:pos="709"/>
        </w:tabs>
        <w:ind w:left="426" w:firstLine="141"/>
        <w:jc w:val="both"/>
        <w:rPr>
          <w:rFonts w:ascii="Open Sans" w:hAnsi="Open Sans" w:cs="Open Sans"/>
          <w:b w:val="0"/>
          <w:i w:val="0"/>
          <w:sz w:val="20"/>
        </w:rPr>
      </w:pPr>
      <w:r w:rsidRPr="008E229B">
        <w:rPr>
          <w:rFonts w:ascii="Open Sans" w:hAnsi="Open Sans" w:cs="Open Sans"/>
          <w:b w:val="0"/>
          <w:i w:val="0"/>
          <w:sz w:val="20"/>
        </w:rPr>
        <w:t>a)</w:t>
      </w:r>
      <w:r w:rsidR="0099599F" w:rsidRPr="008E229B">
        <w:rPr>
          <w:rFonts w:ascii="Open Sans" w:hAnsi="Open Sans" w:cs="Open Sans"/>
          <w:b w:val="0"/>
          <w:i w:val="0"/>
          <w:sz w:val="20"/>
        </w:rPr>
        <w:t xml:space="preserve"> art. 108 ust. 1 pkt 1 i 2 ustawy PZP</w:t>
      </w:r>
      <w:r w:rsidR="003A146A" w:rsidRPr="008E229B">
        <w:rPr>
          <w:rFonts w:ascii="Open Sans" w:hAnsi="Open Sans" w:cs="Open Sans"/>
          <w:b w:val="0"/>
          <w:i w:val="0"/>
          <w:sz w:val="20"/>
        </w:rPr>
        <w:t>,</w:t>
      </w:r>
    </w:p>
    <w:p w14:paraId="1F98F260" w14:textId="77777777" w:rsidR="0099599F" w:rsidRPr="008E229B" w:rsidRDefault="00084173" w:rsidP="002B2108">
      <w:pPr>
        <w:pStyle w:val="WW-Tretekstu"/>
        <w:tabs>
          <w:tab w:val="clear" w:pos="708"/>
          <w:tab w:val="left" w:pos="709"/>
        </w:tabs>
        <w:ind w:left="851" w:hanging="284"/>
        <w:jc w:val="both"/>
        <w:rPr>
          <w:rFonts w:ascii="Open Sans" w:hAnsi="Open Sans" w:cs="Open Sans"/>
          <w:b w:val="0"/>
          <w:i w:val="0"/>
          <w:sz w:val="20"/>
        </w:rPr>
      </w:pPr>
      <w:r w:rsidRPr="008E229B">
        <w:rPr>
          <w:rFonts w:ascii="Open Sans" w:hAnsi="Open Sans" w:cs="Open Sans"/>
          <w:b w:val="0"/>
          <w:i w:val="0"/>
          <w:sz w:val="20"/>
        </w:rPr>
        <w:lastRenderedPageBreak/>
        <w:t>b)</w:t>
      </w:r>
      <w:r w:rsidR="0099599F" w:rsidRPr="008E229B">
        <w:rPr>
          <w:rFonts w:ascii="Open Sans" w:hAnsi="Open Sans" w:cs="Open Sans"/>
          <w:b w:val="0"/>
          <w:i w:val="0"/>
          <w:sz w:val="20"/>
        </w:rPr>
        <w:t xml:space="preserve"> art. 108 ust</w:t>
      </w:r>
      <w:r w:rsidR="009538E3" w:rsidRPr="008E229B">
        <w:rPr>
          <w:rFonts w:ascii="Open Sans" w:hAnsi="Open Sans" w:cs="Open Sans"/>
          <w:b w:val="0"/>
          <w:i w:val="0"/>
          <w:sz w:val="20"/>
        </w:rPr>
        <w:t>. 1 pkt 4 ustawy PZP, dotyczącej</w:t>
      </w:r>
      <w:r w:rsidRPr="008E229B">
        <w:rPr>
          <w:rFonts w:ascii="Open Sans" w:hAnsi="Open Sans" w:cs="Open Sans"/>
          <w:b w:val="0"/>
          <w:i w:val="0"/>
          <w:sz w:val="20"/>
        </w:rPr>
        <w:t xml:space="preserve"> </w:t>
      </w:r>
      <w:r w:rsidR="0099599F" w:rsidRPr="008E229B">
        <w:rPr>
          <w:rFonts w:ascii="Open Sans" w:hAnsi="Open Sans" w:cs="Open Sans"/>
          <w:b w:val="0"/>
          <w:i w:val="0"/>
          <w:sz w:val="20"/>
        </w:rPr>
        <w:t>orzeczenia zakazu ubiegania się o zamówienie publiczne tytułem środka karnego,</w:t>
      </w:r>
    </w:p>
    <w:p w14:paraId="49970EE3" w14:textId="77777777" w:rsidR="0099599F" w:rsidRPr="008E229B" w:rsidRDefault="0099599F" w:rsidP="002B2108">
      <w:pPr>
        <w:pStyle w:val="WW-Tretekstu"/>
        <w:tabs>
          <w:tab w:val="clear" w:pos="708"/>
          <w:tab w:val="left" w:pos="709"/>
        </w:tabs>
        <w:spacing w:after="60"/>
        <w:ind w:left="284" w:firstLine="283"/>
        <w:jc w:val="both"/>
        <w:rPr>
          <w:rFonts w:ascii="Open Sans" w:hAnsi="Open Sans" w:cs="Open Sans"/>
          <w:b w:val="0"/>
          <w:i w:val="0"/>
          <w:sz w:val="20"/>
        </w:rPr>
      </w:pPr>
      <w:r w:rsidRPr="008E229B">
        <w:rPr>
          <w:rFonts w:ascii="Open Sans" w:hAnsi="Open Sans" w:cs="Open Sans"/>
          <w:b w:val="0"/>
          <w:i w:val="0"/>
          <w:sz w:val="20"/>
        </w:rPr>
        <w:t>- sporządz</w:t>
      </w:r>
      <w:r w:rsidR="009538E3" w:rsidRPr="008E229B">
        <w:rPr>
          <w:rFonts w:ascii="Open Sans" w:hAnsi="Open Sans" w:cs="Open Sans"/>
          <w:b w:val="0"/>
          <w:i w:val="0"/>
          <w:sz w:val="20"/>
        </w:rPr>
        <w:t>onej</w:t>
      </w:r>
      <w:r w:rsidRPr="008E229B">
        <w:rPr>
          <w:rFonts w:ascii="Open Sans" w:hAnsi="Open Sans" w:cs="Open Sans"/>
          <w:b w:val="0"/>
          <w:i w:val="0"/>
          <w:sz w:val="20"/>
        </w:rPr>
        <w:t xml:space="preserve"> nie wcześniej niż 6 miesięcy przed jej złożeniem;</w:t>
      </w:r>
    </w:p>
    <w:p w14:paraId="4322F547" w14:textId="093DAAA8" w:rsidR="00C92720" w:rsidRPr="008E229B" w:rsidRDefault="002B2108" w:rsidP="002B2108">
      <w:pPr>
        <w:suppressAutoHyphens w:val="0"/>
        <w:autoSpaceDE w:val="0"/>
        <w:autoSpaceDN w:val="0"/>
        <w:adjustRightInd w:val="0"/>
        <w:spacing w:after="60"/>
        <w:ind w:left="709" w:hanging="425"/>
        <w:jc w:val="both"/>
        <w:rPr>
          <w:rFonts w:ascii="Open Sans" w:hAnsi="Open Sans" w:cs="Open Sans"/>
          <w:color w:val="000000"/>
          <w:lang w:eastAsia="pl-PL"/>
        </w:rPr>
      </w:pPr>
      <w:r w:rsidRPr="008E229B">
        <w:rPr>
          <w:rFonts w:ascii="Open Sans" w:hAnsi="Open Sans" w:cs="Open Sans"/>
        </w:rPr>
        <w:t>3</w:t>
      </w:r>
      <w:r w:rsidR="0099599F" w:rsidRPr="008E229B">
        <w:rPr>
          <w:rFonts w:ascii="Open Sans" w:hAnsi="Open Sans" w:cs="Open Sans"/>
        </w:rPr>
        <w:t>.2</w:t>
      </w:r>
      <w:r w:rsidR="00912A1D" w:rsidRPr="008E229B">
        <w:rPr>
          <w:rFonts w:ascii="Open Sans" w:hAnsi="Open Sans" w:cs="Open Sans"/>
        </w:rPr>
        <w:t>)</w:t>
      </w:r>
      <w:r w:rsidR="00912A1D" w:rsidRPr="008E229B">
        <w:rPr>
          <w:rFonts w:ascii="Open Sans" w:hAnsi="Open Sans" w:cs="Open Sans"/>
          <w:color w:val="000000"/>
          <w:lang w:eastAsia="pl-PL"/>
        </w:rPr>
        <w:t xml:space="preserve"> Oświadczeni</w:t>
      </w:r>
      <w:r w:rsidR="009538E3" w:rsidRPr="008E229B">
        <w:rPr>
          <w:rFonts w:ascii="Open Sans" w:hAnsi="Open Sans" w:cs="Open Sans"/>
          <w:color w:val="000000"/>
          <w:lang w:eastAsia="pl-PL"/>
        </w:rPr>
        <w:t>a</w:t>
      </w:r>
      <w:r w:rsidR="00912A1D" w:rsidRPr="008E229B">
        <w:rPr>
          <w:rFonts w:ascii="Open Sans" w:hAnsi="Open Sans" w:cs="Open Sans"/>
          <w:color w:val="000000"/>
          <w:lang w:eastAsia="pl-PL"/>
        </w:rPr>
        <w:t xml:space="preserve"> Wykonawcy, w zakresie </w:t>
      </w:r>
      <w:r w:rsidR="00912A1D" w:rsidRPr="008E229B">
        <w:rPr>
          <w:rFonts w:ascii="Open Sans" w:hAnsi="Open Sans" w:cs="Open Sans"/>
          <w:color w:val="1B1B1B"/>
          <w:lang w:eastAsia="pl-PL"/>
        </w:rPr>
        <w:t xml:space="preserve">art. 108 ust. 1 pkt 5 </w:t>
      </w:r>
      <w:r w:rsidR="00912A1D" w:rsidRPr="008E229B">
        <w:rPr>
          <w:rFonts w:ascii="Open Sans" w:hAnsi="Open Sans" w:cs="Open Sans"/>
          <w:color w:val="000000"/>
          <w:lang w:eastAsia="pl-PL"/>
        </w:rPr>
        <w:t xml:space="preserve">ustawy PZP, o braku przynależności do tej samej grupy kapitałowej w rozumieniu </w:t>
      </w:r>
      <w:r w:rsidR="00912A1D" w:rsidRPr="008E229B">
        <w:rPr>
          <w:rFonts w:ascii="Open Sans" w:hAnsi="Open Sans" w:cs="Open Sans"/>
          <w:color w:val="1B1B1B"/>
          <w:lang w:eastAsia="pl-PL"/>
        </w:rPr>
        <w:t xml:space="preserve">ustawy </w:t>
      </w:r>
      <w:r w:rsidR="00912A1D" w:rsidRPr="008E229B">
        <w:rPr>
          <w:rFonts w:ascii="Open Sans" w:hAnsi="Open Sans" w:cs="Open Sans"/>
          <w:color w:val="000000"/>
          <w:lang w:eastAsia="pl-PL"/>
        </w:rPr>
        <w:t xml:space="preserve">z dnia 16 lutego 2007 r. o ochronie konkurencji </w:t>
      </w:r>
      <w:r w:rsidR="003A146A" w:rsidRPr="008E229B">
        <w:rPr>
          <w:rFonts w:ascii="Open Sans" w:hAnsi="Open Sans" w:cs="Open Sans"/>
          <w:color w:val="000000"/>
          <w:lang w:eastAsia="pl-PL"/>
        </w:rPr>
        <w:t>i konsumentów (Dz. U. z 202</w:t>
      </w:r>
      <w:r w:rsidR="00623B13" w:rsidRPr="008E229B">
        <w:rPr>
          <w:rFonts w:ascii="Open Sans" w:hAnsi="Open Sans" w:cs="Open Sans"/>
          <w:color w:val="000000"/>
          <w:lang w:eastAsia="pl-PL"/>
        </w:rPr>
        <w:t>4</w:t>
      </w:r>
      <w:r w:rsidR="003A146A" w:rsidRPr="008E229B">
        <w:rPr>
          <w:rFonts w:ascii="Open Sans" w:hAnsi="Open Sans" w:cs="Open Sans"/>
          <w:color w:val="000000"/>
          <w:lang w:eastAsia="pl-PL"/>
        </w:rPr>
        <w:t xml:space="preserve"> r., poz. </w:t>
      </w:r>
      <w:r w:rsidR="00623B13" w:rsidRPr="008E229B">
        <w:rPr>
          <w:rFonts w:ascii="Open Sans" w:hAnsi="Open Sans" w:cs="Open Sans"/>
          <w:color w:val="000000"/>
          <w:lang w:eastAsia="pl-PL"/>
        </w:rPr>
        <w:t>594</w:t>
      </w:r>
      <w:r w:rsidR="00912A1D" w:rsidRPr="008E229B">
        <w:rPr>
          <w:rFonts w:ascii="Open Sans" w:hAnsi="Open Sans" w:cs="Open Sans"/>
          <w:color w:val="000000"/>
          <w:lang w:eastAsia="pl-PL"/>
        </w:rPr>
        <w:t>), z innym Wykonawc</w:t>
      </w:r>
      <w:r w:rsidR="00776698" w:rsidRPr="008E229B">
        <w:rPr>
          <w:rFonts w:ascii="Open Sans" w:hAnsi="Open Sans" w:cs="Open Sans"/>
          <w:color w:val="000000"/>
          <w:lang w:eastAsia="pl-PL"/>
        </w:rPr>
        <w:t>ą, który złożył odrębną ofertę</w:t>
      </w:r>
      <w:r w:rsidR="00E13A89" w:rsidRPr="008E229B">
        <w:rPr>
          <w:rFonts w:ascii="Open Sans" w:hAnsi="Open Sans" w:cs="Open Sans"/>
          <w:color w:val="000000"/>
          <w:lang w:eastAsia="pl-PL"/>
        </w:rPr>
        <w:t xml:space="preserve"> częściową</w:t>
      </w:r>
      <w:r w:rsidR="00912A1D" w:rsidRPr="008E229B">
        <w:rPr>
          <w:rFonts w:ascii="Open Sans" w:hAnsi="Open Sans" w:cs="Open Sans"/>
          <w:color w:val="000000"/>
          <w:lang w:eastAsia="pl-PL"/>
        </w:rPr>
        <w:t>, albo oświadczeni</w:t>
      </w:r>
      <w:r w:rsidR="009538E3" w:rsidRPr="008E229B">
        <w:rPr>
          <w:rFonts w:ascii="Open Sans" w:hAnsi="Open Sans" w:cs="Open Sans"/>
          <w:color w:val="000000"/>
          <w:lang w:eastAsia="pl-PL"/>
        </w:rPr>
        <w:t>a</w:t>
      </w:r>
      <w:r w:rsidR="00912A1D" w:rsidRPr="008E229B">
        <w:rPr>
          <w:rFonts w:ascii="Open Sans" w:hAnsi="Open Sans" w:cs="Open Sans"/>
          <w:color w:val="000000"/>
          <w:lang w:eastAsia="pl-PL"/>
        </w:rPr>
        <w:t xml:space="preserve"> o przynależności do tej samej grupy kapitałowej wraz z dokumentami lub informacjami potwierdzającymi przygotowanie oferty</w:t>
      </w:r>
      <w:r w:rsidR="00776698" w:rsidRPr="008E229B">
        <w:rPr>
          <w:rFonts w:ascii="Open Sans" w:hAnsi="Open Sans" w:cs="Open Sans"/>
          <w:color w:val="000000"/>
          <w:lang w:eastAsia="pl-PL"/>
        </w:rPr>
        <w:t xml:space="preserve"> </w:t>
      </w:r>
      <w:r w:rsidR="0008392D" w:rsidRPr="008E229B">
        <w:rPr>
          <w:rFonts w:ascii="Open Sans" w:hAnsi="Open Sans" w:cs="Open Sans"/>
          <w:color w:val="000000"/>
          <w:lang w:eastAsia="pl-PL"/>
        </w:rPr>
        <w:t xml:space="preserve">częściowej </w:t>
      </w:r>
      <w:r w:rsidR="00912A1D" w:rsidRPr="008E229B">
        <w:rPr>
          <w:rFonts w:ascii="Open Sans" w:hAnsi="Open Sans" w:cs="Open Sans"/>
          <w:color w:val="000000"/>
          <w:lang w:eastAsia="pl-PL"/>
        </w:rPr>
        <w:t xml:space="preserve">niezależnie od innego </w:t>
      </w:r>
      <w:r w:rsidR="003A146A" w:rsidRPr="008E229B">
        <w:rPr>
          <w:rFonts w:ascii="Open Sans" w:hAnsi="Open Sans" w:cs="Open Sans"/>
          <w:color w:val="000000"/>
          <w:lang w:eastAsia="pl-PL"/>
        </w:rPr>
        <w:t>W</w:t>
      </w:r>
      <w:r w:rsidR="00912A1D" w:rsidRPr="008E229B">
        <w:rPr>
          <w:rFonts w:ascii="Open Sans" w:hAnsi="Open Sans" w:cs="Open Sans"/>
          <w:color w:val="000000"/>
          <w:lang w:eastAsia="pl-PL"/>
        </w:rPr>
        <w:t>ykonawcy należącego do tej samej grupy kapitałowej;</w:t>
      </w:r>
    </w:p>
    <w:p w14:paraId="2F288454" w14:textId="45B6DB18" w:rsidR="00C92720" w:rsidRPr="008E229B" w:rsidRDefault="002B2108" w:rsidP="002B2108">
      <w:pPr>
        <w:suppressAutoHyphens w:val="0"/>
        <w:autoSpaceDE w:val="0"/>
        <w:autoSpaceDN w:val="0"/>
        <w:adjustRightInd w:val="0"/>
        <w:spacing w:after="60"/>
        <w:ind w:left="709" w:hanging="425"/>
        <w:jc w:val="both"/>
        <w:rPr>
          <w:rFonts w:ascii="Open Sans" w:hAnsi="Open Sans" w:cs="Open Sans"/>
          <w:lang w:eastAsia="pl-PL"/>
        </w:rPr>
      </w:pPr>
      <w:r w:rsidRPr="008E229B">
        <w:rPr>
          <w:rFonts w:ascii="Open Sans" w:hAnsi="Open Sans" w:cs="Open Sans"/>
          <w:lang w:eastAsia="pl-PL"/>
        </w:rPr>
        <w:t>3</w:t>
      </w:r>
      <w:r w:rsidR="006F653F" w:rsidRPr="008E229B">
        <w:rPr>
          <w:rFonts w:ascii="Open Sans" w:hAnsi="Open Sans" w:cs="Open Sans"/>
          <w:lang w:eastAsia="pl-PL"/>
        </w:rPr>
        <w:t>.3</w:t>
      </w:r>
      <w:r w:rsidR="00776698" w:rsidRPr="008E229B">
        <w:rPr>
          <w:rFonts w:ascii="Open Sans" w:hAnsi="Open Sans" w:cs="Open Sans"/>
          <w:lang w:eastAsia="pl-PL"/>
        </w:rPr>
        <w:t>)</w:t>
      </w:r>
      <w:r w:rsidR="00C92720" w:rsidRPr="008E229B">
        <w:rPr>
          <w:rFonts w:ascii="Open Sans" w:hAnsi="Open Sans" w:cs="Open Sans"/>
          <w:lang w:eastAsia="pl-PL"/>
        </w:rPr>
        <w:t xml:space="preserve"> </w:t>
      </w:r>
      <w:r w:rsidR="0060548E" w:rsidRPr="008E229B">
        <w:rPr>
          <w:rFonts w:ascii="Open Sans" w:hAnsi="Open Sans" w:cs="Open Sans"/>
          <w:color w:val="000000"/>
          <w:shd w:val="clear" w:color="auto" w:fill="FFFFFF"/>
        </w:rPr>
        <w:t>Odpisu lub I</w:t>
      </w:r>
      <w:r w:rsidR="00C92720" w:rsidRPr="008E229B">
        <w:rPr>
          <w:rFonts w:ascii="Open Sans" w:hAnsi="Open Sans" w:cs="Open Sans"/>
          <w:color w:val="000000"/>
          <w:shd w:val="clear" w:color="auto" w:fill="FFFFFF"/>
        </w:rPr>
        <w:t xml:space="preserve">nformacji z Krajowego Rejestru Sądowego lub z Centralnej Ewidencji i Informacji o Działalności Gospodarczej, w zakresie art. 109 ust. 1 pkt 4 ustawy </w:t>
      </w:r>
      <w:r w:rsidR="00CA405E" w:rsidRPr="008E229B">
        <w:rPr>
          <w:rFonts w:ascii="Open Sans" w:hAnsi="Open Sans" w:cs="Open Sans"/>
          <w:color w:val="000000"/>
          <w:shd w:val="clear" w:color="auto" w:fill="FFFFFF"/>
        </w:rPr>
        <w:t>PZP</w:t>
      </w:r>
      <w:r w:rsidR="00C92720" w:rsidRPr="008E229B">
        <w:rPr>
          <w:rFonts w:ascii="Open Sans" w:hAnsi="Open Sans" w:cs="Open Sans"/>
          <w:color w:val="000000"/>
          <w:shd w:val="clear" w:color="auto" w:fill="FFFFFF"/>
        </w:rPr>
        <w:t>, sporządzonych nie wcześniej niż 3 miesiące przed jej złożeniem, jeżeli odrębne przepisy wymagają wpisu do rejestru lub ewidencji;</w:t>
      </w:r>
    </w:p>
    <w:p w14:paraId="406954B2" w14:textId="040BE852" w:rsidR="00FD242A" w:rsidRPr="008E229B" w:rsidRDefault="002B2108" w:rsidP="002B2108">
      <w:pPr>
        <w:suppressAutoHyphens w:val="0"/>
        <w:autoSpaceDE w:val="0"/>
        <w:autoSpaceDN w:val="0"/>
        <w:adjustRightInd w:val="0"/>
        <w:spacing w:after="60"/>
        <w:ind w:left="709" w:hanging="425"/>
        <w:jc w:val="both"/>
        <w:rPr>
          <w:rFonts w:ascii="Open Sans" w:hAnsi="Open Sans" w:cs="Open Sans"/>
          <w:lang w:eastAsia="pl-PL"/>
        </w:rPr>
      </w:pPr>
      <w:r w:rsidRPr="008E229B">
        <w:rPr>
          <w:rFonts w:ascii="Open Sans" w:hAnsi="Open Sans" w:cs="Open Sans"/>
          <w:lang w:eastAsia="pl-PL"/>
        </w:rPr>
        <w:t>3</w:t>
      </w:r>
      <w:r w:rsidR="00C92720" w:rsidRPr="008E229B">
        <w:rPr>
          <w:rFonts w:ascii="Open Sans" w:hAnsi="Open Sans" w:cs="Open Sans"/>
          <w:lang w:eastAsia="pl-PL"/>
        </w:rPr>
        <w:t>.4)</w:t>
      </w:r>
      <w:r w:rsidR="00776698" w:rsidRPr="008E229B">
        <w:rPr>
          <w:rFonts w:ascii="Open Sans" w:hAnsi="Open Sans" w:cs="Open Sans"/>
          <w:lang w:eastAsia="pl-PL"/>
        </w:rPr>
        <w:t xml:space="preserve"> </w:t>
      </w:r>
      <w:r w:rsidR="009910EE" w:rsidRPr="008E229B">
        <w:rPr>
          <w:rFonts w:ascii="Open Sans" w:hAnsi="Open Sans" w:cs="Open Sans"/>
          <w:lang w:eastAsia="pl-PL"/>
        </w:rPr>
        <w:t>Oświadczenia</w:t>
      </w:r>
      <w:r w:rsidR="00FD242A" w:rsidRPr="008E229B">
        <w:rPr>
          <w:rFonts w:ascii="Open Sans" w:hAnsi="Open Sans" w:cs="Open Sans"/>
          <w:lang w:eastAsia="pl-PL"/>
        </w:rPr>
        <w:t xml:space="preserve"> Wykonawcy o aktualności informacji zawartych w </w:t>
      </w:r>
      <w:r w:rsidR="007A3A68" w:rsidRPr="008E229B">
        <w:rPr>
          <w:rFonts w:ascii="Open Sans" w:hAnsi="Open Sans" w:cs="Open Sans"/>
          <w:lang w:eastAsia="pl-PL"/>
        </w:rPr>
        <w:t>O</w:t>
      </w:r>
      <w:r w:rsidR="006C3C38" w:rsidRPr="008E229B">
        <w:rPr>
          <w:rFonts w:ascii="Open Sans" w:hAnsi="Open Sans" w:cs="Open Sans"/>
          <w:lang w:eastAsia="pl-PL"/>
        </w:rPr>
        <w:t>świadczeniu, o którym</w:t>
      </w:r>
      <w:r w:rsidR="004719E1" w:rsidRPr="008E229B">
        <w:rPr>
          <w:rFonts w:ascii="Open Sans" w:hAnsi="Open Sans" w:cs="Open Sans"/>
          <w:lang w:eastAsia="pl-PL"/>
        </w:rPr>
        <w:t xml:space="preserve"> mowa</w:t>
      </w:r>
      <w:r w:rsidR="007A3A68" w:rsidRPr="008E229B">
        <w:rPr>
          <w:rFonts w:ascii="Open Sans" w:hAnsi="Open Sans" w:cs="Open Sans"/>
          <w:lang w:eastAsia="pl-PL"/>
        </w:rPr>
        <w:t xml:space="preserve"> w </w:t>
      </w:r>
      <w:r w:rsidR="0072451F" w:rsidRPr="008E229B">
        <w:rPr>
          <w:rFonts w:ascii="Open Sans" w:hAnsi="Open Sans" w:cs="Open Sans"/>
          <w:lang w:eastAsia="pl-PL"/>
        </w:rPr>
        <w:t xml:space="preserve">Rozdziale I </w:t>
      </w:r>
      <w:r w:rsidR="007A3A68" w:rsidRPr="008E229B">
        <w:rPr>
          <w:rFonts w:ascii="Open Sans" w:hAnsi="Open Sans" w:cs="Open Sans"/>
          <w:lang w:eastAsia="pl-PL"/>
        </w:rPr>
        <w:t>pkt 6 SWZ</w:t>
      </w:r>
      <w:r w:rsidR="00905B1C" w:rsidRPr="008E229B">
        <w:rPr>
          <w:rFonts w:ascii="Open Sans" w:hAnsi="Open Sans" w:cs="Open Sans"/>
          <w:lang w:eastAsia="pl-PL"/>
        </w:rPr>
        <w:t xml:space="preserve"> </w:t>
      </w:r>
      <w:r w:rsidR="005308F5" w:rsidRPr="008E229B">
        <w:rPr>
          <w:rFonts w:ascii="Open Sans" w:hAnsi="Open Sans" w:cs="Open Sans"/>
          <w:lang w:eastAsia="pl-PL"/>
        </w:rPr>
        <w:t xml:space="preserve">(JEDZ) </w:t>
      </w:r>
      <w:r w:rsidR="00FD242A" w:rsidRPr="008E229B">
        <w:rPr>
          <w:rFonts w:ascii="Open Sans" w:hAnsi="Open Sans" w:cs="Open Sans"/>
          <w:lang w:eastAsia="pl-PL"/>
        </w:rPr>
        <w:t xml:space="preserve">w zakresie podstaw wykluczenia z postępowania wskazanych przez </w:t>
      </w:r>
      <w:r w:rsidR="007A3A68" w:rsidRPr="008E229B">
        <w:rPr>
          <w:rFonts w:ascii="Open Sans" w:hAnsi="Open Sans" w:cs="Open Sans"/>
          <w:lang w:eastAsia="pl-PL"/>
        </w:rPr>
        <w:t>Z</w:t>
      </w:r>
      <w:r w:rsidR="00FD242A" w:rsidRPr="008E229B">
        <w:rPr>
          <w:rFonts w:ascii="Open Sans" w:hAnsi="Open Sans" w:cs="Open Sans"/>
          <w:lang w:eastAsia="pl-PL"/>
        </w:rPr>
        <w:t>amawiającego, o których mowa w:</w:t>
      </w:r>
    </w:p>
    <w:p w14:paraId="23E303C3" w14:textId="77777777" w:rsidR="00FD242A" w:rsidRPr="008E229B" w:rsidRDefault="00FD242A" w:rsidP="002B2108">
      <w:pPr>
        <w:suppressAutoHyphens w:val="0"/>
        <w:autoSpaceDE w:val="0"/>
        <w:autoSpaceDN w:val="0"/>
        <w:adjustRightInd w:val="0"/>
        <w:ind w:left="709"/>
        <w:jc w:val="both"/>
        <w:rPr>
          <w:rFonts w:ascii="Open Sans" w:hAnsi="Open Sans" w:cs="Open Sans"/>
          <w:lang w:eastAsia="pl-PL"/>
        </w:rPr>
      </w:pPr>
      <w:r w:rsidRPr="008E229B">
        <w:rPr>
          <w:rFonts w:ascii="Open Sans" w:hAnsi="Open Sans" w:cs="Open Sans"/>
          <w:lang w:eastAsia="pl-PL"/>
        </w:rPr>
        <w:t>a) art. 108 ust. 1 pkt 3 ustawy PZP,</w:t>
      </w:r>
    </w:p>
    <w:p w14:paraId="5714142C" w14:textId="77777777" w:rsidR="00FD242A" w:rsidRPr="008E229B" w:rsidRDefault="00FD242A" w:rsidP="002B2108">
      <w:pPr>
        <w:suppressAutoHyphens w:val="0"/>
        <w:autoSpaceDE w:val="0"/>
        <w:autoSpaceDN w:val="0"/>
        <w:adjustRightInd w:val="0"/>
        <w:ind w:left="709"/>
        <w:jc w:val="both"/>
        <w:rPr>
          <w:rFonts w:ascii="Open Sans" w:hAnsi="Open Sans" w:cs="Open Sans"/>
          <w:lang w:eastAsia="pl-PL"/>
        </w:rPr>
      </w:pPr>
      <w:r w:rsidRPr="008E229B">
        <w:rPr>
          <w:rFonts w:ascii="Open Sans" w:hAnsi="Open Sans" w:cs="Open Sans"/>
          <w:lang w:eastAsia="pl-PL"/>
        </w:rPr>
        <w:t>b) art. 108 ust. 1 pkt 4 ustawy PZP, dotyczących orzeczenia zakazu ubiegania się o zamówienie publiczne tytułem środka zapobiegawczego,</w:t>
      </w:r>
    </w:p>
    <w:p w14:paraId="3856CF00" w14:textId="77777777" w:rsidR="00FD242A" w:rsidRPr="008E229B" w:rsidRDefault="00FD242A" w:rsidP="002B2108">
      <w:pPr>
        <w:suppressAutoHyphens w:val="0"/>
        <w:autoSpaceDE w:val="0"/>
        <w:autoSpaceDN w:val="0"/>
        <w:adjustRightInd w:val="0"/>
        <w:ind w:left="709"/>
        <w:jc w:val="both"/>
        <w:rPr>
          <w:rFonts w:ascii="Open Sans" w:hAnsi="Open Sans" w:cs="Open Sans"/>
          <w:lang w:eastAsia="pl-PL"/>
        </w:rPr>
      </w:pPr>
      <w:r w:rsidRPr="008E229B">
        <w:rPr>
          <w:rFonts w:ascii="Open Sans" w:hAnsi="Open Sans" w:cs="Open Sans"/>
          <w:lang w:eastAsia="pl-PL"/>
        </w:rPr>
        <w:t xml:space="preserve">c) art. 108 ust. 1 pkt 5 ustawy PZP, dotyczących zawarcia z innymi </w:t>
      </w:r>
      <w:r w:rsidR="0072451F" w:rsidRPr="008E229B">
        <w:rPr>
          <w:rFonts w:ascii="Open Sans" w:hAnsi="Open Sans" w:cs="Open Sans"/>
          <w:lang w:eastAsia="pl-PL"/>
        </w:rPr>
        <w:t>W</w:t>
      </w:r>
      <w:r w:rsidRPr="008E229B">
        <w:rPr>
          <w:rFonts w:ascii="Open Sans" w:hAnsi="Open Sans" w:cs="Open Sans"/>
          <w:lang w:eastAsia="pl-PL"/>
        </w:rPr>
        <w:t>ykonawcami porozumienia mającego na celu zakłócenie konkurencji,</w:t>
      </w:r>
    </w:p>
    <w:p w14:paraId="755005DE" w14:textId="77777777" w:rsidR="0008392D" w:rsidRPr="008E229B" w:rsidRDefault="00FD242A" w:rsidP="002B2108">
      <w:pPr>
        <w:suppressAutoHyphens w:val="0"/>
        <w:autoSpaceDE w:val="0"/>
        <w:autoSpaceDN w:val="0"/>
        <w:adjustRightInd w:val="0"/>
        <w:ind w:left="709"/>
        <w:jc w:val="both"/>
        <w:rPr>
          <w:rFonts w:ascii="Open Sans" w:hAnsi="Open Sans" w:cs="Open Sans"/>
          <w:lang w:eastAsia="pl-PL"/>
        </w:rPr>
      </w:pPr>
      <w:r w:rsidRPr="008E229B">
        <w:rPr>
          <w:rFonts w:ascii="Open Sans" w:hAnsi="Open Sans" w:cs="Open Sans"/>
          <w:lang w:eastAsia="pl-PL"/>
        </w:rPr>
        <w:t>d) a</w:t>
      </w:r>
      <w:r w:rsidR="0073442F" w:rsidRPr="008E229B">
        <w:rPr>
          <w:rFonts w:ascii="Open Sans" w:hAnsi="Open Sans" w:cs="Open Sans"/>
          <w:lang w:eastAsia="pl-PL"/>
        </w:rPr>
        <w:t>rt. 108 ust. 1 pkt 6 ustawy PZP.</w:t>
      </w:r>
    </w:p>
    <w:p w14:paraId="19FE11CF" w14:textId="77777777" w:rsidR="00CB7201" w:rsidRPr="00CA4708" w:rsidRDefault="00247808" w:rsidP="00CD69CA">
      <w:pPr>
        <w:suppressAutoHyphens w:val="0"/>
        <w:autoSpaceDE w:val="0"/>
        <w:autoSpaceDN w:val="0"/>
        <w:adjustRightInd w:val="0"/>
        <w:spacing w:before="120"/>
        <w:jc w:val="both"/>
        <w:rPr>
          <w:rFonts w:ascii="Open Sans" w:hAnsi="Open Sans" w:cs="Open Sans"/>
          <w:bCs/>
          <w:lang w:eastAsia="pl-PL"/>
        </w:rPr>
      </w:pPr>
      <w:r w:rsidRPr="00CA4708">
        <w:rPr>
          <w:rFonts w:ascii="Open Sans" w:hAnsi="Open Sans" w:cs="Open Sans"/>
          <w:bCs/>
          <w:lang w:eastAsia="pl-PL"/>
        </w:rPr>
        <w:t>Uwaga!</w:t>
      </w:r>
    </w:p>
    <w:p w14:paraId="42FDE4ED" w14:textId="77777777" w:rsidR="0072451F" w:rsidRPr="008E229B" w:rsidRDefault="009842E0">
      <w:pPr>
        <w:pStyle w:val="Tekstpodstawowy"/>
        <w:numPr>
          <w:ilvl w:val="0"/>
          <w:numId w:val="14"/>
        </w:numPr>
        <w:ind w:left="284" w:hanging="284"/>
        <w:jc w:val="both"/>
        <w:rPr>
          <w:rFonts w:ascii="Open Sans" w:hAnsi="Open Sans" w:cs="Open Sans"/>
          <w:b w:val="0"/>
          <w:i w:val="0"/>
          <w:sz w:val="20"/>
        </w:rPr>
      </w:pPr>
      <w:r w:rsidRPr="008E229B">
        <w:rPr>
          <w:rFonts w:ascii="Open Sans" w:hAnsi="Open Sans" w:cs="Open Sans"/>
          <w:b w:val="0"/>
          <w:i w:val="0"/>
          <w:sz w:val="20"/>
        </w:rPr>
        <w:t>Wykonawca nie jest zobowiązany do złożenia p</w:t>
      </w:r>
      <w:r w:rsidR="004A65E4" w:rsidRPr="008E229B">
        <w:rPr>
          <w:rFonts w:ascii="Open Sans" w:hAnsi="Open Sans" w:cs="Open Sans"/>
          <w:b w:val="0"/>
          <w:i w:val="0"/>
          <w:sz w:val="20"/>
        </w:rPr>
        <w:t xml:space="preserve">odmiotowych środków dowodowych, </w:t>
      </w:r>
      <w:r w:rsidRPr="008E229B">
        <w:rPr>
          <w:rFonts w:ascii="Open Sans" w:hAnsi="Open Sans" w:cs="Open Sans"/>
          <w:b w:val="0"/>
          <w:i w:val="0"/>
          <w:sz w:val="20"/>
        </w:rPr>
        <w:t xml:space="preserve">które Zamawiający posiada, jeżeli Wykonawca wskaże te środki oraz potwierdzi </w:t>
      </w:r>
      <w:r w:rsidR="0072451F" w:rsidRPr="008E229B">
        <w:rPr>
          <w:rFonts w:ascii="Open Sans" w:hAnsi="Open Sans" w:cs="Open Sans"/>
          <w:b w:val="0"/>
          <w:i w:val="0"/>
          <w:sz w:val="20"/>
        </w:rPr>
        <w:t xml:space="preserve">ich prawidłowość </w:t>
      </w:r>
      <w:r w:rsidR="009135CC" w:rsidRPr="008E229B">
        <w:rPr>
          <w:rFonts w:ascii="Open Sans" w:hAnsi="Open Sans" w:cs="Open Sans"/>
          <w:b w:val="0"/>
          <w:i w:val="0"/>
          <w:sz w:val="20"/>
        </w:rPr>
        <w:br/>
      </w:r>
      <w:r w:rsidRPr="008E229B">
        <w:rPr>
          <w:rFonts w:ascii="Open Sans" w:hAnsi="Open Sans" w:cs="Open Sans"/>
          <w:b w:val="0"/>
          <w:i w:val="0"/>
          <w:sz w:val="20"/>
        </w:rPr>
        <w:t>i aktualność.</w:t>
      </w:r>
    </w:p>
    <w:p w14:paraId="214430D1" w14:textId="77777777" w:rsidR="003A2F89" w:rsidRPr="008E229B" w:rsidRDefault="003A3B8E">
      <w:pPr>
        <w:pStyle w:val="Tekstpodstawowy"/>
        <w:numPr>
          <w:ilvl w:val="0"/>
          <w:numId w:val="14"/>
        </w:numPr>
        <w:ind w:left="284" w:hanging="284"/>
        <w:jc w:val="both"/>
        <w:rPr>
          <w:rFonts w:ascii="Open Sans" w:hAnsi="Open Sans" w:cs="Open Sans"/>
          <w:b w:val="0"/>
          <w:i w:val="0"/>
          <w:sz w:val="20"/>
        </w:rPr>
      </w:pPr>
      <w:r w:rsidRPr="008E229B">
        <w:rPr>
          <w:rFonts w:ascii="Open Sans" w:hAnsi="Open Sans" w:cs="Open Sans"/>
          <w:b w:val="0"/>
          <w:bCs/>
          <w:i w:val="0"/>
          <w:sz w:val="20"/>
        </w:rPr>
        <w:t>Zamawiający nie wezwie do złożenia podmiotowych środków dowodowych, jeżeli</w:t>
      </w:r>
      <w:r w:rsidR="003A2F89" w:rsidRPr="008E229B">
        <w:rPr>
          <w:rFonts w:ascii="Open Sans" w:hAnsi="Open Sans" w:cs="Open Sans"/>
          <w:b w:val="0"/>
          <w:bCs/>
          <w:i w:val="0"/>
          <w:sz w:val="20"/>
        </w:rPr>
        <w:t>:</w:t>
      </w:r>
    </w:p>
    <w:p w14:paraId="501177CC" w14:textId="77777777" w:rsidR="00A518FA" w:rsidRPr="008E229B" w:rsidRDefault="003A3B8E">
      <w:pPr>
        <w:pStyle w:val="Tekstpodstawowy"/>
        <w:numPr>
          <w:ilvl w:val="1"/>
          <w:numId w:val="12"/>
        </w:numPr>
        <w:ind w:left="709" w:hanging="425"/>
        <w:jc w:val="both"/>
        <w:rPr>
          <w:rFonts w:ascii="Open Sans" w:hAnsi="Open Sans" w:cs="Open Sans"/>
          <w:b w:val="0"/>
          <w:i w:val="0"/>
          <w:sz w:val="20"/>
        </w:rPr>
      </w:pPr>
      <w:r w:rsidRPr="008E229B">
        <w:rPr>
          <w:rFonts w:ascii="Open Sans" w:hAnsi="Open Sans" w:cs="Open Sans"/>
          <w:b w:val="0"/>
          <w:bCs/>
          <w:i w:val="0"/>
          <w:sz w:val="20"/>
        </w:rPr>
        <w:t>może je uzyskać za pomocą bezpłatnych i ogólnodostępnych baz danych, w szczególności rejestrów publicznych w</w:t>
      </w:r>
      <w:r w:rsidR="0072451F" w:rsidRPr="008E229B">
        <w:rPr>
          <w:rFonts w:ascii="Open Sans" w:hAnsi="Open Sans" w:cs="Open Sans"/>
          <w:b w:val="0"/>
          <w:bCs/>
          <w:i w:val="0"/>
          <w:sz w:val="20"/>
        </w:rPr>
        <w:t xml:space="preserve"> rozumieniu ustawy z dnia 17 lutego </w:t>
      </w:r>
      <w:r w:rsidRPr="008E229B">
        <w:rPr>
          <w:rFonts w:ascii="Open Sans" w:hAnsi="Open Sans" w:cs="Open Sans"/>
          <w:b w:val="0"/>
          <w:bCs/>
          <w:i w:val="0"/>
          <w:sz w:val="20"/>
        </w:rPr>
        <w:t xml:space="preserve">2005 r. o informatyzacji działalności podmiotów realizujących zadania publiczne, o ile Wykonawca wskazał w </w:t>
      </w:r>
      <w:r w:rsidR="003A2F89" w:rsidRPr="008E229B">
        <w:rPr>
          <w:rFonts w:ascii="Open Sans" w:hAnsi="Open Sans" w:cs="Open Sans"/>
          <w:b w:val="0"/>
          <w:bCs/>
          <w:i w:val="0"/>
          <w:sz w:val="20"/>
        </w:rPr>
        <w:t>O</w:t>
      </w:r>
      <w:r w:rsidRPr="008E229B">
        <w:rPr>
          <w:rFonts w:ascii="Open Sans" w:hAnsi="Open Sans" w:cs="Open Sans"/>
          <w:b w:val="0"/>
          <w:bCs/>
          <w:i w:val="0"/>
          <w:sz w:val="20"/>
        </w:rPr>
        <w:t xml:space="preserve">świadczeniu, o którym mowa w </w:t>
      </w:r>
      <w:r w:rsidR="0072451F" w:rsidRPr="008E229B">
        <w:rPr>
          <w:rFonts w:ascii="Open Sans" w:hAnsi="Open Sans" w:cs="Open Sans"/>
          <w:b w:val="0"/>
          <w:bCs/>
          <w:i w:val="0"/>
          <w:sz w:val="20"/>
        </w:rPr>
        <w:t xml:space="preserve">Rozdziale I </w:t>
      </w:r>
      <w:r w:rsidRPr="008E229B">
        <w:rPr>
          <w:rFonts w:ascii="Open Sans" w:hAnsi="Open Sans" w:cs="Open Sans"/>
          <w:b w:val="0"/>
          <w:bCs/>
          <w:i w:val="0"/>
          <w:sz w:val="20"/>
        </w:rPr>
        <w:t>pkt 6 SWZ</w:t>
      </w:r>
      <w:r w:rsidR="003A2F89" w:rsidRPr="008E229B">
        <w:rPr>
          <w:rFonts w:ascii="Open Sans" w:hAnsi="Open Sans" w:cs="Open Sans"/>
          <w:b w:val="0"/>
          <w:bCs/>
          <w:i w:val="0"/>
          <w:sz w:val="20"/>
        </w:rPr>
        <w:t xml:space="preserve"> (JEDZ)</w:t>
      </w:r>
      <w:r w:rsidR="00C7012D" w:rsidRPr="008E229B">
        <w:rPr>
          <w:rFonts w:ascii="Open Sans" w:hAnsi="Open Sans" w:cs="Open Sans"/>
          <w:b w:val="0"/>
          <w:i w:val="0"/>
          <w:sz w:val="20"/>
        </w:rPr>
        <w:t xml:space="preserve"> dane umożliwiające dostęp do tych środków</w:t>
      </w:r>
      <w:r w:rsidR="003A2F89" w:rsidRPr="008E229B">
        <w:rPr>
          <w:rFonts w:ascii="Open Sans" w:hAnsi="Open Sans" w:cs="Open Sans"/>
          <w:b w:val="0"/>
          <w:i w:val="0"/>
          <w:sz w:val="20"/>
        </w:rPr>
        <w:t>;</w:t>
      </w:r>
    </w:p>
    <w:p w14:paraId="492DBDF3" w14:textId="77777777" w:rsidR="006B1A9A" w:rsidRPr="008E229B" w:rsidRDefault="003A2F89">
      <w:pPr>
        <w:pStyle w:val="Tekstpodstawowy"/>
        <w:numPr>
          <w:ilvl w:val="1"/>
          <w:numId w:val="12"/>
        </w:numPr>
        <w:tabs>
          <w:tab w:val="left" w:pos="426"/>
        </w:tabs>
        <w:ind w:left="709" w:hanging="425"/>
        <w:jc w:val="both"/>
        <w:rPr>
          <w:rFonts w:ascii="Open Sans" w:hAnsi="Open Sans" w:cs="Open Sans"/>
          <w:b w:val="0"/>
          <w:bCs/>
          <w:i w:val="0"/>
          <w:sz w:val="20"/>
        </w:rPr>
      </w:pPr>
      <w:r w:rsidRPr="008E229B">
        <w:rPr>
          <w:rFonts w:ascii="Open Sans" w:hAnsi="Open Sans" w:cs="Open Sans"/>
          <w:b w:val="0"/>
          <w:i w:val="0"/>
          <w:sz w:val="20"/>
        </w:rPr>
        <w:t xml:space="preserve">podmiotowym środkiem dowodowym jest oświadczenie, którego treść odpowiada zakresowi </w:t>
      </w:r>
      <w:r w:rsidR="000565F9" w:rsidRPr="008E229B">
        <w:rPr>
          <w:rFonts w:ascii="Open Sans" w:hAnsi="Open Sans" w:cs="Open Sans"/>
          <w:b w:val="0"/>
          <w:i w:val="0"/>
          <w:sz w:val="20"/>
        </w:rPr>
        <w:t xml:space="preserve">  </w:t>
      </w:r>
      <w:r w:rsidRPr="008E229B">
        <w:rPr>
          <w:rFonts w:ascii="Open Sans" w:hAnsi="Open Sans" w:cs="Open Sans"/>
          <w:b w:val="0"/>
          <w:bCs/>
          <w:i w:val="0"/>
          <w:sz w:val="20"/>
        </w:rPr>
        <w:t xml:space="preserve">Oświadczenia, o którym mowa w </w:t>
      </w:r>
      <w:r w:rsidR="0072451F" w:rsidRPr="008E229B">
        <w:rPr>
          <w:rFonts w:ascii="Open Sans" w:hAnsi="Open Sans" w:cs="Open Sans"/>
          <w:b w:val="0"/>
          <w:bCs/>
          <w:i w:val="0"/>
          <w:sz w:val="20"/>
        </w:rPr>
        <w:t xml:space="preserve">Rozdziale I </w:t>
      </w:r>
      <w:r w:rsidRPr="008E229B">
        <w:rPr>
          <w:rFonts w:ascii="Open Sans" w:hAnsi="Open Sans" w:cs="Open Sans"/>
          <w:b w:val="0"/>
          <w:bCs/>
          <w:i w:val="0"/>
          <w:sz w:val="20"/>
        </w:rPr>
        <w:t>pkt 6 SWZ (JEDZ)</w:t>
      </w:r>
      <w:r w:rsidRPr="008E229B">
        <w:rPr>
          <w:rFonts w:ascii="Open Sans" w:hAnsi="Open Sans" w:cs="Open Sans"/>
          <w:b w:val="0"/>
          <w:i w:val="0"/>
          <w:sz w:val="20"/>
        </w:rPr>
        <w:t>.</w:t>
      </w:r>
    </w:p>
    <w:p w14:paraId="7ADD023E" w14:textId="77777777" w:rsidR="00C92720" w:rsidRPr="008E229B" w:rsidRDefault="00C92720" w:rsidP="00C92720">
      <w:pPr>
        <w:pStyle w:val="Tekstpodstawowy"/>
        <w:tabs>
          <w:tab w:val="left" w:pos="426"/>
        </w:tabs>
        <w:jc w:val="both"/>
        <w:rPr>
          <w:rFonts w:ascii="Open Sans" w:hAnsi="Open Sans" w:cs="Open Sans"/>
          <w:b w:val="0"/>
          <w:bCs/>
          <w:i w:val="0"/>
          <w:sz w:val="20"/>
        </w:rPr>
      </w:pPr>
    </w:p>
    <w:p w14:paraId="0BAC051B" w14:textId="57DC49FC" w:rsidR="00D2726B" w:rsidRPr="008E229B" w:rsidRDefault="0072451F" w:rsidP="000F6B77">
      <w:pPr>
        <w:pStyle w:val="Tekstpodstawowy"/>
        <w:jc w:val="both"/>
        <w:rPr>
          <w:rFonts w:ascii="Open Sans" w:hAnsi="Open Sans" w:cs="Open Sans"/>
          <w:i w:val="0"/>
          <w:sz w:val="20"/>
        </w:rPr>
      </w:pPr>
      <w:r w:rsidRPr="008E229B">
        <w:rPr>
          <w:rFonts w:ascii="Open Sans" w:hAnsi="Open Sans" w:cs="Open Sans"/>
          <w:i w:val="0"/>
          <w:sz w:val="20"/>
        </w:rPr>
        <w:t xml:space="preserve">6.2. </w:t>
      </w:r>
      <w:r w:rsidR="00D2726B" w:rsidRPr="00AD101E">
        <w:rPr>
          <w:rFonts w:ascii="Open Sans" w:hAnsi="Open Sans" w:cs="Open Sans"/>
          <w:b w:val="0"/>
          <w:bCs/>
          <w:i w:val="0"/>
          <w:sz w:val="20"/>
          <w:u w:val="single"/>
        </w:rPr>
        <w:t>PRZEDMIOTOWE ŚRODKI DOWODOWE</w:t>
      </w:r>
      <w:r w:rsidR="00D2726B" w:rsidRPr="008E229B">
        <w:rPr>
          <w:rFonts w:ascii="Open Sans" w:hAnsi="Open Sans" w:cs="Open Sans"/>
          <w:i w:val="0"/>
          <w:sz w:val="20"/>
        </w:rPr>
        <w:t xml:space="preserve"> </w:t>
      </w:r>
    </w:p>
    <w:p w14:paraId="614C8498" w14:textId="77777777" w:rsidR="0072451F" w:rsidRPr="008E229B" w:rsidRDefault="0072451F" w:rsidP="0072451F">
      <w:pPr>
        <w:pStyle w:val="Tekstpodstawowy"/>
        <w:jc w:val="both"/>
        <w:rPr>
          <w:rFonts w:ascii="Open Sans" w:hAnsi="Open Sans" w:cs="Open Sans"/>
          <w:i w:val="0"/>
          <w:sz w:val="20"/>
        </w:rPr>
      </w:pPr>
    </w:p>
    <w:p w14:paraId="4F87A65E" w14:textId="77777777" w:rsidR="008F521E" w:rsidRPr="008E229B" w:rsidRDefault="005A393A" w:rsidP="008F521E">
      <w:pPr>
        <w:suppressAutoHyphens w:val="0"/>
        <w:jc w:val="both"/>
        <w:rPr>
          <w:rFonts w:ascii="Open Sans" w:hAnsi="Open Sans" w:cs="Open Sans"/>
          <w:lang w:eastAsia="pl-PL"/>
        </w:rPr>
      </w:pPr>
      <w:r w:rsidRPr="008E229B">
        <w:rPr>
          <w:rFonts w:ascii="Open Sans" w:hAnsi="Open Sans" w:cs="Open Sans"/>
          <w:lang w:eastAsia="pl-PL"/>
        </w:rPr>
        <w:t>Nie dotyczy.</w:t>
      </w:r>
    </w:p>
    <w:p w14:paraId="22063440" w14:textId="77777777" w:rsidR="00456EE9" w:rsidRPr="008E229B" w:rsidRDefault="00456EE9" w:rsidP="0072451F">
      <w:pPr>
        <w:pStyle w:val="Tekstpodstawowy"/>
        <w:jc w:val="both"/>
        <w:rPr>
          <w:rFonts w:ascii="Open Sans" w:hAnsi="Open Sans" w:cs="Open Sans"/>
          <w:b w:val="0"/>
          <w:i w:val="0"/>
          <w:sz w:val="20"/>
        </w:rPr>
      </w:pPr>
    </w:p>
    <w:p w14:paraId="59803BBB" w14:textId="00411592" w:rsidR="007B329C" w:rsidRPr="009744D2" w:rsidRDefault="00FD242A">
      <w:pPr>
        <w:pStyle w:val="Tekstpodstawowy"/>
        <w:numPr>
          <w:ilvl w:val="0"/>
          <w:numId w:val="5"/>
        </w:numPr>
        <w:ind w:left="360" w:hanging="426"/>
        <w:jc w:val="both"/>
        <w:rPr>
          <w:rFonts w:ascii="Open Sans" w:hAnsi="Open Sans" w:cs="Open Sans"/>
          <w:b w:val="0"/>
          <w:bCs/>
          <w:i w:val="0"/>
          <w:sz w:val="20"/>
          <w:u w:val="single"/>
        </w:rPr>
      </w:pPr>
      <w:r w:rsidRPr="009744D2">
        <w:rPr>
          <w:rFonts w:ascii="Open Sans" w:hAnsi="Open Sans" w:cs="Open Sans"/>
          <w:b w:val="0"/>
          <w:bCs/>
          <w:i w:val="0"/>
          <w:sz w:val="20"/>
          <w:u w:val="single"/>
        </w:rPr>
        <w:t>WYKONAWCY ZAGRANICZNI</w:t>
      </w:r>
      <w:r w:rsidR="00A02D48" w:rsidRPr="009744D2">
        <w:rPr>
          <w:rFonts w:ascii="Open Sans" w:hAnsi="Open Sans" w:cs="Open Sans"/>
          <w:b w:val="0"/>
          <w:bCs/>
          <w:i w:val="0"/>
          <w:sz w:val="20"/>
          <w:u w:val="single"/>
        </w:rPr>
        <w:t xml:space="preserve"> </w:t>
      </w:r>
    </w:p>
    <w:p w14:paraId="27805F2F" w14:textId="77777777" w:rsidR="00FD242A" w:rsidRPr="008E229B" w:rsidRDefault="00FD242A">
      <w:pPr>
        <w:pStyle w:val="Akapitzlist"/>
        <w:numPr>
          <w:ilvl w:val="0"/>
          <w:numId w:val="15"/>
        </w:numPr>
        <w:spacing w:after="60" w:line="240" w:lineRule="auto"/>
        <w:ind w:left="284" w:hanging="284"/>
        <w:jc w:val="both"/>
        <w:rPr>
          <w:rFonts w:ascii="Open Sans" w:hAnsi="Open Sans" w:cs="Open Sans"/>
          <w:sz w:val="20"/>
        </w:rPr>
      </w:pPr>
      <w:r w:rsidRPr="008E229B">
        <w:rPr>
          <w:rFonts w:ascii="Open Sans" w:hAnsi="Open Sans" w:cs="Open Sans"/>
          <w:sz w:val="20"/>
        </w:rPr>
        <w:t xml:space="preserve">Jeżeli Wykonawca </w:t>
      </w:r>
      <w:r w:rsidRPr="009744D2">
        <w:rPr>
          <w:rFonts w:ascii="Open Sans" w:hAnsi="Open Sans" w:cs="Open Sans"/>
          <w:bCs/>
          <w:sz w:val="20"/>
          <w:u w:val="single"/>
        </w:rPr>
        <w:t>ma siedzibę lub miejsce zamieszkania poza granicami</w:t>
      </w:r>
      <w:r w:rsidRPr="008E229B">
        <w:rPr>
          <w:rFonts w:ascii="Open Sans" w:hAnsi="Open Sans" w:cs="Open Sans"/>
          <w:sz w:val="20"/>
        </w:rPr>
        <w:t xml:space="preserve"> Rzeczypospolitej Polskiej, zamiast: </w:t>
      </w:r>
    </w:p>
    <w:p w14:paraId="02D05749" w14:textId="77777777" w:rsidR="00FD242A" w:rsidRPr="008E229B" w:rsidRDefault="007B329C">
      <w:pPr>
        <w:pStyle w:val="Akapitzlist"/>
        <w:numPr>
          <w:ilvl w:val="1"/>
          <w:numId w:val="57"/>
        </w:numPr>
        <w:spacing w:after="0" w:line="240" w:lineRule="auto"/>
        <w:ind w:left="675" w:hanging="391"/>
        <w:jc w:val="both"/>
        <w:rPr>
          <w:rFonts w:ascii="Open Sans" w:hAnsi="Open Sans" w:cs="Open Sans"/>
          <w:sz w:val="20"/>
        </w:rPr>
      </w:pPr>
      <w:r w:rsidRPr="008E229B">
        <w:rPr>
          <w:rFonts w:ascii="Open Sans" w:hAnsi="Open Sans" w:cs="Open Sans"/>
          <w:sz w:val="20"/>
        </w:rPr>
        <w:t>I</w:t>
      </w:r>
      <w:r w:rsidR="00FD242A" w:rsidRPr="008E229B">
        <w:rPr>
          <w:rFonts w:ascii="Open Sans" w:hAnsi="Open Sans" w:cs="Open Sans"/>
          <w:sz w:val="20"/>
        </w:rPr>
        <w:t xml:space="preserve">nformacji z Krajowego Rejestru Karnego, o której mowa w </w:t>
      </w:r>
      <w:r w:rsidRPr="008E229B">
        <w:rPr>
          <w:rFonts w:ascii="Open Sans" w:hAnsi="Open Sans" w:cs="Open Sans"/>
          <w:sz w:val="20"/>
        </w:rPr>
        <w:t>Rozdziale I pkt 6.1</w:t>
      </w:r>
      <w:r w:rsidR="000565F9" w:rsidRPr="008E229B">
        <w:rPr>
          <w:rFonts w:ascii="Open Sans" w:hAnsi="Open Sans" w:cs="Open Sans"/>
          <w:sz w:val="20"/>
        </w:rPr>
        <w:t xml:space="preserve"> ppkt </w:t>
      </w:r>
      <w:r w:rsidR="004A65E4" w:rsidRPr="008E229B">
        <w:rPr>
          <w:rFonts w:ascii="Open Sans" w:hAnsi="Open Sans" w:cs="Open Sans"/>
          <w:sz w:val="20"/>
        </w:rPr>
        <w:t>3</w:t>
      </w:r>
      <w:r w:rsidR="00FD242A" w:rsidRPr="008E229B">
        <w:rPr>
          <w:rFonts w:ascii="Open Sans" w:hAnsi="Open Sans" w:cs="Open Sans"/>
          <w:sz w:val="20"/>
        </w:rPr>
        <w:t xml:space="preserve">.1 SWZ – składa informację z odpowiedniego rejestru, takiego jak rejestr sądowy, albo, w przypadku braku takiego rejestru, inny równoważny dokument wydany przez właściwy organ sądowy </w:t>
      </w:r>
      <w:r w:rsidRPr="008E229B">
        <w:rPr>
          <w:rFonts w:ascii="Open Sans" w:hAnsi="Open Sans" w:cs="Open Sans"/>
          <w:sz w:val="20"/>
        </w:rPr>
        <w:br/>
      </w:r>
      <w:r w:rsidR="00FD242A" w:rsidRPr="008E229B">
        <w:rPr>
          <w:rFonts w:ascii="Open Sans" w:hAnsi="Open Sans" w:cs="Open Sans"/>
          <w:sz w:val="20"/>
        </w:rPr>
        <w:t xml:space="preserve">lub administracyjny kraju, w którym </w:t>
      </w:r>
      <w:r w:rsidR="00C07681" w:rsidRPr="008E229B">
        <w:rPr>
          <w:rFonts w:ascii="Open Sans" w:hAnsi="Open Sans" w:cs="Open Sans"/>
          <w:sz w:val="20"/>
        </w:rPr>
        <w:t>W</w:t>
      </w:r>
      <w:r w:rsidR="00FD242A" w:rsidRPr="008E229B">
        <w:rPr>
          <w:rFonts w:ascii="Open Sans" w:hAnsi="Open Sans" w:cs="Open Sans"/>
          <w:sz w:val="20"/>
        </w:rPr>
        <w:t>ykonawca ma siedzibę lub miejsce zamieszkania</w:t>
      </w:r>
      <w:r w:rsidR="00CE4E3C" w:rsidRPr="008E229B">
        <w:rPr>
          <w:rFonts w:ascii="Open Sans" w:hAnsi="Open Sans" w:cs="Open Sans"/>
          <w:sz w:val="20"/>
        </w:rPr>
        <w:t xml:space="preserve"> lub miejsce zamieszkania ma osoba, której dotyczy informacja albo dokument</w:t>
      </w:r>
      <w:r w:rsidR="00FD242A" w:rsidRPr="008E229B">
        <w:rPr>
          <w:rFonts w:ascii="Open Sans" w:hAnsi="Open Sans" w:cs="Open Sans"/>
          <w:sz w:val="20"/>
        </w:rPr>
        <w:t xml:space="preserve">, w zakresie, o którym mowa w </w:t>
      </w:r>
      <w:r w:rsidRPr="008E229B">
        <w:rPr>
          <w:rFonts w:ascii="Open Sans" w:hAnsi="Open Sans" w:cs="Open Sans"/>
          <w:sz w:val="20"/>
        </w:rPr>
        <w:t>Rozdziale I pkt 6.1</w:t>
      </w:r>
      <w:r w:rsidR="000565F9" w:rsidRPr="008E229B">
        <w:rPr>
          <w:rFonts w:ascii="Open Sans" w:hAnsi="Open Sans" w:cs="Open Sans"/>
          <w:sz w:val="20"/>
        </w:rPr>
        <w:t xml:space="preserve"> ppkt </w:t>
      </w:r>
      <w:r w:rsidR="004A65E4" w:rsidRPr="008E229B">
        <w:rPr>
          <w:rFonts w:ascii="Open Sans" w:hAnsi="Open Sans" w:cs="Open Sans"/>
          <w:sz w:val="20"/>
        </w:rPr>
        <w:t>3</w:t>
      </w:r>
      <w:r w:rsidR="00FD242A" w:rsidRPr="008E229B">
        <w:rPr>
          <w:rFonts w:ascii="Open Sans" w:hAnsi="Open Sans" w:cs="Open Sans"/>
          <w:sz w:val="20"/>
        </w:rPr>
        <w:t>.1 SWZ;</w:t>
      </w:r>
    </w:p>
    <w:p w14:paraId="0DB12A65" w14:textId="51C9790D" w:rsidR="00C92720" w:rsidRPr="008E229B" w:rsidRDefault="00BA7661">
      <w:pPr>
        <w:pStyle w:val="Akapitzlist"/>
        <w:numPr>
          <w:ilvl w:val="1"/>
          <w:numId w:val="57"/>
        </w:numPr>
        <w:suppressAutoHyphens w:val="0"/>
        <w:spacing w:after="0" w:line="240" w:lineRule="auto"/>
        <w:ind w:left="675" w:hanging="391"/>
        <w:contextualSpacing/>
        <w:jc w:val="both"/>
        <w:rPr>
          <w:rFonts w:ascii="Open Sans" w:hAnsi="Open Sans" w:cs="Open Sans"/>
          <w:sz w:val="20"/>
        </w:rPr>
      </w:pPr>
      <w:r w:rsidRPr="008E229B">
        <w:rPr>
          <w:rFonts w:ascii="Open Sans" w:hAnsi="Open Sans" w:cs="Open Sans"/>
          <w:color w:val="000000"/>
          <w:sz w:val="20"/>
          <w:shd w:val="clear" w:color="auto" w:fill="FFFFFF"/>
        </w:rPr>
        <w:lastRenderedPageBreak/>
        <w:t>O</w:t>
      </w:r>
      <w:r w:rsidR="00C92720" w:rsidRPr="008E229B">
        <w:rPr>
          <w:rFonts w:ascii="Open Sans" w:hAnsi="Open Sans" w:cs="Open Sans"/>
          <w:color w:val="000000"/>
          <w:sz w:val="20"/>
          <w:shd w:val="clear" w:color="auto" w:fill="FFFFFF"/>
        </w:rPr>
        <w:t xml:space="preserve">dpisu albo </w:t>
      </w:r>
      <w:r w:rsidRPr="008E229B">
        <w:rPr>
          <w:rFonts w:ascii="Open Sans" w:hAnsi="Open Sans" w:cs="Open Sans"/>
          <w:color w:val="000000"/>
          <w:sz w:val="20"/>
          <w:shd w:val="clear" w:color="auto" w:fill="FFFFFF"/>
        </w:rPr>
        <w:t>I</w:t>
      </w:r>
      <w:r w:rsidR="00C92720" w:rsidRPr="008E229B">
        <w:rPr>
          <w:rFonts w:ascii="Open Sans" w:hAnsi="Open Sans" w:cs="Open Sans"/>
          <w:color w:val="000000"/>
          <w:sz w:val="20"/>
          <w:shd w:val="clear" w:color="auto" w:fill="FFFFFF"/>
        </w:rPr>
        <w:t xml:space="preserve">nformacji z Krajowego Rejestru Sądowego lub z Centralnej Ewidencji i Informacji o Działalności Gospodarczej, o których mowa </w:t>
      </w:r>
      <w:r w:rsidR="00C92720" w:rsidRPr="008E229B">
        <w:rPr>
          <w:rFonts w:ascii="Open Sans" w:hAnsi="Open Sans" w:cs="Open Sans"/>
          <w:sz w:val="20"/>
        </w:rPr>
        <w:t xml:space="preserve">w Rozdziale I pkt 6.1 ppkt </w:t>
      </w:r>
      <w:r w:rsidR="004A65E4" w:rsidRPr="008E229B">
        <w:rPr>
          <w:rFonts w:ascii="Open Sans" w:hAnsi="Open Sans" w:cs="Open Sans"/>
          <w:sz w:val="20"/>
        </w:rPr>
        <w:t>3</w:t>
      </w:r>
      <w:r w:rsidR="00C92720" w:rsidRPr="008E229B">
        <w:rPr>
          <w:rFonts w:ascii="Open Sans" w:hAnsi="Open Sans" w:cs="Open Sans"/>
          <w:sz w:val="20"/>
        </w:rPr>
        <w:t xml:space="preserve">.3 SWZ – </w:t>
      </w:r>
      <w:r w:rsidR="00C92720" w:rsidRPr="008E229B">
        <w:rPr>
          <w:rFonts w:ascii="Open Sans" w:hAnsi="Open Sans" w:cs="Open Sans"/>
          <w:sz w:val="20"/>
          <w:shd w:val="clear" w:color="auto" w:fill="FFFFFF"/>
        </w:rPr>
        <w:t>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C92720" w:rsidRPr="008E229B">
        <w:rPr>
          <w:rFonts w:ascii="Open Sans" w:hAnsi="Open Sans" w:cs="Open Sans"/>
          <w:sz w:val="20"/>
        </w:rPr>
        <w:t>.</w:t>
      </w:r>
    </w:p>
    <w:p w14:paraId="60B411E0" w14:textId="77777777" w:rsidR="00C92720" w:rsidRPr="008E229B" w:rsidRDefault="00FD242A">
      <w:pPr>
        <w:pStyle w:val="Akapitzlist"/>
        <w:numPr>
          <w:ilvl w:val="0"/>
          <w:numId w:val="15"/>
        </w:numPr>
        <w:spacing w:after="60" w:line="240" w:lineRule="auto"/>
        <w:ind w:left="284" w:hanging="284"/>
        <w:jc w:val="both"/>
        <w:rPr>
          <w:rFonts w:ascii="Open Sans" w:hAnsi="Open Sans" w:cs="Open Sans"/>
          <w:sz w:val="20"/>
        </w:rPr>
      </w:pPr>
      <w:r w:rsidRPr="008E229B">
        <w:rPr>
          <w:rFonts w:ascii="Open Sans" w:hAnsi="Open Sans" w:cs="Open Sans"/>
          <w:sz w:val="20"/>
        </w:rPr>
        <w:t xml:space="preserve">Dokument, o którym mowa w </w:t>
      </w:r>
      <w:r w:rsidR="00C07681" w:rsidRPr="008E229B">
        <w:rPr>
          <w:rFonts w:ascii="Open Sans" w:hAnsi="Open Sans" w:cs="Open Sans"/>
          <w:sz w:val="20"/>
        </w:rPr>
        <w:t>ppkt 1.1</w:t>
      </w:r>
      <w:r w:rsidRPr="008E229B">
        <w:rPr>
          <w:rFonts w:ascii="Open Sans" w:hAnsi="Open Sans" w:cs="Open Sans"/>
          <w:sz w:val="20"/>
        </w:rPr>
        <w:t xml:space="preserve">, powinien być wystawiony </w:t>
      </w:r>
      <w:r w:rsidRPr="008E229B">
        <w:rPr>
          <w:rFonts w:ascii="Open Sans" w:hAnsi="Open Sans" w:cs="Open Sans"/>
          <w:sz w:val="20"/>
          <w:u w:val="single"/>
        </w:rPr>
        <w:t>nie wcześniej niż 6 miesięcy</w:t>
      </w:r>
      <w:r w:rsidRPr="008E229B">
        <w:rPr>
          <w:rFonts w:ascii="Open Sans" w:hAnsi="Open Sans" w:cs="Open Sans"/>
          <w:sz w:val="20"/>
        </w:rPr>
        <w:t xml:space="preserve"> </w:t>
      </w:r>
      <w:r w:rsidR="00D2058B" w:rsidRPr="008E229B">
        <w:rPr>
          <w:rFonts w:ascii="Open Sans" w:hAnsi="Open Sans" w:cs="Open Sans"/>
          <w:sz w:val="20"/>
        </w:rPr>
        <w:br/>
      </w:r>
      <w:r w:rsidRPr="008E229B">
        <w:rPr>
          <w:rFonts w:ascii="Open Sans" w:hAnsi="Open Sans" w:cs="Open Sans"/>
          <w:sz w:val="20"/>
        </w:rPr>
        <w:t xml:space="preserve">przed jego złożeniem. </w:t>
      </w:r>
      <w:r w:rsidR="00C92720" w:rsidRPr="008E229B">
        <w:rPr>
          <w:rFonts w:ascii="Open Sans" w:hAnsi="Open Sans" w:cs="Open Sans"/>
          <w:sz w:val="20"/>
          <w:shd w:val="clear" w:color="auto" w:fill="FFFFFF"/>
        </w:rPr>
        <w:t xml:space="preserve">Dokument, o którym mowa w pkt 1.2, powinien być wystawiony </w:t>
      </w:r>
      <w:r w:rsidR="00C92720" w:rsidRPr="008E229B">
        <w:rPr>
          <w:rFonts w:ascii="Open Sans" w:hAnsi="Open Sans" w:cs="Open Sans"/>
          <w:sz w:val="20"/>
          <w:shd w:val="clear" w:color="auto" w:fill="FFFFFF"/>
        </w:rPr>
        <w:br/>
      </w:r>
      <w:r w:rsidR="00C92720" w:rsidRPr="008E229B">
        <w:rPr>
          <w:rFonts w:ascii="Open Sans" w:hAnsi="Open Sans" w:cs="Open Sans"/>
          <w:sz w:val="20"/>
          <w:u w:val="single"/>
          <w:shd w:val="clear" w:color="auto" w:fill="FFFFFF"/>
        </w:rPr>
        <w:t>nie wcześniej niż 3 miesiące</w:t>
      </w:r>
      <w:r w:rsidR="00C92720" w:rsidRPr="008E229B">
        <w:rPr>
          <w:rFonts w:ascii="Open Sans" w:hAnsi="Open Sans" w:cs="Open Sans"/>
          <w:sz w:val="20"/>
          <w:shd w:val="clear" w:color="auto" w:fill="FFFFFF"/>
        </w:rPr>
        <w:t xml:space="preserve"> przed jego złożeniem</w:t>
      </w:r>
      <w:r w:rsidR="00C92720" w:rsidRPr="008E229B">
        <w:rPr>
          <w:rFonts w:ascii="Open Sans" w:hAnsi="Open Sans" w:cs="Open Sans"/>
          <w:sz w:val="20"/>
        </w:rPr>
        <w:t>.</w:t>
      </w:r>
    </w:p>
    <w:p w14:paraId="771E9D28" w14:textId="17276274" w:rsidR="00FD242A" w:rsidRPr="008E229B" w:rsidRDefault="00CE4E3C">
      <w:pPr>
        <w:pStyle w:val="Akapitzlist"/>
        <w:numPr>
          <w:ilvl w:val="0"/>
          <w:numId w:val="15"/>
        </w:numPr>
        <w:spacing w:after="60" w:line="240" w:lineRule="auto"/>
        <w:ind w:left="284" w:hanging="284"/>
        <w:jc w:val="both"/>
        <w:rPr>
          <w:rFonts w:ascii="Open Sans" w:hAnsi="Open Sans" w:cs="Open Sans"/>
          <w:sz w:val="20"/>
        </w:rPr>
      </w:pPr>
      <w:r w:rsidRPr="008E229B">
        <w:rPr>
          <w:rFonts w:ascii="Open Sans" w:hAnsi="Open Sans" w:cs="Open Sans"/>
          <w:sz w:val="20"/>
        </w:rPr>
        <w:t xml:space="preserve">Jeżeli w kraju, w którym Wykonawca ma siedzibę lub miejsce zamieszkania lub miejsce zamieszkania ma osoba, której dokument dotyczy, nie wydaje się dokumentów, o których mowa w </w:t>
      </w:r>
      <w:r w:rsidR="004A65E4" w:rsidRPr="008E229B">
        <w:rPr>
          <w:rFonts w:ascii="Open Sans" w:hAnsi="Open Sans" w:cs="Open Sans"/>
          <w:sz w:val="20"/>
        </w:rPr>
        <w:t>p</w:t>
      </w:r>
      <w:r w:rsidR="00C92720" w:rsidRPr="008E229B">
        <w:rPr>
          <w:rFonts w:ascii="Open Sans" w:hAnsi="Open Sans" w:cs="Open Sans"/>
          <w:sz w:val="20"/>
        </w:rPr>
        <w:t>pkt</w:t>
      </w:r>
      <w:r w:rsidRPr="008E229B">
        <w:rPr>
          <w:rFonts w:ascii="Open Sans" w:hAnsi="Open Sans" w:cs="Open Sans"/>
          <w:sz w:val="20"/>
        </w:rPr>
        <w:t xml:space="preserve">. 1, lub gdy dokumenty te nie odnoszą się do wszystkich przypadków, o których mowa </w:t>
      </w:r>
      <w:r w:rsidR="00E52054">
        <w:rPr>
          <w:rFonts w:ascii="Open Sans" w:hAnsi="Open Sans" w:cs="Open Sans"/>
          <w:sz w:val="20"/>
        </w:rPr>
        <w:br/>
      </w:r>
      <w:r w:rsidRPr="008E229B">
        <w:rPr>
          <w:rFonts w:ascii="Open Sans" w:hAnsi="Open Sans" w:cs="Open Sans"/>
          <w:sz w:val="20"/>
        </w:rPr>
        <w:t xml:space="preserve">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w:t>
      </w:r>
      <w:r w:rsidR="00E52054">
        <w:rPr>
          <w:rFonts w:ascii="Open Sans" w:hAnsi="Open Sans" w:cs="Open Sans"/>
          <w:sz w:val="20"/>
        </w:rPr>
        <w:br/>
      </w:r>
      <w:r w:rsidRPr="008E229B">
        <w:rPr>
          <w:rFonts w:ascii="Open Sans" w:hAnsi="Open Sans" w:cs="Open Sans"/>
          <w:sz w:val="20"/>
        </w:rPr>
        <w:t xml:space="preserve">lub miejsce zamieszkania lub miejsce zamieszkania ma osoba, której dokument miał dotyczyć, nie ma przepisów o oświadczeniu pod przysięgą, złożone przed organem sądowym </w:t>
      </w:r>
      <w:r w:rsidR="00E52054">
        <w:rPr>
          <w:rFonts w:ascii="Open Sans" w:hAnsi="Open Sans" w:cs="Open Sans"/>
          <w:sz w:val="20"/>
        </w:rPr>
        <w:br/>
      </w:r>
      <w:r w:rsidRPr="008E229B">
        <w:rPr>
          <w:rFonts w:ascii="Open Sans" w:hAnsi="Open Sans" w:cs="Open Sans"/>
          <w:sz w:val="20"/>
        </w:rPr>
        <w:t xml:space="preserve">lub administracyjnym, notariuszem, organem samorządu zawodowego lub gospodarczego, właściwym ze względu na siedzibę lub miejsce zamieszkania Wykonawcy lub miejsce zamieszkania osoby, której dokument miał dotyczyć. </w:t>
      </w:r>
      <w:r w:rsidR="00FD242A" w:rsidRPr="008E229B">
        <w:rPr>
          <w:rFonts w:ascii="Open Sans" w:hAnsi="Open Sans" w:cs="Open Sans"/>
          <w:sz w:val="20"/>
        </w:rPr>
        <w:t xml:space="preserve">Przepis </w:t>
      </w:r>
      <w:r w:rsidR="00E017F7" w:rsidRPr="008E229B">
        <w:rPr>
          <w:rFonts w:ascii="Open Sans" w:hAnsi="Open Sans" w:cs="Open Sans"/>
          <w:sz w:val="20"/>
        </w:rPr>
        <w:t>p</w:t>
      </w:r>
      <w:r w:rsidR="00C07681" w:rsidRPr="008E229B">
        <w:rPr>
          <w:rFonts w:ascii="Open Sans" w:hAnsi="Open Sans" w:cs="Open Sans"/>
          <w:sz w:val="20"/>
        </w:rPr>
        <w:t xml:space="preserve">pkt </w:t>
      </w:r>
      <w:r w:rsidR="00FD242A" w:rsidRPr="008E229B">
        <w:rPr>
          <w:rFonts w:ascii="Open Sans" w:hAnsi="Open Sans" w:cs="Open Sans"/>
          <w:sz w:val="20"/>
        </w:rPr>
        <w:t>2 stosuje się.</w:t>
      </w:r>
    </w:p>
    <w:p w14:paraId="6C7FFF1D" w14:textId="77777777" w:rsidR="005F4886" w:rsidRPr="00DF421D" w:rsidRDefault="005F4886" w:rsidP="00277D03">
      <w:pPr>
        <w:jc w:val="both"/>
        <w:rPr>
          <w:rFonts w:ascii="Open Sans" w:hAnsi="Open Sans" w:cs="Open Sans"/>
          <w:color w:val="000000" w:themeColor="text1"/>
        </w:rPr>
      </w:pPr>
    </w:p>
    <w:p w14:paraId="056AF7D8" w14:textId="263134A9" w:rsidR="00B86715" w:rsidRPr="00DF421D" w:rsidRDefault="007C2A15">
      <w:pPr>
        <w:pStyle w:val="Tekstpodstawowy"/>
        <w:numPr>
          <w:ilvl w:val="0"/>
          <w:numId w:val="16"/>
        </w:numPr>
        <w:ind w:left="426" w:hanging="426"/>
        <w:jc w:val="both"/>
        <w:rPr>
          <w:rFonts w:ascii="Open Sans" w:hAnsi="Open Sans" w:cs="Open Sans"/>
          <w:b w:val="0"/>
          <w:bCs/>
          <w:i w:val="0"/>
          <w:color w:val="000000" w:themeColor="text1"/>
          <w:sz w:val="20"/>
          <w:u w:val="single"/>
        </w:rPr>
      </w:pPr>
      <w:r w:rsidRPr="00DF421D">
        <w:rPr>
          <w:rFonts w:ascii="Open Sans" w:hAnsi="Open Sans" w:cs="Open Sans"/>
          <w:b w:val="0"/>
          <w:bCs/>
          <w:i w:val="0"/>
          <w:color w:val="000000" w:themeColor="text1"/>
          <w:sz w:val="20"/>
          <w:u w:val="single"/>
        </w:rPr>
        <w:t>SPOSÓB SPORZĄDZANIA</w:t>
      </w:r>
      <w:r w:rsidR="00B86715" w:rsidRPr="00DF421D">
        <w:rPr>
          <w:rFonts w:ascii="Open Sans" w:hAnsi="Open Sans" w:cs="Open Sans"/>
          <w:b w:val="0"/>
          <w:bCs/>
          <w:i w:val="0"/>
          <w:color w:val="000000" w:themeColor="text1"/>
          <w:sz w:val="20"/>
          <w:u w:val="single"/>
        </w:rPr>
        <w:t xml:space="preserve"> </w:t>
      </w:r>
      <w:r w:rsidRPr="00DF421D">
        <w:rPr>
          <w:rFonts w:ascii="Open Sans" w:hAnsi="Open Sans" w:cs="Open Sans"/>
          <w:b w:val="0"/>
          <w:bCs/>
          <w:i w:val="0"/>
          <w:color w:val="000000" w:themeColor="text1"/>
          <w:sz w:val="20"/>
          <w:u w:val="single"/>
        </w:rPr>
        <w:t xml:space="preserve">DOKUMENTÓW </w:t>
      </w:r>
      <w:r w:rsidR="00047000" w:rsidRPr="00DF421D">
        <w:rPr>
          <w:rFonts w:ascii="Open Sans" w:hAnsi="Open Sans" w:cs="Open Sans"/>
          <w:b w:val="0"/>
          <w:bCs/>
          <w:i w:val="0"/>
          <w:color w:val="000000" w:themeColor="text1"/>
          <w:sz w:val="20"/>
          <w:u w:val="single"/>
        </w:rPr>
        <w:t xml:space="preserve">ELEKTRONICZNYCH </w:t>
      </w:r>
    </w:p>
    <w:p w14:paraId="73B2DA21" w14:textId="77777777" w:rsidR="00B86715" w:rsidRPr="00DF421D" w:rsidRDefault="00B86715" w:rsidP="00D07A27">
      <w:pPr>
        <w:pStyle w:val="Tekstpodstawowy"/>
        <w:ind w:left="284"/>
        <w:jc w:val="both"/>
        <w:rPr>
          <w:rFonts w:ascii="Open Sans" w:hAnsi="Open Sans" w:cs="Open Sans"/>
          <w:i w:val="0"/>
          <w:color w:val="000000" w:themeColor="text1"/>
          <w:sz w:val="20"/>
        </w:rPr>
      </w:pPr>
    </w:p>
    <w:p w14:paraId="2F671AD3" w14:textId="2B8E82A0" w:rsidR="00D07A27" w:rsidRPr="00DF421D" w:rsidRDefault="004B05A5">
      <w:pPr>
        <w:pStyle w:val="Akapitzlist"/>
        <w:numPr>
          <w:ilvl w:val="0"/>
          <w:numId w:val="10"/>
        </w:numPr>
        <w:suppressAutoHyphens w:val="0"/>
        <w:spacing w:after="160" w:line="256" w:lineRule="auto"/>
        <w:ind w:left="284" w:hanging="284"/>
        <w:contextualSpacing/>
        <w:jc w:val="both"/>
        <w:rPr>
          <w:rFonts w:ascii="Open Sans" w:hAnsi="Open Sans" w:cs="Open Sans"/>
          <w:color w:val="000000" w:themeColor="text1"/>
          <w:sz w:val="20"/>
          <w:lang w:eastAsia="en-US"/>
        </w:rPr>
      </w:pPr>
      <w:r w:rsidRPr="00DF421D">
        <w:rPr>
          <w:rFonts w:ascii="Open Sans" w:hAnsi="Open Sans" w:cs="Open Sans"/>
          <w:color w:val="000000" w:themeColor="text1"/>
          <w:sz w:val="20"/>
        </w:rPr>
        <w:t>Sposób sporządza</w:t>
      </w:r>
      <w:r w:rsidR="00D07A27" w:rsidRPr="00DF421D">
        <w:rPr>
          <w:rFonts w:ascii="Open Sans" w:hAnsi="Open Sans" w:cs="Open Sans"/>
          <w:color w:val="000000" w:themeColor="text1"/>
          <w:sz w:val="20"/>
        </w:rPr>
        <w:t xml:space="preserve">nia dokumentów elektronicznych musi być zgodny z wymaganiami określonymi w rozporządzeniu Prezesa Rady Ministrów z dnia 30 grudnia 2020 r. w sprawie sposobu sporządzania i przekazywania informacji oraz wymagań technicznych </w:t>
      </w:r>
      <w:r w:rsidR="00E7401E" w:rsidRPr="00DF421D">
        <w:rPr>
          <w:rFonts w:ascii="Open Sans" w:hAnsi="Open Sans" w:cs="Open Sans"/>
          <w:color w:val="000000" w:themeColor="text1"/>
          <w:sz w:val="20"/>
        </w:rPr>
        <w:t xml:space="preserve">dla dokumentów elektronicznych </w:t>
      </w:r>
      <w:r w:rsidR="00D07A27" w:rsidRPr="00DF421D">
        <w:rPr>
          <w:rFonts w:ascii="Open Sans" w:hAnsi="Open Sans" w:cs="Open Sans"/>
          <w:color w:val="000000" w:themeColor="text1"/>
          <w:sz w:val="20"/>
        </w:rPr>
        <w:t>oraz środków komunikacji elektronicznej w postępowaniu o udz</w:t>
      </w:r>
      <w:r w:rsidR="00E7401E" w:rsidRPr="00DF421D">
        <w:rPr>
          <w:rFonts w:ascii="Open Sans" w:hAnsi="Open Sans" w:cs="Open Sans"/>
          <w:color w:val="000000" w:themeColor="text1"/>
          <w:sz w:val="20"/>
        </w:rPr>
        <w:t xml:space="preserve">ielenie zamówienia publicznego </w:t>
      </w:r>
      <w:r w:rsidR="00D07A27" w:rsidRPr="00DF421D">
        <w:rPr>
          <w:rFonts w:ascii="Open Sans" w:hAnsi="Open Sans" w:cs="Open Sans"/>
          <w:color w:val="000000" w:themeColor="text1"/>
          <w:sz w:val="20"/>
        </w:rPr>
        <w:t xml:space="preserve">lub </w:t>
      </w:r>
      <w:r w:rsidRPr="00DF421D">
        <w:rPr>
          <w:rFonts w:ascii="Open Sans" w:hAnsi="Open Sans" w:cs="Open Sans"/>
          <w:color w:val="000000" w:themeColor="text1"/>
          <w:sz w:val="20"/>
        </w:rPr>
        <w:t xml:space="preserve">konkursie (Dz. U. z 2020 r., </w:t>
      </w:r>
      <w:r w:rsidR="00D07A27" w:rsidRPr="00DF421D">
        <w:rPr>
          <w:rFonts w:ascii="Open Sans" w:hAnsi="Open Sans" w:cs="Open Sans"/>
          <w:color w:val="000000" w:themeColor="text1"/>
          <w:sz w:val="20"/>
        </w:rPr>
        <w:t xml:space="preserve">poz. 2452) oraz rozporządzeniu Ministra Rozwoju, Pracy i Technologii z dnia 23 grudnia 2020 r. w sprawie podmiotowych środków dowodowych oraz innych dokumentów lub oświadczeń, jakich może żądać </w:t>
      </w:r>
      <w:r w:rsidR="00E7401E" w:rsidRPr="00DF421D">
        <w:rPr>
          <w:rFonts w:ascii="Open Sans" w:hAnsi="Open Sans" w:cs="Open Sans"/>
          <w:color w:val="000000" w:themeColor="text1"/>
          <w:sz w:val="20"/>
        </w:rPr>
        <w:t>Z</w:t>
      </w:r>
      <w:r w:rsidR="00D07A27" w:rsidRPr="00DF421D">
        <w:rPr>
          <w:rFonts w:ascii="Open Sans" w:hAnsi="Open Sans" w:cs="Open Sans"/>
          <w:color w:val="000000" w:themeColor="text1"/>
          <w:sz w:val="20"/>
        </w:rPr>
        <w:t xml:space="preserve">amawiający </w:t>
      </w:r>
      <w:r w:rsidR="00007426" w:rsidRPr="00DF421D">
        <w:rPr>
          <w:rFonts w:ascii="Open Sans" w:hAnsi="Open Sans" w:cs="Open Sans"/>
          <w:color w:val="000000" w:themeColor="text1"/>
          <w:sz w:val="20"/>
        </w:rPr>
        <w:br/>
      </w:r>
      <w:r w:rsidR="00D07A27" w:rsidRPr="00DF421D">
        <w:rPr>
          <w:rFonts w:ascii="Open Sans" w:hAnsi="Open Sans" w:cs="Open Sans"/>
          <w:color w:val="000000" w:themeColor="text1"/>
          <w:sz w:val="20"/>
        </w:rPr>
        <w:t xml:space="preserve">od </w:t>
      </w:r>
      <w:r w:rsidR="00E7401E" w:rsidRPr="00DF421D">
        <w:rPr>
          <w:rFonts w:ascii="Open Sans" w:hAnsi="Open Sans" w:cs="Open Sans"/>
          <w:color w:val="000000" w:themeColor="text1"/>
          <w:sz w:val="20"/>
        </w:rPr>
        <w:t>W</w:t>
      </w:r>
      <w:r w:rsidR="00D07A27" w:rsidRPr="00DF421D">
        <w:rPr>
          <w:rFonts w:ascii="Open Sans" w:hAnsi="Open Sans" w:cs="Open Sans"/>
          <w:color w:val="000000" w:themeColor="text1"/>
          <w:sz w:val="20"/>
        </w:rPr>
        <w:t>ykonawcy (Dz.</w:t>
      </w:r>
      <w:r w:rsidR="00E7401E" w:rsidRPr="00DF421D">
        <w:rPr>
          <w:rFonts w:ascii="Open Sans" w:hAnsi="Open Sans" w:cs="Open Sans"/>
          <w:color w:val="000000" w:themeColor="text1"/>
          <w:sz w:val="20"/>
        </w:rPr>
        <w:t xml:space="preserve"> </w:t>
      </w:r>
      <w:r w:rsidR="00D07A27" w:rsidRPr="00DF421D">
        <w:rPr>
          <w:rFonts w:ascii="Open Sans" w:hAnsi="Open Sans" w:cs="Open Sans"/>
          <w:color w:val="000000" w:themeColor="text1"/>
          <w:sz w:val="20"/>
        </w:rPr>
        <w:t>U. z 2020 r.</w:t>
      </w:r>
      <w:r w:rsidRPr="00DF421D">
        <w:rPr>
          <w:rFonts w:ascii="Open Sans" w:hAnsi="Open Sans" w:cs="Open Sans"/>
          <w:color w:val="000000" w:themeColor="text1"/>
          <w:sz w:val="20"/>
        </w:rPr>
        <w:t>,</w:t>
      </w:r>
      <w:r w:rsidR="00D07A27" w:rsidRPr="00DF421D">
        <w:rPr>
          <w:rFonts w:ascii="Open Sans" w:hAnsi="Open Sans" w:cs="Open Sans"/>
          <w:color w:val="000000" w:themeColor="text1"/>
          <w:sz w:val="20"/>
        </w:rPr>
        <w:t xml:space="preserve"> poz. 2415</w:t>
      </w:r>
      <w:r w:rsidR="00CE4E3C" w:rsidRPr="00DF421D">
        <w:rPr>
          <w:rFonts w:ascii="Open Sans" w:hAnsi="Open Sans" w:cs="Open Sans"/>
          <w:color w:val="000000" w:themeColor="text1"/>
          <w:sz w:val="20"/>
        </w:rPr>
        <w:t xml:space="preserve"> z późn. zm.</w:t>
      </w:r>
      <w:r w:rsidR="00D07A27" w:rsidRPr="00DF421D">
        <w:rPr>
          <w:rFonts w:ascii="Open Sans" w:hAnsi="Open Sans" w:cs="Open Sans"/>
          <w:color w:val="000000" w:themeColor="text1"/>
          <w:sz w:val="20"/>
        </w:rPr>
        <w:t>).</w:t>
      </w:r>
    </w:p>
    <w:p w14:paraId="217CEDCA" w14:textId="77777777" w:rsidR="00B86715" w:rsidRPr="00DF421D" w:rsidRDefault="00C7012D">
      <w:pPr>
        <w:pStyle w:val="Akapitzlist"/>
        <w:numPr>
          <w:ilvl w:val="0"/>
          <w:numId w:val="10"/>
        </w:numPr>
        <w:tabs>
          <w:tab w:val="left" w:pos="284"/>
        </w:tabs>
        <w:spacing w:after="0" w:line="240" w:lineRule="auto"/>
        <w:ind w:left="284" w:hanging="284"/>
        <w:jc w:val="both"/>
        <w:rPr>
          <w:rFonts w:ascii="Open Sans" w:hAnsi="Open Sans" w:cs="Open Sans"/>
          <w:color w:val="000000" w:themeColor="text1"/>
          <w:sz w:val="20"/>
        </w:rPr>
      </w:pPr>
      <w:r w:rsidRPr="00DF421D">
        <w:rPr>
          <w:rFonts w:ascii="Open Sans" w:hAnsi="Open Sans" w:cs="Open Sans"/>
          <w:color w:val="000000" w:themeColor="text1"/>
          <w:sz w:val="20"/>
        </w:rPr>
        <w:t xml:space="preserve">Podmiotowe środki dowodowe, przedmiotowe środki dowodowe </w:t>
      </w:r>
      <w:r w:rsidR="002373ED" w:rsidRPr="00DF421D">
        <w:rPr>
          <w:rFonts w:ascii="Open Sans" w:hAnsi="Open Sans" w:cs="Open Sans"/>
          <w:color w:val="000000" w:themeColor="text1"/>
          <w:sz w:val="20"/>
        </w:rPr>
        <w:t>oraz inne d</w:t>
      </w:r>
      <w:r w:rsidR="00B86715" w:rsidRPr="00DF421D">
        <w:rPr>
          <w:rFonts w:ascii="Open Sans" w:hAnsi="Open Sans" w:cs="Open Sans"/>
          <w:color w:val="000000" w:themeColor="text1"/>
          <w:sz w:val="20"/>
        </w:rPr>
        <w:t xml:space="preserve">okumenty </w:t>
      </w:r>
      <w:r w:rsidR="00E7401E" w:rsidRPr="00DF421D">
        <w:rPr>
          <w:rFonts w:ascii="Open Sans" w:hAnsi="Open Sans" w:cs="Open Sans"/>
          <w:color w:val="000000" w:themeColor="text1"/>
          <w:sz w:val="20"/>
        </w:rPr>
        <w:br/>
      </w:r>
      <w:r w:rsidR="00B86715" w:rsidRPr="00DF421D">
        <w:rPr>
          <w:rFonts w:ascii="Open Sans" w:hAnsi="Open Sans" w:cs="Open Sans"/>
          <w:color w:val="000000" w:themeColor="text1"/>
          <w:sz w:val="20"/>
        </w:rPr>
        <w:t>lub oświadczenia</w:t>
      </w:r>
      <w:r w:rsidRPr="00DF421D">
        <w:rPr>
          <w:rFonts w:ascii="Open Sans" w:hAnsi="Open Sans" w:cs="Open Sans"/>
          <w:color w:val="000000" w:themeColor="text1"/>
          <w:sz w:val="20"/>
        </w:rPr>
        <w:t>,</w:t>
      </w:r>
      <w:r w:rsidR="00B86715" w:rsidRPr="00DF421D">
        <w:rPr>
          <w:rFonts w:ascii="Open Sans" w:hAnsi="Open Sans" w:cs="Open Sans"/>
          <w:color w:val="000000" w:themeColor="text1"/>
          <w:sz w:val="20"/>
        </w:rPr>
        <w:t xml:space="preserve"> sporządzone w języku obcym </w:t>
      </w:r>
      <w:r w:rsidR="00F344C0" w:rsidRPr="00DF421D">
        <w:rPr>
          <w:rFonts w:ascii="Open Sans" w:hAnsi="Open Sans" w:cs="Open Sans"/>
          <w:color w:val="000000" w:themeColor="text1"/>
          <w:sz w:val="20"/>
        </w:rPr>
        <w:t>przekazuje się</w:t>
      </w:r>
      <w:r w:rsidR="00F344C0" w:rsidRPr="00DF421D">
        <w:rPr>
          <w:rFonts w:ascii="Open Sans" w:hAnsi="Open Sans" w:cs="Open Sans"/>
          <w:b/>
          <w:color w:val="000000" w:themeColor="text1"/>
          <w:sz w:val="20"/>
        </w:rPr>
        <w:t xml:space="preserve"> </w:t>
      </w:r>
      <w:r w:rsidR="00EF4BDD" w:rsidRPr="00DF421D">
        <w:rPr>
          <w:rFonts w:ascii="Open Sans" w:hAnsi="Open Sans" w:cs="Open Sans"/>
          <w:color w:val="000000" w:themeColor="text1"/>
          <w:sz w:val="20"/>
        </w:rPr>
        <w:t xml:space="preserve">wraz </w:t>
      </w:r>
      <w:r w:rsidR="00786EA0" w:rsidRPr="00DF421D">
        <w:rPr>
          <w:rFonts w:ascii="Open Sans" w:hAnsi="Open Sans" w:cs="Open Sans"/>
          <w:color w:val="000000" w:themeColor="text1"/>
          <w:sz w:val="20"/>
        </w:rPr>
        <w:t xml:space="preserve">z tłumaczeniem na język polski. </w:t>
      </w:r>
    </w:p>
    <w:p w14:paraId="50BB2FC1" w14:textId="77777777" w:rsidR="00B86715" w:rsidRPr="00DF421D" w:rsidRDefault="00B86715">
      <w:pPr>
        <w:numPr>
          <w:ilvl w:val="0"/>
          <w:numId w:val="10"/>
        </w:numPr>
        <w:tabs>
          <w:tab w:val="left" w:pos="284"/>
        </w:tabs>
        <w:ind w:left="284" w:hanging="284"/>
        <w:jc w:val="both"/>
        <w:rPr>
          <w:rFonts w:ascii="Open Sans" w:hAnsi="Open Sans" w:cs="Open Sans"/>
          <w:color w:val="000000" w:themeColor="text1"/>
        </w:rPr>
      </w:pPr>
      <w:r w:rsidRPr="00DF421D">
        <w:rPr>
          <w:rFonts w:ascii="Open Sans" w:hAnsi="Open Sans" w:cs="Open Sans"/>
          <w:color w:val="000000" w:themeColor="text1"/>
        </w:rPr>
        <w:t>W</w:t>
      </w:r>
      <w:r w:rsidR="00925FC4" w:rsidRPr="00DF421D">
        <w:rPr>
          <w:rFonts w:ascii="Open Sans" w:hAnsi="Open Sans" w:cs="Open Sans"/>
          <w:color w:val="000000" w:themeColor="text1"/>
        </w:rPr>
        <w:t xml:space="preserve"> przypadku wskazania przez Wykonawcę dostępności podmiotowych środkó</w:t>
      </w:r>
      <w:r w:rsidR="009842E0" w:rsidRPr="00DF421D">
        <w:rPr>
          <w:rFonts w:ascii="Open Sans" w:hAnsi="Open Sans" w:cs="Open Sans"/>
          <w:color w:val="000000" w:themeColor="text1"/>
        </w:rPr>
        <w:t xml:space="preserve">w dowodowych, </w:t>
      </w:r>
      <w:r w:rsidR="009842E0" w:rsidRPr="00DF421D">
        <w:rPr>
          <w:rFonts w:ascii="Open Sans" w:hAnsi="Open Sans" w:cs="Open Sans"/>
          <w:color w:val="000000" w:themeColor="text1"/>
        </w:rPr>
        <w:br/>
        <w:t xml:space="preserve">o </w:t>
      </w:r>
      <w:r w:rsidRPr="00DF421D">
        <w:rPr>
          <w:rFonts w:ascii="Open Sans" w:hAnsi="Open Sans" w:cs="Open Sans"/>
          <w:color w:val="000000" w:themeColor="text1"/>
        </w:rPr>
        <w:t>który</w:t>
      </w:r>
      <w:r w:rsidR="009842E0" w:rsidRPr="00DF421D">
        <w:rPr>
          <w:rFonts w:ascii="Open Sans" w:hAnsi="Open Sans" w:cs="Open Sans"/>
          <w:color w:val="000000" w:themeColor="text1"/>
        </w:rPr>
        <w:t xml:space="preserve">ch </w:t>
      </w:r>
      <w:r w:rsidRPr="00DF421D">
        <w:rPr>
          <w:rFonts w:ascii="Open Sans" w:hAnsi="Open Sans" w:cs="Open Sans"/>
          <w:color w:val="000000" w:themeColor="text1"/>
        </w:rPr>
        <w:t>mowa w</w:t>
      </w:r>
      <w:r w:rsidR="009842E0" w:rsidRPr="00DF421D">
        <w:rPr>
          <w:rFonts w:ascii="Open Sans" w:hAnsi="Open Sans" w:cs="Open Sans"/>
          <w:color w:val="000000" w:themeColor="text1"/>
        </w:rPr>
        <w:t xml:space="preserve"> </w:t>
      </w:r>
      <w:r w:rsidR="00E7401E" w:rsidRPr="00DF421D">
        <w:rPr>
          <w:rFonts w:ascii="Open Sans" w:hAnsi="Open Sans" w:cs="Open Sans"/>
          <w:color w:val="000000" w:themeColor="text1"/>
        </w:rPr>
        <w:t xml:space="preserve">Rozdziale I </w:t>
      </w:r>
      <w:r w:rsidR="009842E0" w:rsidRPr="00DF421D">
        <w:rPr>
          <w:rFonts w:ascii="Open Sans" w:hAnsi="Open Sans" w:cs="Open Sans"/>
          <w:color w:val="000000" w:themeColor="text1"/>
        </w:rPr>
        <w:t>pkt 6</w:t>
      </w:r>
      <w:r w:rsidR="00E7401E" w:rsidRPr="00DF421D">
        <w:rPr>
          <w:rFonts w:ascii="Open Sans" w:hAnsi="Open Sans" w:cs="Open Sans"/>
          <w:color w:val="000000" w:themeColor="text1"/>
        </w:rPr>
        <w:t>.1</w:t>
      </w:r>
      <w:r w:rsidR="009842E0" w:rsidRPr="00DF421D">
        <w:rPr>
          <w:rFonts w:ascii="Open Sans" w:hAnsi="Open Sans" w:cs="Open Sans"/>
          <w:color w:val="000000" w:themeColor="text1"/>
        </w:rPr>
        <w:t xml:space="preserve"> SWZ</w:t>
      </w:r>
      <w:r w:rsidR="00C7012D" w:rsidRPr="00DF421D">
        <w:rPr>
          <w:rFonts w:ascii="Open Sans" w:hAnsi="Open Sans" w:cs="Open Sans"/>
          <w:color w:val="000000" w:themeColor="text1"/>
        </w:rPr>
        <w:t xml:space="preserve"> </w:t>
      </w:r>
      <w:r w:rsidR="007B4480" w:rsidRPr="00DF421D">
        <w:rPr>
          <w:rFonts w:ascii="Open Sans" w:hAnsi="Open Sans" w:cs="Open Sans"/>
          <w:color w:val="000000" w:themeColor="text1"/>
        </w:rPr>
        <w:t xml:space="preserve">lub dokumentów, o których mowa w </w:t>
      </w:r>
      <w:r w:rsidR="00E7401E" w:rsidRPr="00DF421D">
        <w:rPr>
          <w:rFonts w:ascii="Open Sans" w:hAnsi="Open Sans" w:cs="Open Sans"/>
          <w:color w:val="000000" w:themeColor="text1"/>
        </w:rPr>
        <w:t xml:space="preserve">Rozdziale I pkt 14 ppkt 11 </w:t>
      </w:r>
      <w:r w:rsidR="007B4480" w:rsidRPr="00DF421D">
        <w:rPr>
          <w:rFonts w:ascii="Open Sans" w:hAnsi="Open Sans" w:cs="Open Sans"/>
          <w:color w:val="000000" w:themeColor="text1"/>
        </w:rPr>
        <w:t xml:space="preserve">SWZ </w:t>
      </w:r>
      <w:r w:rsidR="009842E0" w:rsidRPr="00DF421D">
        <w:rPr>
          <w:rFonts w:ascii="Open Sans" w:hAnsi="Open Sans" w:cs="Open Sans"/>
          <w:color w:val="000000" w:themeColor="text1"/>
        </w:rPr>
        <w:t>pod określonymi adresami internetowymi ogólno</w:t>
      </w:r>
      <w:r w:rsidR="00E7401E" w:rsidRPr="00DF421D">
        <w:rPr>
          <w:rFonts w:ascii="Open Sans" w:hAnsi="Open Sans" w:cs="Open Sans"/>
          <w:color w:val="000000" w:themeColor="text1"/>
        </w:rPr>
        <w:t>do</w:t>
      </w:r>
      <w:r w:rsidR="009842E0" w:rsidRPr="00DF421D">
        <w:rPr>
          <w:rFonts w:ascii="Open Sans" w:hAnsi="Open Sans" w:cs="Open Sans"/>
          <w:color w:val="000000" w:themeColor="text1"/>
        </w:rPr>
        <w:t>stępnych i bezpłatnych baz danych, Zamawiający żąda</w:t>
      </w:r>
      <w:r w:rsidRPr="00DF421D">
        <w:rPr>
          <w:rFonts w:ascii="Open Sans" w:hAnsi="Open Sans" w:cs="Open Sans"/>
          <w:color w:val="000000" w:themeColor="text1"/>
        </w:rPr>
        <w:t xml:space="preserve"> od Wykonawcy przedstawienia tłumaczenia na język</w:t>
      </w:r>
      <w:r w:rsidR="009842E0" w:rsidRPr="00DF421D">
        <w:rPr>
          <w:rFonts w:ascii="Open Sans" w:hAnsi="Open Sans" w:cs="Open Sans"/>
          <w:color w:val="000000" w:themeColor="text1"/>
        </w:rPr>
        <w:t xml:space="preserve"> polski </w:t>
      </w:r>
      <w:r w:rsidRPr="00DF421D">
        <w:rPr>
          <w:rFonts w:ascii="Open Sans" w:hAnsi="Open Sans" w:cs="Open Sans"/>
          <w:color w:val="000000" w:themeColor="text1"/>
        </w:rPr>
        <w:t xml:space="preserve">pobranych samodzielnie przez Zamawiającego </w:t>
      </w:r>
      <w:r w:rsidR="008B675A" w:rsidRPr="00DF421D">
        <w:rPr>
          <w:rFonts w:ascii="Open Sans" w:hAnsi="Open Sans" w:cs="Open Sans"/>
          <w:color w:val="000000" w:themeColor="text1"/>
        </w:rPr>
        <w:t xml:space="preserve">podmiotowych środków </w:t>
      </w:r>
      <w:r w:rsidR="009842E0" w:rsidRPr="00DF421D">
        <w:rPr>
          <w:rFonts w:ascii="Open Sans" w:hAnsi="Open Sans" w:cs="Open Sans"/>
          <w:color w:val="000000" w:themeColor="text1"/>
        </w:rPr>
        <w:t>dowodowych</w:t>
      </w:r>
      <w:r w:rsidR="007B4480" w:rsidRPr="00DF421D">
        <w:rPr>
          <w:rFonts w:ascii="Open Sans" w:hAnsi="Open Sans" w:cs="Open Sans"/>
          <w:color w:val="000000" w:themeColor="text1"/>
        </w:rPr>
        <w:t xml:space="preserve"> lub dokumentów.</w:t>
      </w:r>
    </w:p>
    <w:p w14:paraId="3823E2FE" w14:textId="77777777" w:rsidR="000510C6" w:rsidRPr="00DF421D" w:rsidRDefault="000510C6">
      <w:pPr>
        <w:numPr>
          <w:ilvl w:val="0"/>
          <w:numId w:val="10"/>
        </w:numPr>
        <w:tabs>
          <w:tab w:val="left" w:pos="284"/>
        </w:tabs>
        <w:ind w:left="284" w:hanging="284"/>
        <w:jc w:val="both"/>
        <w:rPr>
          <w:rFonts w:ascii="Open Sans" w:hAnsi="Open Sans" w:cs="Open Sans"/>
          <w:color w:val="000000" w:themeColor="text1"/>
        </w:rPr>
      </w:pPr>
      <w:r w:rsidRPr="00DF421D">
        <w:rPr>
          <w:rFonts w:ascii="Open Sans" w:hAnsi="Open Sans" w:cs="Open Sans"/>
          <w:color w:val="000000" w:themeColor="text1"/>
        </w:rPr>
        <w:t>JEDZ</w:t>
      </w:r>
      <w:r w:rsidR="001D21DE" w:rsidRPr="00DF421D">
        <w:rPr>
          <w:rFonts w:ascii="Open Sans" w:hAnsi="Open Sans" w:cs="Open Sans"/>
          <w:color w:val="000000" w:themeColor="text1"/>
        </w:rPr>
        <w:t>:</w:t>
      </w:r>
      <w:r w:rsidR="00E7401E" w:rsidRPr="00DF421D">
        <w:rPr>
          <w:rFonts w:ascii="Open Sans" w:hAnsi="Open Sans" w:cs="Open Sans"/>
          <w:color w:val="000000" w:themeColor="text1"/>
        </w:rPr>
        <w:t xml:space="preserve"> </w:t>
      </w:r>
    </w:p>
    <w:p w14:paraId="53C808FB" w14:textId="77777777" w:rsidR="000510C6" w:rsidRPr="00DF421D" w:rsidRDefault="000510C6" w:rsidP="00175E80">
      <w:pPr>
        <w:tabs>
          <w:tab w:val="left" w:pos="426"/>
        </w:tabs>
        <w:ind w:left="709" w:hanging="425"/>
        <w:jc w:val="both"/>
        <w:rPr>
          <w:rFonts w:ascii="Open Sans" w:hAnsi="Open Sans" w:cs="Open Sans"/>
          <w:color w:val="000000" w:themeColor="text1"/>
        </w:rPr>
      </w:pPr>
      <w:r w:rsidRPr="00DF421D">
        <w:rPr>
          <w:rFonts w:ascii="Open Sans" w:hAnsi="Open Sans" w:cs="Open Sans"/>
          <w:color w:val="000000" w:themeColor="text1"/>
        </w:rPr>
        <w:t xml:space="preserve">4.1) Wykonawca sporządzi </w:t>
      </w:r>
      <w:r w:rsidR="005225CE" w:rsidRPr="00DF421D">
        <w:rPr>
          <w:rFonts w:ascii="Open Sans" w:hAnsi="Open Sans" w:cs="Open Sans"/>
          <w:color w:val="000000" w:themeColor="text1"/>
        </w:rPr>
        <w:t xml:space="preserve">oświadczenie JEDZ przy wykorzystaniu serwisu dostępnego poprzez stronę internetową </w:t>
      </w:r>
      <w:hyperlink r:id="rId10" w:history="1">
        <w:r w:rsidR="005225CE" w:rsidRPr="00DF421D">
          <w:rPr>
            <w:rStyle w:val="Hipercze"/>
            <w:rFonts w:ascii="Open Sans" w:hAnsi="Open Sans" w:cs="Open Sans"/>
            <w:color w:val="000000" w:themeColor="text1"/>
          </w:rPr>
          <w:t>https://espd.uzp.gov.pl/</w:t>
        </w:r>
      </w:hyperlink>
      <w:r w:rsidR="005225CE" w:rsidRPr="00DF421D">
        <w:rPr>
          <w:rFonts w:ascii="Open Sans" w:hAnsi="Open Sans" w:cs="Open Sans"/>
          <w:color w:val="000000" w:themeColor="text1"/>
        </w:rPr>
        <w:t xml:space="preserve"> lub za pośrednictwem innych dostępnych narzędzi lub oprogramowania, które umożliwiają wypełnienie JEDZ i utworzenie dokumentu elektronicznego.</w:t>
      </w:r>
    </w:p>
    <w:p w14:paraId="3C0D75CD" w14:textId="77777777" w:rsidR="00F15748" w:rsidRPr="00DF421D" w:rsidRDefault="005225CE" w:rsidP="00175E80">
      <w:pPr>
        <w:ind w:left="709" w:hanging="425"/>
        <w:jc w:val="both"/>
        <w:rPr>
          <w:rFonts w:ascii="Open Sans" w:eastAsiaTheme="majorEastAsia" w:hAnsi="Open Sans" w:cs="Open Sans"/>
          <w:color w:val="000000" w:themeColor="text1"/>
        </w:rPr>
      </w:pPr>
      <w:r w:rsidRPr="00DF421D">
        <w:rPr>
          <w:rFonts w:ascii="Open Sans" w:hAnsi="Open Sans" w:cs="Open Sans"/>
          <w:color w:val="000000" w:themeColor="text1"/>
        </w:rPr>
        <w:t xml:space="preserve">4.2) </w:t>
      </w:r>
      <w:r w:rsidR="00C03312" w:rsidRPr="00DF421D">
        <w:rPr>
          <w:rFonts w:ascii="Open Sans" w:eastAsiaTheme="majorEastAsia" w:hAnsi="Open Sans" w:cs="Open Sans"/>
          <w:color w:val="000000" w:themeColor="text1"/>
        </w:rPr>
        <w:t xml:space="preserve">Instrukcja wypełniania formularza JEDZ znajduje się na stronie internetowej Urzędu Zamówień Publicznych https://www.gov.pl/web/uzp/ (Repozytorium wiedzy &gt; Prawo </w:t>
      </w:r>
      <w:r w:rsidR="00C03312" w:rsidRPr="00DF421D">
        <w:rPr>
          <w:rFonts w:ascii="Open Sans" w:eastAsiaTheme="majorEastAsia" w:hAnsi="Open Sans" w:cs="Open Sans"/>
          <w:color w:val="000000" w:themeColor="text1"/>
        </w:rPr>
        <w:lastRenderedPageBreak/>
        <w:t xml:space="preserve">zamówień publicznych - regulacje &gt;  Prawo </w:t>
      </w:r>
      <w:r w:rsidR="000475BD" w:rsidRPr="00DF421D">
        <w:rPr>
          <w:rFonts w:ascii="Open Sans" w:eastAsiaTheme="majorEastAsia" w:hAnsi="Open Sans" w:cs="Open Sans"/>
          <w:color w:val="000000" w:themeColor="text1"/>
        </w:rPr>
        <w:t>krajowe</w:t>
      </w:r>
      <w:r w:rsidR="00C03312" w:rsidRPr="00DF421D">
        <w:rPr>
          <w:rFonts w:ascii="Open Sans" w:eastAsiaTheme="majorEastAsia" w:hAnsi="Open Sans" w:cs="Open Sans"/>
          <w:color w:val="000000" w:themeColor="text1"/>
        </w:rPr>
        <w:t xml:space="preserve"> &gt; Jednolity Europejski Dokument Zamówienia).</w:t>
      </w:r>
    </w:p>
    <w:p w14:paraId="6B6D1389" w14:textId="33807527" w:rsidR="00F17C4C" w:rsidRPr="00DF421D" w:rsidRDefault="00432701" w:rsidP="005A393A">
      <w:pPr>
        <w:ind w:left="709" w:hanging="425"/>
        <w:jc w:val="both"/>
        <w:rPr>
          <w:rFonts w:ascii="Open Sans" w:eastAsiaTheme="majorEastAsia" w:hAnsi="Open Sans" w:cs="Open Sans"/>
          <w:color w:val="000000" w:themeColor="text1"/>
        </w:rPr>
      </w:pPr>
      <w:r w:rsidRPr="00DF421D">
        <w:rPr>
          <w:rFonts w:ascii="Open Sans" w:eastAsiaTheme="majorEastAsia" w:hAnsi="Open Sans" w:cs="Open Sans"/>
          <w:color w:val="000000" w:themeColor="text1"/>
        </w:rPr>
        <w:t xml:space="preserve">4.3) Celem ułatwienia Wykonawcy sporządzenia JEDZ Zamawiający udostępnia formularz JEDZ </w:t>
      </w:r>
      <w:r w:rsidRPr="00DF421D">
        <w:rPr>
          <w:rFonts w:ascii="Open Sans" w:eastAsiaTheme="majorEastAsia" w:hAnsi="Open Sans" w:cs="Open Sans"/>
          <w:color w:val="000000" w:themeColor="text1"/>
        </w:rPr>
        <w:br/>
        <w:t>w wersji elektronicznej (plik xml i pdf)</w:t>
      </w:r>
      <w:r w:rsidR="005A393A" w:rsidRPr="00DF421D">
        <w:rPr>
          <w:rFonts w:ascii="Open Sans" w:eastAsiaTheme="majorEastAsia" w:hAnsi="Open Sans" w:cs="Open Sans"/>
          <w:color w:val="000000" w:themeColor="text1"/>
        </w:rPr>
        <w:t xml:space="preserve"> </w:t>
      </w:r>
      <w:r w:rsidR="00F17C4C" w:rsidRPr="00DF421D">
        <w:rPr>
          <w:rFonts w:ascii="Open Sans" w:eastAsiaTheme="majorEastAsia" w:hAnsi="Open Sans" w:cs="Open Sans"/>
          <w:color w:val="000000" w:themeColor="text1"/>
        </w:rPr>
        <w:t>w</w:t>
      </w:r>
      <w:r w:rsidR="00DC4308" w:rsidRPr="00DF421D">
        <w:rPr>
          <w:rFonts w:ascii="Open Sans" w:eastAsiaTheme="majorEastAsia" w:hAnsi="Open Sans" w:cs="Open Sans"/>
          <w:color w:val="000000" w:themeColor="text1"/>
        </w:rPr>
        <w:t xml:space="preserve"> Rozdziale III SWZ pkt 1.</w:t>
      </w:r>
    </w:p>
    <w:p w14:paraId="52935558" w14:textId="77777777" w:rsidR="00432701" w:rsidRPr="008E229B" w:rsidRDefault="00432701" w:rsidP="00F17C4C">
      <w:pPr>
        <w:ind w:left="709" w:hanging="1"/>
        <w:jc w:val="both"/>
        <w:rPr>
          <w:rFonts w:ascii="Open Sans" w:eastAsiaTheme="majorEastAsia" w:hAnsi="Open Sans" w:cs="Open Sans"/>
        </w:rPr>
      </w:pPr>
      <w:r w:rsidRPr="008E229B">
        <w:rPr>
          <w:rFonts w:ascii="Open Sans" w:eastAsiaTheme="majorEastAsia" w:hAnsi="Open Sans" w:cs="Open Sans"/>
        </w:rPr>
        <w:t xml:space="preserve">W celu wypełnienia opracowanego wstępnie przez Zamawiającego formularza JEDZ/ESPD, Wykonawca może skorzystać z serwisu eESPD dostępnego pod adresem, o którym mowa </w:t>
      </w:r>
      <w:r w:rsidR="00F17C4C" w:rsidRPr="008E229B">
        <w:rPr>
          <w:rFonts w:ascii="Open Sans" w:eastAsiaTheme="majorEastAsia" w:hAnsi="Open Sans" w:cs="Open Sans"/>
        </w:rPr>
        <w:br/>
      </w:r>
      <w:r w:rsidRPr="008E229B">
        <w:rPr>
          <w:rFonts w:ascii="Open Sans" w:eastAsiaTheme="majorEastAsia" w:hAnsi="Open Sans" w:cs="Open Sans"/>
        </w:rPr>
        <w:t xml:space="preserve">w ppkt 4.1. Wykonawca po zaznaczeniu pola „Jestem wykonawcą” ma możliwość zaimportowania opracowanego wstępnie przez Zamawiającego formularza JEDZ/ESPD – plik xml, a następnie wypełnienia go w zakresie wskazanym przez Zamawiającego (formularz zawiera tylko pola </w:t>
      </w:r>
      <w:r w:rsidR="00E73377" w:rsidRPr="008E229B">
        <w:rPr>
          <w:rFonts w:ascii="Open Sans" w:eastAsiaTheme="majorEastAsia" w:hAnsi="Open Sans" w:cs="Open Sans"/>
        </w:rPr>
        <w:t>konieczne do wypełnienia przez W</w:t>
      </w:r>
      <w:r w:rsidRPr="008E229B">
        <w:rPr>
          <w:rFonts w:ascii="Open Sans" w:eastAsiaTheme="majorEastAsia" w:hAnsi="Open Sans" w:cs="Open Sans"/>
        </w:rPr>
        <w:t>ykonawców).</w:t>
      </w:r>
    </w:p>
    <w:p w14:paraId="793E046E" w14:textId="72FEE9D2" w:rsidR="00F17C4C" w:rsidRPr="008E229B" w:rsidRDefault="007435E3" w:rsidP="005A393A">
      <w:pPr>
        <w:ind w:left="709" w:hanging="425"/>
        <w:jc w:val="both"/>
        <w:rPr>
          <w:rFonts w:ascii="Open Sans" w:eastAsiaTheme="majorEastAsia" w:hAnsi="Open Sans" w:cs="Open Sans"/>
        </w:rPr>
      </w:pPr>
      <w:r w:rsidRPr="008E229B">
        <w:rPr>
          <w:rFonts w:ascii="Open Sans" w:eastAsiaTheme="majorEastAsia" w:hAnsi="Open Sans" w:cs="Open Sans"/>
        </w:rPr>
        <w:t>4.4) W przypadku gdy Wykonawca korzysta z możliwości samodzielnego utworzenia nowego formularza JEDZ/ESPD, aktywne są wszystkie pola formularza. Należy je wypełnić w zakresie stosownym do wymagań określonych przez Zamawiającego w przedmiotowym postępowaniu, zgodnie ze wzorem zawartym</w:t>
      </w:r>
      <w:r w:rsidR="005A393A" w:rsidRPr="008E229B">
        <w:rPr>
          <w:rFonts w:ascii="Open Sans" w:eastAsiaTheme="majorEastAsia" w:hAnsi="Open Sans" w:cs="Open Sans"/>
        </w:rPr>
        <w:t xml:space="preserve"> </w:t>
      </w:r>
      <w:r w:rsidRPr="008E229B">
        <w:rPr>
          <w:rFonts w:ascii="Open Sans" w:eastAsiaTheme="majorEastAsia" w:hAnsi="Open Sans" w:cs="Open Sans"/>
        </w:rPr>
        <w:t>w Rozdziale III SWZ pkt 1</w:t>
      </w:r>
      <w:r w:rsidR="00DC4308" w:rsidRPr="008E229B">
        <w:rPr>
          <w:rFonts w:ascii="Open Sans" w:eastAsiaTheme="majorEastAsia" w:hAnsi="Open Sans" w:cs="Open Sans"/>
        </w:rPr>
        <w:t>.</w:t>
      </w:r>
    </w:p>
    <w:p w14:paraId="5B3CECA4" w14:textId="238AB26F" w:rsidR="007435E3" w:rsidRPr="0034496E" w:rsidRDefault="007435E3" w:rsidP="00175E80">
      <w:pPr>
        <w:tabs>
          <w:tab w:val="left" w:pos="851"/>
        </w:tabs>
        <w:ind w:left="709" w:hanging="425"/>
        <w:jc w:val="both"/>
        <w:rPr>
          <w:rFonts w:ascii="Open Sans" w:eastAsiaTheme="majorEastAsia" w:hAnsi="Open Sans" w:cs="Open Sans"/>
          <w:color w:val="000000" w:themeColor="text1"/>
        </w:rPr>
      </w:pPr>
      <w:r w:rsidRPr="008E229B">
        <w:rPr>
          <w:rFonts w:ascii="Open Sans" w:eastAsiaTheme="majorEastAsia" w:hAnsi="Open Sans" w:cs="Open Sans"/>
        </w:rPr>
        <w:t>4.5) Zamawiający zaleca, aby po stwo</w:t>
      </w:r>
      <w:r w:rsidR="00E73377" w:rsidRPr="008E229B">
        <w:rPr>
          <w:rFonts w:ascii="Open Sans" w:eastAsiaTheme="majorEastAsia" w:hAnsi="Open Sans" w:cs="Open Sans"/>
        </w:rPr>
        <w:t>rzeniu lub wygenerowaniu przez W</w:t>
      </w:r>
      <w:r w:rsidRPr="008E229B">
        <w:rPr>
          <w:rFonts w:ascii="Open Sans" w:eastAsiaTheme="majorEastAsia" w:hAnsi="Open Sans" w:cs="Open Sans"/>
        </w:rPr>
        <w:t xml:space="preserve">ykonawcę dokumentu elektronicznego JEDZ zapisać go w formacie pdf, a następnie podpisać kwalifikowanym podpisem elektronicznym. JEDZ w postaci </w:t>
      </w:r>
      <w:r w:rsidRPr="0034496E">
        <w:rPr>
          <w:rFonts w:ascii="Open Sans" w:eastAsiaTheme="majorEastAsia" w:hAnsi="Open Sans" w:cs="Open Sans"/>
          <w:color w:val="000000" w:themeColor="text1"/>
        </w:rPr>
        <w:t>elektronicznej opatrzonej kwalifikowanym podpisem elektronicznym należy dołączyć do oferty i przesłać poprzez Platformę</w:t>
      </w:r>
      <w:r w:rsidR="00FC3544" w:rsidRPr="0034496E">
        <w:rPr>
          <w:rFonts w:ascii="Open Sans" w:eastAsiaTheme="majorEastAsia" w:hAnsi="Open Sans" w:cs="Open Sans"/>
          <w:color w:val="000000" w:themeColor="text1"/>
        </w:rPr>
        <w:t xml:space="preserve"> </w:t>
      </w:r>
      <w:r w:rsidR="00206D1C" w:rsidRPr="0034496E">
        <w:rPr>
          <w:rFonts w:ascii="Open Sans" w:eastAsiaTheme="majorEastAsia" w:hAnsi="Open Sans" w:cs="Open Sans"/>
          <w:color w:val="000000" w:themeColor="text1"/>
        </w:rPr>
        <w:t>na adres: https://platformazakupowa.pl/transakcja/1058607</w:t>
      </w:r>
      <w:r w:rsidRPr="0034496E">
        <w:rPr>
          <w:rFonts w:ascii="Open Sans" w:eastAsiaTheme="majorEastAsia" w:hAnsi="Open Sans" w:cs="Open Sans"/>
          <w:color w:val="000000" w:themeColor="text1"/>
        </w:rPr>
        <w:t>.</w:t>
      </w:r>
    </w:p>
    <w:p w14:paraId="4B4F3302" w14:textId="77777777" w:rsidR="00277D03" w:rsidRPr="008E229B" w:rsidRDefault="00277D03" w:rsidP="00A15624">
      <w:pPr>
        <w:tabs>
          <w:tab w:val="left" w:pos="284"/>
        </w:tabs>
        <w:ind w:left="284"/>
        <w:jc w:val="both"/>
        <w:rPr>
          <w:rFonts w:ascii="Open Sans" w:hAnsi="Open Sans" w:cs="Open Sans"/>
          <w:i/>
        </w:rPr>
      </w:pPr>
    </w:p>
    <w:p w14:paraId="3864AEFD" w14:textId="77777777" w:rsidR="00F15748" w:rsidRPr="000071B8" w:rsidRDefault="00F15748" w:rsidP="00F15748">
      <w:pPr>
        <w:jc w:val="both"/>
        <w:rPr>
          <w:rFonts w:ascii="Open Sans" w:hAnsi="Open Sans" w:cs="Open Sans"/>
          <w:bCs/>
          <w:u w:val="single"/>
          <w:lang w:eastAsia="en-US"/>
        </w:rPr>
      </w:pPr>
      <w:r w:rsidRPr="000071B8">
        <w:rPr>
          <w:rFonts w:ascii="Open Sans" w:hAnsi="Open Sans" w:cs="Open Sans"/>
          <w:bCs/>
          <w:u w:val="single"/>
        </w:rPr>
        <w:t>Uwaga!</w:t>
      </w:r>
    </w:p>
    <w:p w14:paraId="099A02E5" w14:textId="77777777" w:rsidR="00277D03" w:rsidRPr="008E229B" w:rsidRDefault="00F15748" w:rsidP="00F15748">
      <w:pPr>
        <w:jc w:val="both"/>
        <w:rPr>
          <w:rFonts w:ascii="Open Sans" w:hAnsi="Open Sans" w:cs="Open Sans"/>
        </w:rPr>
      </w:pPr>
      <w:r w:rsidRPr="008E229B">
        <w:rPr>
          <w:rFonts w:ascii="Open Sans" w:hAnsi="Open Sans" w:cs="Open Sans"/>
          <w:u w:val="single"/>
        </w:rPr>
        <w:t>Wyciąg 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8E229B">
        <w:rPr>
          <w:rFonts w:ascii="Open Sans" w:hAnsi="Open Sans" w:cs="Open Sans"/>
        </w:rPr>
        <w:t>:</w:t>
      </w:r>
    </w:p>
    <w:p w14:paraId="746DBCA4" w14:textId="77777777" w:rsidR="00F15748" w:rsidRPr="008E229B" w:rsidRDefault="00F15748" w:rsidP="00F15748">
      <w:pPr>
        <w:jc w:val="both"/>
        <w:rPr>
          <w:rFonts w:ascii="Open Sans" w:hAnsi="Open Sans" w:cs="Open Sans"/>
        </w:rPr>
      </w:pPr>
      <w:r w:rsidRPr="008E229B">
        <w:rPr>
          <w:rFonts w:ascii="Open Sans" w:hAnsi="Open Sans" w:cs="Open Sans"/>
        </w:rPr>
        <w:t>„(…)</w:t>
      </w:r>
    </w:p>
    <w:p w14:paraId="30EADB49" w14:textId="54D4A547" w:rsidR="00F15748" w:rsidRPr="008E229B" w:rsidRDefault="00F15748" w:rsidP="00F15748">
      <w:pPr>
        <w:shd w:val="clear" w:color="auto" w:fill="FFFFFF"/>
        <w:jc w:val="both"/>
        <w:rPr>
          <w:rFonts w:ascii="Open Sans" w:hAnsi="Open Sans" w:cs="Open Sans"/>
          <w:color w:val="000000"/>
          <w:lang w:eastAsia="pl-PL"/>
        </w:rPr>
      </w:pPr>
      <w:r w:rsidRPr="008E229B">
        <w:rPr>
          <w:rFonts w:ascii="Open Sans" w:hAnsi="Open Sans" w:cs="Open Sans"/>
          <w:b/>
          <w:bCs/>
          <w:color w:val="000000"/>
          <w:lang w:eastAsia="pl-PL"/>
        </w:rPr>
        <w:t>§ 6.</w:t>
      </w:r>
      <w:r w:rsidR="006B70D8" w:rsidRPr="008E229B">
        <w:rPr>
          <w:rFonts w:ascii="Open Sans" w:hAnsi="Open Sans" w:cs="Open Sans"/>
          <w:color w:val="000000"/>
          <w:lang w:eastAsia="pl-PL"/>
        </w:rPr>
        <w:t xml:space="preserve"> </w:t>
      </w:r>
      <w:r w:rsidRPr="008E229B">
        <w:rPr>
          <w:rFonts w:ascii="Open Sans" w:hAnsi="Open Sans" w:cs="Open Sans"/>
          <w:color w:val="000000"/>
          <w:lang w:eastAsia="pl-PL"/>
        </w:rPr>
        <w:t xml:space="preserve">1. 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w:t>
      </w:r>
      <w:r w:rsidR="00E52054">
        <w:rPr>
          <w:rFonts w:ascii="Open Sans" w:hAnsi="Open Sans" w:cs="Open Sans"/>
          <w:color w:val="000000"/>
          <w:lang w:eastAsia="pl-PL"/>
        </w:rPr>
        <w:br/>
      </w:r>
      <w:r w:rsidRPr="008E229B">
        <w:rPr>
          <w:rFonts w:ascii="Open Sans" w:hAnsi="Open Sans" w:cs="Open Sans"/>
          <w:color w:val="000000"/>
          <w:lang w:eastAsia="pl-PL"/>
        </w:rPr>
        <w:t>niż wykonawca, wykonawca wspólnie ubiegający się o udzielenie zamówienia,</w:t>
      </w:r>
      <w:r w:rsidR="006B70D8" w:rsidRPr="008E229B">
        <w:rPr>
          <w:rFonts w:ascii="Open Sans" w:hAnsi="Open Sans" w:cs="Open Sans"/>
          <w:color w:val="000000"/>
          <w:lang w:eastAsia="pl-PL"/>
        </w:rPr>
        <w:t xml:space="preserve"> podmiot udostępniający zasoby </w:t>
      </w:r>
      <w:r w:rsidRPr="008E229B">
        <w:rPr>
          <w:rFonts w:ascii="Open Sans" w:hAnsi="Open Sans" w:cs="Open Sans"/>
          <w:color w:val="000000"/>
          <w:lang w:eastAsia="pl-PL"/>
        </w:rPr>
        <w:t>lub podwykonawca, zwane dalej „upoważnionymi podmiotami”, jako dokument elektroniczny, przekazuje się ten dokument.</w:t>
      </w:r>
    </w:p>
    <w:p w14:paraId="3CEB552A" w14:textId="7CD56CFB" w:rsidR="00F15748" w:rsidRPr="008E229B" w:rsidRDefault="00F15748" w:rsidP="00F15748">
      <w:pPr>
        <w:shd w:val="clear" w:color="auto" w:fill="FFFFFF"/>
        <w:jc w:val="both"/>
        <w:rPr>
          <w:rFonts w:ascii="Open Sans" w:hAnsi="Open Sans" w:cs="Open Sans"/>
          <w:color w:val="000000"/>
          <w:lang w:eastAsia="pl-PL"/>
        </w:rPr>
      </w:pPr>
      <w:r w:rsidRPr="008E229B">
        <w:rPr>
          <w:rFonts w:ascii="Open Sans" w:hAnsi="Open Sans" w:cs="Open Sans"/>
          <w:color w:val="000000"/>
          <w:lang w:eastAsia="pl-PL"/>
        </w:rPr>
        <w:t>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14:paraId="2B2EF756" w14:textId="77777777" w:rsidR="00F15748" w:rsidRPr="008E229B" w:rsidRDefault="00F15748" w:rsidP="00F15748">
      <w:pPr>
        <w:shd w:val="clear" w:color="auto" w:fill="FFFFFF"/>
        <w:jc w:val="both"/>
        <w:rPr>
          <w:rFonts w:ascii="Open Sans" w:hAnsi="Open Sans" w:cs="Open Sans"/>
          <w:color w:val="000000"/>
          <w:lang w:eastAsia="pl-PL"/>
        </w:rPr>
      </w:pPr>
      <w:r w:rsidRPr="008E229B">
        <w:rPr>
          <w:rFonts w:ascii="Open Sans" w:hAnsi="Open Sans" w:cs="Open Sans"/>
          <w:color w:val="000000"/>
          <w:lang w:eastAsia="pl-PL"/>
        </w:rPr>
        <w:t>3. Poświadczenia zgodności cyfrowego odwzorowania z dokumentem w postaci papierowej, o którym mowa w ust. 2, dokonuje w przypadku:</w:t>
      </w:r>
    </w:p>
    <w:p w14:paraId="43D3783B" w14:textId="77777777" w:rsidR="00F15748" w:rsidRPr="008E229B" w:rsidRDefault="00F15748" w:rsidP="00F15748">
      <w:pPr>
        <w:shd w:val="clear" w:color="auto" w:fill="FFFFFF"/>
        <w:ind w:left="426" w:hanging="284"/>
        <w:jc w:val="both"/>
        <w:rPr>
          <w:rFonts w:ascii="Open Sans" w:hAnsi="Open Sans" w:cs="Open Sans"/>
          <w:color w:val="000000"/>
          <w:lang w:eastAsia="pl-PL"/>
        </w:rPr>
      </w:pPr>
      <w:r w:rsidRPr="008E229B">
        <w:rPr>
          <w:rFonts w:ascii="Open Sans" w:hAnsi="Open Sans" w:cs="Open Sans"/>
          <w:color w:val="000000"/>
          <w:lang w:eastAsia="pl-PL"/>
        </w:rPr>
        <w:t xml:space="preserve">1) podmiotowych środków dowodowych oraz dokumentów potwierdzających umocowanie </w:t>
      </w:r>
      <w:r w:rsidRPr="008E229B">
        <w:rPr>
          <w:rFonts w:ascii="Open Sans" w:hAnsi="Open Sans" w:cs="Open Sans"/>
          <w:color w:val="000000"/>
          <w:lang w:eastAsia="pl-PL"/>
        </w:rPr>
        <w:br/>
        <w:t>do reprezentowania – odpowiednio wykonawca, wykonawca wspólnie ubiegający się o udzielenie zamówienia, podmiot udostępniający zasoby lub podwykonawca, w zakresie podmiotowych środków dowodowych lub dokumentów potwierdzających umocowanie do reprezentow</w:t>
      </w:r>
      <w:r w:rsidR="00092BEA" w:rsidRPr="008E229B">
        <w:rPr>
          <w:rFonts w:ascii="Open Sans" w:hAnsi="Open Sans" w:cs="Open Sans"/>
          <w:color w:val="000000"/>
          <w:lang w:eastAsia="pl-PL"/>
        </w:rPr>
        <w:t xml:space="preserve">ania, które każdego </w:t>
      </w:r>
      <w:r w:rsidRPr="008E229B">
        <w:rPr>
          <w:rFonts w:ascii="Open Sans" w:hAnsi="Open Sans" w:cs="Open Sans"/>
          <w:color w:val="000000"/>
          <w:lang w:eastAsia="pl-PL"/>
        </w:rPr>
        <w:t>z nich dotyczą;</w:t>
      </w:r>
    </w:p>
    <w:p w14:paraId="22B84F0B" w14:textId="77777777" w:rsidR="00F15748" w:rsidRPr="008E229B" w:rsidRDefault="00F15748" w:rsidP="00F15748">
      <w:pPr>
        <w:shd w:val="clear" w:color="auto" w:fill="FFFFFF"/>
        <w:ind w:left="426" w:hanging="284"/>
        <w:jc w:val="both"/>
        <w:rPr>
          <w:rFonts w:ascii="Open Sans" w:hAnsi="Open Sans" w:cs="Open Sans"/>
          <w:color w:val="000000"/>
          <w:lang w:eastAsia="pl-PL"/>
        </w:rPr>
      </w:pPr>
      <w:r w:rsidRPr="008E229B">
        <w:rPr>
          <w:rFonts w:ascii="Open Sans" w:hAnsi="Open Sans" w:cs="Open Sans"/>
          <w:color w:val="000000"/>
          <w:lang w:eastAsia="pl-PL"/>
        </w:rPr>
        <w:lastRenderedPageBreak/>
        <w:t>2) przedmiotowych środków dowodowych – odpowiednio wykonawca lub wykonawca wspólnie ubiegający się o udzielenie zamówienia;</w:t>
      </w:r>
    </w:p>
    <w:p w14:paraId="13BD2A25" w14:textId="77777777" w:rsidR="00F15748" w:rsidRPr="008E229B" w:rsidRDefault="00F15748" w:rsidP="00F15748">
      <w:pPr>
        <w:shd w:val="clear" w:color="auto" w:fill="FFFFFF"/>
        <w:ind w:left="426" w:hanging="284"/>
        <w:jc w:val="both"/>
        <w:rPr>
          <w:rFonts w:ascii="Open Sans" w:hAnsi="Open Sans" w:cs="Open Sans"/>
          <w:color w:val="000000"/>
          <w:lang w:eastAsia="pl-PL"/>
        </w:rPr>
      </w:pPr>
      <w:r w:rsidRPr="008E229B">
        <w:rPr>
          <w:rFonts w:ascii="Open Sans" w:hAnsi="Open Sans" w:cs="Open Sans"/>
          <w:color w:val="000000"/>
          <w:lang w:eastAsia="pl-PL"/>
        </w:rPr>
        <w:t>3) innych dokumentów, w tym dokumentów, o których mowa w art. 94 ust. 2 ustawy – odpowiednio wykonawca lub wykonawca wspólnie ubiegający się o udzielenie zamówienia, w zakresie dokumentów, które każdego z nich dotyczą.</w:t>
      </w:r>
    </w:p>
    <w:p w14:paraId="5B069C6A" w14:textId="77777777" w:rsidR="00F15748" w:rsidRPr="008E229B" w:rsidRDefault="00F15748" w:rsidP="00F15748">
      <w:pPr>
        <w:shd w:val="clear" w:color="auto" w:fill="FFFFFF"/>
        <w:jc w:val="both"/>
        <w:rPr>
          <w:rFonts w:ascii="Open Sans" w:hAnsi="Open Sans" w:cs="Open Sans"/>
          <w:color w:val="000000"/>
          <w:lang w:eastAsia="pl-PL"/>
        </w:rPr>
      </w:pPr>
      <w:r w:rsidRPr="008E229B">
        <w:rPr>
          <w:rFonts w:ascii="Open Sans" w:hAnsi="Open Sans" w:cs="Open Sans"/>
          <w:color w:val="000000"/>
          <w:lang w:eastAsia="pl-PL"/>
        </w:rPr>
        <w:t xml:space="preserve">4. Poświadczenia zgodności cyfrowego odwzorowania z dokumentem w postaci papierowej, </w:t>
      </w:r>
      <w:r w:rsidRPr="008E229B">
        <w:rPr>
          <w:rFonts w:ascii="Open Sans" w:hAnsi="Open Sans" w:cs="Open Sans"/>
          <w:color w:val="000000"/>
          <w:lang w:eastAsia="pl-PL"/>
        </w:rPr>
        <w:br/>
        <w:t>o którym mowa w ust. 2, może dokonać również notariusz.</w:t>
      </w:r>
    </w:p>
    <w:p w14:paraId="27AB7995" w14:textId="77777777" w:rsidR="00F15748" w:rsidRPr="008E229B" w:rsidRDefault="00F15748" w:rsidP="00F15748">
      <w:pPr>
        <w:shd w:val="clear" w:color="auto" w:fill="FFFFFF"/>
        <w:jc w:val="both"/>
        <w:rPr>
          <w:rFonts w:ascii="Open Sans" w:hAnsi="Open Sans" w:cs="Open Sans"/>
          <w:color w:val="000000"/>
          <w:lang w:eastAsia="pl-PL"/>
        </w:rPr>
      </w:pPr>
      <w:r w:rsidRPr="008E229B">
        <w:rPr>
          <w:rFonts w:ascii="Open Sans" w:hAnsi="Open Sans" w:cs="Open Sans"/>
          <w:color w:val="00000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14:paraId="78641241" w14:textId="77777777" w:rsidR="00F15748" w:rsidRPr="008E229B" w:rsidRDefault="00F15748" w:rsidP="00F15748">
      <w:pPr>
        <w:shd w:val="clear" w:color="auto" w:fill="FFFFFF"/>
        <w:jc w:val="both"/>
        <w:rPr>
          <w:rFonts w:ascii="Open Sans" w:hAnsi="Open Sans" w:cs="Open Sans"/>
          <w:color w:val="000000"/>
          <w:lang w:eastAsia="pl-PL"/>
        </w:rPr>
      </w:pPr>
      <w:r w:rsidRPr="008E229B">
        <w:rPr>
          <w:rFonts w:ascii="Open Sans" w:hAnsi="Open Sans" w:cs="Open Sans"/>
          <w:b/>
          <w:bCs/>
          <w:color w:val="000000"/>
          <w:lang w:eastAsia="pl-PL"/>
        </w:rPr>
        <w:t>§ 7.</w:t>
      </w:r>
      <w:r w:rsidR="006B70D8" w:rsidRPr="008E229B">
        <w:rPr>
          <w:rFonts w:ascii="Open Sans" w:hAnsi="Open Sans" w:cs="Open Sans"/>
          <w:color w:val="000000"/>
          <w:lang w:eastAsia="pl-PL"/>
        </w:rPr>
        <w:t xml:space="preserve"> </w:t>
      </w:r>
      <w:r w:rsidRPr="008E229B">
        <w:rPr>
          <w:rFonts w:ascii="Open Sans" w:hAnsi="Open Sans" w:cs="Open Sans"/>
          <w:color w:val="000000"/>
          <w:lang w:eastAsia="pl-PL"/>
        </w:rPr>
        <w:t xml:space="preserve">1. Podmiotowe środki dowodowe, w tym oświadczenie, o którym mowa w art. 117 ust. 4 ustawy, oraz zobowiązanie podmiotu udostępniającego zasoby, przedmiotowe środki dowodowe, dokumenty, o których mowa w art. 94 ust. 2 ustawy, niewystawione przez upoważnione podmioty, </w:t>
      </w:r>
      <w:r w:rsidR="00B303BF" w:rsidRPr="008E229B">
        <w:rPr>
          <w:rFonts w:ascii="Open Sans" w:hAnsi="Open Sans" w:cs="Open Sans"/>
          <w:color w:val="000000"/>
          <w:lang w:eastAsia="pl-PL"/>
        </w:rPr>
        <w:br/>
      </w:r>
      <w:r w:rsidRPr="008E229B">
        <w:rPr>
          <w:rFonts w:ascii="Open Sans" w:hAnsi="Open Sans" w:cs="Open Sans"/>
          <w:color w:val="000000"/>
          <w:lang w:eastAsia="pl-PL"/>
        </w:rPr>
        <w:t>oraz pełnomocnictwo przekazuje się w postaci elektronicznej i opatruje się kwalifikowanym podpisem elektronic</w:t>
      </w:r>
      <w:r w:rsidR="006B70D8" w:rsidRPr="008E229B">
        <w:rPr>
          <w:rFonts w:ascii="Open Sans" w:hAnsi="Open Sans" w:cs="Open Sans"/>
          <w:color w:val="000000"/>
          <w:lang w:eastAsia="pl-PL"/>
        </w:rPr>
        <w:t xml:space="preserve">znym, a w przypadku postępowań </w:t>
      </w:r>
      <w:r w:rsidRPr="008E229B">
        <w:rPr>
          <w:rFonts w:ascii="Open Sans" w:hAnsi="Open Sans" w:cs="Open Sans"/>
          <w:color w:val="000000"/>
          <w:lang w:eastAsia="pl-PL"/>
        </w:rPr>
        <w:t>lub konkursów o wartości mniejszej niż progi unijne, kwalifikowanym podpisem elektronicznym, podpisem zaufanym lub podpisem osobistym.</w:t>
      </w:r>
    </w:p>
    <w:p w14:paraId="321D529B" w14:textId="5F1EAA16" w:rsidR="00F15748" w:rsidRPr="008E229B" w:rsidRDefault="00F15748" w:rsidP="00F15748">
      <w:pPr>
        <w:shd w:val="clear" w:color="auto" w:fill="FFFFFF"/>
        <w:jc w:val="both"/>
        <w:rPr>
          <w:rFonts w:ascii="Open Sans" w:hAnsi="Open Sans" w:cs="Open Sans"/>
          <w:color w:val="000000"/>
          <w:lang w:eastAsia="pl-PL"/>
        </w:rPr>
      </w:pPr>
      <w:r w:rsidRPr="008E229B">
        <w:rPr>
          <w:rFonts w:ascii="Open Sans" w:hAnsi="Open Sans" w:cs="Open Sans"/>
          <w:color w:val="000000"/>
          <w:lang w:eastAsia="pl-PL"/>
        </w:rPr>
        <w:t xml:space="preserve">2. W przypadku gdy podmiotowe środki dowodowe, w tym oświadczenie, o którym mowa </w:t>
      </w:r>
      <w:r w:rsidR="00F70839">
        <w:rPr>
          <w:rFonts w:ascii="Open Sans" w:hAnsi="Open Sans" w:cs="Open Sans"/>
          <w:color w:val="000000"/>
          <w:lang w:eastAsia="pl-PL"/>
        </w:rPr>
        <w:br/>
      </w:r>
      <w:r w:rsidRPr="008E229B">
        <w:rPr>
          <w:rFonts w:ascii="Open Sans" w:hAnsi="Open Sans" w:cs="Open Sans"/>
          <w:color w:val="000000"/>
          <w:lang w:eastAsia="pl-PL"/>
        </w:rPr>
        <w:t>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29F6DC0D" w14:textId="7F319BA2" w:rsidR="00F15748" w:rsidRPr="008E229B" w:rsidRDefault="00F15748" w:rsidP="00F15748">
      <w:pPr>
        <w:shd w:val="clear" w:color="auto" w:fill="FFFFFF"/>
        <w:jc w:val="both"/>
        <w:rPr>
          <w:rFonts w:ascii="Open Sans" w:hAnsi="Open Sans" w:cs="Open Sans"/>
          <w:color w:val="000000"/>
          <w:lang w:eastAsia="pl-PL"/>
        </w:rPr>
      </w:pPr>
      <w:r w:rsidRPr="008E229B">
        <w:rPr>
          <w:rFonts w:ascii="Open Sans" w:hAnsi="Open Sans" w:cs="Open Sans"/>
          <w:color w:val="000000"/>
          <w:lang w:eastAsia="pl-PL"/>
        </w:rPr>
        <w:t>3. Poświadczenia zgodności cyfrowego odwzorowania z dokumentem w postaci papierowej,</w:t>
      </w:r>
      <w:r w:rsidR="00F70839">
        <w:rPr>
          <w:rFonts w:ascii="Open Sans" w:hAnsi="Open Sans" w:cs="Open Sans"/>
          <w:color w:val="000000"/>
          <w:lang w:eastAsia="pl-PL"/>
        </w:rPr>
        <w:br/>
      </w:r>
      <w:r w:rsidRPr="008E229B">
        <w:rPr>
          <w:rFonts w:ascii="Open Sans" w:hAnsi="Open Sans" w:cs="Open Sans"/>
          <w:color w:val="000000"/>
          <w:lang w:eastAsia="pl-PL"/>
        </w:rPr>
        <w:t>o którym mowa w ust. 2, dokonuje w przypadku:</w:t>
      </w:r>
    </w:p>
    <w:p w14:paraId="7E64AD18" w14:textId="77777777" w:rsidR="00F15748" w:rsidRPr="008E229B" w:rsidRDefault="00F15748" w:rsidP="00F15748">
      <w:pPr>
        <w:shd w:val="clear" w:color="auto" w:fill="FFFFFF"/>
        <w:ind w:left="426" w:hanging="284"/>
        <w:jc w:val="both"/>
        <w:rPr>
          <w:rFonts w:ascii="Open Sans" w:hAnsi="Open Sans" w:cs="Open Sans"/>
          <w:color w:val="000000"/>
          <w:lang w:eastAsia="pl-PL"/>
        </w:rPr>
      </w:pPr>
      <w:r w:rsidRPr="008E229B">
        <w:rPr>
          <w:rFonts w:ascii="Open Sans" w:hAnsi="Open Sans" w:cs="Open Sans"/>
          <w:color w:val="000000"/>
          <w:lang w:eastAsia="pl-PL"/>
        </w:rPr>
        <w:t>1)  podmiotowych środków dowodowych – odpowiednio wykonawca, wykonawca wspólnie ubiegający się o udzielenie zamówienia, podmiot udostępniający zasoby lub podwykonawca, w zakresie podmiotowych środków dowodowych, które każdego z nich dotyczą;</w:t>
      </w:r>
    </w:p>
    <w:p w14:paraId="775171C5" w14:textId="77777777" w:rsidR="00F15748" w:rsidRPr="008E229B" w:rsidRDefault="00F15748" w:rsidP="00F15748">
      <w:pPr>
        <w:shd w:val="clear" w:color="auto" w:fill="FFFFFF"/>
        <w:ind w:left="426" w:hanging="284"/>
        <w:jc w:val="both"/>
        <w:rPr>
          <w:rFonts w:ascii="Open Sans" w:hAnsi="Open Sans" w:cs="Open Sans"/>
          <w:color w:val="000000"/>
          <w:lang w:eastAsia="pl-PL"/>
        </w:rPr>
      </w:pPr>
      <w:r w:rsidRPr="008E229B">
        <w:rPr>
          <w:rFonts w:ascii="Open Sans" w:hAnsi="Open Sans" w:cs="Open Sans"/>
          <w:color w:val="000000"/>
          <w:lang w:eastAsia="pl-PL"/>
        </w:rPr>
        <w:t xml:space="preserve">2) przedmiotowego środka dowodowego, dokumentu, o którym mowa w art. 94 ust. 2 ustawy, oświadczenia, o którym mowa w art. 117 ust. 4 ustawy, lub zobowiązania podmiotu udostępniającego zasoby – odpowiednio wykonawca lub wykonawca wspólnie ubiegający się </w:t>
      </w:r>
      <w:r w:rsidR="00AC174C" w:rsidRPr="008E229B">
        <w:rPr>
          <w:rFonts w:ascii="Open Sans" w:hAnsi="Open Sans" w:cs="Open Sans"/>
          <w:color w:val="000000"/>
          <w:lang w:eastAsia="pl-PL"/>
        </w:rPr>
        <w:br/>
      </w:r>
      <w:r w:rsidRPr="008E229B">
        <w:rPr>
          <w:rFonts w:ascii="Open Sans" w:hAnsi="Open Sans" w:cs="Open Sans"/>
          <w:color w:val="000000"/>
          <w:lang w:eastAsia="pl-PL"/>
        </w:rPr>
        <w:t>o udzielenie zamówienia;</w:t>
      </w:r>
    </w:p>
    <w:p w14:paraId="0A867CBE" w14:textId="77777777" w:rsidR="00F15748" w:rsidRPr="008E229B" w:rsidRDefault="00F15748" w:rsidP="00F15748">
      <w:pPr>
        <w:shd w:val="clear" w:color="auto" w:fill="FFFFFF"/>
        <w:ind w:left="426" w:hanging="284"/>
        <w:jc w:val="both"/>
        <w:rPr>
          <w:rFonts w:ascii="Open Sans" w:hAnsi="Open Sans" w:cs="Open Sans"/>
          <w:color w:val="000000"/>
          <w:lang w:eastAsia="pl-PL"/>
        </w:rPr>
      </w:pPr>
      <w:r w:rsidRPr="008E229B">
        <w:rPr>
          <w:rFonts w:ascii="Open Sans" w:hAnsi="Open Sans" w:cs="Open Sans"/>
          <w:color w:val="000000"/>
          <w:lang w:eastAsia="pl-PL"/>
        </w:rPr>
        <w:t>3) pełnomocnictwa – mocodawca.</w:t>
      </w:r>
    </w:p>
    <w:p w14:paraId="646C4755" w14:textId="77777777" w:rsidR="00F15748" w:rsidRPr="008E229B" w:rsidRDefault="00F15748" w:rsidP="00F15748">
      <w:pPr>
        <w:shd w:val="clear" w:color="auto" w:fill="FFFFFF"/>
        <w:jc w:val="both"/>
        <w:rPr>
          <w:rFonts w:ascii="Open Sans" w:hAnsi="Open Sans" w:cs="Open Sans"/>
          <w:color w:val="000000"/>
          <w:lang w:eastAsia="pl-PL"/>
        </w:rPr>
      </w:pPr>
      <w:r w:rsidRPr="008E229B">
        <w:rPr>
          <w:rFonts w:ascii="Open Sans" w:hAnsi="Open Sans" w:cs="Open Sans"/>
          <w:color w:val="000000"/>
          <w:lang w:eastAsia="pl-PL"/>
        </w:rPr>
        <w:t xml:space="preserve">4. Poświadczenia zgodności cyfrowego odwzorowania z dokumentem w postaci papierowej, </w:t>
      </w:r>
      <w:r w:rsidRPr="008E229B">
        <w:rPr>
          <w:rFonts w:ascii="Open Sans" w:hAnsi="Open Sans" w:cs="Open Sans"/>
          <w:color w:val="000000"/>
          <w:lang w:eastAsia="pl-PL"/>
        </w:rPr>
        <w:br/>
        <w:t>o którym mowa w ust. 2, może dokonać również notariusz.</w:t>
      </w:r>
    </w:p>
    <w:p w14:paraId="06794FBB" w14:textId="20A83E4E" w:rsidR="00F15748" w:rsidRDefault="00F15748" w:rsidP="00F70839">
      <w:pPr>
        <w:shd w:val="clear" w:color="auto" w:fill="FFFFFF"/>
        <w:jc w:val="both"/>
        <w:rPr>
          <w:rFonts w:ascii="Open Sans" w:hAnsi="Open Sans" w:cs="Open Sans"/>
        </w:rPr>
      </w:pPr>
      <w:r w:rsidRPr="008E229B">
        <w:rPr>
          <w:rFonts w:ascii="Open Sans" w:hAnsi="Open Sans" w:cs="Open Sans"/>
          <w:b/>
          <w:bCs/>
          <w:color w:val="000000"/>
          <w:lang w:eastAsia="pl-PL"/>
        </w:rPr>
        <w:t>§ 8.</w:t>
      </w:r>
      <w:r w:rsidR="006B70D8" w:rsidRPr="008E229B">
        <w:rPr>
          <w:rFonts w:ascii="Open Sans" w:hAnsi="Open Sans" w:cs="Open Sans"/>
          <w:color w:val="000000"/>
          <w:lang w:eastAsia="pl-PL"/>
        </w:rPr>
        <w:t xml:space="preserve"> </w:t>
      </w:r>
      <w:r w:rsidRPr="008E229B">
        <w:rPr>
          <w:rFonts w:ascii="Open Sans" w:hAnsi="Open Sans" w:cs="Open Sans"/>
          <w:color w:val="000000"/>
          <w:lang w:eastAsia="pl-PL"/>
        </w:rPr>
        <w:t>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r w:rsidRPr="008E229B">
        <w:rPr>
          <w:rFonts w:ascii="Open Sans" w:hAnsi="Open Sans" w:cs="Open Sans"/>
        </w:rPr>
        <w:t>(…)”.</w:t>
      </w:r>
    </w:p>
    <w:p w14:paraId="489F49E8" w14:textId="77777777" w:rsidR="0037519E" w:rsidRDefault="0037519E" w:rsidP="00F70839">
      <w:pPr>
        <w:shd w:val="clear" w:color="auto" w:fill="FFFFFF"/>
        <w:jc w:val="both"/>
        <w:rPr>
          <w:rFonts w:ascii="Open Sans" w:hAnsi="Open Sans" w:cs="Open Sans"/>
        </w:rPr>
      </w:pPr>
    </w:p>
    <w:p w14:paraId="17D08243" w14:textId="1B81AFB6" w:rsidR="00B86715" w:rsidRPr="004E04EE" w:rsidRDefault="00B86715">
      <w:pPr>
        <w:pStyle w:val="Tekstpodstawowy"/>
        <w:numPr>
          <w:ilvl w:val="0"/>
          <w:numId w:val="17"/>
        </w:numPr>
        <w:ind w:left="426" w:hanging="426"/>
        <w:jc w:val="both"/>
        <w:rPr>
          <w:rFonts w:ascii="Open Sans" w:hAnsi="Open Sans" w:cs="Open Sans"/>
          <w:b w:val="0"/>
          <w:i w:val="0"/>
          <w:sz w:val="20"/>
          <w:u w:val="single"/>
        </w:rPr>
      </w:pPr>
      <w:r w:rsidRPr="004E04EE">
        <w:rPr>
          <w:rFonts w:ascii="Open Sans" w:hAnsi="Open Sans" w:cs="Open Sans"/>
          <w:b w:val="0"/>
          <w:i w:val="0"/>
          <w:sz w:val="20"/>
          <w:u w:val="single"/>
        </w:rPr>
        <w:t>WYKONAWCY WYSTĘPUJĄCY WSPÓLNIE</w:t>
      </w:r>
      <w:r w:rsidR="00A02D48" w:rsidRPr="004E04EE">
        <w:rPr>
          <w:rFonts w:ascii="Open Sans" w:hAnsi="Open Sans" w:cs="Open Sans"/>
          <w:b w:val="0"/>
          <w:i w:val="0"/>
          <w:sz w:val="20"/>
          <w:u w:val="single"/>
        </w:rPr>
        <w:t xml:space="preserve"> </w:t>
      </w:r>
    </w:p>
    <w:p w14:paraId="3522030E" w14:textId="77777777" w:rsidR="00C622D5" w:rsidRPr="008E229B" w:rsidRDefault="00C622D5" w:rsidP="00DD1C38">
      <w:pPr>
        <w:jc w:val="both"/>
        <w:rPr>
          <w:rFonts w:ascii="Open Sans" w:hAnsi="Open Sans" w:cs="Open Sans"/>
        </w:rPr>
      </w:pPr>
    </w:p>
    <w:p w14:paraId="74DC0B32" w14:textId="41E7FED0" w:rsidR="00C622D5" w:rsidRPr="008E229B" w:rsidRDefault="00C622D5">
      <w:pPr>
        <w:pStyle w:val="Akapitzlist"/>
        <w:numPr>
          <w:ilvl w:val="0"/>
          <w:numId w:val="83"/>
        </w:numPr>
        <w:spacing w:after="0" w:line="240" w:lineRule="auto"/>
        <w:ind w:left="284" w:hanging="284"/>
        <w:jc w:val="both"/>
        <w:rPr>
          <w:rFonts w:ascii="Open Sans" w:hAnsi="Open Sans" w:cs="Open Sans"/>
          <w:sz w:val="20"/>
        </w:rPr>
      </w:pPr>
      <w:r w:rsidRPr="008E229B">
        <w:rPr>
          <w:rFonts w:ascii="Open Sans" w:hAnsi="Open Sans" w:cs="Open Sans"/>
          <w:sz w:val="20"/>
        </w:rPr>
        <w:t>Wykonawcy mogą wspólnie ubiegać się o udzielenie zamówienia.</w:t>
      </w:r>
    </w:p>
    <w:p w14:paraId="38A67892" w14:textId="2F019FE7" w:rsidR="00C622D5" w:rsidRPr="008E229B" w:rsidRDefault="00C622D5">
      <w:pPr>
        <w:pStyle w:val="Akapitzlist"/>
        <w:numPr>
          <w:ilvl w:val="0"/>
          <w:numId w:val="83"/>
        </w:numPr>
        <w:spacing w:after="0" w:line="240" w:lineRule="auto"/>
        <w:ind w:left="284" w:hanging="284"/>
        <w:jc w:val="both"/>
        <w:rPr>
          <w:rFonts w:ascii="Open Sans" w:hAnsi="Open Sans" w:cs="Open Sans"/>
          <w:sz w:val="20"/>
        </w:rPr>
      </w:pPr>
      <w:r w:rsidRPr="008E229B">
        <w:rPr>
          <w:rFonts w:ascii="Open Sans" w:hAnsi="Open Sans" w:cs="Open Sans"/>
          <w:sz w:val="20"/>
        </w:rPr>
        <w:lastRenderedPageBreak/>
        <w:t xml:space="preserve">W przypadku, o którym mowa w ppkt 1, </w:t>
      </w:r>
      <w:r w:rsidRPr="008E229B">
        <w:rPr>
          <w:rFonts w:ascii="Open Sans" w:hAnsi="Open Sans" w:cs="Open Sans"/>
          <w:sz w:val="20"/>
          <w:u w:val="single"/>
        </w:rPr>
        <w:t>Wykonawcy ustanawiają pełnomocnika</w:t>
      </w:r>
      <w:r w:rsidRPr="008E229B">
        <w:rPr>
          <w:rFonts w:ascii="Open Sans" w:hAnsi="Open Sans" w:cs="Open Sans"/>
          <w:sz w:val="20"/>
        </w:rPr>
        <w:t xml:space="preserve"> </w:t>
      </w:r>
      <w:r w:rsidR="000071B8">
        <w:rPr>
          <w:rFonts w:ascii="Open Sans" w:hAnsi="Open Sans" w:cs="Open Sans"/>
          <w:sz w:val="20"/>
        </w:rPr>
        <w:br/>
      </w:r>
      <w:r w:rsidRPr="008E229B">
        <w:rPr>
          <w:rFonts w:ascii="Open Sans" w:hAnsi="Open Sans" w:cs="Open Sans"/>
          <w:sz w:val="20"/>
        </w:rPr>
        <w:t xml:space="preserve">do reprezentowania ich w postępowaniu o udzielenie zamówienia albo do reprezentowania </w:t>
      </w:r>
      <w:r w:rsidR="000071B8">
        <w:rPr>
          <w:rFonts w:ascii="Open Sans" w:hAnsi="Open Sans" w:cs="Open Sans"/>
          <w:sz w:val="20"/>
        </w:rPr>
        <w:br/>
      </w:r>
      <w:r w:rsidRPr="008E229B">
        <w:rPr>
          <w:rFonts w:ascii="Open Sans" w:hAnsi="Open Sans" w:cs="Open Sans"/>
          <w:sz w:val="20"/>
        </w:rPr>
        <w:t>w postępowaniu i zawarcia umowy w sprawie zamówienia publicznego.</w:t>
      </w:r>
    </w:p>
    <w:p w14:paraId="656C592C" w14:textId="7F6E84B2" w:rsidR="00FB6F7D" w:rsidRPr="008E229B" w:rsidRDefault="00C622D5">
      <w:pPr>
        <w:pStyle w:val="Akapitzlist"/>
        <w:numPr>
          <w:ilvl w:val="0"/>
          <w:numId w:val="83"/>
        </w:numPr>
        <w:spacing w:after="0" w:line="240" w:lineRule="auto"/>
        <w:ind w:left="284" w:hanging="284"/>
        <w:jc w:val="both"/>
        <w:rPr>
          <w:rFonts w:ascii="Open Sans" w:hAnsi="Open Sans" w:cs="Open Sans"/>
          <w:sz w:val="20"/>
        </w:rPr>
      </w:pPr>
      <w:r w:rsidRPr="008E229B">
        <w:rPr>
          <w:rFonts w:ascii="Open Sans" w:eastAsia="Calibri" w:hAnsi="Open Sans" w:cs="Open Sans"/>
          <w:sz w:val="20"/>
          <w:lang w:eastAsia="en-US"/>
        </w:rPr>
        <w:t>Wykonawcy wspólnie ubiegający się o udzielenie zamówienia wykazują</w:t>
      </w:r>
      <w:r w:rsidR="00FB6F7D" w:rsidRPr="008E229B">
        <w:rPr>
          <w:rFonts w:ascii="Open Sans" w:eastAsia="Calibri" w:hAnsi="Open Sans" w:cs="Open Sans"/>
          <w:sz w:val="20"/>
          <w:lang w:eastAsia="en-US"/>
        </w:rPr>
        <w:t>:</w:t>
      </w:r>
    </w:p>
    <w:p w14:paraId="08A5C88D" w14:textId="77777777" w:rsidR="00C622D5" w:rsidRPr="008E229B" w:rsidRDefault="00FB6F7D" w:rsidP="00DD1C38">
      <w:pPr>
        <w:ind w:left="284"/>
        <w:jc w:val="both"/>
        <w:rPr>
          <w:rFonts w:ascii="Open Sans" w:eastAsia="Calibri" w:hAnsi="Open Sans" w:cs="Open Sans"/>
          <w:lang w:eastAsia="en-US"/>
        </w:rPr>
      </w:pPr>
      <w:r w:rsidRPr="008E229B">
        <w:rPr>
          <w:rFonts w:ascii="Open Sans" w:eastAsia="Calibri" w:hAnsi="Open Sans" w:cs="Open Sans"/>
          <w:lang w:eastAsia="en-US"/>
        </w:rPr>
        <w:t>3.1)</w:t>
      </w:r>
      <w:r w:rsidR="00C622D5" w:rsidRPr="008E229B">
        <w:rPr>
          <w:rFonts w:ascii="Open Sans" w:eastAsia="Calibri" w:hAnsi="Open Sans" w:cs="Open Sans"/>
          <w:lang w:eastAsia="en-US"/>
        </w:rPr>
        <w:t xml:space="preserve"> każdy samodzielnie brak podstaw wykluczenia, o których mowa</w:t>
      </w:r>
      <w:r w:rsidRPr="008E229B">
        <w:rPr>
          <w:rFonts w:ascii="Open Sans" w:eastAsia="Calibri" w:hAnsi="Open Sans" w:cs="Open Sans"/>
          <w:lang w:eastAsia="en-US"/>
        </w:rPr>
        <w:t xml:space="preserve"> w Rozdziale I pkt 5 ppkt 1 SWZ;</w:t>
      </w:r>
    </w:p>
    <w:p w14:paraId="5B0B7B59" w14:textId="53D47464" w:rsidR="00AE2446" w:rsidRPr="008E229B" w:rsidRDefault="005A393A" w:rsidP="00DD1C38">
      <w:pPr>
        <w:ind w:left="284"/>
        <w:jc w:val="both"/>
        <w:rPr>
          <w:rFonts w:ascii="Open Sans" w:hAnsi="Open Sans" w:cs="Open Sans"/>
          <w:bCs/>
        </w:rPr>
      </w:pPr>
      <w:r w:rsidRPr="008E229B">
        <w:rPr>
          <w:rFonts w:ascii="Open Sans" w:eastAsia="Calibri" w:hAnsi="Open Sans" w:cs="Open Sans"/>
          <w:lang w:eastAsia="en-US"/>
        </w:rPr>
        <w:t xml:space="preserve">3.2) </w:t>
      </w:r>
      <w:r w:rsidR="00AE2446" w:rsidRPr="008E229B">
        <w:rPr>
          <w:rFonts w:ascii="Open Sans" w:hAnsi="Open Sans" w:cs="Open Sans"/>
          <w:bCs/>
        </w:rPr>
        <w:t>łączn</w:t>
      </w:r>
      <w:r w:rsidR="00C63865" w:rsidRPr="008E229B">
        <w:rPr>
          <w:rFonts w:ascii="Open Sans" w:hAnsi="Open Sans" w:cs="Open Sans"/>
          <w:bCs/>
        </w:rPr>
        <w:t>i</w:t>
      </w:r>
      <w:r w:rsidR="00AE2446" w:rsidRPr="008E229B">
        <w:rPr>
          <w:rFonts w:ascii="Open Sans" w:hAnsi="Open Sans" w:cs="Open Sans"/>
          <w:bCs/>
        </w:rPr>
        <w:t xml:space="preserve">e spełnianie warunków określonych w Rozdziale </w:t>
      </w:r>
      <w:r w:rsidR="00F17C4C" w:rsidRPr="008E229B">
        <w:rPr>
          <w:rFonts w:ascii="Open Sans" w:hAnsi="Open Sans" w:cs="Open Sans"/>
          <w:bCs/>
        </w:rPr>
        <w:t>I</w:t>
      </w:r>
      <w:r w:rsidR="00AE2446" w:rsidRPr="008E229B">
        <w:rPr>
          <w:rFonts w:ascii="Open Sans" w:hAnsi="Open Sans" w:cs="Open Sans"/>
          <w:bCs/>
        </w:rPr>
        <w:t xml:space="preserve"> pkt 5 ppkt </w:t>
      </w:r>
      <w:r w:rsidR="007475CF" w:rsidRPr="008E229B">
        <w:rPr>
          <w:rFonts w:ascii="Open Sans" w:hAnsi="Open Sans" w:cs="Open Sans"/>
          <w:bCs/>
        </w:rPr>
        <w:t>2</w:t>
      </w:r>
      <w:r w:rsidR="00F17C4C" w:rsidRPr="008E229B">
        <w:rPr>
          <w:rFonts w:ascii="Open Sans" w:hAnsi="Open Sans" w:cs="Open Sans"/>
          <w:bCs/>
        </w:rPr>
        <w:t xml:space="preserve"> SWZ</w:t>
      </w:r>
      <w:r w:rsidR="00A42C53" w:rsidRPr="008E229B">
        <w:rPr>
          <w:rFonts w:ascii="Open Sans" w:hAnsi="Open Sans" w:cs="Open Sans"/>
          <w:bCs/>
        </w:rPr>
        <w:t>.</w:t>
      </w:r>
    </w:p>
    <w:p w14:paraId="6C0B5E5C" w14:textId="6C603BCE" w:rsidR="00CA22DD" w:rsidRPr="008E229B" w:rsidRDefault="00CA22DD">
      <w:pPr>
        <w:pStyle w:val="Akapitzlist"/>
        <w:numPr>
          <w:ilvl w:val="0"/>
          <w:numId w:val="83"/>
        </w:numPr>
        <w:spacing w:after="0" w:line="240" w:lineRule="auto"/>
        <w:ind w:left="284" w:hanging="284"/>
        <w:jc w:val="both"/>
        <w:rPr>
          <w:rFonts w:ascii="Open Sans" w:eastAsia="Calibri" w:hAnsi="Open Sans" w:cs="Open Sans"/>
          <w:sz w:val="20"/>
          <w:lang w:eastAsia="en-US"/>
        </w:rPr>
      </w:pPr>
      <w:r w:rsidRPr="008E229B">
        <w:rPr>
          <w:rFonts w:ascii="Open Sans" w:hAnsi="Open Sans" w:cs="Open Sans"/>
          <w:sz w:val="20"/>
          <w:shd w:val="clear" w:color="auto" w:fill="FFFFFF"/>
        </w:rPr>
        <w:t xml:space="preserve">Warunek dotyczący uprawnień do prowadzenia określonej działalności gospodarczej </w:t>
      </w:r>
      <w:r w:rsidR="0037519E">
        <w:rPr>
          <w:rFonts w:ascii="Open Sans" w:hAnsi="Open Sans" w:cs="Open Sans"/>
          <w:sz w:val="20"/>
          <w:shd w:val="clear" w:color="auto" w:fill="FFFFFF"/>
        </w:rPr>
        <w:br/>
      </w:r>
      <w:r w:rsidRPr="008E229B">
        <w:rPr>
          <w:rFonts w:ascii="Open Sans" w:hAnsi="Open Sans" w:cs="Open Sans"/>
          <w:sz w:val="20"/>
          <w:shd w:val="clear" w:color="auto" w:fill="FFFFFF"/>
        </w:rPr>
        <w:t xml:space="preserve">lub zawodowej, o którym mowa w Rozdziale I pkt 5 ppkt 2.1 SWZ jest spełniony, jeżeli </w:t>
      </w:r>
      <w:r w:rsidR="000071B8">
        <w:rPr>
          <w:rFonts w:ascii="Open Sans" w:hAnsi="Open Sans" w:cs="Open Sans"/>
          <w:sz w:val="20"/>
          <w:shd w:val="clear" w:color="auto" w:fill="FFFFFF"/>
        </w:rPr>
        <w:br/>
      </w:r>
      <w:r w:rsidRPr="008E229B">
        <w:rPr>
          <w:rFonts w:ascii="Open Sans" w:hAnsi="Open Sans" w:cs="Open Sans"/>
          <w:sz w:val="20"/>
          <w:shd w:val="clear" w:color="auto" w:fill="FFFFFF"/>
        </w:rPr>
        <w:t>co najmniej jeden z Wykonawców wspólnie ubiegających się o udzielenie zamówienia posiada uprawnienia do prowadzenia określonej działalności gospodarczej lub zawodowej i zrealizuje usługi, do których realizacji te uprawnienia są wymagane</w:t>
      </w:r>
      <w:r w:rsidRPr="008E229B">
        <w:rPr>
          <w:rFonts w:ascii="Open Sans" w:hAnsi="Open Sans" w:cs="Open Sans"/>
          <w:sz w:val="20"/>
        </w:rPr>
        <w:t>.</w:t>
      </w:r>
    </w:p>
    <w:p w14:paraId="5F8E0895" w14:textId="42E33457" w:rsidR="00C7237C" w:rsidRPr="008E229B" w:rsidRDefault="00C7237C">
      <w:pPr>
        <w:pStyle w:val="Akapitzlist"/>
        <w:numPr>
          <w:ilvl w:val="0"/>
          <w:numId w:val="83"/>
        </w:numPr>
        <w:suppressAutoHyphens w:val="0"/>
        <w:spacing w:after="0" w:line="240" w:lineRule="auto"/>
        <w:ind w:left="284" w:hanging="284"/>
        <w:jc w:val="both"/>
        <w:rPr>
          <w:rFonts w:ascii="Open Sans" w:eastAsiaTheme="minorHAnsi" w:hAnsi="Open Sans" w:cs="Open Sans"/>
          <w:sz w:val="20"/>
          <w:lang w:eastAsia="en-US"/>
        </w:rPr>
      </w:pPr>
      <w:r w:rsidRPr="008E229B">
        <w:rPr>
          <w:rFonts w:ascii="Open Sans" w:eastAsiaTheme="minorHAnsi" w:hAnsi="Open Sans" w:cs="Open Sans"/>
          <w:sz w:val="20"/>
          <w:lang w:eastAsia="en-US"/>
        </w:rPr>
        <w:t xml:space="preserve">W odniesieniu do warunków dotyczących wykształcenia, kwalifikacji zawodowych </w:t>
      </w:r>
      <w:r w:rsidR="000071B8">
        <w:rPr>
          <w:rFonts w:ascii="Open Sans" w:eastAsiaTheme="minorHAnsi" w:hAnsi="Open Sans" w:cs="Open Sans"/>
          <w:sz w:val="20"/>
          <w:lang w:eastAsia="en-US"/>
        </w:rPr>
        <w:br/>
      </w:r>
      <w:r w:rsidRPr="008E229B">
        <w:rPr>
          <w:rFonts w:ascii="Open Sans" w:eastAsiaTheme="minorHAnsi" w:hAnsi="Open Sans" w:cs="Open Sans"/>
          <w:sz w:val="20"/>
          <w:lang w:eastAsia="en-US"/>
        </w:rPr>
        <w:t>lub doświadczenia Wykonawcy wspólnie ubiegający się o udzielenie zamówienia mogą polegać na zdolnościach tych z Wykonawców, którzy wykonają usługi, do realizacji których te zdolności są wymagane.</w:t>
      </w:r>
    </w:p>
    <w:p w14:paraId="4A2F9C5F" w14:textId="01E107B2" w:rsidR="00CA22DD" w:rsidRPr="008E229B" w:rsidRDefault="00CA22DD">
      <w:pPr>
        <w:numPr>
          <w:ilvl w:val="0"/>
          <w:numId w:val="83"/>
        </w:numPr>
        <w:ind w:left="284" w:hanging="284"/>
        <w:jc w:val="both"/>
        <w:rPr>
          <w:rFonts w:ascii="Open Sans" w:eastAsia="Calibri" w:hAnsi="Open Sans" w:cs="Open Sans"/>
          <w:lang w:eastAsia="en-US"/>
        </w:rPr>
      </w:pPr>
      <w:r w:rsidRPr="008E229B">
        <w:rPr>
          <w:rFonts w:ascii="Open Sans" w:hAnsi="Open Sans" w:cs="Open Sans"/>
        </w:rPr>
        <w:t>W przypadku, o którym mowa w ppkt 4</w:t>
      </w:r>
      <w:r w:rsidR="00C7237C" w:rsidRPr="008E229B">
        <w:rPr>
          <w:rFonts w:ascii="Open Sans" w:hAnsi="Open Sans" w:cs="Open Sans"/>
        </w:rPr>
        <w:t xml:space="preserve"> i 5</w:t>
      </w:r>
      <w:r w:rsidRPr="008E229B">
        <w:rPr>
          <w:rFonts w:ascii="Open Sans" w:hAnsi="Open Sans" w:cs="Open Sans"/>
        </w:rPr>
        <w:t xml:space="preserve">, Wykonawcy wspólnie ubiegający się o udzielenie zamówienia </w:t>
      </w:r>
      <w:r w:rsidRPr="008E229B">
        <w:rPr>
          <w:rFonts w:ascii="Open Sans" w:hAnsi="Open Sans" w:cs="Open Sans"/>
          <w:u w:val="single"/>
        </w:rPr>
        <w:t>dołączają do oferty</w:t>
      </w:r>
      <w:r w:rsidRPr="008E229B">
        <w:rPr>
          <w:rFonts w:ascii="Open Sans" w:hAnsi="Open Sans" w:cs="Open Sans"/>
        </w:rPr>
        <w:t xml:space="preserve"> Oświadczenie, z którego wynika, które usługi wykonają poszczególni Wykonawcy, według wzoru określonego w Rozdziale III SWZ pkt </w:t>
      </w:r>
      <w:r w:rsidR="00A42C53" w:rsidRPr="008E229B">
        <w:rPr>
          <w:rFonts w:ascii="Open Sans" w:hAnsi="Open Sans" w:cs="Open Sans"/>
        </w:rPr>
        <w:t>4</w:t>
      </w:r>
      <w:r w:rsidRPr="008E229B">
        <w:rPr>
          <w:rFonts w:ascii="Open Sans" w:hAnsi="Open Sans" w:cs="Open Sans"/>
        </w:rPr>
        <w:t>.</w:t>
      </w:r>
    </w:p>
    <w:p w14:paraId="6287F306" w14:textId="7F20DD67" w:rsidR="00623B13" w:rsidRPr="008E229B" w:rsidRDefault="00314C27">
      <w:pPr>
        <w:numPr>
          <w:ilvl w:val="0"/>
          <w:numId w:val="83"/>
        </w:numPr>
        <w:ind w:left="284" w:hanging="284"/>
        <w:jc w:val="both"/>
        <w:rPr>
          <w:rFonts w:ascii="Open Sans" w:hAnsi="Open Sans" w:cs="Open Sans"/>
        </w:rPr>
      </w:pPr>
      <w:r w:rsidRPr="008E229B">
        <w:rPr>
          <w:rFonts w:ascii="Open Sans" w:hAnsi="Open Sans" w:cs="Open Sans"/>
        </w:rPr>
        <w:t xml:space="preserve">W przypadku wspólnego ubiegania się o zamówienie przez Wykonawców, OŚWIADCZENIE, </w:t>
      </w:r>
      <w:r w:rsidR="0037519E">
        <w:rPr>
          <w:rFonts w:ascii="Open Sans" w:hAnsi="Open Sans" w:cs="Open Sans"/>
        </w:rPr>
        <w:br/>
      </w:r>
      <w:r w:rsidRPr="008E229B">
        <w:rPr>
          <w:rFonts w:ascii="Open Sans" w:hAnsi="Open Sans" w:cs="Open Sans"/>
        </w:rPr>
        <w:t>o którym mowa w Rozdziale I pkt 6 SWZ (JEDZ) oraz Oświadczenie o niepodleganiu wykluczeniu na podstawie art. 5k 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w:t>
      </w:r>
      <w:r w:rsidR="001F6B02" w:rsidRPr="008E229B">
        <w:rPr>
          <w:rFonts w:ascii="Open Sans" w:hAnsi="Open Sans" w:cs="Open Sans"/>
        </w:rPr>
        <w:t xml:space="preserve"> i późniejszymi zmianami</w:t>
      </w:r>
      <w:r w:rsidRPr="008E229B">
        <w:rPr>
          <w:rFonts w:ascii="Open Sans" w:hAnsi="Open Sans" w:cs="Open Sans"/>
        </w:rPr>
        <w:t xml:space="preserve">, składa każdy </w:t>
      </w:r>
      <w:r w:rsidR="0037519E">
        <w:rPr>
          <w:rFonts w:ascii="Open Sans" w:hAnsi="Open Sans" w:cs="Open Sans"/>
        </w:rPr>
        <w:br/>
      </w:r>
      <w:r w:rsidRPr="008E229B">
        <w:rPr>
          <w:rFonts w:ascii="Open Sans" w:hAnsi="Open Sans" w:cs="Open Sans"/>
        </w:rPr>
        <w:t xml:space="preserve">z Wykonawców. Oświadczenia </w:t>
      </w:r>
      <w:r w:rsidR="007C3FFF" w:rsidRPr="008E229B">
        <w:rPr>
          <w:rFonts w:ascii="Open Sans" w:hAnsi="Open Sans" w:cs="Open Sans"/>
        </w:rPr>
        <w:t>te winny potwierdzać</w:t>
      </w:r>
      <w:r w:rsidR="005A393A" w:rsidRPr="008E229B">
        <w:rPr>
          <w:rFonts w:ascii="Open Sans" w:hAnsi="Open Sans" w:cs="Open Sans"/>
        </w:rPr>
        <w:t xml:space="preserve"> </w:t>
      </w:r>
      <w:r w:rsidR="007C3FFF" w:rsidRPr="008E229B">
        <w:rPr>
          <w:rFonts w:ascii="Open Sans" w:hAnsi="Open Sans" w:cs="Open Sans"/>
        </w:rPr>
        <w:t xml:space="preserve">brak podstaw wykluczenia </w:t>
      </w:r>
      <w:r w:rsidRPr="008E229B">
        <w:rPr>
          <w:rFonts w:ascii="Open Sans" w:hAnsi="Open Sans" w:cs="Open Sans"/>
        </w:rPr>
        <w:t xml:space="preserve">oraz spełnianie warunków udziału </w:t>
      </w:r>
      <w:r w:rsidR="007C3FFF" w:rsidRPr="008E229B">
        <w:rPr>
          <w:rFonts w:ascii="Open Sans" w:hAnsi="Open Sans" w:cs="Open Sans"/>
        </w:rPr>
        <w:t xml:space="preserve">w postępowaniu </w:t>
      </w:r>
      <w:r w:rsidRPr="008E229B">
        <w:rPr>
          <w:rFonts w:ascii="Open Sans" w:hAnsi="Open Sans" w:cs="Open Sans"/>
        </w:rPr>
        <w:t>w zakresie, w jakim każdy z Wykonawców wykazuje spełnianie warunków udziału w postępowaniu.</w:t>
      </w:r>
    </w:p>
    <w:p w14:paraId="14832A63" w14:textId="77777777" w:rsidR="005A393A" w:rsidRPr="008E229B" w:rsidRDefault="005A393A" w:rsidP="005A393A">
      <w:pPr>
        <w:ind w:left="284"/>
        <w:jc w:val="both"/>
        <w:rPr>
          <w:rFonts w:ascii="Open Sans" w:hAnsi="Open Sans" w:cs="Open Sans"/>
        </w:rPr>
      </w:pPr>
    </w:p>
    <w:p w14:paraId="06FDDF73" w14:textId="0F91A596" w:rsidR="00B86715" w:rsidRPr="000071B8" w:rsidRDefault="00B86715">
      <w:pPr>
        <w:pStyle w:val="Tekstpodstawowy"/>
        <w:numPr>
          <w:ilvl w:val="0"/>
          <w:numId w:val="18"/>
        </w:numPr>
        <w:ind w:left="426" w:hanging="426"/>
        <w:jc w:val="both"/>
        <w:rPr>
          <w:rFonts w:ascii="Open Sans" w:hAnsi="Open Sans" w:cs="Open Sans"/>
          <w:b w:val="0"/>
          <w:bCs/>
          <w:i w:val="0"/>
          <w:sz w:val="20"/>
          <w:u w:val="single"/>
        </w:rPr>
      </w:pPr>
      <w:r w:rsidRPr="000071B8">
        <w:rPr>
          <w:rFonts w:ascii="Open Sans" w:hAnsi="Open Sans" w:cs="Open Sans"/>
          <w:b w:val="0"/>
          <w:bCs/>
          <w:i w:val="0"/>
          <w:sz w:val="20"/>
          <w:u w:val="single"/>
        </w:rPr>
        <w:t>PODWYKONAWCY</w:t>
      </w:r>
    </w:p>
    <w:p w14:paraId="5471FD31" w14:textId="77777777" w:rsidR="005A393A" w:rsidRPr="008E229B" w:rsidRDefault="005A393A" w:rsidP="005A393A">
      <w:pPr>
        <w:pStyle w:val="Tekstpodstawowy"/>
        <w:ind w:left="426"/>
        <w:jc w:val="both"/>
        <w:rPr>
          <w:rFonts w:ascii="Open Sans" w:hAnsi="Open Sans" w:cs="Open Sans"/>
          <w:i w:val="0"/>
          <w:sz w:val="20"/>
        </w:rPr>
      </w:pPr>
    </w:p>
    <w:p w14:paraId="340B2668" w14:textId="32E1C611" w:rsidR="001C5326" w:rsidRPr="008E229B" w:rsidRDefault="001C5326">
      <w:pPr>
        <w:numPr>
          <w:ilvl w:val="0"/>
          <w:numId w:val="42"/>
        </w:numPr>
        <w:suppressAutoHyphens w:val="0"/>
        <w:ind w:left="284" w:hanging="284"/>
        <w:contextualSpacing/>
        <w:jc w:val="both"/>
        <w:rPr>
          <w:rFonts w:ascii="Open Sans" w:eastAsiaTheme="minorHAnsi" w:hAnsi="Open Sans" w:cs="Open Sans"/>
          <w:lang w:eastAsia="en-US"/>
        </w:rPr>
      </w:pPr>
      <w:r w:rsidRPr="008E229B">
        <w:rPr>
          <w:rFonts w:ascii="Open Sans" w:eastAsiaTheme="minorHAnsi" w:hAnsi="Open Sans" w:cs="Open Sans"/>
          <w:lang w:eastAsia="en-US"/>
        </w:rPr>
        <w:t xml:space="preserve">Zamawiający, zgodnie z art. 462 ust. 2 ustawy PZP, </w:t>
      </w:r>
      <w:r w:rsidRPr="00FB1C17">
        <w:rPr>
          <w:rFonts w:ascii="Open Sans" w:eastAsiaTheme="minorHAnsi" w:hAnsi="Open Sans" w:cs="Open Sans"/>
          <w:bCs/>
          <w:u w:val="single"/>
          <w:lang w:eastAsia="en-US"/>
        </w:rPr>
        <w:t>żąda</w:t>
      </w:r>
      <w:r w:rsidRPr="008E229B">
        <w:rPr>
          <w:rFonts w:ascii="Open Sans" w:eastAsiaTheme="minorHAnsi" w:hAnsi="Open Sans" w:cs="Open Sans"/>
          <w:lang w:eastAsia="en-US"/>
        </w:rPr>
        <w:t xml:space="preserve"> wskazania przez Wykonawcę – </w:t>
      </w:r>
      <w:r w:rsidR="00801C7E">
        <w:rPr>
          <w:rFonts w:ascii="Open Sans" w:eastAsiaTheme="minorHAnsi" w:hAnsi="Open Sans" w:cs="Open Sans"/>
          <w:lang w:eastAsia="en-US"/>
        </w:rPr>
        <w:br/>
      </w:r>
      <w:r w:rsidRPr="008E229B">
        <w:rPr>
          <w:rFonts w:ascii="Open Sans" w:eastAsiaTheme="minorHAnsi" w:hAnsi="Open Sans" w:cs="Open Sans"/>
          <w:lang w:eastAsia="en-US"/>
        </w:rPr>
        <w:t xml:space="preserve">w pkt </w:t>
      </w:r>
      <w:r w:rsidR="00653AE7" w:rsidRPr="008E229B">
        <w:rPr>
          <w:rFonts w:ascii="Open Sans" w:eastAsiaTheme="minorHAnsi" w:hAnsi="Open Sans" w:cs="Open Sans"/>
          <w:lang w:eastAsia="en-US"/>
        </w:rPr>
        <w:t xml:space="preserve">12 </w:t>
      </w:r>
      <w:r w:rsidRPr="008E229B">
        <w:rPr>
          <w:rFonts w:ascii="Open Sans" w:eastAsiaTheme="minorHAnsi" w:hAnsi="Open Sans" w:cs="Open Sans"/>
          <w:lang w:eastAsia="en-US"/>
        </w:rPr>
        <w:t>Formularza ofertowego – części zamówienia, których wykonanie zamierza powierzyć podwykonawcom, oraz podania przez Wykonawcę na</w:t>
      </w:r>
      <w:r w:rsidR="007475CF" w:rsidRPr="008E229B">
        <w:rPr>
          <w:rFonts w:ascii="Open Sans" w:eastAsiaTheme="minorHAnsi" w:hAnsi="Open Sans" w:cs="Open Sans"/>
          <w:lang w:eastAsia="en-US"/>
        </w:rPr>
        <w:t xml:space="preserve">zw ewentualnych podwykonawców, </w:t>
      </w:r>
      <w:r w:rsidRPr="008E229B">
        <w:rPr>
          <w:rFonts w:ascii="Open Sans" w:eastAsiaTheme="minorHAnsi" w:hAnsi="Open Sans" w:cs="Open Sans"/>
          <w:lang w:eastAsia="en-US"/>
        </w:rPr>
        <w:t xml:space="preserve">jeżeli są już znani. </w:t>
      </w:r>
    </w:p>
    <w:p w14:paraId="2ACD22F3" w14:textId="77777777" w:rsidR="001C5326" w:rsidRPr="008E229B" w:rsidRDefault="001C5326" w:rsidP="001C5326">
      <w:pPr>
        <w:suppressAutoHyphens w:val="0"/>
        <w:ind w:left="284"/>
        <w:contextualSpacing/>
        <w:jc w:val="both"/>
        <w:rPr>
          <w:rFonts w:ascii="Open Sans" w:eastAsiaTheme="minorHAnsi" w:hAnsi="Open Sans" w:cs="Open Sans"/>
          <w:lang w:eastAsia="en-US"/>
        </w:rPr>
      </w:pPr>
      <w:r w:rsidRPr="008E229B">
        <w:rPr>
          <w:rFonts w:ascii="Open Sans" w:eastAsiaTheme="minorHAnsi" w:hAnsi="Open Sans" w:cs="Open Sans"/>
          <w:lang w:eastAsia="en-US"/>
        </w:rPr>
        <w:t>W przypadku, gdy Wykonawca nie zamierza powierzyć części zamówienia podwykonawcy, informację o tym punkcie należy pominąć lub oznaczyć „nie dotyczy”.</w:t>
      </w:r>
    </w:p>
    <w:p w14:paraId="1AC27C7A" w14:textId="77777777" w:rsidR="001C5326" w:rsidRPr="008E229B" w:rsidRDefault="001C5326">
      <w:pPr>
        <w:numPr>
          <w:ilvl w:val="0"/>
          <w:numId w:val="42"/>
        </w:numPr>
        <w:suppressAutoHyphens w:val="0"/>
        <w:ind w:left="284" w:hanging="284"/>
        <w:contextualSpacing/>
        <w:jc w:val="both"/>
        <w:rPr>
          <w:rFonts w:ascii="Open Sans" w:eastAsiaTheme="minorHAnsi" w:hAnsi="Open Sans" w:cs="Open Sans"/>
          <w:lang w:eastAsia="en-US"/>
        </w:rPr>
      </w:pPr>
      <w:r w:rsidRPr="008E229B">
        <w:rPr>
          <w:rFonts w:ascii="Open Sans" w:eastAsiaTheme="minorHAnsi" w:hAnsi="Open Sans" w:cs="Open Sans"/>
          <w:lang w:eastAsia="en-US"/>
        </w:rPr>
        <w:t xml:space="preserve">Jeżeli zmiana albo rezygnacja z podwykonawcy dotyczy podmiotu, na którego zasoby Wykonawca powoływał się, na zasadach określonych w Rozdziale I pkt 5.1 ppkt 1 SWZ, w celu wykazania spełniania warunków udziału w postępowaniu, Wykonawca jest obowiązany wykazać Zamawiającemu, że proponowany inny podwykonawca lub Wykonawca samodzielnie spełnia </w:t>
      </w:r>
      <w:r w:rsidRPr="008E229B">
        <w:rPr>
          <w:rFonts w:ascii="Open Sans" w:eastAsiaTheme="minorHAnsi" w:hAnsi="Open Sans" w:cs="Open Sans"/>
          <w:lang w:eastAsia="en-US"/>
        </w:rPr>
        <w:br/>
        <w:t xml:space="preserve">je w stopniu nie mniejszym niż podwykonawca, na którego zasoby Wykonawca powoływał się </w:t>
      </w:r>
      <w:r w:rsidRPr="008E229B">
        <w:rPr>
          <w:rFonts w:ascii="Open Sans" w:eastAsiaTheme="minorHAnsi" w:hAnsi="Open Sans" w:cs="Open Sans"/>
          <w:lang w:eastAsia="en-US"/>
        </w:rPr>
        <w:br/>
        <w:t xml:space="preserve">w trakcie postępowania o udzielenie zamówienia. </w:t>
      </w:r>
    </w:p>
    <w:p w14:paraId="322E10A4" w14:textId="77777777" w:rsidR="001C5326" w:rsidRPr="008E229B" w:rsidRDefault="001C5326" w:rsidP="001C5326">
      <w:pPr>
        <w:suppressAutoHyphens w:val="0"/>
        <w:ind w:left="284"/>
        <w:contextualSpacing/>
        <w:jc w:val="both"/>
        <w:rPr>
          <w:rFonts w:ascii="Open Sans" w:eastAsiaTheme="minorHAnsi" w:hAnsi="Open Sans" w:cs="Open Sans"/>
          <w:lang w:eastAsia="en-US"/>
        </w:rPr>
      </w:pPr>
      <w:r w:rsidRPr="008E229B">
        <w:rPr>
          <w:rFonts w:ascii="Open Sans" w:eastAsiaTheme="minorHAnsi" w:hAnsi="Open Sans" w:cs="Open Sans"/>
          <w:lang w:eastAsia="en-US"/>
        </w:rPr>
        <w:t>Zapis zawarty w Rozdziale I pkt 5.1 ppkt 6 SWZ stosuje się odpowiednio.</w:t>
      </w:r>
    </w:p>
    <w:p w14:paraId="2C411F86" w14:textId="77777777" w:rsidR="000A77D2" w:rsidRPr="008E229B" w:rsidRDefault="000A77D2" w:rsidP="00C75CEA">
      <w:pPr>
        <w:pStyle w:val="Tekstpodstawowy"/>
        <w:jc w:val="both"/>
        <w:rPr>
          <w:rFonts w:ascii="Open Sans" w:hAnsi="Open Sans" w:cs="Open Sans"/>
          <w:b w:val="0"/>
          <w:iCs/>
          <w:spacing w:val="-2"/>
          <w:sz w:val="20"/>
        </w:rPr>
      </w:pPr>
    </w:p>
    <w:p w14:paraId="0B99B8FC" w14:textId="4AE6C75D" w:rsidR="000C1920" w:rsidRPr="00A239A1" w:rsidRDefault="00CE601D" w:rsidP="00CE601D">
      <w:pPr>
        <w:pStyle w:val="Tekstpodstawowy"/>
        <w:ind w:left="426"/>
        <w:jc w:val="both"/>
        <w:rPr>
          <w:rFonts w:ascii="Book Antiqua" w:hAnsi="Book Antiqua"/>
          <w:b w:val="0"/>
          <w:iCs/>
          <w:color w:val="ED7D31" w:themeColor="accent2"/>
          <w:sz w:val="20"/>
          <w:u w:val="single"/>
        </w:rPr>
      </w:pPr>
      <w:r>
        <w:rPr>
          <w:rFonts w:ascii="Open Sans" w:hAnsi="Open Sans" w:cs="Open Sans"/>
          <w:b w:val="0"/>
          <w:bCs/>
          <w:i w:val="0"/>
          <w:color w:val="000000" w:themeColor="text1"/>
          <w:sz w:val="20"/>
        </w:rPr>
        <w:t xml:space="preserve">11. </w:t>
      </w:r>
      <w:r w:rsidR="000C1920" w:rsidRPr="00A239A1">
        <w:rPr>
          <w:rFonts w:ascii="Open Sans" w:hAnsi="Open Sans" w:cs="Open Sans"/>
          <w:b w:val="0"/>
          <w:bCs/>
          <w:i w:val="0"/>
          <w:color w:val="000000" w:themeColor="text1"/>
          <w:sz w:val="20"/>
          <w:u w:val="single"/>
        </w:rPr>
        <w:t xml:space="preserve">Informacje o sposobie porozumiewania się Zamawiającego z Wykonawcami oraz przekazywania oświadczeń lub dokumentów w formie elektronicznej za pośrednictwem platformazakupowa.pl pod adresem:  </w:t>
      </w:r>
      <w:r w:rsidR="000C1920" w:rsidRPr="00A239A1">
        <w:rPr>
          <w:rFonts w:ascii="Book Antiqua" w:hAnsi="Book Antiqua"/>
          <w:b w:val="0"/>
          <w:iCs/>
          <w:color w:val="ED7D31" w:themeColor="accent2"/>
          <w:sz w:val="20"/>
          <w:u w:val="single"/>
        </w:rPr>
        <w:t xml:space="preserve">https://platformazakupowa.pl/transakcja/1058607 </w:t>
      </w:r>
    </w:p>
    <w:p w14:paraId="235A480E" w14:textId="1C9BF4B2" w:rsidR="000C1920" w:rsidRPr="00DE20C7" w:rsidRDefault="000C1920" w:rsidP="00836F6F">
      <w:pPr>
        <w:spacing w:after="60"/>
        <w:ind w:left="993"/>
        <w:jc w:val="both"/>
        <w:rPr>
          <w:rFonts w:ascii="Open Sans" w:eastAsia="Cambria" w:hAnsi="Open Sans" w:cs="Open Sans"/>
          <w:b/>
        </w:rPr>
      </w:pPr>
      <w:r w:rsidRPr="00DE20C7">
        <w:rPr>
          <w:rFonts w:ascii="Open Sans" w:eastAsia="Cambria" w:hAnsi="Open Sans" w:cs="Open Sans"/>
        </w:rPr>
        <w:lastRenderedPageBreak/>
        <w:t>1.Komunikacja między Zamawiający a Wykonawcami, w tym wszelkie oświadczenia, wnioski, zawiadomienia oraz informacje, przekazywana będzie w formie lub postaci elektronicznej za pośrednictwem Platformy i formularza „</w:t>
      </w:r>
      <w:r w:rsidRPr="00DE20C7">
        <w:rPr>
          <w:rFonts w:ascii="Open Sans" w:eastAsia="Cambria" w:hAnsi="Open Sans" w:cs="Open Sans"/>
          <w:b/>
        </w:rPr>
        <w:t xml:space="preserve">Wyślij wiadomość </w:t>
      </w:r>
      <w:r w:rsidR="00915ADA">
        <w:rPr>
          <w:rFonts w:ascii="Open Sans" w:eastAsia="Cambria" w:hAnsi="Open Sans" w:cs="Open Sans"/>
          <w:b/>
        </w:rPr>
        <w:br/>
      </w:r>
      <w:r w:rsidRPr="00DE20C7">
        <w:rPr>
          <w:rFonts w:ascii="Open Sans" w:eastAsia="Cambria" w:hAnsi="Open Sans" w:cs="Open Sans"/>
          <w:b/>
        </w:rPr>
        <w:t xml:space="preserve">do zamawiającego”. </w:t>
      </w:r>
    </w:p>
    <w:p w14:paraId="598B16E1" w14:textId="64070541" w:rsidR="000C1920" w:rsidRPr="00DE20C7" w:rsidRDefault="000C1920" w:rsidP="00836F6F">
      <w:pPr>
        <w:spacing w:after="60"/>
        <w:ind w:left="993"/>
        <w:jc w:val="both"/>
        <w:rPr>
          <w:rFonts w:ascii="Open Sans" w:eastAsia="Cambria" w:hAnsi="Open Sans" w:cs="Open Sans"/>
        </w:rPr>
      </w:pPr>
      <w:r w:rsidRPr="00DE20C7">
        <w:rPr>
          <w:rFonts w:ascii="Open Sans" w:eastAsia="Cambria" w:hAnsi="Open Sans" w:cs="Open Sans"/>
        </w:rPr>
        <w:t xml:space="preserve">2.Za datę przekazania (wpływu) oświadczeń, wniosków, zawiadomień </w:t>
      </w:r>
      <w:r>
        <w:rPr>
          <w:rFonts w:ascii="Open Sans" w:eastAsia="Cambria" w:hAnsi="Open Sans" w:cs="Open Sans"/>
        </w:rPr>
        <w:br/>
      </w:r>
      <w:r w:rsidRPr="00DE20C7">
        <w:rPr>
          <w:rFonts w:ascii="Open Sans" w:eastAsia="Cambria" w:hAnsi="Open Sans" w:cs="Open Sans"/>
        </w:rPr>
        <w:t>oraz informacji przyjmuje się datę ich przesłania za pośrednictwem Platformy poprzez kliknięcie przycisku „</w:t>
      </w:r>
      <w:r w:rsidRPr="00DE20C7">
        <w:rPr>
          <w:rFonts w:ascii="Open Sans" w:eastAsia="Cambria" w:hAnsi="Open Sans" w:cs="Open Sans"/>
          <w:b/>
        </w:rPr>
        <w:t>Wyślij wiadomość do Zamawiającego</w:t>
      </w:r>
      <w:r w:rsidRPr="00DE20C7">
        <w:rPr>
          <w:rFonts w:ascii="Open Sans" w:eastAsia="Cambria" w:hAnsi="Open Sans" w:cs="Open Sans"/>
        </w:rPr>
        <w:t>” po których pojawi się komunikat, że wiadomość została wysłana do Zamawiającego.</w:t>
      </w:r>
    </w:p>
    <w:p w14:paraId="47F98EC1" w14:textId="6ED5C969" w:rsidR="000C1920" w:rsidRPr="00DE20C7" w:rsidRDefault="000C1920" w:rsidP="00836F6F">
      <w:pPr>
        <w:spacing w:after="60"/>
        <w:ind w:left="993"/>
        <w:jc w:val="both"/>
        <w:rPr>
          <w:rFonts w:ascii="Open Sans" w:eastAsia="Cambria" w:hAnsi="Open Sans" w:cs="Open Sans"/>
        </w:rPr>
      </w:pPr>
      <w:r w:rsidRPr="00DE20C7">
        <w:rPr>
          <w:rFonts w:ascii="Open Sans" w:eastAsia="Cambria" w:hAnsi="Open Sans" w:cs="Open Sans"/>
        </w:rPr>
        <w:t xml:space="preserve">3.Zamawiający będzie przekazywał Wykonawcom informacje w formie elektronicznej </w:t>
      </w:r>
      <w:r w:rsidR="00CF4D32">
        <w:rPr>
          <w:rFonts w:ascii="Open Sans" w:eastAsia="Cambria" w:hAnsi="Open Sans" w:cs="Open Sans"/>
        </w:rPr>
        <w:br/>
      </w:r>
      <w:r w:rsidRPr="00DE20C7">
        <w:rPr>
          <w:rFonts w:ascii="Open Sans" w:eastAsia="Cambria" w:hAnsi="Open Sans" w:cs="Open Sans"/>
        </w:rPr>
        <w:t xml:space="preserve">za pośrednictwem Platformy. Informacje dotyczące wyjaśnienia SWZ, zmiany SWZ, zmiany terminu składania i otwarcia ofert Zamawiający będzie zamieszczał </w:t>
      </w:r>
      <w:r w:rsidR="00CF4D32">
        <w:rPr>
          <w:rFonts w:ascii="Open Sans" w:eastAsia="Cambria" w:hAnsi="Open Sans" w:cs="Open Sans"/>
        </w:rPr>
        <w:br/>
      </w:r>
      <w:r w:rsidRPr="00DE20C7">
        <w:rPr>
          <w:rFonts w:ascii="Open Sans" w:eastAsia="Cambria" w:hAnsi="Open Sans" w:cs="Open Sans"/>
        </w:rPr>
        <w:t xml:space="preserve">na platformie w sekcji “Komunikaty”. Korespondencja, której zgodnie z obowiązującymi przepisami adresatem jest konkretny Wykonawca, będzie przekazywana w formie </w:t>
      </w:r>
      <w:r w:rsidR="00CF4D32">
        <w:rPr>
          <w:rFonts w:ascii="Open Sans" w:eastAsia="Cambria" w:hAnsi="Open Sans" w:cs="Open Sans"/>
        </w:rPr>
        <w:br/>
      </w:r>
      <w:r w:rsidRPr="00DE20C7">
        <w:rPr>
          <w:rFonts w:ascii="Open Sans" w:eastAsia="Cambria" w:hAnsi="Open Sans" w:cs="Open Sans"/>
        </w:rPr>
        <w:t>lub postaci  elektronicznej za pośrednictwem Platformy do konkretnego Wykonawcy.</w:t>
      </w:r>
    </w:p>
    <w:p w14:paraId="4BE653DC" w14:textId="1A9CB596" w:rsidR="000C1920" w:rsidRPr="00DE20C7" w:rsidRDefault="000C1920" w:rsidP="00836F6F">
      <w:pPr>
        <w:spacing w:after="60"/>
        <w:ind w:left="993"/>
        <w:jc w:val="both"/>
        <w:rPr>
          <w:rFonts w:ascii="Open Sans" w:eastAsia="Cambria" w:hAnsi="Open Sans" w:cs="Open Sans"/>
        </w:rPr>
      </w:pPr>
      <w:r w:rsidRPr="00DE20C7">
        <w:rPr>
          <w:rFonts w:ascii="Open Sans" w:eastAsia="Cambria" w:hAnsi="Open Sans" w:cs="Open Sans"/>
        </w:rPr>
        <w:t xml:space="preserve">4.Wykonawca jako podmiot profesjonalny ma obowiązek sprawdzania komunikatów </w:t>
      </w:r>
      <w:r w:rsidR="00CF4D32">
        <w:rPr>
          <w:rFonts w:ascii="Open Sans" w:eastAsia="Cambria" w:hAnsi="Open Sans" w:cs="Open Sans"/>
        </w:rPr>
        <w:br/>
      </w:r>
      <w:r w:rsidRPr="00DE20C7">
        <w:rPr>
          <w:rFonts w:ascii="Open Sans" w:eastAsia="Cambria" w:hAnsi="Open Sans" w:cs="Open Sans"/>
        </w:rPr>
        <w:t>i wiadomości bezpośrednio na platformazakupowa.pl przesłanych przez Zamawiającego, gdyż system powiadomień może ulec awarii lub powiadomienie może trafić do folderu SPAM.</w:t>
      </w:r>
    </w:p>
    <w:p w14:paraId="5E2BFF47" w14:textId="12E10CF9" w:rsidR="000C1920" w:rsidRPr="00DE20C7" w:rsidRDefault="000C1920" w:rsidP="00836F6F">
      <w:pPr>
        <w:spacing w:after="60"/>
        <w:ind w:left="993"/>
        <w:jc w:val="both"/>
        <w:rPr>
          <w:rFonts w:ascii="Open Sans" w:eastAsia="Cambria" w:hAnsi="Open Sans" w:cs="Open Sans"/>
        </w:rPr>
      </w:pPr>
      <w:r w:rsidRPr="00DE20C7">
        <w:rPr>
          <w:rFonts w:ascii="Open Sans" w:eastAsia="Cambria" w:hAnsi="Open Sans" w:cs="Open Sans"/>
        </w:rPr>
        <w:t>5.Zmiany i wyjaśnienia treści SWZ oraz inne dokumenty zamówienia bezpośrednio związane z post</w:t>
      </w:r>
      <w:r w:rsidR="00174BA5">
        <w:rPr>
          <w:rFonts w:ascii="Open Sans" w:eastAsia="Cambria" w:hAnsi="Open Sans" w:cs="Open Sans"/>
        </w:rPr>
        <w:t>ę</w:t>
      </w:r>
      <w:r w:rsidRPr="00DE20C7">
        <w:rPr>
          <w:rFonts w:ascii="Open Sans" w:eastAsia="Cambria" w:hAnsi="Open Sans" w:cs="Open Sans"/>
        </w:rPr>
        <w:t>powaniem o udzielenie zamówienia o charakterze poufnym będą przesyłane na adres poczty elektronicznej wskazany przez Wykonawcę w złożonym wniosku za pośrednictwem Platformy.</w:t>
      </w:r>
    </w:p>
    <w:p w14:paraId="58ED3742" w14:textId="070C597A" w:rsidR="000C1920" w:rsidRPr="00DE20C7" w:rsidRDefault="000C1920" w:rsidP="00836F6F">
      <w:pPr>
        <w:spacing w:after="60"/>
        <w:ind w:left="993"/>
        <w:jc w:val="both"/>
        <w:rPr>
          <w:rFonts w:ascii="Open Sans" w:eastAsia="Cambria" w:hAnsi="Open Sans" w:cs="Open Sans"/>
        </w:rPr>
      </w:pPr>
      <w:r w:rsidRPr="00DE20C7">
        <w:rPr>
          <w:rFonts w:ascii="Open Sans" w:eastAsia="Cambria" w:hAnsi="Open Sans" w:cs="Open Sans"/>
        </w:rPr>
        <w:t xml:space="preserve">6.Zgodnie z art. 67 ustawy Pzp Zamawiający podaje wymagania techniczne związane </w:t>
      </w:r>
      <w:r w:rsidR="00FF5A65">
        <w:rPr>
          <w:rFonts w:ascii="Open Sans" w:eastAsia="Cambria" w:hAnsi="Open Sans" w:cs="Open Sans"/>
        </w:rPr>
        <w:br/>
      </w:r>
      <w:r w:rsidRPr="00DE20C7">
        <w:rPr>
          <w:rFonts w:ascii="Open Sans" w:eastAsia="Cambria" w:hAnsi="Open Sans" w:cs="Open Sans"/>
        </w:rPr>
        <w:t xml:space="preserve">z korzystaniem z Platformy oraz zgodnie z Rozporządzeniem Prezesa Rady Ministrów </w:t>
      </w:r>
      <w:r w:rsidR="00FF5A65">
        <w:rPr>
          <w:rFonts w:ascii="Open Sans" w:eastAsia="Cambria" w:hAnsi="Open Sans" w:cs="Open Sans"/>
        </w:rPr>
        <w:br/>
      </w:r>
      <w:r w:rsidRPr="00DE20C7">
        <w:rPr>
          <w:rFonts w:ascii="Open Sans" w:eastAsia="Cambria" w:hAnsi="Open Sans" w:cs="Open Sans"/>
        </w:rPr>
        <w:t xml:space="preserve">z dnia 30 grudnia 2020 r. w sprawie sposobu sporządzania i przekazywania informacji oraz wymagań technicznych dla dokumentów elektronicznych oraz środków komunikacji elektronicznej w postępowaniu o udzielenie zamówienia publicznego </w:t>
      </w:r>
      <w:r w:rsidR="00FF5A65">
        <w:rPr>
          <w:rFonts w:ascii="Open Sans" w:eastAsia="Cambria" w:hAnsi="Open Sans" w:cs="Open Sans"/>
        </w:rPr>
        <w:br/>
      </w:r>
      <w:r w:rsidRPr="00DE20C7">
        <w:rPr>
          <w:rFonts w:ascii="Open Sans" w:eastAsia="Cambria" w:hAnsi="Open Sans" w:cs="Open Sans"/>
        </w:rPr>
        <w:t>lub konkursie (Dz. U. z 2020 r. poz. 2452; dalej: “Rozporządzenie w sprawie środków</w:t>
      </w:r>
      <w:r w:rsidRPr="00DE20C7">
        <w:rPr>
          <w:rFonts w:ascii="Open Sans" w:eastAsia="Cambria" w:hAnsi="Open Sans" w:cs="Open Sans"/>
          <w:color w:val="000000"/>
        </w:rPr>
        <w:t xml:space="preserve"> komunikacji”), określa niezbędne wymagania sprzętowo - aplikacyjne umożliwiające pracę na </w:t>
      </w:r>
      <w:r w:rsidRPr="008400A4">
        <w:rPr>
          <w:rFonts w:ascii="Book Antiqua" w:hAnsi="Book Antiqua"/>
          <w:i/>
          <w:iCs/>
          <w:color w:val="ED7D31" w:themeColor="accent2"/>
          <w:sz w:val="24"/>
          <w:szCs w:val="24"/>
        </w:rPr>
        <w:t>platformazakupowa.pl</w:t>
      </w:r>
      <w:r w:rsidRPr="00DE20C7">
        <w:rPr>
          <w:rFonts w:ascii="Open Sans" w:eastAsia="Cambria" w:hAnsi="Open Sans" w:cs="Open Sans"/>
          <w:color w:val="000000"/>
        </w:rPr>
        <w:t>, tj.:</w:t>
      </w:r>
    </w:p>
    <w:p w14:paraId="1F6DD178" w14:textId="77777777" w:rsidR="000C1920" w:rsidRPr="00DE20C7" w:rsidRDefault="000C1920">
      <w:pPr>
        <w:numPr>
          <w:ilvl w:val="0"/>
          <w:numId w:val="87"/>
        </w:numPr>
        <w:spacing w:after="60"/>
        <w:ind w:left="1701" w:hanging="708"/>
        <w:jc w:val="both"/>
        <w:rPr>
          <w:rFonts w:ascii="Open Sans" w:eastAsia="Cambria" w:hAnsi="Open Sans" w:cs="Open Sans"/>
        </w:rPr>
      </w:pPr>
      <w:r w:rsidRPr="00DE20C7">
        <w:rPr>
          <w:rFonts w:ascii="Open Sans" w:eastAsia="Cambria" w:hAnsi="Open Sans" w:cs="Open Sans"/>
        </w:rPr>
        <w:t>stały dostęp do sieci Internet o gwarantowanej przepustowości nie mniejszej niż 512 kb/s,</w:t>
      </w:r>
    </w:p>
    <w:p w14:paraId="5309B10C" w14:textId="77777777" w:rsidR="000C1920" w:rsidRPr="00DE20C7" w:rsidRDefault="000C1920">
      <w:pPr>
        <w:numPr>
          <w:ilvl w:val="0"/>
          <w:numId w:val="87"/>
        </w:numPr>
        <w:spacing w:after="60"/>
        <w:ind w:left="1701" w:hanging="708"/>
        <w:jc w:val="both"/>
        <w:rPr>
          <w:rFonts w:ascii="Open Sans" w:eastAsia="Cambria" w:hAnsi="Open Sans" w:cs="Open Sans"/>
        </w:rPr>
      </w:pPr>
      <w:r w:rsidRPr="00DE20C7">
        <w:rPr>
          <w:rFonts w:ascii="Open Sans" w:eastAsia="Cambria" w:hAnsi="Open Sans" w:cs="Open Sans"/>
        </w:rPr>
        <w:t>komputer klasy PC lub MAC o następującej konfiguracji: pamięć min. 2 GB Ram, procesor Intel IV 2 GHZ lub jego nowsza wersja, jeden z systemów operacyjnych - MS Windows 7, Mac Os x 10 4, Linux, lub ich nowsze wersje,</w:t>
      </w:r>
    </w:p>
    <w:p w14:paraId="35DA0C00" w14:textId="77777777" w:rsidR="000C1920" w:rsidRPr="00DE20C7" w:rsidRDefault="000C1920">
      <w:pPr>
        <w:numPr>
          <w:ilvl w:val="0"/>
          <w:numId w:val="87"/>
        </w:numPr>
        <w:spacing w:after="60"/>
        <w:ind w:left="1701" w:hanging="708"/>
        <w:jc w:val="both"/>
        <w:rPr>
          <w:rFonts w:ascii="Open Sans" w:eastAsia="Cambria" w:hAnsi="Open Sans" w:cs="Open Sans"/>
        </w:rPr>
      </w:pPr>
      <w:r w:rsidRPr="00DE20C7">
        <w:rPr>
          <w:rFonts w:ascii="Open Sans" w:eastAsia="Cambria" w:hAnsi="Open Sans" w:cs="Open Sans"/>
        </w:rPr>
        <w:t>zainstalowana dowolna przeglądarka internetowa, w przypadku Internet Explorer minimalnie wersja 10 0.,</w:t>
      </w:r>
    </w:p>
    <w:p w14:paraId="090B3265" w14:textId="77777777" w:rsidR="000C1920" w:rsidRPr="00DE20C7" w:rsidRDefault="000C1920">
      <w:pPr>
        <w:numPr>
          <w:ilvl w:val="0"/>
          <w:numId w:val="87"/>
        </w:numPr>
        <w:spacing w:after="60"/>
        <w:ind w:left="1701" w:hanging="708"/>
        <w:jc w:val="both"/>
        <w:rPr>
          <w:rFonts w:ascii="Open Sans" w:eastAsia="Cambria" w:hAnsi="Open Sans" w:cs="Open Sans"/>
        </w:rPr>
      </w:pPr>
      <w:r w:rsidRPr="00DE20C7">
        <w:rPr>
          <w:rFonts w:ascii="Open Sans" w:eastAsia="Cambria" w:hAnsi="Open Sans" w:cs="Open Sans"/>
        </w:rPr>
        <w:t>włączona obsługa JavaScript,</w:t>
      </w:r>
    </w:p>
    <w:p w14:paraId="0D9910BB" w14:textId="77777777" w:rsidR="000C1920" w:rsidRPr="00DE20C7" w:rsidRDefault="000C1920">
      <w:pPr>
        <w:numPr>
          <w:ilvl w:val="0"/>
          <w:numId w:val="87"/>
        </w:numPr>
        <w:spacing w:after="60"/>
        <w:ind w:left="1701" w:hanging="708"/>
        <w:jc w:val="both"/>
        <w:rPr>
          <w:rFonts w:ascii="Open Sans" w:eastAsia="Cambria" w:hAnsi="Open Sans" w:cs="Open Sans"/>
        </w:rPr>
      </w:pPr>
      <w:r w:rsidRPr="00DE20C7">
        <w:rPr>
          <w:rFonts w:ascii="Open Sans" w:eastAsia="Cambria" w:hAnsi="Open Sans" w:cs="Open Sans"/>
        </w:rPr>
        <w:t>zainstalowany program Adobe Acrobat Reader lub inny obsługujący format plików .pdf,</w:t>
      </w:r>
    </w:p>
    <w:p w14:paraId="442386B6" w14:textId="77777777" w:rsidR="000C1920" w:rsidRPr="00DE20C7" w:rsidRDefault="000C1920">
      <w:pPr>
        <w:numPr>
          <w:ilvl w:val="0"/>
          <w:numId w:val="87"/>
        </w:numPr>
        <w:spacing w:after="60"/>
        <w:ind w:left="1701" w:hanging="708"/>
        <w:jc w:val="both"/>
        <w:rPr>
          <w:rFonts w:ascii="Open Sans" w:eastAsia="Cambria" w:hAnsi="Open Sans" w:cs="Open Sans"/>
        </w:rPr>
      </w:pPr>
      <w:r w:rsidRPr="00DE20C7">
        <w:rPr>
          <w:rFonts w:ascii="Open Sans" w:eastAsia="Cambria" w:hAnsi="Open Sans" w:cs="Open Sans"/>
        </w:rPr>
        <w:t>Platforma działa według standardu przyjętego w komunikacji sieciowej - kodowanie UTF8,</w:t>
      </w:r>
    </w:p>
    <w:p w14:paraId="21F3D779" w14:textId="77777777" w:rsidR="000C1920" w:rsidRPr="00DE20C7" w:rsidRDefault="000C1920">
      <w:pPr>
        <w:numPr>
          <w:ilvl w:val="0"/>
          <w:numId w:val="87"/>
        </w:numPr>
        <w:spacing w:after="60"/>
        <w:ind w:left="1701" w:hanging="708"/>
        <w:jc w:val="both"/>
        <w:rPr>
          <w:rFonts w:ascii="Open Sans" w:eastAsia="Cambria" w:hAnsi="Open Sans" w:cs="Open Sans"/>
        </w:rPr>
      </w:pPr>
      <w:r w:rsidRPr="00DE20C7">
        <w:rPr>
          <w:rFonts w:ascii="Open Sans" w:eastAsia="Cambria" w:hAnsi="Open Sans" w:cs="Open Sans"/>
        </w:rPr>
        <w:t>oznaczenie czasu odbioru danych przez Platformę stanowi datę oraz dokładny czas (hh:mm:ss) generowany wg. czasu lokalnego serwera synchronizowanego z zegarem Głównego Urzędu Miar.</w:t>
      </w:r>
    </w:p>
    <w:p w14:paraId="229E1141" w14:textId="77777777" w:rsidR="000C1920" w:rsidRPr="00DE20C7" w:rsidRDefault="000C1920" w:rsidP="000C1920">
      <w:pPr>
        <w:spacing w:after="60" w:line="276" w:lineRule="auto"/>
        <w:ind w:left="993"/>
        <w:jc w:val="both"/>
        <w:rPr>
          <w:rFonts w:ascii="Open Sans" w:eastAsia="Cambria" w:hAnsi="Open Sans" w:cs="Open Sans"/>
        </w:rPr>
      </w:pPr>
      <w:r w:rsidRPr="00DE20C7">
        <w:rPr>
          <w:rFonts w:ascii="Open Sans" w:eastAsia="Cambria" w:hAnsi="Open Sans" w:cs="Open Sans"/>
        </w:rPr>
        <w:t>7.Wykonawca, przystępując do niniejszego postępowania o udzielenie zamówienia publicznego:</w:t>
      </w:r>
    </w:p>
    <w:p w14:paraId="2508AB5A" w14:textId="77777777" w:rsidR="000C1920" w:rsidRPr="00DE20C7" w:rsidRDefault="000C1920">
      <w:pPr>
        <w:numPr>
          <w:ilvl w:val="0"/>
          <w:numId w:val="87"/>
        </w:numPr>
        <w:spacing w:after="60" w:line="276" w:lineRule="auto"/>
        <w:ind w:left="1701" w:hanging="708"/>
        <w:jc w:val="both"/>
        <w:rPr>
          <w:rFonts w:ascii="Open Sans" w:eastAsia="Cambria" w:hAnsi="Open Sans" w:cs="Open Sans"/>
        </w:rPr>
      </w:pPr>
      <w:r w:rsidRPr="00DE20C7">
        <w:rPr>
          <w:rFonts w:ascii="Open Sans" w:eastAsia="Cambria" w:hAnsi="Open Sans" w:cs="Open Sans"/>
        </w:rPr>
        <w:lastRenderedPageBreak/>
        <w:t xml:space="preserve">akceptuje warunki korzystania z </w:t>
      </w:r>
      <w:hyperlink r:id="rId11" w:history="1">
        <w:r w:rsidRPr="008400A4">
          <w:rPr>
            <w:rFonts w:ascii="Book Antiqua" w:hAnsi="Book Antiqua"/>
            <w:i/>
            <w:iCs/>
            <w:color w:val="ED7D31" w:themeColor="accent2"/>
            <w:sz w:val="24"/>
            <w:szCs w:val="24"/>
          </w:rPr>
          <w:t>platformazakupowa.pl</w:t>
        </w:r>
      </w:hyperlink>
      <w:r w:rsidRPr="00DE20C7">
        <w:rPr>
          <w:rFonts w:ascii="Open Sans" w:eastAsia="Cambria" w:hAnsi="Open Sans" w:cs="Open Sans"/>
        </w:rPr>
        <w:t xml:space="preserve"> określone w Regulaminie zamieszczonym na stronie internetowej </w:t>
      </w:r>
      <w:hyperlink r:id="rId12" w:history="1">
        <w:r w:rsidRPr="008400A4">
          <w:rPr>
            <w:rFonts w:ascii="Book Antiqua" w:hAnsi="Book Antiqua"/>
            <w:i/>
            <w:iCs/>
            <w:color w:val="ED7D31" w:themeColor="accent2"/>
            <w:sz w:val="24"/>
            <w:szCs w:val="24"/>
          </w:rPr>
          <w:t>pod linkiem</w:t>
        </w:r>
      </w:hyperlink>
      <w:r w:rsidRPr="008400A4">
        <w:rPr>
          <w:rFonts w:ascii="Book Antiqua" w:hAnsi="Book Antiqua"/>
          <w:i/>
          <w:iCs/>
          <w:color w:val="ED7D31" w:themeColor="accent2"/>
          <w:sz w:val="24"/>
          <w:szCs w:val="24"/>
        </w:rPr>
        <w:t xml:space="preserve"> </w:t>
      </w:r>
      <w:r w:rsidRPr="00DE20C7">
        <w:rPr>
          <w:rFonts w:ascii="Open Sans" w:eastAsia="Cambria" w:hAnsi="Open Sans" w:cs="Open Sans"/>
        </w:rPr>
        <w:t xml:space="preserve"> w zakładce „Regulamin" oraz uznaje go za wiążący,</w:t>
      </w:r>
    </w:p>
    <w:p w14:paraId="58A27323" w14:textId="77777777" w:rsidR="000C1920" w:rsidRPr="008400A4" w:rsidRDefault="000C1920">
      <w:pPr>
        <w:numPr>
          <w:ilvl w:val="0"/>
          <w:numId w:val="87"/>
        </w:numPr>
        <w:spacing w:after="60" w:line="276" w:lineRule="auto"/>
        <w:ind w:left="1701" w:hanging="708"/>
        <w:jc w:val="both"/>
        <w:rPr>
          <w:rFonts w:ascii="Book Antiqua" w:hAnsi="Book Antiqua"/>
          <w:i/>
          <w:iCs/>
          <w:color w:val="ED7D31" w:themeColor="accent2"/>
          <w:sz w:val="24"/>
          <w:szCs w:val="24"/>
        </w:rPr>
      </w:pPr>
      <w:r w:rsidRPr="00DE20C7">
        <w:rPr>
          <w:rFonts w:ascii="Open Sans" w:eastAsia="Cambria" w:hAnsi="Open Sans" w:cs="Open Sans"/>
        </w:rPr>
        <w:t xml:space="preserve">zapoznał i stosuje się do Instrukcji składania ofert/wniosków dostępnej </w:t>
      </w:r>
      <w:hyperlink r:id="rId13" w:history="1">
        <w:r w:rsidRPr="008400A4">
          <w:rPr>
            <w:rFonts w:ascii="Book Antiqua" w:hAnsi="Book Antiqua"/>
            <w:i/>
            <w:iCs/>
            <w:color w:val="ED7D31" w:themeColor="accent2"/>
            <w:sz w:val="24"/>
            <w:szCs w:val="24"/>
          </w:rPr>
          <w:t>https://platformazakupowa.pl/strona/45-instrukcje</w:t>
        </w:r>
      </w:hyperlink>
    </w:p>
    <w:p w14:paraId="6B27DE94" w14:textId="77777777" w:rsidR="000C1920" w:rsidRPr="0045330B" w:rsidRDefault="000C1920" w:rsidP="000C1920">
      <w:pPr>
        <w:spacing w:after="60"/>
        <w:ind w:left="993"/>
        <w:jc w:val="both"/>
        <w:rPr>
          <w:rFonts w:ascii="Open Sans" w:eastAsia="Cambria" w:hAnsi="Open Sans" w:cs="Open Sans"/>
        </w:rPr>
      </w:pPr>
      <w:r w:rsidRPr="00DE20C7">
        <w:rPr>
          <w:rFonts w:ascii="Open Sans" w:eastAsia="Cambria" w:hAnsi="Open Sans" w:cs="Open Sans"/>
        </w:rPr>
        <w:t xml:space="preserve">8.Zamawiający nie ponosi odpowiedzialności za złożenie oferty w sposób niezgodny z Instrukcją korzystania z Platformy, w szczególności za sytuację, gdy </w:t>
      </w:r>
      <w:r w:rsidRPr="0045330B">
        <w:rPr>
          <w:rFonts w:ascii="Open Sans" w:eastAsia="Cambria" w:hAnsi="Open Sans" w:cs="Open Sans"/>
        </w:rPr>
        <w:t xml:space="preserve">Zamawiający zapozna się z treścią oferty przed upływem terminu składania ofert (np. złożenie oferty w zakładce „Wyślij wiadomość do Zamawiającego”). </w:t>
      </w:r>
    </w:p>
    <w:p w14:paraId="7392BDF0" w14:textId="77777777" w:rsidR="000C1920" w:rsidRPr="0045330B" w:rsidRDefault="000C1920" w:rsidP="000C1920">
      <w:pPr>
        <w:spacing w:after="60"/>
        <w:ind w:left="993"/>
        <w:jc w:val="both"/>
        <w:rPr>
          <w:rFonts w:ascii="Book Antiqua" w:hAnsi="Book Antiqua"/>
          <w:i/>
          <w:iCs/>
          <w:color w:val="ED7D31" w:themeColor="accent2"/>
        </w:rPr>
      </w:pPr>
      <w:r w:rsidRPr="0045330B">
        <w:rPr>
          <w:rFonts w:ascii="Open Sans" w:eastAsia="Cambria" w:hAnsi="Open Sans" w:cs="Open Sans"/>
        </w:rPr>
        <w:t xml:space="preserve">9.Zamawiający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Pr="0045330B">
          <w:rPr>
            <w:rFonts w:ascii="Book Antiqua" w:hAnsi="Book Antiqua"/>
            <w:i/>
            <w:iCs/>
            <w:color w:val="ED7D31" w:themeColor="accent2"/>
          </w:rPr>
          <w:t>https://platformazakupowa.pl/strona/45-instrukcje</w:t>
        </w:r>
      </w:hyperlink>
      <w:r w:rsidRPr="0045330B">
        <w:rPr>
          <w:rFonts w:ascii="Book Antiqua" w:hAnsi="Book Antiqua"/>
          <w:i/>
          <w:iCs/>
          <w:color w:val="ED7D31" w:themeColor="accent2"/>
        </w:rPr>
        <w:t xml:space="preserve"> </w:t>
      </w:r>
    </w:p>
    <w:p w14:paraId="5F8D88DC" w14:textId="77777777" w:rsidR="000C1920" w:rsidRPr="0045330B" w:rsidRDefault="000C1920" w:rsidP="000C1920">
      <w:pPr>
        <w:spacing w:after="60"/>
        <w:ind w:left="993"/>
        <w:jc w:val="both"/>
        <w:rPr>
          <w:rFonts w:ascii="Open Sans" w:eastAsia="Cambria" w:hAnsi="Open Sans" w:cs="Open Sans"/>
        </w:rPr>
      </w:pPr>
      <w:r w:rsidRPr="0045330B">
        <w:rPr>
          <w:rFonts w:ascii="Open Sans" w:eastAsia="Cambria" w:hAnsi="Open Sans" w:cs="Open Sans"/>
        </w:rPr>
        <w:t>10.Zaleca się, aby komunikacja między Zamawiającym a Wykonawcami odbywała się tylko na Platformie za pośrednictwem formularza “Wyślij wiadomość do Zamawiającego”, nie za pośrednictwem adresu email.</w:t>
      </w:r>
    </w:p>
    <w:p w14:paraId="0509C055" w14:textId="77777777" w:rsidR="00D83710" w:rsidRPr="008E229B" w:rsidRDefault="00D83710" w:rsidP="00D83710">
      <w:pPr>
        <w:pStyle w:val="Default"/>
        <w:ind w:firstLine="284"/>
        <w:rPr>
          <w:rFonts w:ascii="Open Sans" w:eastAsia="SimSun" w:hAnsi="Open Sans" w:cs="Open Sans"/>
          <w:bCs w:val="0"/>
          <w:sz w:val="10"/>
          <w:szCs w:val="10"/>
          <w:lang w:eastAsia="en-US"/>
        </w:rPr>
      </w:pPr>
    </w:p>
    <w:p w14:paraId="5DA69742" w14:textId="77777777" w:rsidR="006B299A" w:rsidRPr="008E229B" w:rsidRDefault="006B299A">
      <w:pPr>
        <w:pStyle w:val="Tekstpodstawowy"/>
        <w:jc w:val="both"/>
        <w:rPr>
          <w:rFonts w:ascii="Open Sans" w:hAnsi="Open Sans" w:cs="Open Sans"/>
          <w:i w:val="0"/>
          <w:sz w:val="20"/>
        </w:rPr>
      </w:pPr>
    </w:p>
    <w:p w14:paraId="5B05A15B" w14:textId="40E06E79" w:rsidR="00B86715" w:rsidRPr="00D537A1" w:rsidRDefault="00B86715">
      <w:pPr>
        <w:pStyle w:val="Tekstpodstawowy"/>
        <w:numPr>
          <w:ilvl w:val="0"/>
          <w:numId w:val="19"/>
        </w:numPr>
        <w:tabs>
          <w:tab w:val="left" w:pos="426"/>
        </w:tabs>
        <w:ind w:left="426" w:hanging="426"/>
        <w:jc w:val="both"/>
        <w:rPr>
          <w:rFonts w:ascii="Open Sans" w:hAnsi="Open Sans" w:cs="Open Sans"/>
          <w:b w:val="0"/>
          <w:bCs/>
          <w:i w:val="0"/>
          <w:iCs/>
          <w:color w:val="000000"/>
          <w:sz w:val="20"/>
          <w:u w:val="single"/>
        </w:rPr>
      </w:pPr>
      <w:r w:rsidRPr="00D537A1">
        <w:rPr>
          <w:rFonts w:ascii="Open Sans" w:hAnsi="Open Sans" w:cs="Open Sans"/>
          <w:b w:val="0"/>
          <w:bCs/>
          <w:i w:val="0"/>
          <w:iCs/>
          <w:sz w:val="20"/>
          <w:u w:val="single"/>
        </w:rPr>
        <w:t xml:space="preserve">WYMAGANIA DOTYCZĄCE WADIUM </w:t>
      </w:r>
    </w:p>
    <w:p w14:paraId="020C0CDC" w14:textId="77777777" w:rsidR="00B86715" w:rsidRPr="008E229B" w:rsidRDefault="00B86715">
      <w:pPr>
        <w:tabs>
          <w:tab w:val="left" w:pos="2130"/>
        </w:tabs>
        <w:jc w:val="both"/>
        <w:rPr>
          <w:rFonts w:ascii="Open Sans" w:hAnsi="Open Sans" w:cs="Open Sans"/>
          <w:iCs/>
          <w:color w:val="000000"/>
        </w:rPr>
      </w:pPr>
    </w:p>
    <w:p w14:paraId="2355FD82" w14:textId="77777777" w:rsidR="00AE2446" w:rsidRPr="008E229B" w:rsidRDefault="0094155D" w:rsidP="0094155D">
      <w:pPr>
        <w:pStyle w:val="Domylnie"/>
        <w:tabs>
          <w:tab w:val="clear" w:pos="708"/>
        </w:tabs>
        <w:jc w:val="both"/>
        <w:rPr>
          <w:rFonts w:ascii="Open Sans" w:hAnsi="Open Sans" w:cs="Open Sans"/>
        </w:rPr>
      </w:pPr>
      <w:r w:rsidRPr="008E229B">
        <w:rPr>
          <w:rFonts w:ascii="Open Sans" w:hAnsi="Open Sans" w:cs="Open Sans"/>
        </w:rPr>
        <w:t>Nie dotyczy.</w:t>
      </w:r>
    </w:p>
    <w:p w14:paraId="34EB36CD" w14:textId="77777777" w:rsidR="00AE2446" w:rsidRPr="008E229B" w:rsidRDefault="00AE2446" w:rsidP="0026755D">
      <w:pPr>
        <w:pStyle w:val="Domylnie"/>
        <w:tabs>
          <w:tab w:val="clear" w:pos="708"/>
        </w:tabs>
        <w:jc w:val="both"/>
        <w:rPr>
          <w:rFonts w:ascii="Open Sans" w:hAnsi="Open Sans" w:cs="Open Sans"/>
        </w:rPr>
      </w:pPr>
    </w:p>
    <w:p w14:paraId="3EA22765" w14:textId="217C9037" w:rsidR="00B86715" w:rsidRPr="007832F4" w:rsidRDefault="00B86715">
      <w:pPr>
        <w:pStyle w:val="Tekstpodstawowy"/>
        <w:numPr>
          <w:ilvl w:val="0"/>
          <w:numId w:val="20"/>
        </w:numPr>
        <w:ind w:left="426" w:hanging="426"/>
        <w:jc w:val="both"/>
        <w:rPr>
          <w:rFonts w:ascii="Open Sans" w:hAnsi="Open Sans" w:cs="Open Sans"/>
          <w:b w:val="0"/>
          <w:i w:val="0"/>
          <w:sz w:val="20"/>
          <w:u w:val="single"/>
        </w:rPr>
      </w:pPr>
      <w:r w:rsidRPr="007832F4">
        <w:rPr>
          <w:rFonts w:ascii="Open Sans" w:hAnsi="Open Sans" w:cs="Open Sans"/>
          <w:b w:val="0"/>
          <w:i w:val="0"/>
          <w:sz w:val="20"/>
          <w:u w:val="single"/>
        </w:rPr>
        <w:t>TERMIN ZWIĄZANIA OFERTĄ</w:t>
      </w:r>
    </w:p>
    <w:p w14:paraId="6DCE2E1F" w14:textId="77777777" w:rsidR="00B86715" w:rsidRPr="008E229B" w:rsidRDefault="00B86715">
      <w:pPr>
        <w:pStyle w:val="Tekstpodstawowy"/>
        <w:jc w:val="both"/>
        <w:rPr>
          <w:rFonts w:ascii="Open Sans" w:hAnsi="Open Sans" w:cs="Open Sans"/>
          <w:b w:val="0"/>
          <w:bCs/>
          <w:i w:val="0"/>
          <w:sz w:val="20"/>
        </w:rPr>
      </w:pPr>
    </w:p>
    <w:p w14:paraId="19CC52B3" w14:textId="7A0111DC" w:rsidR="00C82F5C" w:rsidRPr="008E229B" w:rsidRDefault="00C82F5C">
      <w:pPr>
        <w:pStyle w:val="Tekstpodstawowy"/>
        <w:numPr>
          <w:ilvl w:val="0"/>
          <w:numId w:val="11"/>
        </w:numPr>
        <w:ind w:left="284" w:hanging="284"/>
        <w:jc w:val="both"/>
        <w:rPr>
          <w:rFonts w:ascii="Open Sans" w:hAnsi="Open Sans" w:cs="Open Sans"/>
          <w:b w:val="0"/>
          <w:i w:val="0"/>
          <w:sz w:val="20"/>
        </w:rPr>
      </w:pPr>
      <w:r w:rsidRPr="008E229B">
        <w:rPr>
          <w:rFonts w:ascii="Open Sans" w:hAnsi="Open Sans" w:cs="Open Sans"/>
          <w:b w:val="0"/>
          <w:i w:val="0"/>
          <w:sz w:val="20"/>
        </w:rPr>
        <w:t>Wykonaw</w:t>
      </w:r>
      <w:r w:rsidR="0036386F" w:rsidRPr="008E229B">
        <w:rPr>
          <w:rFonts w:ascii="Open Sans" w:hAnsi="Open Sans" w:cs="Open Sans"/>
          <w:b w:val="0"/>
          <w:i w:val="0"/>
          <w:sz w:val="20"/>
        </w:rPr>
        <w:t xml:space="preserve">ca jest związany </w:t>
      </w:r>
      <w:r w:rsidR="0036386F" w:rsidRPr="004D1CDE">
        <w:rPr>
          <w:rFonts w:ascii="Open Sans" w:hAnsi="Open Sans" w:cs="Open Sans"/>
          <w:b w:val="0"/>
          <w:i w:val="0"/>
          <w:color w:val="000000" w:themeColor="text1"/>
          <w:sz w:val="20"/>
        </w:rPr>
        <w:t xml:space="preserve">ofertą do </w:t>
      </w:r>
      <w:r w:rsidR="00C8680C" w:rsidRPr="004D1CDE">
        <w:rPr>
          <w:rFonts w:ascii="Open Sans" w:hAnsi="Open Sans" w:cs="Open Sans"/>
          <w:b w:val="0"/>
          <w:i w:val="0"/>
          <w:color w:val="000000" w:themeColor="text1"/>
          <w:sz w:val="20"/>
        </w:rPr>
        <w:t xml:space="preserve">dnia </w:t>
      </w:r>
      <w:r w:rsidR="0046255D" w:rsidRPr="004D1CDE">
        <w:rPr>
          <w:rFonts w:ascii="Open Sans" w:hAnsi="Open Sans" w:cs="Open Sans"/>
          <w:b w:val="0"/>
          <w:i w:val="0"/>
          <w:color w:val="000000" w:themeColor="text1"/>
          <w:sz w:val="20"/>
          <w:u w:val="single"/>
        </w:rPr>
        <w:t>30</w:t>
      </w:r>
      <w:r w:rsidR="000404EE" w:rsidRPr="004D1CDE">
        <w:rPr>
          <w:rFonts w:ascii="Open Sans" w:hAnsi="Open Sans" w:cs="Open Sans"/>
          <w:b w:val="0"/>
          <w:i w:val="0"/>
          <w:color w:val="000000" w:themeColor="text1"/>
          <w:sz w:val="20"/>
          <w:u w:val="single"/>
        </w:rPr>
        <w:t xml:space="preserve"> sierpnia </w:t>
      </w:r>
      <w:r w:rsidR="00CF5EFD" w:rsidRPr="004D1CDE">
        <w:rPr>
          <w:rFonts w:ascii="Open Sans" w:hAnsi="Open Sans" w:cs="Open Sans"/>
          <w:b w:val="0"/>
          <w:i w:val="0"/>
          <w:color w:val="000000" w:themeColor="text1"/>
          <w:sz w:val="20"/>
          <w:u w:val="single"/>
        </w:rPr>
        <w:t xml:space="preserve">2025 </w:t>
      </w:r>
      <w:r w:rsidRPr="004D1CDE">
        <w:rPr>
          <w:rFonts w:ascii="Open Sans" w:hAnsi="Open Sans" w:cs="Open Sans"/>
          <w:b w:val="0"/>
          <w:i w:val="0"/>
          <w:color w:val="000000" w:themeColor="text1"/>
          <w:sz w:val="20"/>
          <w:u w:val="single"/>
        </w:rPr>
        <w:t>r.,</w:t>
      </w:r>
      <w:r w:rsidRPr="004D1CDE">
        <w:rPr>
          <w:rFonts w:ascii="Open Sans" w:hAnsi="Open Sans" w:cs="Open Sans"/>
          <w:b w:val="0"/>
          <w:i w:val="0"/>
          <w:color w:val="000000" w:themeColor="text1"/>
          <w:sz w:val="20"/>
        </w:rPr>
        <w:t xml:space="preserve"> przy czym pierwszym dniem terminu związania ofertą jest dzień, w którym upływa termin składania ofert.</w:t>
      </w:r>
    </w:p>
    <w:p w14:paraId="4E8D652F" w14:textId="0BFDEF20" w:rsidR="00C82F5C" w:rsidRDefault="00C82F5C">
      <w:pPr>
        <w:pStyle w:val="Tekstpodstawowy"/>
        <w:numPr>
          <w:ilvl w:val="0"/>
          <w:numId w:val="11"/>
        </w:numPr>
        <w:ind w:left="284" w:hanging="284"/>
        <w:jc w:val="both"/>
        <w:rPr>
          <w:rFonts w:ascii="Open Sans" w:hAnsi="Open Sans" w:cs="Open Sans"/>
          <w:b w:val="0"/>
          <w:i w:val="0"/>
          <w:sz w:val="20"/>
        </w:rPr>
      </w:pPr>
      <w:r w:rsidRPr="008E229B">
        <w:rPr>
          <w:rFonts w:ascii="Open Sans" w:hAnsi="Open Sans" w:cs="Open Sans"/>
          <w:b w:val="0"/>
          <w:i w:val="0"/>
          <w:sz w:val="20"/>
          <w:lang w:eastAsia="en-US"/>
        </w:rPr>
        <w:t>W przypadku</w:t>
      </w:r>
      <w:r w:rsidR="00E7798D" w:rsidRPr="008E229B">
        <w:rPr>
          <w:rFonts w:ascii="Open Sans" w:hAnsi="Open Sans" w:cs="Open Sans"/>
          <w:b w:val="0"/>
          <w:i w:val="0"/>
          <w:sz w:val="20"/>
          <w:lang w:eastAsia="en-US"/>
        </w:rPr>
        <w:t>,</w:t>
      </w:r>
      <w:r w:rsidRPr="008E229B">
        <w:rPr>
          <w:rFonts w:ascii="Open Sans" w:hAnsi="Open Sans" w:cs="Open Sans"/>
          <w:b w:val="0"/>
          <w:i w:val="0"/>
          <w:sz w:val="20"/>
          <w:lang w:eastAsia="en-US"/>
        </w:rPr>
        <w:t xml:space="preserve"> gdy wybór najkorzystniejszej oferty nie nastąpi przed upływem terminu związania ofertą, </w:t>
      </w:r>
      <w:r w:rsidR="00F82B21" w:rsidRPr="008E229B">
        <w:rPr>
          <w:rFonts w:ascii="Open Sans" w:hAnsi="Open Sans" w:cs="Open Sans"/>
          <w:b w:val="0"/>
          <w:i w:val="0"/>
          <w:sz w:val="20"/>
          <w:lang w:eastAsia="en-US"/>
        </w:rPr>
        <w:t>o</w:t>
      </w:r>
      <w:r w:rsidR="00E7798D" w:rsidRPr="008E229B">
        <w:rPr>
          <w:rFonts w:ascii="Open Sans" w:hAnsi="Open Sans" w:cs="Open Sans"/>
          <w:b w:val="0"/>
          <w:i w:val="0"/>
          <w:sz w:val="20"/>
          <w:lang w:eastAsia="en-US"/>
        </w:rPr>
        <w:t xml:space="preserve"> którym mowa w ppkt 1 </w:t>
      </w:r>
      <w:r w:rsidRPr="008E229B">
        <w:rPr>
          <w:rFonts w:ascii="Open Sans" w:hAnsi="Open Sans" w:cs="Open Sans"/>
          <w:b w:val="0"/>
          <w:i w:val="0"/>
          <w:sz w:val="20"/>
          <w:lang w:eastAsia="en-US"/>
        </w:rPr>
        <w:t>Zamawiający przed upływem terminu związania ofertą</w:t>
      </w:r>
      <w:r w:rsidR="00E7798D" w:rsidRPr="008E229B">
        <w:rPr>
          <w:rFonts w:ascii="Open Sans" w:hAnsi="Open Sans" w:cs="Open Sans"/>
          <w:b w:val="0"/>
          <w:i w:val="0"/>
          <w:sz w:val="20"/>
          <w:lang w:eastAsia="en-US"/>
        </w:rPr>
        <w:t>,</w:t>
      </w:r>
      <w:r w:rsidRPr="008E229B">
        <w:rPr>
          <w:rFonts w:ascii="Open Sans" w:hAnsi="Open Sans" w:cs="Open Sans"/>
          <w:b w:val="0"/>
          <w:i w:val="0"/>
          <w:sz w:val="20"/>
          <w:lang w:eastAsia="en-US"/>
        </w:rPr>
        <w:t xml:space="preserve"> zwróci się</w:t>
      </w:r>
      <w:r w:rsidRPr="008E229B">
        <w:rPr>
          <w:rFonts w:ascii="Open Sans" w:hAnsi="Open Sans" w:cs="Open Sans"/>
          <w:b w:val="0"/>
          <w:sz w:val="24"/>
          <w:szCs w:val="24"/>
          <w:lang w:eastAsia="en-US"/>
        </w:rPr>
        <w:t xml:space="preserve"> </w:t>
      </w:r>
      <w:r w:rsidRPr="008E229B">
        <w:rPr>
          <w:rFonts w:ascii="Open Sans" w:hAnsi="Open Sans" w:cs="Open Sans"/>
          <w:b w:val="0"/>
          <w:i w:val="0"/>
          <w:sz w:val="20"/>
          <w:lang w:eastAsia="en-US"/>
        </w:rPr>
        <w:t xml:space="preserve">jednokrotnie do Wykonawców o wyrażenie zgody na przedłużenie tego terminu </w:t>
      </w:r>
      <w:r w:rsidR="00EA1401">
        <w:rPr>
          <w:rFonts w:ascii="Open Sans" w:hAnsi="Open Sans" w:cs="Open Sans"/>
          <w:b w:val="0"/>
          <w:i w:val="0"/>
          <w:sz w:val="20"/>
          <w:lang w:eastAsia="en-US"/>
        </w:rPr>
        <w:br/>
      </w:r>
      <w:r w:rsidRPr="008E229B">
        <w:rPr>
          <w:rFonts w:ascii="Open Sans" w:hAnsi="Open Sans" w:cs="Open Sans"/>
          <w:b w:val="0"/>
          <w:i w:val="0"/>
          <w:sz w:val="20"/>
          <w:lang w:eastAsia="en-US"/>
        </w:rPr>
        <w:t xml:space="preserve">o wskazywany przez niego okres, nie dłuższy niż </w:t>
      </w:r>
      <w:r w:rsidR="00E822F7" w:rsidRPr="008E229B">
        <w:rPr>
          <w:rFonts w:ascii="Open Sans" w:hAnsi="Open Sans" w:cs="Open Sans"/>
          <w:b w:val="0"/>
          <w:i w:val="0"/>
          <w:sz w:val="20"/>
          <w:lang w:eastAsia="en-US"/>
        </w:rPr>
        <w:t>6</w:t>
      </w:r>
      <w:r w:rsidRPr="008E229B">
        <w:rPr>
          <w:rFonts w:ascii="Open Sans" w:hAnsi="Open Sans" w:cs="Open Sans"/>
          <w:b w:val="0"/>
          <w:i w:val="0"/>
          <w:sz w:val="20"/>
          <w:lang w:eastAsia="en-US"/>
        </w:rPr>
        <w:t xml:space="preserve">0 dni. </w:t>
      </w:r>
    </w:p>
    <w:p w14:paraId="028EFAAC" w14:textId="77777777" w:rsidR="000C3E11" w:rsidRPr="008E229B" w:rsidRDefault="000C3E11" w:rsidP="000C3E11">
      <w:pPr>
        <w:pStyle w:val="Tekstpodstawowy"/>
        <w:jc w:val="both"/>
        <w:rPr>
          <w:rFonts w:ascii="Open Sans" w:hAnsi="Open Sans" w:cs="Open Sans"/>
          <w:b w:val="0"/>
          <w:i w:val="0"/>
          <w:sz w:val="20"/>
        </w:rPr>
      </w:pPr>
    </w:p>
    <w:p w14:paraId="049E7265" w14:textId="04DB95AB" w:rsidR="0046187A" w:rsidRPr="008247C1" w:rsidRDefault="00B86715">
      <w:pPr>
        <w:pStyle w:val="Tekstpodstawowy"/>
        <w:numPr>
          <w:ilvl w:val="0"/>
          <w:numId w:val="21"/>
        </w:numPr>
        <w:tabs>
          <w:tab w:val="left" w:pos="0"/>
        </w:tabs>
        <w:spacing w:before="480" w:after="120" w:line="276" w:lineRule="auto"/>
        <w:ind w:left="426" w:hanging="426"/>
        <w:jc w:val="both"/>
        <w:rPr>
          <w:rFonts w:ascii="Open Sans" w:hAnsi="Open Sans" w:cs="Open Sans"/>
          <w:b w:val="0"/>
          <w:i w:val="0"/>
          <w:sz w:val="20"/>
          <w:u w:val="single"/>
        </w:rPr>
      </w:pPr>
      <w:r w:rsidRPr="008247C1">
        <w:rPr>
          <w:rFonts w:ascii="Open Sans" w:hAnsi="Open Sans" w:cs="Open Sans"/>
          <w:b w:val="0"/>
          <w:i w:val="0"/>
          <w:sz w:val="20"/>
          <w:u w:val="single"/>
        </w:rPr>
        <w:t>OPIS SPOSOBU PRZYGOTOWANIA OFERT</w:t>
      </w:r>
      <w:r w:rsidR="00876E91" w:rsidRPr="008247C1">
        <w:rPr>
          <w:rFonts w:ascii="Open Sans" w:hAnsi="Open Sans" w:cs="Open Sans"/>
          <w:b w:val="0"/>
          <w:i w:val="0"/>
          <w:sz w:val="20"/>
          <w:u w:val="single"/>
        </w:rPr>
        <w:t>Y</w:t>
      </w:r>
      <w:r w:rsidR="00EC35EE">
        <w:rPr>
          <w:rFonts w:ascii="Open Sans" w:hAnsi="Open Sans" w:cs="Open Sans"/>
          <w:b w:val="0"/>
          <w:i w:val="0"/>
          <w:sz w:val="20"/>
          <w:u w:val="single"/>
        </w:rPr>
        <w:t xml:space="preserve"> </w:t>
      </w:r>
      <w:r w:rsidR="0046187A" w:rsidRPr="008247C1">
        <w:rPr>
          <w:rFonts w:ascii="Open Sans" w:hAnsi="Open Sans" w:cs="Open Sans"/>
          <w:b w:val="0"/>
          <w:i w:val="0"/>
          <w:sz w:val="20"/>
          <w:u w:val="single"/>
        </w:rPr>
        <w:t>ORAZ WYMAGANIA FORMALNE DOTYCZĄCE SKŁADANYCH DOKUMENTÓW I OŚWIADCZEŃ. SPOSÓB SKŁADANIA OFERT.</w:t>
      </w:r>
    </w:p>
    <w:p w14:paraId="4A28BAF6" w14:textId="369D9709" w:rsidR="008247C1" w:rsidRPr="002E2881" w:rsidRDefault="008247C1">
      <w:pPr>
        <w:pStyle w:val="Tekstpodstawowy"/>
        <w:numPr>
          <w:ilvl w:val="0"/>
          <w:numId w:val="89"/>
        </w:numPr>
        <w:tabs>
          <w:tab w:val="left" w:pos="284"/>
        </w:tabs>
        <w:jc w:val="both"/>
        <w:rPr>
          <w:rFonts w:ascii="Open Sans" w:hAnsi="Open Sans" w:cs="Open Sans"/>
          <w:b w:val="0"/>
          <w:i w:val="0"/>
          <w:iCs/>
          <w:sz w:val="20"/>
          <w:u w:val="single"/>
        </w:rPr>
      </w:pPr>
      <w:r w:rsidRPr="008E229B">
        <w:rPr>
          <w:rFonts w:ascii="Open Sans" w:hAnsi="Open Sans" w:cs="Open Sans"/>
          <w:b w:val="0"/>
          <w:i w:val="0"/>
          <w:sz w:val="20"/>
        </w:rPr>
        <w:t xml:space="preserve">Ofertę </w:t>
      </w:r>
      <w:r w:rsidRPr="008E229B">
        <w:rPr>
          <w:rFonts w:ascii="Open Sans" w:hAnsi="Open Sans" w:cs="Open Sans"/>
          <w:b w:val="0"/>
          <w:i w:val="0"/>
          <w:sz w:val="20"/>
          <w:u w:val="single"/>
        </w:rPr>
        <w:t>stanowi</w:t>
      </w:r>
      <w:r w:rsidRPr="008E229B">
        <w:rPr>
          <w:rFonts w:ascii="Open Sans" w:hAnsi="Open Sans" w:cs="Open Sans"/>
          <w:i w:val="0"/>
          <w:sz w:val="20"/>
        </w:rPr>
        <w:t xml:space="preserve"> </w:t>
      </w:r>
      <w:r w:rsidRPr="00B90375">
        <w:rPr>
          <w:rFonts w:ascii="Open Sans" w:hAnsi="Open Sans" w:cs="Open Sans"/>
          <w:b w:val="0"/>
          <w:bCs/>
          <w:i w:val="0"/>
          <w:sz w:val="20"/>
          <w:u w:val="single"/>
        </w:rPr>
        <w:t>Formularz ofertowy</w:t>
      </w:r>
      <w:r w:rsidRPr="008E229B">
        <w:rPr>
          <w:rFonts w:ascii="Open Sans" w:hAnsi="Open Sans" w:cs="Open Sans"/>
          <w:i w:val="0"/>
          <w:sz w:val="20"/>
        </w:rPr>
        <w:t xml:space="preserve"> </w:t>
      </w:r>
      <w:r w:rsidRPr="008E229B">
        <w:rPr>
          <w:rFonts w:ascii="Open Sans" w:hAnsi="Open Sans" w:cs="Open Sans"/>
          <w:b w:val="0"/>
          <w:i w:val="0"/>
          <w:sz w:val="20"/>
        </w:rPr>
        <w:t>zamieszczony w Rozdziale IV SWZ.</w:t>
      </w:r>
    </w:p>
    <w:p w14:paraId="17994EAE" w14:textId="6EF6E55B" w:rsidR="008247C1" w:rsidRPr="002E2881" w:rsidRDefault="002E2881">
      <w:pPr>
        <w:pStyle w:val="Tekstpodstawowy"/>
        <w:numPr>
          <w:ilvl w:val="0"/>
          <w:numId w:val="89"/>
        </w:numPr>
        <w:tabs>
          <w:tab w:val="left" w:pos="284"/>
        </w:tabs>
        <w:jc w:val="both"/>
        <w:rPr>
          <w:rFonts w:ascii="Open Sans" w:hAnsi="Open Sans" w:cs="Open Sans"/>
          <w:b w:val="0"/>
          <w:i w:val="0"/>
          <w:iCs/>
          <w:sz w:val="20"/>
          <w:u w:val="single"/>
        </w:rPr>
      </w:pPr>
      <w:r>
        <w:rPr>
          <w:rFonts w:ascii="Open Sans" w:hAnsi="Open Sans" w:cs="Open Sans"/>
          <w:b w:val="0"/>
          <w:i w:val="0"/>
          <w:sz w:val="20"/>
        </w:rPr>
        <w:t>D</w:t>
      </w:r>
      <w:r w:rsidR="008247C1" w:rsidRPr="002E2881">
        <w:rPr>
          <w:rFonts w:ascii="Open Sans" w:hAnsi="Open Sans" w:cs="Open Sans"/>
          <w:b w:val="0"/>
          <w:bCs/>
          <w:i w:val="0"/>
          <w:sz w:val="20"/>
        </w:rPr>
        <w:t>o oferty należy dołączyć:</w:t>
      </w:r>
    </w:p>
    <w:p w14:paraId="6F6C1E7B" w14:textId="77777777" w:rsidR="008247C1" w:rsidRPr="008E229B" w:rsidRDefault="008247C1" w:rsidP="008247C1">
      <w:pPr>
        <w:pStyle w:val="Tekstpodstawowy"/>
        <w:tabs>
          <w:tab w:val="left" w:pos="284"/>
        </w:tabs>
        <w:ind w:left="284"/>
        <w:jc w:val="both"/>
        <w:rPr>
          <w:rFonts w:ascii="Open Sans" w:hAnsi="Open Sans" w:cs="Open Sans"/>
          <w:b w:val="0"/>
          <w:i w:val="0"/>
          <w:sz w:val="20"/>
        </w:rPr>
      </w:pPr>
      <w:r w:rsidRPr="008E229B">
        <w:rPr>
          <w:rFonts w:ascii="Open Sans" w:hAnsi="Open Sans" w:cs="Open Sans"/>
          <w:b w:val="0"/>
          <w:bCs/>
          <w:i w:val="0"/>
          <w:sz w:val="20"/>
        </w:rPr>
        <w:t xml:space="preserve">2.1) </w:t>
      </w:r>
      <w:r w:rsidRPr="008E229B">
        <w:rPr>
          <w:rFonts w:ascii="Open Sans" w:hAnsi="Open Sans" w:cs="Open Sans"/>
          <w:b w:val="0"/>
          <w:i w:val="0"/>
          <w:iCs/>
          <w:sz w:val="20"/>
        </w:rPr>
        <w:t xml:space="preserve">Oświadczenie, o którym mowa w Rozdziale I pkt 6 SWZ składane na podstawie art. 125 </w:t>
      </w:r>
      <w:r>
        <w:rPr>
          <w:rFonts w:ascii="Open Sans" w:hAnsi="Open Sans" w:cs="Open Sans"/>
          <w:b w:val="0"/>
          <w:i w:val="0"/>
          <w:iCs/>
          <w:sz w:val="20"/>
        </w:rPr>
        <w:br/>
      </w:r>
      <w:r w:rsidRPr="008E229B">
        <w:rPr>
          <w:rFonts w:ascii="Open Sans" w:hAnsi="Open Sans" w:cs="Open Sans"/>
          <w:b w:val="0"/>
          <w:i w:val="0"/>
          <w:iCs/>
          <w:sz w:val="20"/>
        </w:rPr>
        <w:t>ust. 1 ustawy PZP</w:t>
      </w:r>
      <w:r w:rsidRPr="008E229B">
        <w:rPr>
          <w:rFonts w:ascii="Open Sans" w:hAnsi="Open Sans" w:cs="Open Sans"/>
          <w:b w:val="0"/>
          <w:i w:val="0"/>
          <w:sz w:val="20"/>
        </w:rPr>
        <w:t>,</w:t>
      </w:r>
    </w:p>
    <w:p w14:paraId="21DA5A82" w14:textId="77777777" w:rsidR="008247C1" w:rsidRPr="008E229B" w:rsidRDefault="008247C1" w:rsidP="008247C1">
      <w:pPr>
        <w:pStyle w:val="Tekstpodstawowy"/>
        <w:tabs>
          <w:tab w:val="left" w:pos="284"/>
        </w:tabs>
        <w:ind w:left="284"/>
        <w:jc w:val="both"/>
        <w:rPr>
          <w:rFonts w:ascii="Open Sans" w:hAnsi="Open Sans" w:cs="Open Sans"/>
          <w:b w:val="0"/>
          <w:i w:val="0"/>
          <w:sz w:val="20"/>
        </w:rPr>
      </w:pPr>
      <w:r w:rsidRPr="008E229B">
        <w:rPr>
          <w:rFonts w:ascii="Open Sans" w:hAnsi="Open Sans" w:cs="Open Sans"/>
          <w:b w:val="0"/>
          <w:i w:val="0"/>
          <w:sz w:val="20"/>
        </w:rPr>
        <w:t xml:space="preserve">2.2) Oświadczenie Wykonawcy o niepodleganiu wykluczeniu na podstawie </w:t>
      </w:r>
      <w:r>
        <w:rPr>
          <w:rFonts w:ascii="Open Sans" w:hAnsi="Open Sans" w:cs="Open Sans"/>
          <w:b w:val="0"/>
          <w:i w:val="0"/>
          <w:sz w:val="20"/>
        </w:rPr>
        <w:br/>
      </w:r>
      <w:r w:rsidRPr="008E229B">
        <w:rPr>
          <w:rFonts w:ascii="Open Sans" w:hAnsi="Open Sans" w:cs="Open Sans"/>
          <w:b w:val="0"/>
          <w:i w:val="0"/>
          <w:sz w:val="20"/>
        </w:rPr>
        <w:t>art. 5k rozporządzenia Rady (UE) nr 833/2014 z dnia 31 lipca 2014 r. dotyczącego środków ograniczających w związku z działaniami Rosji destabilizującymi sytuację na Ukrainie</w:t>
      </w:r>
      <w:r>
        <w:rPr>
          <w:rFonts w:ascii="Open Sans" w:hAnsi="Open Sans" w:cs="Open Sans"/>
          <w:b w:val="0"/>
          <w:i w:val="0"/>
          <w:sz w:val="20"/>
        </w:rPr>
        <w:br/>
      </w:r>
      <w:r w:rsidRPr="008E229B">
        <w:rPr>
          <w:rFonts w:ascii="Open Sans" w:hAnsi="Open Sans" w:cs="Open Sans"/>
          <w:b w:val="0"/>
          <w:i w:val="0"/>
          <w:sz w:val="20"/>
        </w:rPr>
        <w:t>(Dz.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 i późniejszymi zmianami,</w:t>
      </w:r>
    </w:p>
    <w:p w14:paraId="50CEF096" w14:textId="77777777" w:rsidR="008247C1" w:rsidRPr="008E229B" w:rsidRDefault="008247C1" w:rsidP="008247C1">
      <w:pPr>
        <w:ind w:left="284" w:hanging="426"/>
        <w:jc w:val="both"/>
        <w:rPr>
          <w:rFonts w:ascii="Open Sans" w:eastAsia="SimSun" w:hAnsi="Open Sans" w:cs="Open Sans"/>
        </w:rPr>
      </w:pPr>
      <w:r w:rsidRPr="008E229B">
        <w:rPr>
          <w:rFonts w:ascii="Open Sans" w:eastAsia="SimSun" w:hAnsi="Open Sans" w:cs="Open Sans"/>
        </w:rPr>
        <w:lastRenderedPageBreak/>
        <w:tab/>
        <w:t xml:space="preserve">2.3) Zobowiązanie podmiotu udostępniającego zasoby do oddania Wykonawcy do dyspozycji niezbędnych zasobów na potrzeby realizacji zamówienia, o którym mowa w Rozdziale I pkt 5.1 </w:t>
      </w:r>
      <w:r w:rsidRPr="008E229B">
        <w:rPr>
          <w:rFonts w:ascii="Open Sans" w:eastAsia="SimSun" w:hAnsi="Open Sans" w:cs="Open Sans"/>
        </w:rPr>
        <w:br/>
        <w:t>ppkt 2 SWZ (jeżeli dotyczy),</w:t>
      </w:r>
    </w:p>
    <w:p w14:paraId="2DF08FA6" w14:textId="77777777" w:rsidR="008247C1" w:rsidRPr="008E229B" w:rsidRDefault="008247C1" w:rsidP="008247C1">
      <w:pPr>
        <w:pStyle w:val="Tekstpodstawowy"/>
        <w:tabs>
          <w:tab w:val="left" w:pos="284"/>
        </w:tabs>
        <w:ind w:left="284"/>
        <w:jc w:val="both"/>
        <w:rPr>
          <w:rFonts w:ascii="Open Sans" w:hAnsi="Open Sans" w:cs="Open Sans"/>
          <w:b w:val="0"/>
          <w:i w:val="0"/>
          <w:sz w:val="20"/>
        </w:rPr>
      </w:pPr>
      <w:r w:rsidRPr="008E229B">
        <w:rPr>
          <w:rFonts w:ascii="Open Sans" w:hAnsi="Open Sans" w:cs="Open Sans"/>
          <w:b w:val="0"/>
          <w:bCs/>
          <w:i w:val="0"/>
          <w:sz w:val="20"/>
        </w:rPr>
        <w:t xml:space="preserve">2.4) </w:t>
      </w:r>
      <w:r w:rsidRPr="008E229B">
        <w:rPr>
          <w:rFonts w:ascii="Open Sans" w:hAnsi="Open Sans" w:cs="Open Sans"/>
          <w:b w:val="0"/>
          <w:i w:val="0"/>
          <w:iCs/>
          <w:sz w:val="20"/>
        </w:rPr>
        <w:t xml:space="preserve">Oświadczenie, o którym mowa w Rozdziale I pkt 5.1 ppkt 3.1 SWZ składane na podstawie </w:t>
      </w:r>
      <w:r w:rsidRPr="008E229B">
        <w:rPr>
          <w:rFonts w:ascii="Open Sans" w:hAnsi="Open Sans" w:cs="Open Sans"/>
          <w:b w:val="0"/>
          <w:i w:val="0"/>
          <w:iCs/>
          <w:sz w:val="20"/>
        </w:rPr>
        <w:br/>
        <w:t xml:space="preserve">art. </w:t>
      </w:r>
      <w:r w:rsidRPr="008E229B">
        <w:rPr>
          <w:rFonts w:ascii="Open Sans" w:hAnsi="Open Sans" w:cs="Open Sans"/>
          <w:b w:val="0"/>
          <w:i w:val="0"/>
          <w:sz w:val="20"/>
        </w:rPr>
        <w:t>125 ust. 5 ustawy PZP (jeżeli dotyczy),</w:t>
      </w:r>
    </w:p>
    <w:p w14:paraId="00C38F07" w14:textId="77777777" w:rsidR="008247C1" w:rsidRPr="008E229B" w:rsidRDefault="008247C1" w:rsidP="008247C1">
      <w:pPr>
        <w:pStyle w:val="Tekstpodstawowy"/>
        <w:tabs>
          <w:tab w:val="left" w:pos="284"/>
        </w:tabs>
        <w:ind w:left="284"/>
        <w:jc w:val="both"/>
        <w:rPr>
          <w:rFonts w:ascii="Open Sans" w:hAnsi="Open Sans" w:cs="Open Sans"/>
          <w:b w:val="0"/>
          <w:bCs/>
          <w:i w:val="0"/>
          <w:sz w:val="20"/>
        </w:rPr>
      </w:pPr>
      <w:r w:rsidRPr="008E229B">
        <w:rPr>
          <w:rFonts w:ascii="Open Sans" w:hAnsi="Open Sans" w:cs="Open Sans"/>
          <w:b w:val="0"/>
          <w:i w:val="0"/>
          <w:sz w:val="20"/>
        </w:rPr>
        <w:t xml:space="preserve">2.5) </w:t>
      </w:r>
      <w:r w:rsidRPr="008E229B">
        <w:rPr>
          <w:rFonts w:ascii="Open Sans" w:hAnsi="Open Sans" w:cs="Open Sans"/>
          <w:b w:val="0"/>
          <w:bCs/>
          <w:i w:val="0"/>
          <w:sz w:val="20"/>
        </w:rPr>
        <w:t xml:space="preserve">Oświadczenie podmiotu udostępniającego zasoby do oddania Wykonawcy do dyspozycji niezbędnych zasobów na potrzeby realizacji zamówienia o niepodleganiu wykluczeniu </w:t>
      </w:r>
      <w:r w:rsidRPr="008E229B">
        <w:rPr>
          <w:rFonts w:ascii="Open Sans" w:hAnsi="Open Sans" w:cs="Open Sans"/>
          <w:b w:val="0"/>
          <w:bCs/>
          <w:i w:val="0"/>
          <w:sz w:val="20"/>
        </w:rPr>
        <w:br/>
        <w:t xml:space="preserve">na podstawie art. 5k rozporządzenia Rady (UE) nr 833/2014 z dnia 31 lipca 2014 r. dotyczącego środków ograniczających w związku z działaniami Rosji destabilizującymi sytuację na Ukrainie </w:t>
      </w:r>
      <w:r w:rsidRPr="008E229B">
        <w:rPr>
          <w:rFonts w:ascii="Open Sans" w:hAnsi="Open Sans" w:cs="Open Sans"/>
          <w:b w:val="0"/>
          <w:bCs/>
          <w:i w:val="0"/>
          <w:sz w:val="20"/>
        </w:rPr>
        <w:br/>
        <w:t>(Dz.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 i późniejszymi zmianami (jeżeli dotyczy),</w:t>
      </w:r>
    </w:p>
    <w:p w14:paraId="6952AA1A" w14:textId="77777777" w:rsidR="008247C1" w:rsidRPr="008E229B" w:rsidRDefault="008247C1" w:rsidP="008247C1">
      <w:pPr>
        <w:pStyle w:val="Tekstpodstawowy"/>
        <w:tabs>
          <w:tab w:val="left" w:pos="284"/>
        </w:tabs>
        <w:ind w:left="284"/>
        <w:jc w:val="both"/>
        <w:rPr>
          <w:rFonts w:ascii="Open Sans" w:hAnsi="Open Sans" w:cs="Open Sans"/>
          <w:b w:val="0"/>
          <w:bCs/>
          <w:i w:val="0"/>
          <w:sz w:val="20"/>
        </w:rPr>
      </w:pPr>
      <w:r w:rsidRPr="008E229B">
        <w:rPr>
          <w:rFonts w:ascii="Open Sans" w:hAnsi="Open Sans" w:cs="Open Sans"/>
          <w:b w:val="0"/>
          <w:bCs/>
          <w:i w:val="0"/>
          <w:sz w:val="20"/>
        </w:rPr>
        <w:t>2.6)</w:t>
      </w:r>
      <w:r w:rsidRPr="008E229B">
        <w:rPr>
          <w:rFonts w:ascii="Open Sans" w:hAnsi="Open Sans" w:cs="Open Sans"/>
          <w:b w:val="0"/>
          <w:i w:val="0"/>
          <w:sz w:val="20"/>
        </w:rPr>
        <w:t xml:space="preserve"> Oświadczenie, o którym mowa w Rozdziale I pkt 9 ppkt 6 SWZ składane na podstawie </w:t>
      </w:r>
      <w:r>
        <w:rPr>
          <w:rFonts w:ascii="Open Sans" w:hAnsi="Open Sans" w:cs="Open Sans"/>
          <w:b w:val="0"/>
          <w:i w:val="0"/>
          <w:sz w:val="20"/>
        </w:rPr>
        <w:br/>
      </w:r>
      <w:r w:rsidRPr="008E229B">
        <w:rPr>
          <w:rFonts w:ascii="Open Sans" w:hAnsi="Open Sans" w:cs="Open Sans"/>
          <w:b w:val="0"/>
          <w:i w:val="0"/>
          <w:sz w:val="20"/>
        </w:rPr>
        <w:t>art. 117 ust. 4 ustawy PZP (jeżeli dotyczy),</w:t>
      </w:r>
    </w:p>
    <w:p w14:paraId="235487E2" w14:textId="77777777" w:rsidR="008247C1" w:rsidRPr="008E229B" w:rsidRDefault="008247C1" w:rsidP="008247C1">
      <w:pPr>
        <w:pStyle w:val="Tekstpodstawowy"/>
        <w:tabs>
          <w:tab w:val="left" w:pos="284"/>
        </w:tabs>
        <w:ind w:left="284"/>
        <w:jc w:val="both"/>
        <w:rPr>
          <w:rFonts w:ascii="Open Sans" w:hAnsi="Open Sans" w:cs="Open Sans"/>
          <w:b w:val="0"/>
          <w:i w:val="0"/>
          <w:sz w:val="20"/>
        </w:rPr>
      </w:pPr>
      <w:r w:rsidRPr="008E229B">
        <w:rPr>
          <w:rFonts w:ascii="Open Sans" w:hAnsi="Open Sans" w:cs="Open Sans"/>
          <w:b w:val="0"/>
          <w:i w:val="0"/>
          <w:sz w:val="20"/>
        </w:rPr>
        <w:t>2.7) Pełnomocnictwo/a (jeżeli dotyczy).</w:t>
      </w:r>
    </w:p>
    <w:p w14:paraId="787DF61B" w14:textId="2B712109" w:rsidR="0046187A" w:rsidRPr="00DE20C7" w:rsidRDefault="0046187A" w:rsidP="00FF2919">
      <w:pPr>
        <w:tabs>
          <w:tab w:val="left" w:pos="142"/>
        </w:tabs>
        <w:spacing w:after="60" w:line="276" w:lineRule="auto"/>
        <w:jc w:val="both"/>
        <w:rPr>
          <w:rFonts w:ascii="Open Sans" w:eastAsia="Cambria" w:hAnsi="Open Sans" w:cs="Open Sans"/>
        </w:rPr>
      </w:pPr>
      <w:r w:rsidRPr="00DE20C7">
        <w:rPr>
          <w:rFonts w:ascii="Open Sans" w:eastAsia="Cambria" w:hAnsi="Open Sans" w:cs="Open Sans"/>
        </w:rPr>
        <w:t>Oferta oraz pozostałe oświadczenia i dokumenty, dla których Zamawiający określił wzory w formie formularzy zamieszczonych w załącznikach do SWZ, powinny być sporządzone zgodnie z tymi wzorami.</w:t>
      </w:r>
    </w:p>
    <w:p w14:paraId="13575782" w14:textId="471BC076" w:rsidR="0046187A" w:rsidRPr="00DE20C7" w:rsidRDefault="0046187A" w:rsidP="00FF2919">
      <w:pPr>
        <w:tabs>
          <w:tab w:val="left" w:pos="142"/>
        </w:tabs>
        <w:spacing w:after="60" w:line="276" w:lineRule="auto"/>
        <w:jc w:val="both"/>
        <w:rPr>
          <w:rFonts w:ascii="Open Sans" w:eastAsia="Cambria" w:hAnsi="Open Sans" w:cs="Open Sans"/>
        </w:rPr>
      </w:pPr>
      <w:r w:rsidRPr="00DE20C7">
        <w:rPr>
          <w:rFonts w:ascii="Open Sans" w:eastAsia="Cambria" w:hAnsi="Open Sans" w:cs="Open Sans"/>
        </w:rPr>
        <w:t xml:space="preserve">Oferta musi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18C4C6B5" w14:textId="0F40F632" w:rsidR="0046187A" w:rsidRPr="002020A0" w:rsidRDefault="0046187A" w:rsidP="00FF2919">
      <w:pPr>
        <w:tabs>
          <w:tab w:val="left" w:pos="142"/>
        </w:tabs>
        <w:spacing w:after="60" w:line="276" w:lineRule="auto"/>
        <w:jc w:val="both"/>
        <w:rPr>
          <w:rFonts w:ascii="Open Sans" w:eastAsia="Cambria" w:hAnsi="Open Sans" w:cs="Open Sans"/>
          <w:bCs/>
          <w:color w:val="000000" w:themeColor="text1"/>
          <w:u w:val="single"/>
        </w:rPr>
      </w:pPr>
      <w:r w:rsidRPr="002020A0">
        <w:rPr>
          <w:rFonts w:ascii="Open Sans" w:eastAsia="Cambria" w:hAnsi="Open Sans" w:cs="Open Sans"/>
          <w:bCs/>
          <w:color w:val="000000" w:themeColor="text1"/>
          <w:u w:val="single"/>
        </w:rPr>
        <w:t>Ofertę, w tym Jednolity Europejski Dokument Zamówienia (JEDZ) składa się pod rygorem nieważności w formie elektronicznej podpisanej kwalifikowanym podpisem elektronicznym.</w:t>
      </w:r>
    </w:p>
    <w:p w14:paraId="5007D53C" w14:textId="6C1DE434" w:rsidR="0046187A" w:rsidRPr="00DE20C7" w:rsidRDefault="0046187A" w:rsidP="00FF2919">
      <w:pPr>
        <w:tabs>
          <w:tab w:val="left" w:pos="142"/>
        </w:tabs>
        <w:spacing w:after="60" w:line="276" w:lineRule="auto"/>
        <w:jc w:val="both"/>
        <w:rPr>
          <w:rFonts w:ascii="Open Sans" w:eastAsia="Cambria" w:hAnsi="Open Sans" w:cs="Open Sans"/>
        </w:rPr>
      </w:pPr>
      <w:r w:rsidRPr="00DE20C7">
        <w:rPr>
          <w:rFonts w:ascii="Open Sans" w:eastAsia="Cambria" w:hAnsi="Open Sans" w:cs="Open Sans"/>
        </w:rPr>
        <w:t>Oferta musi być sporządzona w języku polskim. Każdy dokument składający się na ofertę powinien być czytelny.</w:t>
      </w:r>
    </w:p>
    <w:p w14:paraId="578C4393" w14:textId="0523A735" w:rsidR="0046187A" w:rsidRPr="00DE20C7" w:rsidRDefault="0046187A" w:rsidP="00FF2919">
      <w:pPr>
        <w:tabs>
          <w:tab w:val="left" w:pos="142"/>
        </w:tabs>
        <w:spacing w:after="60" w:line="276" w:lineRule="auto"/>
        <w:jc w:val="both"/>
        <w:rPr>
          <w:rFonts w:ascii="Open Sans" w:eastAsia="Cambria" w:hAnsi="Open Sans" w:cs="Open Sans"/>
        </w:rPr>
      </w:pPr>
      <w:r w:rsidRPr="00DE20C7">
        <w:rPr>
          <w:rFonts w:ascii="Open Sans" w:eastAsia="Cambria" w:hAnsi="Open Sans" w:cs="Open Sans"/>
        </w:rPr>
        <w:t>Wszystkie dokumenty i oświadczenia sporządzone w języku obcym należy złożyć wraz z tłumaczeniem na język polski. Podmiotowe środki dowodowe lub inne dokumenty, w tym dokumenty potwierdzające umocowanie do reprezentowania, sporządzone w języku obcym przekazuje się wraz z tłumaczeniem na język polski.</w:t>
      </w:r>
    </w:p>
    <w:p w14:paraId="3B094401" w14:textId="0630C554" w:rsidR="0046187A" w:rsidRPr="00460E26" w:rsidRDefault="0046187A" w:rsidP="00D22A99">
      <w:pPr>
        <w:tabs>
          <w:tab w:val="left" w:pos="142"/>
        </w:tabs>
        <w:spacing w:after="60" w:line="276" w:lineRule="auto"/>
        <w:jc w:val="both"/>
        <w:rPr>
          <w:rFonts w:ascii="Open Sans" w:eastAsia="Cambria" w:hAnsi="Open Sans" w:cs="Open Sans"/>
          <w:sz w:val="18"/>
          <w:szCs w:val="18"/>
        </w:rPr>
      </w:pPr>
      <w:r w:rsidRPr="00DE20C7">
        <w:rPr>
          <w:rFonts w:ascii="Open Sans" w:eastAsia="Cambria" w:hAnsi="Open Sans" w:cs="Open Sans"/>
        </w:rPr>
        <w:t xml:space="preserve">Dopuszcza się używanie w oświadczeniach, ofercie oraz innych dokumentach określeń obcojęzycznych w zakresie określonym w art. 11 Ustawy z dnia 7 października 1999r. o  języku polskim </w:t>
      </w:r>
      <w:r w:rsidRPr="00460E26">
        <w:rPr>
          <w:rFonts w:ascii="Open Sans" w:eastAsia="Cambria" w:hAnsi="Open Sans" w:cs="Open Sans"/>
          <w:sz w:val="18"/>
          <w:szCs w:val="18"/>
        </w:rPr>
        <w:t>(Dz. U. 2019, poz. 1480 z późn. zm.).</w:t>
      </w:r>
    </w:p>
    <w:p w14:paraId="6D82BFE3" w14:textId="611B74FB" w:rsidR="0046187A" w:rsidRPr="00DE20C7" w:rsidRDefault="0046187A" w:rsidP="00D22A99">
      <w:pPr>
        <w:tabs>
          <w:tab w:val="left" w:pos="142"/>
        </w:tabs>
        <w:spacing w:after="60" w:line="276" w:lineRule="auto"/>
        <w:jc w:val="both"/>
        <w:rPr>
          <w:rFonts w:ascii="Open Sans" w:eastAsia="Cambria" w:hAnsi="Open Sans" w:cs="Open Sans"/>
        </w:rPr>
      </w:pPr>
      <w:r w:rsidRPr="00DE20C7">
        <w:rPr>
          <w:rFonts w:ascii="Open Sans" w:eastAsia="Cambria" w:hAnsi="Open Sans" w:cs="Open Sans"/>
        </w:rPr>
        <w:t xml:space="preserve">Zgodnie z art. 18 ust. 3 ustawy Pzp, nie ujawnia się informacji stanowiących tajemnicę przedsiębiorstwa, w rozumieniu przepisów o zwalczaniu nieuczciwej konkurencji, </w:t>
      </w:r>
      <w:r w:rsidRPr="00DE20C7">
        <w:rPr>
          <w:rFonts w:ascii="Open Sans" w:hAnsi="Open Sans" w:cs="Open Sans"/>
        </w:rPr>
        <w:t>jeżeli Wykonawca, wraz z przekazaniem takich informacji, zastrzegł, że nie mogą być one udostępniane oraz wykazał, że zastrzeżone informacje stanowią tajemnicę przedsiębiorstwa</w:t>
      </w:r>
      <w:r w:rsidRPr="00DE20C7">
        <w:rPr>
          <w:rFonts w:ascii="Open Sans" w:eastAsia="Cambria" w:hAnsi="Open Sans" w:cs="Open Sans"/>
        </w:rPr>
        <w:t xml:space="preserve"> Jeśli oferta zawiera informacje stanowiące tajemnicę przedsiębiorstwa w rozumieniu ustawy z dnia 16 kwietnia</w:t>
      </w:r>
      <w:r w:rsidR="00D22A99">
        <w:rPr>
          <w:rFonts w:ascii="Open Sans" w:eastAsia="Cambria" w:hAnsi="Open Sans" w:cs="Open Sans"/>
        </w:rPr>
        <w:br/>
      </w:r>
      <w:r w:rsidRPr="00DE20C7">
        <w:rPr>
          <w:rFonts w:ascii="Open Sans" w:eastAsia="Cambria" w:hAnsi="Open Sans" w:cs="Open Sans"/>
        </w:rPr>
        <w:t xml:space="preserve">1993 r. o zwalczaniu nieuczciwej konkurencji </w:t>
      </w:r>
      <w:r w:rsidRPr="006E4D65">
        <w:rPr>
          <w:rFonts w:ascii="Open Sans" w:eastAsia="Cambria" w:hAnsi="Open Sans" w:cs="Open Sans"/>
        </w:rPr>
        <w:t>(Dz. U. 202</w:t>
      </w:r>
      <w:r>
        <w:rPr>
          <w:rFonts w:ascii="Open Sans" w:eastAsia="Cambria" w:hAnsi="Open Sans" w:cs="Open Sans"/>
        </w:rPr>
        <w:t>3</w:t>
      </w:r>
      <w:r w:rsidRPr="006E4D65">
        <w:rPr>
          <w:rFonts w:ascii="Open Sans" w:eastAsia="Cambria" w:hAnsi="Open Sans" w:cs="Open Sans"/>
        </w:rPr>
        <w:t xml:space="preserve">, poz. </w:t>
      </w:r>
      <w:r>
        <w:rPr>
          <w:rFonts w:ascii="Open Sans" w:eastAsia="Cambria" w:hAnsi="Open Sans" w:cs="Open Sans"/>
        </w:rPr>
        <w:t>1233</w:t>
      </w:r>
      <w:r w:rsidRPr="006E4D65">
        <w:rPr>
          <w:rFonts w:ascii="Open Sans" w:eastAsia="Cambria" w:hAnsi="Open Sans" w:cs="Open Sans"/>
        </w:rPr>
        <w:t xml:space="preserve"> z późn. zm.),</w:t>
      </w:r>
      <w:r w:rsidRPr="00DE20C7">
        <w:rPr>
          <w:rFonts w:ascii="Open Sans" w:eastAsia="Cambria" w:hAnsi="Open Sans" w:cs="Open Sans"/>
        </w:rPr>
        <w:t xml:space="preserve"> Wykonawca powinien nie później niż w terminie składania ofert, zastrzec, że nie mogą one być udostępnione oraz wykazać, iż zastrzeżone informacje stanowią tajemnicę przedsiębiorstwa.</w:t>
      </w:r>
    </w:p>
    <w:p w14:paraId="4C086C63" w14:textId="43EBC77F" w:rsidR="0046187A" w:rsidRPr="00DE20C7" w:rsidRDefault="0046187A" w:rsidP="00D22A99">
      <w:pPr>
        <w:tabs>
          <w:tab w:val="left" w:pos="142"/>
        </w:tabs>
        <w:spacing w:after="60" w:line="276" w:lineRule="auto"/>
        <w:jc w:val="both"/>
        <w:rPr>
          <w:rFonts w:ascii="Open Sans" w:eastAsia="Cambria" w:hAnsi="Open Sans" w:cs="Open Sans"/>
        </w:rPr>
      </w:pPr>
      <w:r w:rsidRPr="00DE20C7">
        <w:rPr>
          <w:rFonts w:ascii="Open Sans" w:eastAsia="Cambria" w:hAnsi="Open Sans" w:cs="Open Sans"/>
        </w:rPr>
        <w:t>Wykonawcy ponoszą wszelkie koszty związane z uczestnictwem w postępowaniu w szczególności z przygotowaniem i złożeniem oferty. Zamawiający nie przewiduje zwrotu kosztów udziału w postępowaniu.</w:t>
      </w:r>
    </w:p>
    <w:p w14:paraId="7A32F4CB" w14:textId="77777777" w:rsidR="0046187A" w:rsidRPr="00DE20C7" w:rsidRDefault="0046187A" w:rsidP="0046187A">
      <w:pPr>
        <w:tabs>
          <w:tab w:val="left" w:pos="142"/>
        </w:tabs>
        <w:spacing w:before="240" w:after="60" w:line="276" w:lineRule="auto"/>
        <w:jc w:val="both"/>
        <w:rPr>
          <w:rFonts w:ascii="Open Sans" w:eastAsia="Cambria" w:hAnsi="Open Sans" w:cs="Open Sans"/>
          <w:b/>
          <w:color w:val="002060"/>
        </w:rPr>
      </w:pPr>
      <w:r w:rsidRPr="00DE20C7">
        <w:rPr>
          <w:rFonts w:ascii="Open Sans" w:eastAsia="Cambria" w:hAnsi="Open Sans" w:cs="Open Sans"/>
          <w:b/>
          <w:color w:val="002060"/>
        </w:rPr>
        <w:lastRenderedPageBreak/>
        <w:t>II. Oferta składana w postaci elektronicznej za pośrednictwem Platformy  (sposób składania ofert)</w:t>
      </w:r>
    </w:p>
    <w:p w14:paraId="0FE5FFFE" w14:textId="77777777" w:rsidR="0046187A" w:rsidRPr="00DE20C7" w:rsidRDefault="0046187A" w:rsidP="0046187A">
      <w:pPr>
        <w:tabs>
          <w:tab w:val="left" w:pos="142"/>
        </w:tab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1.Ofertę składa się za pośrednictwem platformy zakupowej Zamawiającego </w:t>
      </w:r>
      <w:hyperlink r:id="rId15" w:history="1">
        <w:r w:rsidRPr="00030802">
          <w:rPr>
            <w:rFonts w:ascii="Book Antiqua" w:hAnsi="Book Antiqua"/>
            <w:i/>
            <w:iCs/>
            <w:color w:val="ED7D31" w:themeColor="accent2"/>
            <w:sz w:val="24"/>
            <w:szCs w:val="24"/>
          </w:rPr>
          <w:t>https://platformazakupowa.pl/pn/pgk_koszalin/proceedings</w:t>
        </w:r>
      </w:hyperlink>
      <w:r w:rsidRPr="00DE20C7">
        <w:rPr>
          <w:rFonts w:ascii="Open Sans" w:eastAsia="Cambria" w:hAnsi="Open Sans" w:cs="Open Sans"/>
        </w:rPr>
        <w:t xml:space="preserve"> na stronie dotyczącej odpowiedniego postępowania.</w:t>
      </w:r>
    </w:p>
    <w:p w14:paraId="059A6AA6" w14:textId="77777777" w:rsidR="0046187A" w:rsidRPr="00030802" w:rsidRDefault="0046187A" w:rsidP="0046187A">
      <w:pPr>
        <w:tabs>
          <w:tab w:val="left" w:pos="142"/>
        </w:tabs>
        <w:spacing w:after="60" w:line="276" w:lineRule="auto"/>
        <w:ind w:left="993"/>
        <w:jc w:val="both"/>
        <w:rPr>
          <w:rFonts w:ascii="Open Sans" w:eastAsia="Cambria" w:hAnsi="Open Sans" w:cs="Open Sans"/>
          <w:bCs/>
          <w:color w:val="000000" w:themeColor="text1"/>
          <w:u w:val="single"/>
        </w:rPr>
      </w:pPr>
      <w:r w:rsidRPr="00030802">
        <w:rPr>
          <w:rFonts w:ascii="Open Sans" w:eastAsia="Cambria" w:hAnsi="Open Sans" w:cs="Open Sans"/>
          <w:bCs/>
          <w:color w:val="000000" w:themeColor="text1"/>
          <w:u w:val="single"/>
        </w:rPr>
        <w:t>2.Ofertę składa się pod rygorem nieważności w formie elektronicznej opatrzonej (podpisanej) kwalifikowanym podpisem elektronicznym przez osobę/osoby upoważnioną/upoważnione.</w:t>
      </w:r>
    </w:p>
    <w:p w14:paraId="0FFA1EB3" w14:textId="77777777" w:rsidR="0046187A" w:rsidRPr="00DE20C7" w:rsidRDefault="0046187A" w:rsidP="0046187A">
      <w:pPr>
        <w:tabs>
          <w:tab w:val="left" w:pos="142"/>
        </w:tabs>
        <w:spacing w:after="60" w:line="276" w:lineRule="auto"/>
        <w:ind w:left="993"/>
        <w:jc w:val="both"/>
        <w:rPr>
          <w:rFonts w:ascii="Open Sans" w:eastAsia="Cambria" w:hAnsi="Open Sans" w:cs="Open Sans"/>
          <w:b/>
          <w:color w:val="002060"/>
        </w:rPr>
      </w:pPr>
      <w:r w:rsidRPr="00DE20C7">
        <w:rPr>
          <w:rFonts w:ascii="Open Sans" w:eastAsia="Cambria" w:hAnsi="Open Sans" w:cs="Open Sans"/>
        </w:rPr>
        <w:t>3.Po wypełnieniu Formularza składania oferty lub wniosku i załadowaniu wszystkich wymaganych załączników należy kliknąć przycisk „Przejdź do podsumowania”.</w:t>
      </w:r>
    </w:p>
    <w:p w14:paraId="09787BF1" w14:textId="77777777" w:rsidR="0046187A" w:rsidRPr="00DE20C7" w:rsidRDefault="0046187A" w:rsidP="0046187A">
      <w:pPr>
        <w:tabs>
          <w:tab w:val="left" w:pos="142"/>
        </w:tabs>
        <w:spacing w:after="60" w:line="276" w:lineRule="auto"/>
        <w:ind w:left="993"/>
        <w:jc w:val="both"/>
        <w:rPr>
          <w:rFonts w:ascii="Open Sans" w:eastAsia="Cambria" w:hAnsi="Open Sans" w:cs="Open Sans"/>
          <w:b/>
          <w:color w:val="002060"/>
        </w:rPr>
      </w:pPr>
      <w:r w:rsidRPr="00DE20C7">
        <w:rPr>
          <w:rFonts w:ascii="Open Sans" w:eastAsia="Cambria" w:hAnsi="Open Sans" w:cs="Open Sans"/>
        </w:rPr>
        <w:t>4.W procesie składania oferty oraz oświadczeń wraz z ofertą za pośrednictwem Platformy Wykonawca powinien złożyć podpis bezpośrednio na dokumencie przesłanym, który następnie przesyła do systemu (</w:t>
      </w:r>
      <w:r w:rsidRPr="008425FD">
        <w:rPr>
          <w:rFonts w:ascii="Open Sans" w:eastAsia="Cambria" w:hAnsi="Open Sans" w:cs="Open Sans"/>
          <w:bCs/>
          <w:u w:val="single"/>
        </w:rPr>
        <w:t>opcja rekomendowana</w:t>
      </w:r>
      <w:r w:rsidRPr="00DE20C7">
        <w:rPr>
          <w:rFonts w:ascii="Open Sans" w:eastAsia="Cambria" w:hAnsi="Open Sans" w:cs="Open Sans"/>
          <w:b/>
        </w:rPr>
        <w:t xml:space="preserve"> </w:t>
      </w:r>
      <w:r w:rsidRPr="00DE20C7">
        <w:rPr>
          <w:rFonts w:ascii="Open Sans" w:eastAsia="Cambria" w:hAnsi="Open Sans" w:cs="Open Sans"/>
        </w:rPr>
        <w:t>przez</w:t>
      </w:r>
      <w:r w:rsidRPr="00DE20C7">
        <w:rPr>
          <w:rFonts w:ascii="Open Sans" w:eastAsia="Cambria" w:hAnsi="Open Sans" w:cs="Open Sans"/>
          <w:b/>
        </w:rPr>
        <w:t xml:space="preserve"> </w:t>
      </w:r>
      <w:hyperlink r:id="rId16" w:history="1">
        <w:r w:rsidRPr="00030802">
          <w:rPr>
            <w:rFonts w:ascii="Book Antiqua" w:hAnsi="Book Antiqua"/>
            <w:i/>
            <w:iCs/>
            <w:color w:val="ED7D31" w:themeColor="accent2"/>
            <w:sz w:val="24"/>
            <w:szCs w:val="24"/>
          </w:rPr>
          <w:t>platformazakupowa.pl</w:t>
        </w:r>
      </w:hyperlink>
      <w:r w:rsidRPr="00DE20C7">
        <w:rPr>
          <w:rFonts w:ascii="Open Sans" w:eastAsia="Cambria" w:hAnsi="Open Sans" w:cs="Open Sans"/>
        </w:rPr>
        <w:t xml:space="preserve">) oraz dodatkowo dla całego pakietu dokumentów w kroku 2 </w:t>
      </w:r>
      <w:r w:rsidRPr="008425FD">
        <w:rPr>
          <w:rFonts w:ascii="Open Sans" w:eastAsia="Cambria" w:hAnsi="Open Sans" w:cs="Open Sans"/>
          <w:bCs/>
          <w:u w:val="single"/>
        </w:rPr>
        <w:t>Formularza składania oferty lub wniosku</w:t>
      </w:r>
      <w:r w:rsidRPr="00DE20C7">
        <w:rPr>
          <w:rFonts w:ascii="Open Sans" w:eastAsia="Cambria" w:hAnsi="Open Sans" w:cs="Open Sans"/>
          <w:b/>
        </w:rPr>
        <w:t xml:space="preserve"> </w:t>
      </w:r>
      <w:r w:rsidRPr="00DE20C7">
        <w:rPr>
          <w:rFonts w:ascii="Open Sans" w:eastAsia="Cambria" w:hAnsi="Open Sans" w:cs="Open Sans"/>
        </w:rPr>
        <w:t xml:space="preserve">(po kliknięciu w przycisk </w:t>
      </w:r>
      <w:r w:rsidRPr="008425FD">
        <w:rPr>
          <w:rFonts w:ascii="Open Sans" w:eastAsia="Cambria" w:hAnsi="Open Sans" w:cs="Open Sans"/>
          <w:bCs/>
          <w:u w:val="single"/>
        </w:rPr>
        <w:t>Przejdź do podsumowania</w:t>
      </w:r>
      <w:r w:rsidRPr="00DE20C7">
        <w:rPr>
          <w:rFonts w:ascii="Open Sans" w:eastAsia="Cambria" w:hAnsi="Open Sans" w:cs="Open Sans"/>
        </w:rPr>
        <w:t>). Złożenie na platformie na etapie podsumowania ma charakter nieobowiązkowy, jednak pozwala zweryfikować ważność podpisu przed złożeniem oferty.</w:t>
      </w:r>
    </w:p>
    <w:p w14:paraId="6E3787E4" w14:textId="77777777" w:rsidR="0046187A" w:rsidRPr="00DE20C7" w:rsidRDefault="0046187A" w:rsidP="0046187A">
      <w:pPr>
        <w:tabs>
          <w:tab w:val="left" w:pos="142"/>
        </w:tabs>
        <w:spacing w:after="60" w:line="276" w:lineRule="auto"/>
        <w:ind w:left="993"/>
        <w:jc w:val="both"/>
        <w:rPr>
          <w:rFonts w:ascii="Open Sans" w:eastAsia="Cambria" w:hAnsi="Open Sans" w:cs="Open Sans"/>
          <w:b/>
          <w:color w:val="002060"/>
        </w:rPr>
      </w:pPr>
      <w:r w:rsidRPr="00DE20C7">
        <w:rPr>
          <w:rFonts w:ascii="Open Sans" w:eastAsia="Cambria" w:hAnsi="Open Sans" w:cs="Open Sans"/>
        </w:rPr>
        <w:t>5.Za datę przekazania oferty przyjmuje się datę jej przekazania w systemie (platformie) w drugim kroku składania oferty poprzez kliknięcie przycisku “Złóż ofertę” i wyświetlenie się komunikatu, że oferta została zaszyfrowana i złożona.</w:t>
      </w:r>
    </w:p>
    <w:p w14:paraId="636530A2" w14:textId="77777777" w:rsidR="0046187A" w:rsidRPr="00030802" w:rsidRDefault="0046187A" w:rsidP="0046187A">
      <w:pPr>
        <w:tabs>
          <w:tab w:val="left" w:pos="142"/>
        </w:tabs>
        <w:spacing w:after="60" w:line="276" w:lineRule="auto"/>
        <w:ind w:left="993"/>
        <w:jc w:val="both"/>
        <w:rPr>
          <w:rFonts w:ascii="Book Antiqua" w:hAnsi="Book Antiqua"/>
          <w:i/>
          <w:iCs/>
          <w:color w:val="ED7D31" w:themeColor="accent2"/>
          <w:sz w:val="24"/>
          <w:szCs w:val="24"/>
        </w:rPr>
      </w:pPr>
      <w:r w:rsidRPr="00DE20C7">
        <w:rPr>
          <w:rFonts w:ascii="Open Sans" w:eastAsia="Cambria" w:hAnsi="Open Sans" w:cs="Open Sans"/>
        </w:rPr>
        <w:t xml:space="preserve">6.Szczegółowa instrukcja dla Wykonawców dotycząca złożenia oferty znajduje się na stronie internetowej pod adresem:  </w:t>
      </w:r>
      <w:hyperlink r:id="rId17" w:history="1">
        <w:r w:rsidRPr="00030802">
          <w:rPr>
            <w:rFonts w:ascii="Book Antiqua" w:hAnsi="Book Antiqua"/>
            <w:i/>
            <w:iCs/>
            <w:color w:val="ED7D31" w:themeColor="accent2"/>
            <w:sz w:val="24"/>
            <w:szCs w:val="24"/>
          </w:rPr>
          <w:t>https://platformazakupowa.pl/strona/45-instrukcje</w:t>
        </w:r>
      </w:hyperlink>
    </w:p>
    <w:p w14:paraId="3C07ABF7" w14:textId="77777777" w:rsidR="0046187A" w:rsidRPr="00DE20C7" w:rsidRDefault="0046187A" w:rsidP="0046187A">
      <w:pPr>
        <w:tabs>
          <w:tab w:val="left" w:pos="142"/>
        </w:tab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7.Poświadczenia za zgodność z oryginałem dokonuje odpowiednio Wykonawca, Wykonawcy wspólnie ubiegający się o udzielenie zamówienia publicznego albo podwykonawca, w zakresie dokumentów, które każdego z nich dotyczą. </w:t>
      </w:r>
    </w:p>
    <w:p w14:paraId="0D5CF8E7" w14:textId="77777777" w:rsidR="0046187A" w:rsidRPr="00DE20C7" w:rsidRDefault="0046187A" w:rsidP="0046187A">
      <w:pPr>
        <w:tabs>
          <w:tab w:val="left" w:pos="142"/>
        </w:tab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8.Poprzez oryginał należy rozumieć dokument podpisany </w:t>
      </w:r>
      <w:r w:rsidRPr="00860DFE">
        <w:rPr>
          <w:rFonts w:ascii="Open Sans" w:eastAsia="Cambria" w:hAnsi="Open Sans" w:cs="Open Sans"/>
          <w:bCs/>
          <w:u w:val="single"/>
        </w:rPr>
        <w:t xml:space="preserve">kwalifikowanym podpisem elektronicznym </w:t>
      </w:r>
      <w:r w:rsidRPr="00DE20C7">
        <w:rPr>
          <w:rFonts w:ascii="Open Sans" w:eastAsia="Cambria" w:hAnsi="Open Sans" w:cs="Open Sans"/>
        </w:rPr>
        <w:t>przez osobę/osoby upoważnioną/upoważnione. Poświadczenie za zgodność z oryginałem następuje w formie elektronicznej opatrzonej kwalifikowanym podpisem elektronicznym przez osobę/osoby upoważnioną/upoważnione.</w:t>
      </w:r>
    </w:p>
    <w:p w14:paraId="42C5650C" w14:textId="77777777" w:rsidR="0046187A" w:rsidRPr="00DE20C7" w:rsidRDefault="0046187A" w:rsidP="0046187A">
      <w:pPr>
        <w:tabs>
          <w:tab w:val="left" w:pos="142"/>
        </w:tabs>
        <w:spacing w:after="60" w:line="276" w:lineRule="auto"/>
        <w:ind w:left="993"/>
        <w:jc w:val="both"/>
        <w:rPr>
          <w:rFonts w:ascii="Open Sans" w:eastAsia="Cambria" w:hAnsi="Open Sans" w:cs="Open Sans"/>
        </w:rPr>
      </w:pPr>
      <w:r w:rsidRPr="00DE20C7">
        <w:rPr>
          <w:rFonts w:ascii="Open Sans" w:eastAsia="Cambria" w:hAnsi="Open Sans" w:cs="Open Sans"/>
        </w:rPr>
        <w:t xml:space="preserve">9.Podpisy kwalifikowane wykorzystywane przez wykonawców do podpisywania wszelkich plików muszą spełniać “Rozporządzenie Parlamentu Europejskiego </w:t>
      </w:r>
      <w:r>
        <w:rPr>
          <w:rFonts w:ascii="Open Sans" w:eastAsia="Cambria" w:hAnsi="Open Sans" w:cs="Open Sans"/>
        </w:rPr>
        <w:br/>
      </w:r>
      <w:r w:rsidRPr="00DE20C7">
        <w:rPr>
          <w:rFonts w:ascii="Open Sans" w:eastAsia="Cambria" w:hAnsi="Open Sans" w:cs="Open Sans"/>
        </w:rPr>
        <w:t xml:space="preserve">i Rady w sprawie identyfikacji elektronicznej i usług zaufania w odniesieniu </w:t>
      </w:r>
      <w:r>
        <w:rPr>
          <w:rFonts w:ascii="Open Sans" w:eastAsia="Cambria" w:hAnsi="Open Sans" w:cs="Open Sans"/>
        </w:rPr>
        <w:br/>
      </w:r>
      <w:r w:rsidRPr="00DE20C7">
        <w:rPr>
          <w:rFonts w:ascii="Open Sans" w:eastAsia="Cambria" w:hAnsi="Open Sans" w:cs="Open Sans"/>
        </w:rPr>
        <w:t xml:space="preserve">do transakcji elektronicznych na rynku wewnętrznym (eIDAS) (UE) nr 910/2014 </w:t>
      </w:r>
      <w:r>
        <w:rPr>
          <w:rFonts w:ascii="Open Sans" w:eastAsia="Cambria" w:hAnsi="Open Sans" w:cs="Open Sans"/>
        </w:rPr>
        <w:br/>
      </w:r>
      <w:r w:rsidRPr="00DE20C7">
        <w:rPr>
          <w:rFonts w:ascii="Open Sans" w:eastAsia="Cambria" w:hAnsi="Open Sans" w:cs="Open Sans"/>
        </w:rPr>
        <w:t>- od 1 lipca 2016 roku”.</w:t>
      </w:r>
    </w:p>
    <w:p w14:paraId="29C260DE" w14:textId="77777777" w:rsidR="0046187A" w:rsidRPr="00DE20C7" w:rsidRDefault="0046187A" w:rsidP="0046187A">
      <w:pPr>
        <w:tabs>
          <w:tab w:val="left" w:pos="142"/>
        </w:tabs>
        <w:spacing w:after="60" w:line="276" w:lineRule="auto"/>
        <w:ind w:left="993"/>
        <w:jc w:val="both"/>
        <w:rPr>
          <w:rFonts w:ascii="Open Sans" w:eastAsia="Cambria" w:hAnsi="Open Sans" w:cs="Open Sans"/>
          <w:b/>
          <w:color w:val="002060"/>
        </w:rPr>
      </w:pPr>
      <w:r w:rsidRPr="00DE20C7">
        <w:rPr>
          <w:rFonts w:ascii="Open Sans" w:eastAsia="Cambria" w:hAnsi="Open Sans" w:cs="Open Sans"/>
        </w:rPr>
        <w:t>10.W przypadku wykorzystania formatu podpisu XAdES zewnętrzny Zamawiający wymaga dołączenia odpowiedniej ilości plików, podpisywanych plików z danymi oraz plików XAdES.</w:t>
      </w:r>
    </w:p>
    <w:p w14:paraId="210AE085" w14:textId="77777777" w:rsidR="0046187A" w:rsidRPr="00DE20C7" w:rsidRDefault="0046187A" w:rsidP="0046187A">
      <w:pPr>
        <w:tabs>
          <w:tab w:val="left" w:pos="142"/>
        </w:tabs>
        <w:spacing w:after="60" w:line="276" w:lineRule="auto"/>
        <w:ind w:left="993"/>
        <w:jc w:val="both"/>
        <w:rPr>
          <w:rFonts w:ascii="Open Sans" w:eastAsia="Cambria" w:hAnsi="Open Sans" w:cs="Open Sans"/>
          <w:b/>
          <w:color w:val="002060"/>
        </w:rPr>
      </w:pPr>
      <w:r w:rsidRPr="00DE20C7">
        <w:rPr>
          <w:rFonts w:ascii="Open Sans" w:eastAsia="Cambria" w:hAnsi="Open Sans" w:cs="Open Sans"/>
        </w:rPr>
        <w:t>11.Tajemnica przedsiębiorstwa - na platformie w formularzu składania oferty znajduje się miejsce wyznaczone do dołączenia części oferty stanowiącej tajemnicę przedsiębiorstwa.</w:t>
      </w:r>
    </w:p>
    <w:p w14:paraId="395406D0" w14:textId="77777777" w:rsidR="0046187A" w:rsidRPr="00030802" w:rsidRDefault="0046187A" w:rsidP="0046187A">
      <w:pPr>
        <w:tabs>
          <w:tab w:val="left" w:pos="142"/>
        </w:tabs>
        <w:spacing w:after="60" w:line="276" w:lineRule="auto"/>
        <w:ind w:left="993"/>
        <w:jc w:val="both"/>
        <w:rPr>
          <w:rFonts w:ascii="Book Antiqua" w:hAnsi="Book Antiqua"/>
          <w:i/>
          <w:iCs/>
          <w:color w:val="ED7D31" w:themeColor="accent2"/>
          <w:sz w:val="24"/>
          <w:szCs w:val="24"/>
        </w:rPr>
      </w:pPr>
      <w:r w:rsidRPr="00DE20C7">
        <w:rPr>
          <w:rFonts w:ascii="Open Sans" w:eastAsia="Cambria" w:hAnsi="Open Sans" w:cs="Open Sans"/>
        </w:rPr>
        <w:lastRenderedPageBreak/>
        <w:t xml:space="preserve">12.Wykonawca, za pośrednictwem </w:t>
      </w:r>
      <w:hyperlink r:id="rId18" w:history="1">
        <w:r w:rsidRPr="00030802">
          <w:rPr>
            <w:rFonts w:ascii="Book Antiqua" w:hAnsi="Book Antiqua"/>
            <w:i/>
            <w:iCs/>
            <w:color w:val="ED7D31" w:themeColor="accent2"/>
            <w:sz w:val="24"/>
            <w:szCs w:val="24"/>
          </w:rPr>
          <w:t>platformazakupowa.pl</w:t>
        </w:r>
      </w:hyperlink>
      <w:r w:rsidRPr="00DE20C7">
        <w:rPr>
          <w:rFonts w:ascii="Open Sans" w:eastAsia="Cambria" w:hAnsi="Open Sans" w:cs="Open Sans"/>
        </w:rPr>
        <w:t xml:space="preserve"> może przed upływem terminu do składania ofert wycofać ofertę. Sposób dokonywania wycofania oferty zamieszczono w instrukcji zamieszczonej na stronie internetowej pod adresem: </w:t>
      </w:r>
      <w:hyperlink r:id="rId19" w:history="1">
        <w:r w:rsidRPr="00030802">
          <w:rPr>
            <w:rFonts w:ascii="Book Antiqua" w:hAnsi="Book Antiqua"/>
            <w:i/>
            <w:iCs/>
            <w:color w:val="ED7D31" w:themeColor="accent2"/>
            <w:sz w:val="24"/>
            <w:szCs w:val="24"/>
          </w:rPr>
          <w:t>https://platformazakupowa.pl/strona/45-instrukcje</w:t>
        </w:r>
      </w:hyperlink>
    </w:p>
    <w:p w14:paraId="679631C0" w14:textId="77777777" w:rsidR="0046187A" w:rsidRPr="00DE20C7" w:rsidRDefault="0046187A" w:rsidP="0046187A">
      <w:pPr>
        <w:tabs>
          <w:tab w:val="left" w:pos="142"/>
        </w:tabs>
        <w:spacing w:after="60" w:line="276" w:lineRule="auto"/>
        <w:ind w:left="993"/>
        <w:jc w:val="both"/>
        <w:rPr>
          <w:rFonts w:ascii="Open Sans" w:eastAsia="Cambria" w:hAnsi="Open Sans" w:cs="Open Sans"/>
        </w:rPr>
      </w:pPr>
      <w:r w:rsidRPr="00DE20C7">
        <w:rPr>
          <w:rFonts w:ascii="Open Sans" w:eastAsia="Cambria" w:hAnsi="Open Sans" w:cs="Open Sans"/>
        </w:rPr>
        <w:t>13.Wykonawca  po  upływie  terminu  do  składania  ofert  nie  może  skutecznie wycofać złożonej oferty.</w:t>
      </w:r>
    </w:p>
    <w:p w14:paraId="07FF8AF0" w14:textId="77777777" w:rsidR="0046187A" w:rsidRPr="00DE20C7" w:rsidRDefault="0046187A" w:rsidP="0046187A">
      <w:pPr>
        <w:tabs>
          <w:tab w:val="left" w:pos="142"/>
        </w:tabs>
        <w:spacing w:after="60" w:line="276" w:lineRule="auto"/>
        <w:ind w:left="993"/>
        <w:jc w:val="both"/>
        <w:rPr>
          <w:rFonts w:ascii="Open Sans" w:eastAsia="Cambria" w:hAnsi="Open Sans" w:cs="Open Sans"/>
          <w:b/>
        </w:rPr>
      </w:pPr>
      <w:r w:rsidRPr="00DE20C7">
        <w:rPr>
          <w:rFonts w:ascii="Open Sans" w:eastAsia="Cambria" w:hAnsi="Open Sans" w:cs="Open Sans"/>
        </w:rPr>
        <w:t>14.Zgodnie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w:t>
      </w:r>
    </w:p>
    <w:p w14:paraId="7181DA26" w14:textId="77777777" w:rsidR="0046187A" w:rsidRPr="00DE20C7" w:rsidRDefault="0046187A" w:rsidP="0046187A">
      <w:pPr>
        <w:tabs>
          <w:tab w:val="left" w:pos="142"/>
        </w:tabs>
        <w:spacing w:after="60" w:line="276" w:lineRule="auto"/>
        <w:ind w:left="993"/>
        <w:jc w:val="both"/>
        <w:rPr>
          <w:rFonts w:ascii="Open Sans" w:eastAsia="Cambria" w:hAnsi="Open Sans" w:cs="Open Sans"/>
          <w:b/>
          <w:color w:val="002060"/>
        </w:rPr>
      </w:pPr>
      <w:r w:rsidRPr="00DE20C7">
        <w:rPr>
          <w:rFonts w:ascii="Open Sans" w:eastAsia="Cambria" w:hAnsi="Open Sans" w:cs="Open Sans"/>
        </w:rPr>
        <w:t xml:space="preserve">15.Maksymalny rozmiar jednego pliku przesyłanego za pośrednictwem dedykowanych formularzy </w:t>
      </w:r>
    </w:p>
    <w:p w14:paraId="1D9AD027" w14:textId="77777777" w:rsidR="0046187A" w:rsidRPr="00DE20C7" w:rsidRDefault="0046187A" w:rsidP="0046187A">
      <w:pPr>
        <w:tabs>
          <w:tab w:val="left" w:pos="1134"/>
        </w:tabs>
        <w:spacing w:after="60" w:line="276" w:lineRule="auto"/>
        <w:ind w:left="2127" w:hanging="1134"/>
        <w:jc w:val="both"/>
        <w:rPr>
          <w:rFonts w:ascii="Open Sans" w:eastAsia="Cambria" w:hAnsi="Open Sans" w:cs="Open Sans"/>
        </w:rPr>
      </w:pPr>
      <w:r w:rsidRPr="00DE20C7">
        <w:rPr>
          <w:rFonts w:ascii="Open Sans" w:eastAsia="Cambria" w:hAnsi="Open Sans" w:cs="Open Sans"/>
        </w:rPr>
        <w:t xml:space="preserve">-do złożenia, wycofania oferty wynosi 150 MB, </w:t>
      </w:r>
    </w:p>
    <w:p w14:paraId="573034D2" w14:textId="77777777" w:rsidR="0046187A" w:rsidRPr="00DE20C7" w:rsidRDefault="0046187A" w:rsidP="0046187A">
      <w:pPr>
        <w:tabs>
          <w:tab w:val="left" w:pos="1134"/>
        </w:tabs>
        <w:spacing w:after="60" w:line="276" w:lineRule="auto"/>
        <w:ind w:left="2127" w:hanging="1134"/>
        <w:jc w:val="both"/>
        <w:rPr>
          <w:rFonts w:ascii="Open Sans" w:eastAsia="Cambria" w:hAnsi="Open Sans" w:cs="Open Sans"/>
        </w:rPr>
      </w:pPr>
      <w:r w:rsidRPr="00DE20C7">
        <w:rPr>
          <w:rFonts w:ascii="Open Sans" w:eastAsia="Cambria" w:hAnsi="Open Sans" w:cs="Open Sans"/>
        </w:rPr>
        <w:t>- natomiast przy komunikacji wielkość pliku to maksymalnie 500 MB.</w:t>
      </w:r>
    </w:p>
    <w:p w14:paraId="6F672F28" w14:textId="77777777" w:rsidR="0046187A" w:rsidRPr="00DE20C7" w:rsidRDefault="0046187A" w:rsidP="0046187A">
      <w:pPr>
        <w:tabs>
          <w:tab w:val="left" w:pos="142"/>
        </w:tabs>
        <w:spacing w:after="60" w:line="276" w:lineRule="auto"/>
        <w:ind w:left="993"/>
        <w:jc w:val="both"/>
        <w:rPr>
          <w:rFonts w:ascii="Open Sans" w:eastAsia="Cambria" w:hAnsi="Open Sans" w:cs="Open Sans"/>
          <w:b/>
          <w:color w:val="002060"/>
        </w:rPr>
      </w:pPr>
      <w:r w:rsidRPr="00DE20C7">
        <w:rPr>
          <w:rFonts w:ascii="Open Sans" w:eastAsia="Cambria" w:hAnsi="Open Sans" w:cs="Open Sans"/>
        </w:rPr>
        <w:t>16.Rozszerzenia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(Dz. U. 2017, poz. 2247).</w:t>
      </w:r>
    </w:p>
    <w:p w14:paraId="64890DAF" w14:textId="77777777" w:rsidR="0046187A" w:rsidRPr="00DE20C7" w:rsidRDefault="0046187A" w:rsidP="0046187A">
      <w:pPr>
        <w:tabs>
          <w:tab w:val="left" w:pos="142"/>
        </w:tabs>
        <w:spacing w:after="60" w:line="276" w:lineRule="auto"/>
        <w:ind w:left="993"/>
        <w:jc w:val="both"/>
        <w:rPr>
          <w:rFonts w:ascii="Open Sans" w:eastAsia="Cambria" w:hAnsi="Open Sans" w:cs="Open Sans"/>
          <w:b/>
          <w:color w:val="002060"/>
        </w:rPr>
      </w:pPr>
      <w:r w:rsidRPr="00DE20C7">
        <w:rPr>
          <w:rFonts w:ascii="Open Sans" w:eastAsia="Cambria" w:hAnsi="Open Sans" w:cs="Open Sans"/>
        </w:rPr>
        <w:t>17.Zamawiający rekomenduje wykorzystanie formatów: .pdf .doc .xls .jpg (.jpeg) ze szczególnym wskazaniem na .pdf</w:t>
      </w:r>
    </w:p>
    <w:p w14:paraId="78DEF206" w14:textId="77777777" w:rsidR="0046187A" w:rsidRPr="00DE20C7" w:rsidRDefault="0046187A" w:rsidP="0046187A">
      <w:pPr>
        <w:tabs>
          <w:tab w:val="left" w:pos="142"/>
        </w:tabs>
        <w:spacing w:after="60" w:line="276" w:lineRule="auto"/>
        <w:ind w:left="993"/>
        <w:jc w:val="both"/>
        <w:rPr>
          <w:rFonts w:ascii="Open Sans" w:eastAsia="Cambria" w:hAnsi="Open Sans" w:cs="Open Sans"/>
          <w:b/>
          <w:color w:val="002060"/>
        </w:rPr>
      </w:pPr>
      <w:r w:rsidRPr="00DE20C7">
        <w:rPr>
          <w:rFonts w:ascii="Open Sans" w:eastAsia="Cambria" w:hAnsi="Open Sans" w:cs="Open Sans"/>
        </w:rPr>
        <w:t>18.W celu ewentualnej kompresji danych Zamawiający rekomenduje wykorzystanie jednego z formatów:</w:t>
      </w:r>
    </w:p>
    <w:p w14:paraId="1BF7CF43" w14:textId="77777777" w:rsidR="0046187A" w:rsidRPr="00DE20C7" w:rsidRDefault="0046187A">
      <w:pPr>
        <w:numPr>
          <w:ilvl w:val="0"/>
          <w:numId w:val="88"/>
        </w:numPr>
        <w:tabs>
          <w:tab w:val="left" w:pos="142"/>
          <w:tab w:val="left" w:pos="1560"/>
        </w:tabs>
        <w:spacing w:after="60"/>
        <w:ind w:left="1701" w:hanging="708"/>
        <w:jc w:val="both"/>
        <w:rPr>
          <w:rFonts w:ascii="Open Sans" w:eastAsia="Cambria" w:hAnsi="Open Sans" w:cs="Open Sans"/>
          <w:b/>
          <w:color w:val="002060"/>
        </w:rPr>
      </w:pPr>
      <w:r w:rsidRPr="00DE20C7">
        <w:rPr>
          <w:rFonts w:ascii="Open Sans" w:eastAsia="Cambria" w:hAnsi="Open Sans" w:cs="Open Sans"/>
        </w:rPr>
        <w:t xml:space="preserve">.zip </w:t>
      </w:r>
    </w:p>
    <w:p w14:paraId="0CD6F337" w14:textId="77777777" w:rsidR="0046187A" w:rsidRPr="00DE20C7" w:rsidRDefault="0046187A">
      <w:pPr>
        <w:numPr>
          <w:ilvl w:val="0"/>
          <w:numId w:val="88"/>
        </w:numPr>
        <w:tabs>
          <w:tab w:val="left" w:pos="142"/>
          <w:tab w:val="left" w:pos="1560"/>
        </w:tabs>
        <w:spacing w:after="60"/>
        <w:ind w:left="1701" w:hanging="708"/>
        <w:jc w:val="both"/>
        <w:rPr>
          <w:rFonts w:ascii="Open Sans" w:eastAsia="Cambria" w:hAnsi="Open Sans" w:cs="Open Sans"/>
          <w:b/>
          <w:color w:val="002060"/>
        </w:rPr>
      </w:pPr>
      <w:r w:rsidRPr="00DE20C7">
        <w:rPr>
          <w:rFonts w:ascii="Open Sans" w:eastAsia="Cambria" w:hAnsi="Open Sans" w:cs="Open Sans"/>
        </w:rPr>
        <w:t>.7Z</w:t>
      </w:r>
    </w:p>
    <w:p w14:paraId="2D3D4F76" w14:textId="77777777" w:rsidR="0046187A" w:rsidRPr="00DE20C7" w:rsidRDefault="0046187A" w:rsidP="0046187A">
      <w:pPr>
        <w:tabs>
          <w:tab w:val="left" w:pos="142"/>
        </w:tabs>
        <w:spacing w:after="60" w:line="276" w:lineRule="auto"/>
        <w:ind w:left="993"/>
        <w:jc w:val="both"/>
        <w:rPr>
          <w:rFonts w:ascii="Open Sans" w:eastAsia="Cambria" w:hAnsi="Open Sans" w:cs="Open Sans"/>
          <w:b/>
        </w:rPr>
      </w:pPr>
      <w:r w:rsidRPr="00DE20C7">
        <w:rPr>
          <w:rFonts w:ascii="Open Sans" w:eastAsia="Cambria" w:hAnsi="Open Sans" w:cs="Open Sans"/>
        </w:rPr>
        <w:t xml:space="preserve">19.Wśród formatów powszechnych a NIE występujących w rozporządzeniu występują: .rar .gif .bmp. .numbers .pages. </w:t>
      </w:r>
    </w:p>
    <w:p w14:paraId="241E2A7A" w14:textId="77777777" w:rsidR="0046187A" w:rsidRPr="00DE20C7" w:rsidRDefault="0046187A" w:rsidP="0046187A">
      <w:pPr>
        <w:tabs>
          <w:tab w:val="left" w:pos="142"/>
        </w:tabs>
        <w:spacing w:after="60" w:line="276" w:lineRule="auto"/>
        <w:ind w:left="993"/>
        <w:jc w:val="both"/>
        <w:rPr>
          <w:rFonts w:ascii="Open Sans" w:eastAsia="Cambria" w:hAnsi="Open Sans" w:cs="Open Sans"/>
        </w:rPr>
      </w:pPr>
      <w:r w:rsidRPr="00DE20C7">
        <w:rPr>
          <w:rFonts w:ascii="Open Sans" w:eastAsia="Cambria" w:hAnsi="Open Sans" w:cs="Open Sans"/>
        </w:rPr>
        <w:t>20.W przypadku stosowania przez wykonawcę kwalifikowanego podpisu elektronicznego:</w:t>
      </w:r>
    </w:p>
    <w:p w14:paraId="34503E2C" w14:textId="77777777" w:rsidR="0046187A" w:rsidRPr="00B00B0E" w:rsidRDefault="0046187A">
      <w:pPr>
        <w:numPr>
          <w:ilvl w:val="0"/>
          <w:numId w:val="88"/>
        </w:numPr>
        <w:tabs>
          <w:tab w:val="left" w:pos="142"/>
        </w:tabs>
        <w:spacing w:after="60" w:line="276" w:lineRule="auto"/>
        <w:ind w:left="1701" w:hanging="708"/>
        <w:jc w:val="both"/>
        <w:rPr>
          <w:rFonts w:ascii="Open Sans" w:eastAsia="Cambria" w:hAnsi="Open Sans" w:cs="Open Sans"/>
          <w:bCs/>
          <w:u w:val="single"/>
        </w:rPr>
      </w:pPr>
      <w:r w:rsidRPr="00DE20C7">
        <w:rPr>
          <w:rFonts w:ascii="Open Sans" w:eastAsia="Cambria" w:hAnsi="Open Sans" w:cs="Open Sans"/>
        </w:rPr>
        <w:t xml:space="preserve">Ze względu na niskie ryzyko naruszenia integralności pliku oraz łatwiejszą weryfikację podpisu, Zamawiający zaleca, w miarę możliwości, </w:t>
      </w:r>
      <w:r w:rsidRPr="00B00B0E">
        <w:rPr>
          <w:rFonts w:ascii="Open Sans" w:eastAsia="Cambria" w:hAnsi="Open Sans" w:cs="Open Sans"/>
          <w:bCs/>
          <w:u w:val="single"/>
        </w:rPr>
        <w:t xml:space="preserve">przekonwertowanie plików składających się na ofertę na format .pdf </w:t>
      </w:r>
      <w:r>
        <w:rPr>
          <w:rFonts w:ascii="Open Sans" w:eastAsia="Cambria" w:hAnsi="Open Sans" w:cs="Open Sans"/>
          <w:bCs/>
          <w:u w:val="single"/>
        </w:rPr>
        <w:br/>
      </w:r>
      <w:r w:rsidRPr="00B00B0E">
        <w:rPr>
          <w:rFonts w:ascii="Open Sans" w:eastAsia="Cambria" w:hAnsi="Open Sans" w:cs="Open Sans"/>
          <w:bCs/>
          <w:u w:val="single"/>
        </w:rPr>
        <w:t xml:space="preserve">i opatrzenie ich podpisem kwalifikowanym PAdES. </w:t>
      </w:r>
    </w:p>
    <w:p w14:paraId="056DEC23" w14:textId="77777777" w:rsidR="0046187A" w:rsidRPr="00DE20C7" w:rsidRDefault="0046187A">
      <w:pPr>
        <w:numPr>
          <w:ilvl w:val="0"/>
          <w:numId w:val="88"/>
        </w:numPr>
        <w:tabs>
          <w:tab w:val="left" w:pos="142"/>
        </w:tabs>
        <w:spacing w:after="60" w:line="276" w:lineRule="auto"/>
        <w:ind w:left="1701" w:hanging="708"/>
        <w:jc w:val="both"/>
        <w:rPr>
          <w:rFonts w:ascii="Open Sans" w:eastAsia="Cambria" w:hAnsi="Open Sans" w:cs="Open Sans"/>
          <w:b/>
        </w:rPr>
      </w:pPr>
      <w:r w:rsidRPr="00DE20C7">
        <w:rPr>
          <w:rFonts w:ascii="Open Sans" w:eastAsia="Cambria" w:hAnsi="Open Sans" w:cs="Open Sans"/>
        </w:rPr>
        <w:t>Pliki w innych formatach niż PDF zaleca się opatrzyć zewnętrznym podpisem XAdES. Wykonawca powinien pamiętać, aby plik z podpisem przekazywać łącznie z dokumentem podpisywanym.</w:t>
      </w:r>
    </w:p>
    <w:p w14:paraId="6508BF7F" w14:textId="77777777" w:rsidR="0046187A" w:rsidRPr="00DE20C7" w:rsidRDefault="0046187A">
      <w:pPr>
        <w:numPr>
          <w:ilvl w:val="0"/>
          <w:numId w:val="88"/>
        </w:numPr>
        <w:tabs>
          <w:tab w:val="left" w:pos="142"/>
        </w:tabs>
        <w:spacing w:after="60" w:line="276" w:lineRule="auto"/>
        <w:ind w:left="1701" w:hanging="708"/>
        <w:jc w:val="both"/>
        <w:rPr>
          <w:rFonts w:ascii="Open Sans" w:eastAsia="Cambria" w:hAnsi="Open Sans" w:cs="Open Sans"/>
          <w:b/>
        </w:rPr>
      </w:pPr>
      <w:r w:rsidRPr="00DE20C7">
        <w:rPr>
          <w:rFonts w:ascii="Open Sans" w:eastAsia="Cambria" w:hAnsi="Open Sans" w:cs="Open Sans"/>
        </w:rPr>
        <w:t>Zamawiający rekomenduje wykorzystanie podpisu z kwalifikowanym znacznikiem czasu.</w:t>
      </w:r>
    </w:p>
    <w:p w14:paraId="1BA7619A" w14:textId="77777777" w:rsidR="0046187A" w:rsidRPr="00DE20C7" w:rsidRDefault="0046187A" w:rsidP="0046187A">
      <w:pPr>
        <w:tabs>
          <w:tab w:val="left" w:pos="142"/>
        </w:tabs>
        <w:spacing w:after="60" w:line="276" w:lineRule="auto"/>
        <w:ind w:left="993"/>
        <w:jc w:val="both"/>
        <w:rPr>
          <w:rFonts w:ascii="Open Sans" w:eastAsia="Cambria" w:hAnsi="Open Sans" w:cs="Open Sans"/>
        </w:rPr>
      </w:pPr>
      <w:r w:rsidRPr="00DE20C7">
        <w:rPr>
          <w:rFonts w:ascii="Open Sans" w:eastAsia="Cambria" w:hAnsi="Open Sans" w:cs="Open Sans"/>
          <w:color w:val="000000"/>
        </w:rPr>
        <w:lastRenderedPageBreak/>
        <w:t xml:space="preserve">21.Zamawiający zaleca, aby Wykonawca z odpowiednim wyprzedzeniem przetestował możliwość prawidłowego wykorzystania wybranej metody podpisania plików oferty. </w:t>
      </w:r>
    </w:p>
    <w:p w14:paraId="7F580B16" w14:textId="77777777" w:rsidR="0046187A" w:rsidRPr="00F656F3" w:rsidRDefault="0046187A" w:rsidP="0046187A">
      <w:pPr>
        <w:tabs>
          <w:tab w:val="left" w:pos="142"/>
        </w:tabs>
        <w:spacing w:after="60" w:line="276" w:lineRule="auto"/>
        <w:ind w:left="993"/>
        <w:jc w:val="both"/>
        <w:rPr>
          <w:rFonts w:ascii="Open Sans" w:eastAsia="Cambria" w:hAnsi="Open Sans" w:cs="Open Sans"/>
          <w:color w:val="C45911" w:themeColor="accent2" w:themeShade="BF"/>
        </w:rPr>
      </w:pPr>
      <w:r w:rsidRPr="00DE20C7">
        <w:rPr>
          <w:rFonts w:ascii="Open Sans" w:eastAsia="Cambria" w:hAnsi="Open Sans" w:cs="Open Sans"/>
        </w:rPr>
        <w:t xml:space="preserve">22.Ofertę należy przygotować z należytą starannością i zachowaniem odpowiedniego odstępu czasu do zakończenia przyjmowania ofert. </w:t>
      </w:r>
      <w:r w:rsidRPr="00F656F3">
        <w:rPr>
          <w:rFonts w:ascii="Open Sans" w:eastAsia="Cambria" w:hAnsi="Open Sans" w:cs="Open Sans"/>
          <w:color w:val="C45911" w:themeColor="accent2" w:themeShade="BF"/>
        </w:rPr>
        <w:t>Zaleca się złożenie oferty na 24 godziny przed terminem składania ofert.</w:t>
      </w:r>
    </w:p>
    <w:p w14:paraId="6FAE4965" w14:textId="77777777" w:rsidR="0046187A" w:rsidRPr="00DE20C7" w:rsidRDefault="0046187A" w:rsidP="0046187A">
      <w:pPr>
        <w:tabs>
          <w:tab w:val="left" w:pos="142"/>
        </w:tabs>
        <w:spacing w:after="60" w:line="276" w:lineRule="auto"/>
        <w:ind w:left="993"/>
        <w:jc w:val="both"/>
        <w:rPr>
          <w:rFonts w:ascii="Open Sans" w:eastAsia="Cambria" w:hAnsi="Open Sans" w:cs="Open Sans"/>
        </w:rPr>
      </w:pPr>
      <w:r w:rsidRPr="00DE20C7">
        <w:rPr>
          <w:rFonts w:ascii="Open Sans" w:eastAsia="Cambria" w:hAnsi="Open Sans" w:cs="Open Sans"/>
        </w:rPr>
        <w:t xml:space="preserve">23.Jeśli Wykonawca pakuje dokumenty np. w plik ZIP zalecamy wcześniejsze podpisanie każdego ze skompresowanych plików. </w:t>
      </w:r>
    </w:p>
    <w:p w14:paraId="0C429205" w14:textId="77777777" w:rsidR="0046187A" w:rsidRPr="00DE20C7" w:rsidRDefault="0046187A" w:rsidP="0046187A">
      <w:pPr>
        <w:tabs>
          <w:tab w:val="left" w:pos="142"/>
        </w:tabs>
        <w:spacing w:after="60" w:line="276" w:lineRule="auto"/>
        <w:ind w:left="993"/>
        <w:jc w:val="both"/>
        <w:rPr>
          <w:rFonts w:ascii="Open Sans" w:eastAsia="Cambria" w:hAnsi="Open Sans" w:cs="Open Sans"/>
        </w:rPr>
      </w:pPr>
      <w:r w:rsidRPr="00DE20C7">
        <w:rPr>
          <w:rFonts w:ascii="Open Sans" w:eastAsia="Cambria" w:hAnsi="Open Sans" w:cs="Open Sans"/>
        </w:rPr>
        <w:t>24.Zamawiający zaleca aby nie wprowadzać jakichkolwiek zmian w plikach po ich  podpisaniu. Może to skutkować brakiem integralności plików.</w:t>
      </w:r>
    </w:p>
    <w:p w14:paraId="70E873B3" w14:textId="3BEA6B7A" w:rsidR="0046187A" w:rsidRDefault="0046187A" w:rsidP="0046187A">
      <w:pPr>
        <w:tabs>
          <w:tab w:val="left" w:pos="142"/>
        </w:tabs>
        <w:spacing w:after="60" w:line="276" w:lineRule="auto"/>
        <w:ind w:left="993"/>
        <w:jc w:val="both"/>
        <w:rPr>
          <w:rFonts w:ascii="Open Sans" w:eastAsia="Cambria" w:hAnsi="Open Sans" w:cs="Open Sans"/>
        </w:rPr>
      </w:pPr>
      <w:r w:rsidRPr="00DE20C7">
        <w:rPr>
          <w:rFonts w:ascii="Open Sans" w:eastAsia="Cambria" w:hAnsi="Open Sans" w:cs="Open Sans"/>
        </w:rPr>
        <w:t xml:space="preserve">25.Zamawiający nie ponosi odpowiedzialności za złożenie oferty w sposób niezgodny </w:t>
      </w:r>
      <w:r w:rsidR="00C31C51">
        <w:rPr>
          <w:rFonts w:ascii="Open Sans" w:eastAsia="Cambria" w:hAnsi="Open Sans" w:cs="Open Sans"/>
        </w:rPr>
        <w:br/>
      </w:r>
      <w:r w:rsidRPr="00DE20C7">
        <w:rPr>
          <w:rFonts w:ascii="Open Sans" w:eastAsia="Cambria" w:hAnsi="Open Sans" w:cs="Open Sans"/>
        </w:rPr>
        <w:t>z Instrukcją zamieszczoną na </w:t>
      </w:r>
      <w:hyperlink r:id="rId20" w:history="1">
        <w:r w:rsidRPr="00030802">
          <w:rPr>
            <w:rFonts w:ascii="Book Antiqua" w:hAnsi="Book Antiqua"/>
            <w:i/>
            <w:iCs/>
            <w:color w:val="ED7D31" w:themeColor="accent2"/>
            <w:sz w:val="24"/>
            <w:szCs w:val="24"/>
          </w:rPr>
          <w:t>https://platformazakupowa.pl/strona/45-instrukcje</w:t>
        </w:r>
      </w:hyperlink>
      <w:r w:rsidRPr="00030802">
        <w:rPr>
          <w:rFonts w:ascii="Book Antiqua" w:hAnsi="Book Antiqua"/>
          <w:i/>
          <w:iCs/>
          <w:color w:val="ED7D31" w:themeColor="accent2"/>
          <w:sz w:val="24"/>
          <w:szCs w:val="24"/>
        </w:rPr>
        <w:t xml:space="preserve">, </w:t>
      </w:r>
      <w:r w:rsidR="00C31C51">
        <w:rPr>
          <w:rFonts w:ascii="Book Antiqua" w:hAnsi="Book Antiqua"/>
          <w:i/>
          <w:iCs/>
          <w:color w:val="ED7D31" w:themeColor="accent2"/>
          <w:sz w:val="24"/>
          <w:szCs w:val="24"/>
        </w:rPr>
        <w:br/>
      </w:r>
      <w:r w:rsidRPr="00DE20C7">
        <w:rPr>
          <w:rFonts w:ascii="Open Sans" w:eastAsia="Cambria" w:hAnsi="Open Sans" w:cs="Open Sans"/>
        </w:rPr>
        <w:t xml:space="preserve">w szczególności za sytuację, gdy Zamawiający zapozna się z treścią oferty </w:t>
      </w:r>
      <w:r w:rsidR="00BE410C">
        <w:rPr>
          <w:rFonts w:ascii="Open Sans" w:eastAsia="Cambria" w:hAnsi="Open Sans" w:cs="Open Sans"/>
        </w:rPr>
        <w:br/>
      </w:r>
      <w:r w:rsidRPr="00DE20C7">
        <w:rPr>
          <w:rFonts w:ascii="Open Sans" w:eastAsia="Cambria" w:hAnsi="Open Sans" w:cs="Open Sans"/>
        </w:rPr>
        <w:t xml:space="preserve">przed upływem terminu składania ofert. </w:t>
      </w:r>
    </w:p>
    <w:p w14:paraId="3A6E0E15" w14:textId="77777777" w:rsidR="00B86715" w:rsidRPr="008E229B" w:rsidRDefault="00B86715">
      <w:pPr>
        <w:pStyle w:val="Tekstpodstawowy"/>
        <w:jc w:val="both"/>
        <w:rPr>
          <w:rFonts w:ascii="Open Sans" w:hAnsi="Open Sans" w:cs="Open Sans"/>
          <w:b w:val="0"/>
          <w:bCs/>
          <w:i w:val="0"/>
          <w:sz w:val="20"/>
        </w:rPr>
      </w:pPr>
    </w:p>
    <w:p w14:paraId="4DA7F43D" w14:textId="2FAE6304" w:rsidR="00B86715" w:rsidRPr="00DE2289" w:rsidRDefault="00B86715">
      <w:pPr>
        <w:pStyle w:val="Tekstpodstawowy22"/>
        <w:numPr>
          <w:ilvl w:val="1"/>
          <w:numId w:val="21"/>
        </w:numPr>
        <w:tabs>
          <w:tab w:val="left" w:pos="851"/>
        </w:tabs>
        <w:spacing w:after="0" w:line="240" w:lineRule="auto"/>
        <w:ind w:left="426" w:hanging="426"/>
        <w:jc w:val="both"/>
        <w:rPr>
          <w:rFonts w:ascii="Open Sans" w:hAnsi="Open Sans" w:cs="Open Sans"/>
          <w:bCs/>
          <w:u w:val="single"/>
        </w:rPr>
      </w:pPr>
      <w:r w:rsidRPr="00DE2289">
        <w:rPr>
          <w:rFonts w:ascii="Open Sans" w:hAnsi="Open Sans" w:cs="Open Sans"/>
          <w:bCs/>
          <w:u w:val="single"/>
        </w:rPr>
        <w:t>TAJEMNICA PRZEDSIĘBIORSTWA</w:t>
      </w:r>
      <w:r w:rsidR="00A02D48" w:rsidRPr="00DE2289">
        <w:rPr>
          <w:rFonts w:ascii="Open Sans" w:hAnsi="Open Sans" w:cs="Open Sans"/>
          <w:bCs/>
          <w:u w:val="single"/>
        </w:rPr>
        <w:t xml:space="preserve"> </w:t>
      </w:r>
    </w:p>
    <w:p w14:paraId="3F519B55" w14:textId="77777777" w:rsidR="00B86715" w:rsidRPr="008E229B" w:rsidRDefault="00B86715">
      <w:pPr>
        <w:pStyle w:val="Tekstpodstawowy22"/>
        <w:tabs>
          <w:tab w:val="left" w:pos="851"/>
        </w:tabs>
        <w:spacing w:after="0" w:line="240" w:lineRule="auto"/>
        <w:ind w:left="780"/>
        <w:jc w:val="both"/>
        <w:rPr>
          <w:rFonts w:ascii="Open Sans" w:hAnsi="Open Sans" w:cs="Open Sans"/>
          <w:b/>
        </w:rPr>
      </w:pPr>
    </w:p>
    <w:p w14:paraId="38C0D72F" w14:textId="63073B12" w:rsidR="00146253" w:rsidRPr="008E229B" w:rsidRDefault="00146253">
      <w:pPr>
        <w:pStyle w:val="Tekstpodstawowy22"/>
        <w:numPr>
          <w:ilvl w:val="0"/>
          <w:numId w:val="8"/>
        </w:numPr>
        <w:spacing w:after="0" w:line="240" w:lineRule="auto"/>
        <w:ind w:left="284" w:hanging="284"/>
        <w:jc w:val="both"/>
        <w:rPr>
          <w:rFonts w:ascii="Open Sans" w:hAnsi="Open Sans" w:cs="Open Sans"/>
          <w:b/>
        </w:rPr>
      </w:pPr>
      <w:r w:rsidRPr="008E229B">
        <w:rPr>
          <w:rFonts w:ascii="Open Sans" w:hAnsi="Open Sans" w:cs="Open Sans"/>
        </w:rPr>
        <w:t xml:space="preserve">Nie ujawnia się informacji stanowiących </w:t>
      </w:r>
      <w:r w:rsidRPr="008E229B">
        <w:rPr>
          <w:rFonts w:ascii="Open Sans" w:hAnsi="Open Sans" w:cs="Open Sans"/>
          <w:u w:val="single"/>
        </w:rPr>
        <w:t xml:space="preserve">tajemnicę przedsiębiorstwa w rozumieniu przepisów </w:t>
      </w:r>
      <w:hyperlink r:id="rId21" w:tgtFrame="_blank" w:tooltip="USTAWA z dnia 16 kwietnia 1993 r. o zwalczaniu nieuczciwej konkurencji" w:history="1">
        <w:r w:rsidRPr="008E229B">
          <w:rPr>
            <w:rStyle w:val="Hipercze"/>
            <w:rFonts w:ascii="Open Sans" w:hAnsi="Open Sans" w:cs="Open Sans"/>
            <w:color w:val="auto"/>
            <w:shd w:val="clear" w:color="auto" w:fill="FFFFFF"/>
          </w:rPr>
          <w:t>ustawy z dnia 16 kwietnia 1993 r. o zwalczaniu nieuczciwej konkurencji</w:t>
        </w:r>
      </w:hyperlink>
      <w:r w:rsidR="00786EA0" w:rsidRPr="008E229B">
        <w:rPr>
          <w:rFonts w:ascii="Open Sans" w:hAnsi="Open Sans" w:cs="Open Sans"/>
          <w:shd w:val="clear" w:color="auto" w:fill="FFFFFF"/>
        </w:rPr>
        <w:t xml:space="preserve"> </w:t>
      </w:r>
      <w:r w:rsidR="00CD4637" w:rsidRPr="008E229B">
        <w:rPr>
          <w:rFonts w:ascii="Open Sans" w:hAnsi="Open Sans" w:cs="Open Sans"/>
          <w:shd w:val="clear" w:color="auto" w:fill="FFFFFF"/>
        </w:rPr>
        <w:t>(</w:t>
      </w:r>
      <w:r w:rsidR="00CD4637" w:rsidRPr="008E229B">
        <w:rPr>
          <w:rFonts w:ascii="Open Sans" w:hAnsi="Open Sans" w:cs="Open Sans"/>
          <w:u w:val="single"/>
          <w:shd w:val="clear" w:color="auto" w:fill="FFFFFF"/>
        </w:rPr>
        <w:t xml:space="preserve">Dz. U. z 2022 r., </w:t>
      </w:r>
      <w:r w:rsidR="004D336F">
        <w:rPr>
          <w:rFonts w:ascii="Open Sans" w:hAnsi="Open Sans" w:cs="Open Sans"/>
          <w:u w:val="single"/>
          <w:shd w:val="clear" w:color="auto" w:fill="FFFFFF"/>
        </w:rPr>
        <w:br/>
      </w:r>
      <w:r w:rsidR="00CD4637" w:rsidRPr="008E229B">
        <w:rPr>
          <w:rFonts w:ascii="Open Sans" w:hAnsi="Open Sans" w:cs="Open Sans"/>
          <w:u w:val="single"/>
          <w:shd w:val="clear" w:color="auto" w:fill="FFFFFF"/>
        </w:rPr>
        <w:t>poz. 1233</w:t>
      </w:r>
      <w:r w:rsidR="00CD4637" w:rsidRPr="008E229B">
        <w:rPr>
          <w:rFonts w:ascii="Open Sans" w:hAnsi="Open Sans" w:cs="Open Sans"/>
          <w:color w:val="000000"/>
          <w:shd w:val="clear" w:color="auto" w:fill="FFFFFF"/>
        </w:rPr>
        <w:t>)</w:t>
      </w:r>
      <w:r w:rsidRPr="008E229B">
        <w:rPr>
          <w:rFonts w:ascii="Open Sans" w:hAnsi="Open Sans" w:cs="Open Sans"/>
          <w:color w:val="000000"/>
          <w:shd w:val="clear" w:color="auto" w:fill="FFFFFF"/>
        </w:rPr>
        <w:t xml:space="preserve">*, jeżeli Wykonawca, wraz z przekazaniem takich informacji, zastrzegł, że nie mogą być one udostępniane oraz wykazał, że zastrzeżone informacje stanowią tajemnicę przedsiębiorstwa. </w:t>
      </w:r>
    </w:p>
    <w:p w14:paraId="590BEE9B" w14:textId="77777777" w:rsidR="00146253" w:rsidRPr="005F722F" w:rsidRDefault="00146253" w:rsidP="00146253">
      <w:pPr>
        <w:pStyle w:val="Tekstpodstawowy22"/>
        <w:spacing w:before="120" w:line="240" w:lineRule="auto"/>
        <w:ind w:left="426" w:hanging="142"/>
        <w:jc w:val="both"/>
        <w:rPr>
          <w:rFonts w:ascii="Open Sans" w:hAnsi="Open Sans" w:cs="Open Sans"/>
          <w:bCs/>
          <w:u w:val="single"/>
        </w:rPr>
      </w:pPr>
      <w:r w:rsidRPr="005F722F">
        <w:rPr>
          <w:rFonts w:ascii="Open Sans" w:hAnsi="Open Sans" w:cs="Open Sans"/>
          <w:bCs/>
          <w:u w:val="single"/>
        </w:rPr>
        <w:t>*</w:t>
      </w:r>
      <w:r w:rsidR="00235E3C" w:rsidRPr="005F722F">
        <w:rPr>
          <w:rFonts w:ascii="Open Sans" w:hAnsi="Open Sans" w:cs="Open Sans"/>
          <w:bCs/>
          <w:u w:val="single"/>
        </w:rPr>
        <w:t xml:space="preserve"> </w:t>
      </w:r>
      <w:r w:rsidRPr="005F722F">
        <w:rPr>
          <w:rFonts w:ascii="Open Sans" w:hAnsi="Open Sans" w:cs="Open Sans"/>
          <w:bCs/>
          <w:u w:val="single"/>
        </w:rPr>
        <w:t xml:space="preserve">Przez tajemnicę przedsiębiorstwa rozumie się informacje techniczne, technologiczne, organizacyjne przedsiębiorstwa lub inne informacje posiadające wartość gospodarczą, </w:t>
      </w:r>
      <w:r w:rsidRPr="005F722F">
        <w:rPr>
          <w:rFonts w:ascii="Open Sans" w:hAnsi="Open Sans" w:cs="Open Sans"/>
          <w:bCs/>
          <w:u w:val="single"/>
        </w:rPr>
        <w:br/>
        <w:t>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39CD838E" w14:textId="77777777" w:rsidR="00C8332B" w:rsidRPr="008E229B" w:rsidRDefault="00C8332B">
      <w:pPr>
        <w:pStyle w:val="Tekstpodstawowy22"/>
        <w:numPr>
          <w:ilvl w:val="0"/>
          <w:numId w:val="8"/>
        </w:numPr>
        <w:spacing w:after="0" w:line="240" w:lineRule="auto"/>
        <w:ind w:left="284" w:hanging="284"/>
        <w:jc w:val="both"/>
        <w:rPr>
          <w:rFonts w:ascii="Open Sans" w:hAnsi="Open Sans" w:cs="Open Sans"/>
        </w:rPr>
      </w:pPr>
      <w:r w:rsidRPr="008E229B">
        <w:rPr>
          <w:rFonts w:ascii="Open Sans" w:hAnsi="Open Sans" w:cs="Open Sans"/>
        </w:rPr>
        <w:t>Wykonawca nie może zastrzec nazwy albo imienia i nazwiska oraz siedziby lub miejsca prowadzonej działalności gospodarczej albo miejsca zamieszkania, a także informacji dotyczącej ceny zawartej w ofercie.</w:t>
      </w:r>
    </w:p>
    <w:p w14:paraId="1C3CB0DC" w14:textId="77777777" w:rsidR="00CE6FA4" w:rsidRPr="008E229B" w:rsidRDefault="00C8332B">
      <w:pPr>
        <w:pStyle w:val="Tekstpodstawowy22"/>
        <w:numPr>
          <w:ilvl w:val="0"/>
          <w:numId w:val="8"/>
        </w:numPr>
        <w:spacing w:after="40" w:line="240" w:lineRule="auto"/>
        <w:ind w:left="284" w:hanging="284"/>
        <w:jc w:val="both"/>
        <w:rPr>
          <w:rFonts w:ascii="Open Sans" w:hAnsi="Open Sans" w:cs="Open Sans"/>
        </w:rPr>
      </w:pPr>
      <w:r w:rsidRPr="008E229B">
        <w:rPr>
          <w:rFonts w:ascii="Open Sans" w:hAnsi="Open Sans" w:cs="Open Sans"/>
        </w:rPr>
        <w:t xml:space="preserve">Wszelkie informacje stanowiące tajemnicę przedsiębiorstwa w rozumieniu ww. ustawy, </w:t>
      </w:r>
      <w:r w:rsidRPr="008E229B">
        <w:rPr>
          <w:rFonts w:ascii="Open Sans" w:hAnsi="Open Sans" w:cs="Open Sans"/>
        </w:rPr>
        <w:br/>
        <w:t xml:space="preserve">które Wykonawca zastrzeże jako tajemnicę przedsiębiorstwa, w celu utrzymania w poufności </w:t>
      </w:r>
      <w:r w:rsidRPr="008E229B">
        <w:rPr>
          <w:rFonts w:ascii="Open Sans" w:hAnsi="Open Sans" w:cs="Open Sans"/>
        </w:rPr>
        <w:br/>
        <w:t>tych informacji, należy przekazać w wydzielonym i odpowiednio oznaczonym pliku „Dokument stanowiący tajemnicę przedsiębiorstwa”, wraz z jednoczesnym uzasadnieniem zastrzeżenia tajemnicy przedsiębiorstwa.</w:t>
      </w:r>
    </w:p>
    <w:p w14:paraId="5F59AC54" w14:textId="77777777" w:rsidR="00623B13" w:rsidRPr="008E229B" w:rsidRDefault="00623B13" w:rsidP="00623B13">
      <w:pPr>
        <w:pStyle w:val="Tekstpodstawowy22"/>
        <w:spacing w:after="40" w:line="240" w:lineRule="auto"/>
        <w:ind w:left="284"/>
        <w:jc w:val="both"/>
        <w:rPr>
          <w:rFonts w:ascii="Open Sans" w:hAnsi="Open Sans" w:cs="Open Sans"/>
        </w:rPr>
      </w:pPr>
    </w:p>
    <w:p w14:paraId="0E350C81" w14:textId="77777777" w:rsidR="00C8332B" w:rsidRPr="004D336F" w:rsidRDefault="00C8332B" w:rsidP="00C8332B">
      <w:pPr>
        <w:pStyle w:val="Tekstpodstawowy22"/>
        <w:spacing w:after="0" w:line="240" w:lineRule="auto"/>
        <w:ind w:left="284"/>
        <w:jc w:val="both"/>
        <w:rPr>
          <w:rFonts w:ascii="Open Sans" w:hAnsi="Open Sans" w:cs="Open Sans"/>
          <w:b/>
          <w:color w:val="000000" w:themeColor="text1"/>
        </w:rPr>
      </w:pPr>
      <w:r w:rsidRPr="004D336F">
        <w:rPr>
          <w:rFonts w:ascii="Open Sans" w:hAnsi="Open Sans" w:cs="Open Sans"/>
          <w:b/>
          <w:color w:val="000000" w:themeColor="text1"/>
        </w:rPr>
        <w:t>Uwaga!</w:t>
      </w:r>
    </w:p>
    <w:p w14:paraId="242D5940" w14:textId="77777777" w:rsidR="00C8332B" w:rsidRDefault="00C8332B" w:rsidP="00C8332B">
      <w:pPr>
        <w:pStyle w:val="Tekstpodstawowy22"/>
        <w:spacing w:after="0" w:line="240" w:lineRule="auto"/>
        <w:ind w:left="284"/>
        <w:jc w:val="both"/>
        <w:rPr>
          <w:rFonts w:ascii="Open Sans" w:hAnsi="Open Sans" w:cs="Open Sans"/>
          <w:color w:val="000000" w:themeColor="text1"/>
        </w:rPr>
      </w:pPr>
      <w:r w:rsidRPr="004D336F">
        <w:rPr>
          <w:rFonts w:ascii="Open Sans" w:hAnsi="Open Sans" w:cs="Open Sans"/>
          <w:color w:val="000000" w:themeColor="text1"/>
        </w:rPr>
        <w:t>W przypadku składania wyżej wymienionej informacji i uzasadnienia wraz z ofertą, załącznik stanowiący tajemnicę przedsiębiorstwa jak i uzasadnienie zastrzeżenia tajemnicy przedsiębiorstwa należy dodać w polu „Załączniki i inne dokumenty przedstawione w ofercie przez Wykonawcę”.</w:t>
      </w:r>
    </w:p>
    <w:p w14:paraId="3120D451" w14:textId="77777777" w:rsidR="00D1590E" w:rsidRDefault="00D1590E" w:rsidP="00C8332B">
      <w:pPr>
        <w:pStyle w:val="Tekstpodstawowy22"/>
        <w:spacing w:after="0" w:line="240" w:lineRule="auto"/>
        <w:ind w:left="284"/>
        <w:jc w:val="both"/>
        <w:rPr>
          <w:rFonts w:ascii="Open Sans" w:hAnsi="Open Sans" w:cs="Open Sans"/>
          <w:color w:val="000000" w:themeColor="text1"/>
        </w:rPr>
      </w:pPr>
    </w:p>
    <w:p w14:paraId="22CCED58" w14:textId="77777777" w:rsidR="00D1590E" w:rsidRDefault="00D1590E" w:rsidP="00C8332B">
      <w:pPr>
        <w:pStyle w:val="Tekstpodstawowy22"/>
        <w:spacing w:after="0" w:line="240" w:lineRule="auto"/>
        <w:ind w:left="284"/>
        <w:jc w:val="both"/>
        <w:rPr>
          <w:rFonts w:ascii="Open Sans" w:hAnsi="Open Sans" w:cs="Open Sans"/>
          <w:color w:val="000000" w:themeColor="text1"/>
        </w:rPr>
      </w:pPr>
    </w:p>
    <w:p w14:paraId="3F7A8C08" w14:textId="77777777" w:rsidR="00D1590E" w:rsidRDefault="00D1590E" w:rsidP="00C8332B">
      <w:pPr>
        <w:pStyle w:val="Tekstpodstawowy22"/>
        <w:spacing w:after="0" w:line="240" w:lineRule="auto"/>
        <w:ind w:left="284"/>
        <w:jc w:val="both"/>
        <w:rPr>
          <w:rFonts w:ascii="Open Sans" w:hAnsi="Open Sans" w:cs="Open Sans"/>
          <w:color w:val="000000" w:themeColor="text1"/>
        </w:rPr>
      </w:pPr>
    </w:p>
    <w:p w14:paraId="4704D710" w14:textId="77777777" w:rsidR="00D1590E" w:rsidRDefault="00D1590E" w:rsidP="00C8332B">
      <w:pPr>
        <w:pStyle w:val="Tekstpodstawowy22"/>
        <w:spacing w:after="0" w:line="240" w:lineRule="auto"/>
        <w:ind w:left="284"/>
        <w:jc w:val="both"/>
        <w:rPr>
          <w:rFonts w:ascii="Open Sans" w:hAnsi="Open Sans" w:cs="Open Sans"/>
          <w:color w:val="000000" w:themeColor="text1"/>
        </w:rPr>
      </w:pPr>
    </w:p>
    <w:p w14:paraId="710D5049" w14:textId="77777777" w:rsidR="00D1590E" w:rsidRPr="004D336F" w:rsidRDefault="00D1590E" w:rsidP="00C8332B">
      <w:pPr>
        <w:pStyle w:val="Tekstpodstawowy22"/>
        <w:spacing w:after="0" w:line="240" w:lineRule="auto"/>
        <w:ind w:left="284"/>
        <w:jc w:val="both"/>
        <w:rPr>
          <w:rFonts w:ascii="Open Sans" w:hAnsi="Open Sans" w:cs="Open Sans"/>
          <w:color w:val="000000" w:themeColor="text1"/>
        </w:rPr>
      </w:pPr>
    </w:p>
    <w:p w14:paraId="7AC5C26A" w14:textId="77777777" w:rsidR="004C0DE9" w:rsidRPr="008E229B" w:rsidRDefault="004C0DE9" w:rsidP="0026755D">
      <w:pPr>
        <w:pStyle w:val="Tekstpodstawowy22"/>
        <w:spacing w:after="0" w:line="240" w:lineRule="auto"/>
        <w:jc w:val="both"/>
        <w:rPr>
          <w:rFonts w:ascii="Open Sans" w:hAnsi="Open Sans" w:cs="Open Sans"/>
        </w:rPr>
      </w:pPr>
    </w:p>
    <w:p w14:paraId="0FC0585E" w14:textId="38296283" w:rsidR="002A3E4F" w:rsidRPr="004F4F76" w:rsidRDefault="00434961">
      <w:pPr>
        <w:pStyle w:val="Tekstpodstawowy"/>
        <w:numPr>
          <w:ilvl w:val="0"/>
          <w:numId w:val="22"/>
        </w:numPr>
        <w:ind w:left="426" w:hanging="426"/>
        <w:jc w:val="both"/>
        <w:rPr>
          <w:rFonts w:ascii="Open Sans" w:hAnsi="Open Sans" w:cs="Open Sans"/>
          <w:b w:val="0"/>
          <w:bCs/>
          <w:i w:val="0"/>
          <w:color w:val="000000"/>
          <w:sz w:val="20"/>
          <w:u w:val="single"/>
        </w:rPr>
      </w:pPr>
      <w:r w:rsidRPr="004F4F76">
        <w:rPr>
          <w:rFonts w:ascii="Open Sans" w:hAnsi="Open Sans" w:cs="Open Sans"/>
          <w:b w:val="0"/>
          <w:bCs/>
          <w:i w:val="0"/>
          <w:color w:val="000000"/>
          <w:sz w:val="20"/>
          <w:u w:val="single"/>
        </w:rPr>
        <w:lastRenderedPageBreak/>
        <w:t>TERMIN SKŁADANIA OFERT ORAZ</w:t>
      </w:r>
      <w:r w:rsidR="002A3E4F" w:rsidRPr="004F4F76">
        <w:rPr>
          <w:rFonts w:ascii="Open Sans" w:hAnsi="Open Sans" w:cs="Open Sans"/>
          <w:b w:val="0"/>
          <w:bCs/>
          <w:i w:val="0"/>
          <w:color w:val="000000"/>
          <w:sz w:val="20"/>
          <w:u w:val="single"/>
        </w:rPr>
        <w:t xml:space="preserve"> TERMIN OTWARCIA OFERT</w:t>
      </w:r>
    </w:p>
    <w:p w14:paraId="08FA1EA8" w14:textId="206B671A" w:rsidR="00D1590E" w:rsidRPr="00DE20C7" w:rsidRDefault="00D1590E" w:rsidP="00D1590E">
      <w:pPr>
        <w:tabs>
          <w:tab w:val="left" w:pos="0"/>
        </w:tabs>
        <w:spacing w:before="480" w:after="120" w:line="276" w:lineRule="auto"/>
        <w:jc w:val="both"/>
        <w:rPr>
          <w:rFonts w:ascii="Open Sans" w:eastAsia="Cambria" w:hAnsi="Open Sans" w:cs="Open Sans"/>
        </w:rPr>
      </w:pPr>
      <w:r>
        <w:rPr>
          <w:rFonts w:ascii="Open Sans" w:hAnsi="Open Sans" w:cs="Open Sans"/>
          <w:i/>
          <w:color w:val="000000"/>
        </w:rPr>
        <w:tab/>
      </w:r>
      <w:r w:rsidRPr="006A605C">
        <w:rPr>
          <w:rFonts w:ascii="Open Sans" w:eastAsia="Cambria" w:hAnsi="Open Sans" w:cs="Open Sans"/>
          <w:color w:val="000000" w:themeColor="text1"/>
        </w:rPr>
        <w:t xml:space="preserve">1.Ofertę wraz z wymaganymi dokumentami należy umieścić na Platformie zakupowej </w:t>
      </w:r>
      <w:r w:rsidRPr="00DE20C7">
        <w:rPr>
          <w:rFonts w:ascii="Open Sans" w:eastAsia="Cambria" w:hAnsi="Open Sans" w:cs="Open Sans"/>
        </w:rPr>
        <w:t xml:space="preserve">pod adresem: </w:t>
      </w:r>
      <w:bookmarkStart w:id="3" w:name="_Hlk196218790"/>
      <w:r w:rsidRPr="005A6E0D">
        <w:rPr>
          <w:rFonts w:ascii="Book Antiqua" w:hAnsi="Book Antiqua"/>
          <w:i/>
          <w:iCs/>
          <w:color w:val="ED7D31" w:themeColor="accent2"/>
          <w:sz w:val="24"/>
          <w:szCs w:val="24"/>
        </w:rPr>
        <w:t>https://platformazakupowa.pl/transakcja/</w:t>
      </w:r>
      <w:r w:rsidR="00DD617E">
        <w:rPr>
          <w:rFonts w:ascii="Book Antiqua" w:hAnsi="Book Antiqua"/>
          <w:i/>
          <w:iCs/>
          <w:color w:val="ED7D31" w:themeColor="accent2"/>
          <w:sz w:val="24"/>
          <w:szCs w:val="24"/>
        </w:rPr>
        <w:t>1058607</w:t>
      </w:r>
      <w:r w:rsidRPr="00DE20C7">
        <w:rPr>
          <w:rFonts w:ascii="Open Sans" w:eastAsia="Cambria" w:hAnsi="Open Sans" w:cs="Open Sans"/>
        </w:rPr>
        <w:t xml:space="preserve"> </w:t>
      </w:r>
      <w:bookmarkEnd w:id="3"/>
      <w:r w:rsidRPr="00DE20C7">
        <w:rPr>
          <w:rFonts w:ascii="Open Sans" w:eastAsia="Cambria" w:hAnsi="Open Sans" w:cs="Open Sans"/>
        </w:rPr>
        <w:t>na stronie internetowej prowadzonego postępowania w myśl ustawy Pzp.</w:t>
      </w:r>
    </w:p>
    <w:p w14:paraId="7E76D4E4" w14:textId="5CA2DA32" w:rsidR="00D1590E" w:rsidRPr="009F08C1" w:rsidRDefault="00D1590E" w:rsidP="00D1590E">
      <w:pPr>
        <w:tabs>
          <w:tab w:val="left" w:pos="426"/>
        </w:tabs>
        <w:spacing w:line="276" w:lineRule="auto"/>
        <w:ind w:left="426"/>
        <w:jc w:val="both"/>
        <w:rPr>
          <w:rFonts w:ascii="Open Sans" w:hAnsi="Open Sans" w:cs="Open Sans"/>
          <w:b/>
          <w:color w:val="FF0000"/>
          <w:u w:val="single"/>
        </w:rPr>
      </w:pPr>
      <w:r w:rsidRPr="00585294">
        <w:rPr>
          <w:rFonts w:ascii="Open Sans" w:eastAsia="Cambria" w:hAnsi="Open Sans" w:cs="Open Sans"/>
          <w:bCs/>
          <w:color w:val="000000" w:themeColor="text1"/>
          <w:u w:val="single"/>
        </w:rPr>
        <w:t>2.Termin złożenia oferty do dni</w:t>
      </w:r>
      <w:r>
        <w:rPr>
          <w:rFonts w:ascii="Open Sans" w:eastAsia="Cambria" w:hAnsi="Open Sans" w:cs="Open Sans"/>
          <w:bCs/>
          <w:color w:val="000000" w:themeColor="text1"/>
          <w:u w:val="single"/>
        </w:rPr>
        <w:t xml:space="preserve">a </w:t>
      </w:r>
      <w:r w:rsidR="00784F44">
        <w:rPr>
          <w:rFonts w:ascii="Open Sans" w:eastAsia="Cambria" w:hAnsi="Open Sans" w:cs="Open Sans"/>
          <w:bCs/>
          <w:color w:val="000000" w:themeColor="text1"/>
          <w:u w:val="single"/>
        </w:rPr>
        <w:t>02.06.</w:t>
      </w:r>
      <w:r w:rsidR="00FC3719">
        <w:rPr>
          <w:rFonts w:ascii="Open Sans" w:eastAsia="Cambria" w:hAnsi="Open Sans" w:cs="Open Sans"/>
          <w:bCs/>
          <w:color w:val="000000" w:themeColor="text1"/>
          <w:u w:val="single"/>
        </w:rPr>
        <w:t>2025</w:t>
      </w:r>
      <w:r w:rsidRPr="007141C3">
        <w:rPr>
          <w:rFonts w:ascii="Open Sans" w:eastAsia="Cambria" w:hAnsi="Open Sans" w:cs="Open Sans"/>
          <w:bCs/>
          <w:color w:val="000000" w:themeColor="text1"/>
          <w:u w:val="single"/>
        </w:rPr>
        <w:t xml:space="preserve"> r.</w:t>
      </w:r>
      <w:r>
        <w:rPr>
          <w:rFonts w:ascii="Open Sans" w:eastAsia="Cambria" w:hAnsi="Open Sans" w:cs="Open Sans"/>
          <w:bCs/>
          <w:color w:val="000000" w:themeColor="text1"/>
          <w:u w:val="single"/>
        </w:rPr>
        <w:t xml:space="preserve"> do godziny </w:t>
      </w:r>
      <w:r w:rsidR="00776F24">
        <w:rPr>
          <w:rFonts w:ascii="Open Sans" w:eastAsia="Cambria" w:hAnsi="Open Sans" w:cs="Open Sans"/>
          <w:bCs/>
          <w:color w:val="000000" w:themeColor="text1"/>
          <w:u w:val="single"/>
        </w:rPr>
        <w:t>08</w:t>
      </w:r>
      <w:r>
        <w:rPr>
          <w:rFonts w:ascii="Open Sans" w:eastAsia="Cambria" w:hAnsi="Open Sans" w:cs="Open Sans"/>
          <w:bCs/>
          <w:color w:val="000000" w:themeColor="text1"/>
          <w:u w:val="single"/>
        </w:rPr>
        <w:t>.00.</w:t>
      </w:r>
    </w:p>
    <w:p w14:paraId="2FD22212" w14:textId="77777777" w:rsidR="00D1590E" w:rsidRPr="00585294" w:rsidRDefault="00D1590E" w:rsidP="00D1590E">
      <w:pPr>
        <w:tabs>
          <w:tab w:val="left" w:pos="426"/>
        </w:tabs>
        <w:spacing w:line="276" w:lineRule="auto"/>
        <w:ind w:left="426"/>
        <w:jc w:val="both"/>
        <w:rPr>
          <w:rFonts w:ascii="Open Sans" w:eastAsia="Cambria" w:hAnsi="Open Sans" w:cs="Open Sans"/>
          <w:b/>
          <w:color w:val="000000" w:themeColor="text1"/>
        </w:rPr>
      </w:pPr>
      <w:r w:rsidRPr="00585294">
        <w:rPr>
          <w:rFonts w:ascii="Open Sans" w:eastAsia="Cambria" w:hAnsi="Open Sans" w:cs="Open Sans"/>
          <w:color w:val="000000" w:themeColor="text1"/>
        </w:rPr>
        <w:t xml:space="preserve">3.O terminie złożenia oferty decyduje czas pełnego przeprocesowania transakcji </w:t>
      </w:r>
      <w:r w:rsidRPr="00585294">
        <w:rPr>
          <w:rFonts w:ascii="Open Sans" w:eastAsia="Cambria" w:hAnsi="Open Sans" w:cs="Open Sans"/>
          <w:color w:val="000000" w:themeColor="text1"/>
        </w:rPr>
        <w:br/>
        <w:t>na Platformie.</w:t>
      </w:r>
    </w:p>
    <w:p w14:paraId="2B71CE1A" w14:textId="77777777" w:rsidR="00D1590E" w:rsidRPr="00585294" w:rsidRDefault="00D1590E" w:rsidP="00D1590E">
      <w:pPr>
        <w:tabs>
          <w:tab w:val="left" w:pos="426"/>
        </w:tabs>
        <w:spacing w:line="276" w:lineRule="auto"/>
        <w:ind w:left="426"/>
        <w:jc w:val="both"/>
        <w:rPr>
          <w:rFonts w:ascii="Open Sans" w:eastAsia="Cambria" w:hAnsi="Open Sans" w:cs="Open Sans"/>
          <w:color w:val="000000" w:themeColor="text1"/>
        </w:rPr>
      </w:pPr>
      <w:r w:rsidRPr="00585294">
        <w:rPr>
          <w:rFonts w:ascii="Open Sans" w:eastAsia="Cambria" w:hAnsi="Open Sans" w:cs="Open Sans"/>
          <w:color w:val="000000" w:themeColor="text1"/>
        </w:rPr>
        <w:t xml:space="preserve">4.Za datę złożenia oferty przyjmuje się datę jej przekazania w systemie (platformie) </w:t>
      </w:r>
      <w:r w:rsidRPr="00585294">
        <w:rPr>
          <w:rFonts w:ascii="Open Sans" w:eastAsia="Cambria" w:hAnsi="Open Sans" w:cs="Open Sans"/>
          <w:color w:val="000000" w:themeColor="text1"/>
        </w:rPr>
        <w:br/>
        <w:t xml:space="preserve">w drugim kroku składania oferty poprzez kliknięcie przycisku “Złóż ofertę” </w:t>
      </w:r>
      <w:r w:rsidRPr="00585294">
        <w:rPr>
          <w:rFonts w:ascii="Open Sans" w:eastAsia="Cambria" w:hAnsi="Open Sans" w:cs="Open Sans"/>
          <w:color w:val="000000" w:themeColor="text1"/>
        </w:rPr>
        <w:br/>
        <w:t>i wyświetlenie się komunikatu, że oferta została zaszyfrowana i złożona.</w:t>
      </w:r>
    </w:p>
    <w:p w14:paraId="47FC92D0" w14:textId="478B54E0" w:rsidR="00D1590E" w:rsidRPr="007141C3" w:rsidRDefault="00D1590E" w:rsidP="00D1590E">
      <w:pPr>
        <w:tabs>
          <w:tab w:val="left" w:pos="426"/>
        </w:tabs>
        <w:spacing w:line="276" w:lineRule="auto"/>
        <w:ind w:left="426"/>
        <w:jc w:val="both"/>
        <w:rPr>
          <w:rFonts w:ascii="Open Sans" w:eastAsia="Cambria" w:hAnsi="Open Sans" w:cs="Open Sans"/>
          <w:bCs/>
          <w:color w:val="000000" w:themeColor="text1"/>
          <w:u w:val="single"/>
        </w:rPr>
      </w:pPr>
      <w:r w:rsidRPr="007141C3">
        <w:rPr>
          <w:rFonts w:ascii="Open Sans" w:eastAsia="Cambria" w:hAnsi="Open Sans" w:cs="Open Sans"/>
          <w:bCs/>
          <w:color w:val="000000" w:themeColor="text1"/>
          <w:u w:val="single"/>
        </w:rPr>
        <w:t>5.Otwarcie ofert nastąpi  w dniu</w:t>
      </w:r>
      <w:r>
        <w:rPr>
          <w:rFonts w:ascii="Open Sans" w:eastAsia="Cambria" w:hAnsi="Open Sans" w:cs="Open Sans"/>
          <w:bCs/>
          <w:color w:val="000000" w:themeColor="text1"/>
          <w:u w:val="single"/>
        </w:rPr>
        <w:t xml:space="preserve"> </w:t>
      </w:r>
      <w:r w:rsidR="00784F44">
        <w:rPr>
          <w:rFonts w:ascii="Open Sans" w:eastAsia="Cambria" w:hAnsi="Open Sans" w:cs="Open Sans"/>
          <w:bCs/>
          <w:color w:val="000000" w:themeColor="text1"/>
          <w:u w:val="single"/>
        </w:rPr>
        <w:t>02.06.</w:t>
      </w:r>
      <w:r w:rsidR="00042698">
        <w:rPr>
          <w:rFonts w:ascii="Open Sans" w:eastAsia="Cambria" w:hAnsi="Open Sans" w:cs="Open Sans"/>
          <w:bCs/>
          <w:color w:val="000000" w:themeColor="text1"/>
          <w:u w:val="single"/>
        </w:rPr>
        <w:t>2025</w:t>
      </w:r>
      <w:r w:rsidRPr="007141C3">
        <w:rPr>
          <w:rFonts w:ascii="Open Sans" w:eastAsia="Cambria" w:hAnsi="Open Sans" w:cs="Open Sans"/>
          <w:color w:val="000000" w:themeColor="text1"/>
          <w:u w:val="single"/>
        </w:rPr>
        <w:t xml:space="preserve"> r.</w:t>
      </w:r>
      <w:r w:rsidRPr="007141C3">
        <w:rPr>
          <w:rFonts w:ascii="Open Sans" w:eastAsia="Cambria" w:hAnsi="Open Sans" w:cs="Open Sans"/>
          <w:bCs/>
          <w:color w:val="000000" w:themeColor="text1"/>
          <w:u w:val="single"/>
        </w:rPr>
        <w:t xml:space="preserve"> o godzinie </w:t>
      </w:r>
      <w:r w:rsidR="00C97885">
        <w:rPr>
          <w:rFonts w:ascii="Open Sans" w:eastAsia="Cambria" w:hAnsi="Open Sans" w:cs="Open Sans"/>
          <w:bCs/>
          <w:color w:val="000000" w:themeColor="text1"/>
          <w:u w:val="single"/>
        </w:rPr>
        <w:t>08</w:t>
      </w:r>
      <w:r w:rsidRPr="007141C3">
        <w:rPr>
          <w:rFonts w:ascii="Open Sans" w:eastAsia="Cambria" w:hAnsi="Open Sans" w:cs="Open Sans"/>
          <w:bCs/>
          <w:color w:val="000000" w:themeColor="text1"/>
          <w:u w:val="single"/>
        </w:rPr>
        <w:t>:15 .</w:t>
      </w:r>
    </w:p>
    <w:p w14:paraId="3F990776" w14:textId="77777777" w:rsidR="00D1590E" w:rsidRPr="002B7B9D" w:rsidRDefault="00D1590E" w:rsidP="00D1590E">
      <w:pPr>
        <w:tabs>
          <w:tab w:val="left" w:pos="426"/>
        </w:tabs>
        <w:spacing w:line="276" w:lineRule="auto"/>
        <w:ind w:left="426"/>
        <w:jc w:val="both"/>
        <w:rPr>
          <w:rFonts w:ascii="Book Antiqua" w:hAnsi="Book Antiqua"/>
          <w:i/>
          <w:iCs/>
          <w:color w:val="ED7D31" w:themeColor="accent2"/>
          <w:sz w:val="24"/>
          <w:szCs w:val="24"/>
        </w:rPr>
      </w:pPr>
      <w:r w:rsidRPr="00DE20C7">
        <w:rPr>
          <w:rFonts w:ascii="Open Sans" w:eastAsia="Cambria" w:hAnsi="Open Sans" w:cs="Open Sans"/>
        </w:rPr>
        <w:t xml:space="preserve">6.Otwarcie ofert nastąpi za pośrednictwem platformy zakupowej </w:t>
      </w:r>
      <w:hyperlink r:id="rId22" w:history="1">
        <w:r w:rsidRPr="002B7B9D">
          <w:rPr>
            <w:rFonts w:ascii="Book Antiqua" w:hAnsi="Book Antiqua"/>
            <w:i/>
            <w:iCs/>
            <w:color w:val="ED7D31" w:themeColor="accent2"/>
            <w:sz w:val="24"/>
            <w:szCs w:val="24"/>
          </w:rPr>
          <w:t>https://platformazakupowa.pl/pn/pgk_koszalin/proceedings</w:t>
        </w:r>
      </w:hyperlink>
    </w:p>
    <w:p w14:paraId="6CC001CC" w14:textId="77777777" w:rsidR="00D1590E" w:rsidRPr="00DE20C7" w:rsidRDefault="00D1590E" w:rsidP="00D1590E">
      <w:pPr>
        <w:tabs>
          <w:tab w:val="left" w:pos="426"/>
        </w:tabs>
        <w:spacing w:line="276" w:lineRule="auto"/>
        <w:ind w:left="426"/>
        <w:jc w:val="both"/>
        <w:rPr>
          <w:rFonts w:ascii="Open Sans" w:eastAsia="Cambria" w:hAnsi="Open Sans" w:cs="Open Sans"/>
        </w:rPr>
      </w:pPr>
      <w:r w:rsidRPr="00DE20C7">
        <w:rPr>
          <w:rFonts w:ascii="Open Sans" w:eastAsia="Cambria" w:hAnsi="Open Sans" w:cs="Open Sans"/>
          <w:color w:val="000000"/>
        </w:rPr>
        <w:t xml:space="preserve">7.Jeżeli otwarcie ofert następuje przy użyciu systemu teleinformatycznego, </w:t>
      </w:r>
      <w:r>
        <w:rPr>
          <w:rFonts w:ascii="Open Sans" w:eastAsia="Cambria" w:hAnsi="Open Sans" w:cs="Open Sans"/>
          <w:color w:val="000000"/>
        </w:rPr>
        <w:br/>
      </w:r>
      <w:r w:rsidRPr="00DE20C7">
        <w:rPr>
          <w:rFonts w:ascii="Open Sans" w:eastAsia="Cambria" w:hAnsi="Open Sans" w:cs="Open Sans"/>
          <w:color w:val="000000"/>
        </w:rPr>
        <w:t xml:space="preserve">w przypadku awarii tego systemu, która powoduje brak możliwości otwarcia ofert </w:t>
      </w:r>
      <w:r>
        <w:rPr>
          <w:rFonts w:ascii="Open Sans" w:eastAsia="Cambria" w:hAnsi="Open Sans" w:cs="Open Sans"/>
          <w:color w:val="000000"/>
        </w:rPr>
        <w:br/>
      </w:r>
      <w:r w:rsidRPr="00DE20C7">
        <w:rPr>
          <w:rFonts w:ascii="Open Sans" w:eastAsia="Cambria" w:hAnsi="Open Sans" w:cs="Open Sans"/>
          <w:color w:val="000000"/>
        </w:rPr>
        <w:t xml:space="preserve">w terminie określonym przez Zamawiającego, otwarcie ofert następuje niezwłocznie po usunięciu awarii. </w:t>
      </w:r>
    </w:p>
    <w:p w14:paraId="1D11D756" w14:textId="77777777" w:rsidR="00D1590E" w:rsidRPr="00DE20C7" w:rsidRDefault="00D1590E" w:rsidP="00D1590E">
      <w:pPr>
        <w:tabs>
          <w:tab w:val="left" w:pos="426"/>
        </w:tabs>
        <w:spacing w:line="276" w:lineRule="auto"/>
        <w:ind w:left="426"/>
        <w:jc w:val="both"/>
        <w:rPr>
          <w:rFonts w:ascii="Open Sans" w:eastAsia="Cambria" w:hAnsi="Open Sans" w:cs="Open Sans"/>
        </w:rPr>
      </w:pPr>
      <w:r w:rsidRPr="00DE20C7">
        <w:rPr>
          <w:rFonts w:ascii="Open Sans" w:eastAsia="Cambria" w:hAnsi="Open Sans" w:cs="Open Sans"/>
          <w:color w:val="000000"/>
        </w:rPr>
        <w:t xml:space="preserve">8.Zamawiający poinformuje o zmianie terminu otwarcia ofert na stronie internetowej prowadzonego postępowania. </w:t>
      </w:r>
    </w:p>
    <w:p w14:paraId="507ECB31" w14:textId="77777777" w:rsidR="00D1590E" w:rsidRPr="00DE20C7" w:rsidRDefault="00D1590E" w:rsidP="00D1590E">
      <w:pPr>
        <w:tabs>
          <w:tab w:val="left" w:pos="426"/>
        </w:tabs>
        <w:spacing w:line="276" w:lineRule="auto"/>
        <w:ind w:left="426"/>
        <w:jc w:val="both"/>
        <w:rPr>
          <w:rFonts w:ascii="Open Sans" w:eastAsia="Cambria" w:hAnsi="Open Sans" w:cs="Open Sans"/>
        </w:rPr>
      </w:pPr>
      <w:r w:rsidRPr="00DE20C7">
        <w:rPr>
          <w:rFonts w:ascii="Open Sans" w:eastAsia="Cambria" w:hAnsi="Open Sans" w:cs="Open Sans"/>
        </w:rPr>
        <w:t xml:space="preserve">9.Zamawiający, najpóźniej przed otwarciem ofert, udostępni na stronie internetowej prowadzonego postępowania informację o kwocie, jaką zamierza przeznaczyć </w:t>
      </w:r>
      <w:r>
        <w:rPr>
          <w:rFonts w:ascii="Open Sans" w:eastAsia="Cambria" w:hAnsi="Open Sans" w:cs="Open Sans"/>
        </w:rPr>
        <w:br/>
      </w:r>
      <w:r w:rsidRPr="00DE20C7">
        <w:rPr>
          <w:rFonts w:ascii="Open Sans" w:eastAsia="Cambria" w:hAnsi="Open Sans" w:cs="Open Sans"/>
        </w:rPr>
        <w:t>na sfinansowanie zamówienia.</w:t>
      </w:r>
    </w:p>
    <w:p w14:paraId="2B46058C" w14:textId="77777777" w:rsidR="00D1590E" w:rsidRPr="00DE20C7" w:rsidRDefault="00D1590E" w:rsidP="00D1590E">
      <w:pPr>
        <w:tabs>
          <w:tab w:val="left" w:pos="426"/>
        </w:tabs>
        <w:spacing w:line="276" w:lineRule="auto"/>
        <w:ind w:left="426"/>
        <w:jc w:val="both"/>
        <w:rPr>
          <w:rFonts w:ascii="Open Sans" w:eastAsia="Cambria" w:hAnsi="Open Sans" w:cs="Open Sans"/>
        </w:rPr>
      </w:pPr>
      <w:r w:rsidRPr="00DE20C7">
        <w:rPr>
          <w:rFonts w:ascii="Open Sans" w:eastAsia="Cambria" w:hAnsi="Open Sans" w:cs="Open Sans"/>
        </w:rPr>
        <w:t>10.Otwarcie ofert jest jawne.</w:t>
      </w:r>
    </w:p>
    <w:p w14:paraId="384F912B" w14:textId="77777777" w:rsidR="00D1590E" w:rsidRPr="00DE20C7" w:rsidRDefault="00D1590E" w:rsidP="00D1590E">
      <w:pPr>
        <w:tabs>
          <w:tab w:val="left" w:pos="426"/>
        </w:tabs>
        <w:spacing w:line="276" w:lineRule="auto"/>
        <w:ind w:left="426"/>
        <w:jc w:val="both"/>
        <w:rPr>
          <w:rFonts w:ascii="Open Sans" w:eastAsia="Cambria" w:hAnsi="Open Sans" w:cs="Open Sans"/>
        </w:rPr>
      </w:pPr>
      <w:r w:rsidRPr="00DE20C7">
        <w:rPr>
          <w:rFonts w:ascii="Open Sans" w:eastAsia="Cambria" w:hAnsi="Open Sans" w:cs="Open Sans"/>
        </w:rPr>
        <w:t>11.Niezwłocznie po otwarciu ofert Zamawiający zamieści na stronie internetowej prowadzonego postępowania informacje o:</w:t>
      </w:r>
    </w:p>
    <w:p w14:paraId="5F80F922" w14:textId="77777777" w:rsidR="00D1590E" w:rsidRPr="00DE20C7" w:rsidRDefault="00D1590E">
      <w:pPr>
        <w:numPr>
          <w:ilvl w:val="0"/>
          <w:numId w:val="90"/>
        </w:numPr>
        <w:tabs>
          <w:tab w:val="left" w:pos="284"/>
        </w:tabs>
        <w:spacing w:line="276" w:lineRule="auto"/>
        <w:ind w:left="993" w:hanging="567"/>
        <w:jc w:val="both"/>
        <w:rPr>
          <w:rFonts w:ascii="Open Sans" w:eastAsia="Cambria" w:hAnsi="Open Sans" w:cs="Open Sans"/>
        </w:rPr>
      </w:pPr>
      <w:r w:rsidRPr="00DE20C7">
        <w:rPr>
          <w:rFonts w:ascii="Open Sans" w:eastAsia="Cambria" w:hAnsi="Open Sans" w:cs="Open Sans"/>
        </w:rPr>
        <w:t>nazwach albo imionach i nazwiskach oraz siedzibach lub miejscach prowadzonej działalności gospodarczej albo miejscach zamieszkania wykonawców, których oferty zostały otwarte;</w:t>
      </w:r>
    </w:p>
    <w:p w14:paraId="71E2775F" w14:textId="77777777" w:rsidR="00D1590E" w:rsidRDefault="00D1590E">
      <w:pPr>
        <w:numPr>
          <w:ilvl w:val="0"/>
          <w:numId w:val="90"/>
        </w:numPr>
        <w:tabs>
          <w:tab w:val="left" w:pos="284"/>
        </w:tabs>
        <w:spacing w:line="276" w:lineRule="auto"/>
        <w:ind w:left="993" w:hanging="567"/>
        <w:jc w:val="both"/>
        <w:rPr>
          <w:rFonts w:ascii="Open Sans" w:eastAsia="Cambria" w:hAnsi="Open Sans" w:cs="Open Sans"/>
        </w:rPr>
      </w:pPr>
      <w:r w:rsidRPr="00DE20C7">
        <w:rPr>
          <w:rFonts w:ascii="Open Sans" w:eastAsia="Cambria" w:hAnsi="Open Sans" w:cs="Open Sans"/>
        </w:rPr>
        <w:t>cenach lub kosztach zawartych w ofertach.</w:t>
      </w:r>
    </w:p>
    <w:p w14:paraId="2BF5B5BF" w14:textId="77777777" w:rsidR="002E3C0D" w:rsidRDefault="002E3C0D" w:rsidP="00500331">
      <w:pPr>
        <w:tabs>
          <w:tab w:val="left" w:pos="709"/>
        </w:tabs>
        <w:ind w:left="709" w:right="-108" w:hanging="425"/>
        <w:jc w:val="both"/>
        <w:rPr>
          <w:rFonts w:ascii="Open Sans" w:hAnsi="Open Sans" w:cs="Open Sans"/>
        </w:rPr>
      </w:pPr>
    </w:p>
    <w:p w14:paraId="16B4143A" w14:textId="77777777" w:rsidR="002E3C0D" w:rsidRPr="008E229B" w:rsidRDefault="002E3C0D" w:rsidP="00500331">
      <w:pPr>
        <w:tabs>
          <w:tab w:val="left" w:pos="709"/>
        </w:tabs>
        <w:ind w:left="709" w:right="-108" w:hanging="425"/>
        <w:jc w:val="both"/>
        <w:rPr>
          <w:rFonts w:ascii="Open Sans" w:hAnsi="Open Sans" w:cs="Open Sans"/>
        </w:rPr>
      </w:pPr>
    </w:p>
    <w:p w14:paraId="4BBAB0B9" w14:textId="64216003" w:rsidR="003E2636" w:rsidRPr="00F86077" w:rsidRDefault="003E2636">
      <w:pPr>
        <w:pStyle w:val="Tekstpodstawowy22"/>
        <w:numPr>
          <w:ilvl w:val="0"/>
          <w:numId w:val="23"/>
        </w:numPr>
        <w:spacing w:after="0" w:line="240" w:lineRule="auto"/>
        <w:ind w:left="425" w:hanging="425"/>
        <w:jc w:val="both"/>
        <w:rPr>
          <w:rFonts w:ascii="Open Sans" w:hAnsi="Open Sans" w:cs="Open Sans"/>
          <w:bCs/>
          <w:u w:val="single"/>
        </w:rPr>
      </w:pPr>
      <w:r w:rsidRPr="00F86077">
        <w:rPr>
          <w:rFonts w:ascii="Open Sans" w:hAnsi="Open Sans" w:cs="Open Sans"/>
          <w:bCs/>
          <w:u w:val="single"/>
        </w:rPr>
        <w:t>SPOSÓB OBLICZENIA CENY</w:t>
      </w:r>
      <w:r w:rsidR="00A02D48" w:rsidRPr="00F86077">
        <w:rPr>
          <w:rFonts w:ascii="Open Sans" w:hAnsi="Open Sans" w:cs="Open Sans"/>
          <w:bCs/>
          <w:u w:val="single"/>
        </w:rPr>
        <w:t xml:space="preserve"> </w:t>
      </w:r>
    </w:p>
    <w:p w14:paraId="541A745C" w14:textId="77777777" w:rsidR="00B86715" w:rsidRPr="008E229B" w:rsidRDefault="00B86715">
      <w:pPr>
        <w:pStyle w:val="Tekstpodstawowy22"/>
        <w:spacing w:after="0" w:line="240" w:lineRule="auto"/>
        <w:ind w:left="426"/>
        <w:jc w:val="both"/>
        <w:rPr>
          <w:rFonts w:ascii="Open Sans" w:hAnsi="Open Sans" w:cs="Open Sans"/>
          <w:b/>
          <w:bCs/>
          <w:color w:val="FF0000"/>
        </w:rPr>
      </w:pPr>
    </w:p>
    <w:p w14:paraId="7B11DEDB" w14:textId="36AB61AB" w:rsidR="003D7F44" w:rsidRPr="008E229B" w:rsidRDefault="00177666">
      <w:pPr>
        <w:pStyle w:val="Tekstpodstawowy"/>
        <w:numPr>
          <w:ilvl w:val="0"/>
          <w:numId w:val="34"/>
        </w:numPr>
        <w:tabs>
          <w:tab w:val="left" w:pos="426"/>
        </w:tabs>
        <w:jc w:val="both"/>
        <w:rPr>
          <w:rFonts w:ascii="Open Sans" w:eastAsia="Calibri" w:hAnsi="Open Sans" w:cs="Open Sans"/>
          <w:b w:val="0"/>
          <w:bCs/>
          <w:i w:val="0"/>
          <w:iCs/>
          <w:sz w:val="20"/>
          <w:lang w:eastAsia="en-US"/>
        </w:rPr>
      </w:pPr>
      <w:r w:rsidRPr="008E229B">
        <w:rPr>
          <w:rFonts w:ascii="Open Sans" w:eastAsia="Calibri" w:hAnsi="Open Sans" w:cs="Open Sans"/>
          <w:b w:val="0"/>
          <w:bCs/>
          <w:i w:val="0"/>
          <w:iCs/>
          <w:sz w:val="20"/>
          <w:lang w:eastAsia="en-US"/>
        </w:rPr>
        <w:t xml:space="preserve">Wykonawca poda w Formularzu ofertowym cenę w PLN. W cenie należy uwzględnić należne podatki, w tym podatek od towarów i usług – VAT. Cenę należy podać cyfrowo z dokładnością do dwóch miejsc po przecinku. </w:t>
      </w:r>
    </w:p>
    <w:p w14:paraId="05703ABB" w14:textId="1594AB50" w:rsidR="00177666" w:rsidRPr="008E229B" w:rsidRDefault="00177666">
      <w:pPr>
        <w:pStyle w:val="Tekstpodstawowy"/>
        <w:numPr>
          <w:ilvl w:val="0"/>
          <w:numId w:val="34"/>
        </w:numPr>
        <w:tabs>
          <w:tab w:val="left" w:pos="426"/>
        </w:tabs>
        <w:jc w:val="both"/>
        <w:rPr>
          <w:rFonts w:ascii="Open Sans" w:eastAsia="Calibri" w:hAnsi="Open Sans" w:cs="Open Sans"/>
          <w:b w:val="0"/>
          <w:bCs/>
          <w:i w:val="0"/>
          <w:iCs/>
          <w:sz w:val="20"/>
          <w:lang w:eastAsia="en-US"/>
        </w:rPr>
      </w:pPr>
      <w:r w:rsidRPr="008E229B">
        <w:rPr>
          <w:rFonts w:ascii="Open Sans" w:eastAsia="Calibri" w:hAnsi="Open Sans" w:cs="Open Sans"/>
          <w:b w:val="0"/>
          <w:bCs/>
          <w:i w:val="0"/>
          <w:iCs/>
          <w:sz w:val="20"/>
          <w:lang w:eastAsia="en-US"/>
        </w:rPr>
        <w:t xml:space="preserve">Wykonawca poda w Formularzu ofertowym cenę za wykonanie przedmiotu zamówienia (zgodnie z wymaganiami zawartymi w SWZ) wyliczoną zgodnie </w:t>
      </w:r>
      <w:r w:rsidRPr="00702443">
        <w:rPr>
          <w:rFonts w:ascii="Open Sans" w:eastAsia="Calibri" w:hAnsi="Open Sans" w:cs="Open Sans"/>
          <w:b w:val="0"/>
          <w:bCs/>
          <w:i w:val="0"/>
          <w:iCs/>
          <w:color w:val="FF0000"/>
          <w:sz w:val="20"/>
          <w:lang w:eastAsia="en-US"/>
        </w:rPr>
        <w:t xml:space="preserve">z tabelą zawartą w pkt 1 </w:t>
      </w:r>
      <w:r w:rsidRPr="008E229B">
        <w:rPr>
          <w:rFonts w:ascii="Open Sans" w:eastAsia="Calibri" w:hAnsi="Open Sans" w:cs="Open Sans"/>
          <w:b w:val="0"/>
          <w:bCs/>
          <w:i w:val="0"/>
          <w:iCs/>
          <w:sz w:val="20"/>
          <w:lang w:eastAsia="en-US"/>
        </w:rPr>
        <w:t xml:space="preserve">Formularza ofertowego. W przypadku rozbieżności pomiędzy zaoferowanymi cenami podanymi w Formularzu ofertowym, Zamawiający poprawi cenę zgodnie z tabelą zawartą </w:t>
      </w:r>
      <w:r w:rsidR="002F3F7E">
        <w:rPr>
          <w:rFonts w:ascii="Open Sans" w:eastAsia="Calibri" w:hAnsi="Open Sans" w:cs="Open Sans"/>
          <w:b w:val="0"/>
          <w:bCs/>
          <w:i w:val="0"/>
          <w:iCs/>
          <w:sz w:val="20"/>
          <w:lang w:eastAsia="en-US"/>
        </w:rPr>
        <w:br/>
      </w:r>
      <w:r w:rsidRPr="008E229B">
        <w:rPr>
          <w:rFonts w:ascii="Open Sans" w:eastAsia="Calibri" w:hAnsi="Open Sans" w:cs="Open Sans"/>
          <w:b w:val="0"/>
          <w:bCs/>
          <w:i w:val="0"/>
          <w:iCs/>
          <w:sz w:val="20"/>
          <w:lang w:eastAsia="en-US"/>
        </w:rPr>
        <w:t>w pkt 1 Formularza ofertowego.</w:t>
      </w:r>
    </w:p>
    <w:p w14:paraId="5C3FE3D1" w14:textId="6DF9CCFD" w:rsidR="003B43E3" w:rsidRPr="008E229B" w:rsidRDefault="003B43E3" w:rsidP="003B43E3">
      <w:pPr>
        <w:pStyle w:val="Tekstpodstawowy"/>
        <w:tabs>
          <w:tab w:val="left" w:pos="426"/>
        </w:tabs>
        <w:ind w:left="360"/>
        <w:jc w:val="both"/>
        <w:rPr>
          <w:rFonts w:ascii="Open Sans" w:eastAsia="Cambria" w:hAnsi="Open Sans" w:cs="Open Sans"/>
          <w:b w:val="0"/>
          <w:i w:val="0"/>
          <w:sz w:val="20"/>
        </w:rPr>
      </w:pPr>
      <w:r w:rsidRPr="008E229B">
        <w:rPr>
          <w:rFonts w:ascii="Open Sans" w:eastAsia="Cambria" w:hAnsi="Open Sans" w:cs="Open Sans"/>
          <w:b w:val="0"/>
          <w:i w:val="0"/>
          <w:sz w:val="20"/>
        </w:rPr>
        <w:t xml:space="preserve">Wartości podane w tabeli należy podać z dokładnością do dwóch miejsc po przecinku. </w:t>
      </w:r>
      <w:r w:rsidR="002F3F7E">
        <w:rPr>
          <w:rFonts w:ascii="Open Sans" w:eastAsia="Cambria" w:hAnsi="Open Sans" w:cs="Open Sans"/>
          <w:b w:val="0"/>
          <w:i w:val="0"/>
          <w:sz w:val="20"/>
        </w:rPr>
        <w:br/>
      </w:r>
      <w:r w:rsidRPr="008E229B">
        <w:rPr>
          <w:rFonts w:ascii="Open Sans" w:eastAsia="Cambria" w:hAnsi="Open Sans" w:cs="Open Sans"/>
          <w:b w:val="0"/>
          <w:i w:val="0"/>
          <w:sz w:val="20"/>
        </w:rPr>
        <w:t xml:space="preserve">W przypadku podania wartości z dokładnością większą niż do drugiego miejsca po przecinku lub dokonania ich nieprawidłowego zaokrąglenia, taki sposób wyliczenia ceny zostanie uznany </w:t>
      </w:r>
      <w:r w:rsidRPr="008E229B">
        <w:rPr>
          <w:rFonts w:ascii="Open Sans" w:eastAsia="Cambria" w:hAnsi="Open Sans" w:cs="Open Sans"/>
          <w:b w:val="0"/>
          <w:i w:val="0"/>
          <w:sz w:val="20"/>
        </w:rPr>
        <w:lastRenderedPageBreak/>
        <w:t>za oczywistą omyłkę rachunkową. Zamawiający dokona przeliczenia podanych w tabeli wartości do dwóch miejsc po przecinku, stosując następującą zasadę: podane w tabeli wartości kwoty zostaną zaokrąglone do pełnych groszy, przy czym końcówki poniżej 0,5 grosza zostaną pominięte, a końcówki 0,5 grosza i wyższe zostaną zaokrąglone do 1 grosza.</w:t>
      </w:r>
    </w:p>
    <w:p w14:paraId="3D89C318" w14:textId="4BA9FC17" w:rsidR="00177666" w:rsidRPr="008E229B" w:rsidRDefault="00177666">
      <w:pPr>
        <w:pStyle w:val="Tekstpodstawowy"/>
        <w:numPr>
          <w:ilvl w:val="0"/>
          <w:numId w:val="34"/>
        </w:numPr>
        <w:tabs>
          <w:tab w:val="left" w:pos="426"/>
        </w:tabs>
        <w:jc w:val="both"/>
        <w:rPr>
          <w:rFonts w:ascii="Open Sans" w:eastAsia="Calibri" w:hAnsi="Open Sans" w:cs="Open Sans"/>
          <w:b w:val="0"/>
          <w:bCs/>
          <w:i w:val="0"/>
          <w:iCs/>
          <w:sz w:val="20"/>
          <w:lang w:eastAsia="en-US"/>
        </w:rPr>
      </w:pPr>
      <w:r w:rsidRPr="008E229B">
        <w:rPr>
          <w:rFonts w:ascii="Open Sans" w:eastAsia="Calibri" w:hAnsi="Open Sans" w:cs="Open Sans"/>
          <w:b w:val="0"/>
          <w:bCs/>
          <w:i w:val="0"/>
          <w:iCs/>
          <w:sz w:val="20"/>
          <w:lang w:eastAsia="en-US"/>
        </w:rPr>
        <w:t xml:space="preserve">Cena musi obejmować wykonanie całego zamówienia. </w:t>
      </w:r>
    </w:p>
    <w:p w14:paraId="690E3B2B" w14:textId="77777777" w:rsidR="00177666" w:rsidRPr="008E229B" w:rsidRDefault="00177666">
      <w:pPr>
        <w:pStyle w:val="Tekstpodstawowy"/>
        <w:numPr>
          <w:ilvl w:val="0"/>
          <w:numId w:val="34"/>
        </w:numPr>
        <w:tabs>
          <w:tab w:val="left" w:pos="426"/>
        </w:tabs>
        <w:jc w:val="both"/>
        <w:rPr>
          <w:rFonts w:ascii="Open Sans" w:eastAsia="Calibri" w:hAnsi="Open Sans" w:cs="Open Sans"/>
          <w:b w:val="0"/>
          <w:bCs/>
          <w:i w:val="0"/>
          <w:iCs/>
          <w:sz w:val="20"/>
          <w:lang w:eastAsia="en-US"/>
        </w:rPr>
      </w:pPr>
      <w:r w:rsidRPr="008E229B">
        <w:rPr>
          <w:rFonts w:ascii="Open Sans" w:eastAsia="Calibri" w:hAnsi="Open Sans" w:cs="Open Sans"/>
          <w:b w:val="0"/>
          <w:bCs/>
          <w:i w:val="0"/>
          <w:iCs/>
          <w:sz w:val="20"/>
          <w:lang w:eastAsia="en-US"/>
        </w:rPr>
        <w:t xml:space="preserve">Cena powinna zawierać w sobie ewentualne opusty proponowane przez Wykonawcę. </w:t>
      </w:r>
    </w:p>
    <w:p w14:paraId="6200DD73" w14:textId="77777777" w:rsidR="00177666" w:rsidRPr="008E229B" w:rsidRDefault="00177666">
      <w:pPr>
        <w:pStyle w:val="Tekstpodstawowy"/>
        <w:numPr>
          <w:ilvl w:val="0"/>
          <w:numId w:val="34"/>
        </w:numPr>
        <w:tabs>
          <w:tab w:val="left" w:pos="426"/>
        </w:tabs>
        <w:jc w:val="both"/>
        <w:rPr>
          <w:rFonts w:ascii="Open Sans" w:eastAsia="Calibri" w:hAnsi="Open Sans" w:cs="Open Sans"/>
          <w:b w:val="0"/>
          <w:bCs/>
          <w:i w:val="0"/>
          <w:iCs/>
          <w:sz w:val="20"/>
          <w:lang w:eastAsia="en-US"/>
        </w:rPr>
      </w:pPr>
      <w:r w:rsidRPr="008E229B">
        <w:rPr>
          <w:rFonts w:ascii="Open Sans" w:eastAsia="Calibri" w:hAnsi="Open Sans" w:cs="Open Sans"/>
          <w:b w:val="0"/>
          <w:bCs/>
          <w:i w:val="0"/>
          <w:iCs/>
          <w:sz w:val="20"/>
          <w:lang w:eastAsia="en-US"/>
        </w:rPr>
        <w:t>W cenie oferty Wykonawca ujmie wszystkie koszty niezbędne do zrealizowania zamówienia wynikające wprost z opisu przedmiotu zamówienia, jak również w nim nieujęte, a bez których nie można wykonać zamówienia.</w:t>
      </w:r>
    </w:p>
    <w:p w14:paraId="563C7625" w14:textId="3B1AB7BC" w:rsidR="00177666" w:rsidRPr="008E229B" w:rsidRDefault="00177666">
      <w:pPr>
        <w:pStyle w:val="Tekstpodstawowy"/>
        <w:numPr>
          <w:ilvl w:val="0"/>
          <w:numId w:val="34"/>
        </w:numPr>
        <w:tabs>
          <w:tab w:val="left" w:pos="426"/>
        </w:tabs>
        <w:jc w:val="both"/>
        <w:rPr>
          <w:rFonts w:ascii="Open Sans" w:eastAsia="Calibri" w:hAnsi="Open Sans" w:cs="Open Sans"/>
          <w:b w:val="0"/>
          <w:bCs/>
          <w:i w:val="0"/>
          <w:iCs/>
          <w:sz w:val="20"/>
          <w:lang w:eastAsia="en-US"/>
        </w:rPr>
      </w:pPr>
      <w:r w:rsidRPr="008E229B">
        <w:rPr>
          <w:rFonts w:ascii="Open Sans" w:eastAsia="Calibri" w:hAnsi="Open Sans" w:cs="Open Sans"/>
          <w:b w:val="0"/>
          <w:bCs/>
          <w:i w:val="0"/>
          <w:iCs/>
          <w:sz w:val="20"/>
          <w:lang w:eastAsia="en-US"/>
        </w:rPr>
        <w:t xml:space="preserve">Zamawiający informuje, że w wyniku realizacji umowy nie będą prowadzone rozliczenia </w:t>
      </w:r>
      <w:r w:rsidR="00E33B75">
        <w:rPr>
          <w:rFonts w:ascii="Open Sans" w:eastAsia="Calibri" w:hAnsi="Open Sans" w:cs="Open Sans"/>
          <w:b w:val="0"/>
          <w:bCs/>
          <w:i w:val="0"/>
          <w:iCs/>
          <w:sz w:val="20"/>
          <w:lang w:eastAsia="en-US"/>
        </w:rPr>
        <w:br/>
      </w:r>
      <w:r w:rsidRPr="008E229B">
        <w:rPr>
          <w:rFonts w:ascii="Open Sans" w:eastAsia="Calibri" w:hAnsi="Open Sans" w:cs="Open Sans"/>
          <w:b w:val="0"/>
          <w:bCs/>
          <w:i w:val="0"/>
          <w:iCs/>
          <w:sz w:val="20"/>
          <w:lang w:eastAsia="en-US"/>
        </w:rPr>
        <w:t>w innych walutach niż PLN.</w:t>
      </w:r>
    </w:p>
    <w:p w14:paraId="688D3C76" w14:textId="0B076AF6" w:rsidR="00684C8A" w:rsidRPr="008E229B" w:rsidRDefault="00684C8A">
      <w:pPr>
        <w:pStyle w:val="Tekstpodstawowy"/>
        <w:numPr>
          <w:ilvl w:val="0"/>
          <w:numId w:val="34"/>
        </w:numPr>
        <w:tabs>
          <w:tab w:val="left" w:pos="426"/>
        </w:tabs>
        <w:jc w:val="both"/>
        <w:rPr>
          <w:rFonts w:ascii="Open Sans" w:eastAsia="Calibri" w:hAnsi="Open Sans" w:cs="Open Sans"/>
          <w:b w:val="0"/>
          <w:bCs/>
          <w:i w:val="0"/>
          <w:iCs/>
          <w:sz w:val="20"/>
          <w:lang w:eastAsia="en-US"/>
        </w:rPr>
      </w:pPr>
      <w:r w:rsidRPr="008E229B">
        <w:rPr>
          <w:rFonts w:ascii="Open Sans" w:hAnsi="Open Sans" w:cs="Open Sans"/>
          <w:b w:val="0"/>
          <w:i w:val="0"/>
          <w:sz w:val="20"/>
          <w:bdr w:val="none" w:sz="0" w:space="0" w:color="auto" w:frame="1"/>
          <w:shd w:val="clear" w:color="auto" w:fill="FFFFFF"/>
          <w:lang w:eastAsia="pl-PL"/>
        </w:rPr>
        <w:t>Jeżeli została złożona oferta, której wybór prowadziłby do powstania u Zamawiającego obowiązku podatkowego zgodnie z ustawą z dnia 11 marca 2004 r. o podatku</w:t>
      </w:r>
      <w:r w:rsidR="00A02D48" w:rsidRPr="008E229B">
        <w:rPr>
          <w:rFonts w:ascii="Open Sans" w:hAnsi="Open Sans" w:cs="Open Sans"/>
          <w:b w:val="0"/>
          <w:i w:val="0"/>
          <w:sz w:val="20"/>
          <w:bdr w:val="none" w:sz="0" w:space="0" w:color="auto" w:frame="1"/>
          <w:shd w:val="clear" w:color="auto" w:fill="FFFFFF"/>
          <w:lang w:eastAsia="pl-PL"/>
        </w:rPr>
        <w:t xml:space="preserve"> od towarów </w:t>
      </w:r>
      <w:r w:rsidR="00E33B75">
        <w:rPr>
          <w:rFonts w:ascii="Open Sans" w:hAnsi="Open Sans" w:cs="Open Sans"/>
          <w:b w:val="0"/>
          <w:i w:val="0"/>
          <w:sz w:val="20"/>
          <w:bdr w:val="none" w:sz="0" w:space="0" w:color="auto" w:frame="1"/>
          <w:shd w:val="clear" w:color="auto" w:fill="FFFFFF"/>
          <w:lang w:eastAsia="pl-PL"/>
        </w:rPr>
        <w:br/>
      </w:r>
      <w:r w:rsidR="00A02D48" w:rsidRPr="008E229B">
        <w:rPr>
          <w:rFonts w:ascii="Open Sans" w:hAnsi="Open Sans" w:cs="Open Sans"/>
          <w:b w:val="0"/>
          <w:i w:val="0"/>
          <w:sz w:val="20"/>
          <w:bdr w:val="none" w:sz="0" w:space="0" w:color="auto" w:frame="1"/>
          <w:shd w:val="clear" w:color="auto" w:fill="FFFFFF"/>
          <w:lang w:eastAsia="pl-PL"/>
        </w:rPr>
        <w:t>i usług (Dz. U. z 2024 r., poz. 361)</w:t>
      </w:r>
      <w:r w:rsidRPr="008E229B">
        <w:rPr>
          <w:rFonts w:ascii="Open Sans" w:hAnsi="Open Sans" w:cs="Open Sans"/>
          <w:b w:val="0"/>
          <w:i w:val="0"/>
          <w:sz w:val="20"/>
          <w:bdr w:val="none" w:sz="0" w:space="0" w:color="auto" w:frame="1"/>
          <w:shd w:val="clear" w:color="auto" w:fill="FFFFFF"/>
          <w:lang w:eastAsia="pl-PL"/>
        </w:rPr>
        <w:t>, dla celów zastosowania kryterium ceny Zamawiający doliczy do przedstawionej w tej ofercie ceny kwotę podatku od towarów i usług, którą miałby obowiązek rozliczyć. </w:t>
      </w:r>
    </w:p>
    <w:p w14:paraId="0D555E9A" w14:textId="77777777" w:rsidR="00684C8A" w:rsidRPr="008E229B" w:rsidRDefault="00684C8A">
      <w:pPr>
        <w:widowControl w:val="0"/>
        <w:numPr>
          <w:ilvl w:val="0"/>
          <w:numId w:val="34"/>
        </w:numPr>
        <w:suppressAutoHyphens w:val="0"/>
        <w:autoSpaceDE w:val="0"/>
        <w:autoSpaceDN w:val="0"/>
        <w:adjustRightInd w:val="0"/>
        <w:ind w:left="284" w:hanging="284"/>
        <w:jc w:val="both"/>
        <w:rPr>
          <w:rFonts w:ascii="Open Sans" w:hAnsi="Open Sans" w:cs="Open Sans"/>
          <w:bCs/>
          <w:lang w:eastAsia="pl-PL"/>
        </w:rPr>
      </w:pPr>
      <w:r w:rsidRPr="008E229B">
        <w:rPr>
          <w:rFonts w:ascii="Open Sans" w:hAnsi="Open Sans" w:cs="Open Sans"/>
          <w:bdr w:val="none" w:sz="0" w:space="0" w:color="auto" w:frame="1"/>
          <w:shd w:val="clear" w:color="auto" w:fill="FFFFFF"/>
          <w:lang w:eastAsia="pl-PL"/>
        </w:rPr>
        <w:t xml:space="preserve">W ofercie, o której mowa w ppkt </w:t>
      </w:r>
      <w:r w:rsidR="00723678" w:rsidRPr="008E229B">
        <w:rPr>
          <w:rFonts w:ascii="Open Sans" w:hAnsi="Open Sans" w:cs="Open Sans"/>
          <w:bdr w:val="none" w:sz="0" w:space="0" w:color="auto" w:frame="1"/>
          <w:shd w:val="clear" w:color="auto" w:fill="FFFFFF"/>
          <w:lang w:eastAsia="pl-PL"/>
        </w:rPr>
        <w:t>7</w:t>
      </w:r>
      <w:r w:rsidRPr="008E229B">
        <w:rPr>
          <w:rFonts w:ascii="Open Sans" w:hAnsi="Open Sans" w:cs="Open Sans"/>
          <w:bdr w:val="none" w:sz="0" w:space="0" w:color="auto" w:frame="1"/>
          <w:shd w:val="clear" w:color="auto" w:fill="FFFFFF"/>
          <w:lang w:eastAsia="pl-PL"/>
        </w:rPr>
        <w:t>, Wykonawca ma obowiązek: </w:t>
      </w:r>
    </w:p>
    <w:p w14:paraId="1F1AE45B" w14:textId="77777777" w:rsidR="00684C8A" w:rsidRPr="008E229B" w:rsidRDefault="00723678" w:rsidP="00684C8A">
      <w:pPr>
        <w:shd w:val="clear" w:color="auto" w:fill="FFFFFF"/>
        <w:suppressAutoHyphens w:val="0"/>
        <w:ind w:left="709" w:hanging="425"/>
        <w:jc w:val="both"/>
        <w:textAlignment w:val="baseline"/>
        <w:rPr>
          <w:rFonts w:ascii="Open Sans" w:hAnsi="Open Sans" w:cs="Open Sans"/>
          <w:bdr w:val="none" w:sz="0" w:space="0" w:color="auto" w:frame="1"/>
          <w:shd w:val="clear" w:color="auto" w:fill="FFFFFF"/>
          <w:lang w:eastAsia="pl-PL"/>
        </w:rPr>
      </w:pPr>
      <w:r w:rsidRPr="008E229B">
        <w:rPr>
          <w:rFonts w:ascii="Open Sans" w:hAnsi="Open Sans" w:cs="Open Sans"/>
          <w:bdr w:val="none" w:sz="0" w:space="0" w:color="auto" w:frame="1"/>
          <w:shd w:val="clear" w:color="auto" w:fill="FFFFFF"/>
          <w:lang w:eastAsia="pl-PL"/>
        </w:rPr>
        <w:t>8</w:t>
      </w:r>
      <w:r w:rsidR="00684C8A" w:rsidRPr="008E229B">
        <w:rPr>
          <w:rFonts w:ascii="Open Sans" w:hAnsi="Open Sans" w:cs="Open Sans"/>
          <w:bdr w:val="none" w:sz="0" w:space="0" w:color="auto" w:frame="1"/>
          <w:shd w:val="clear" w:color="auto" w:fill="FFFFFF"/>
          <w:lang w:eastAsia="pl-PL"/>
        </w:rPr>
        <w:t>.1) poinformowania Zamawiającego, że wybór jego oferty będzie prowadził do powstania u Zamawiającego obowiązku podatkowego; </w:t>
      </w:r>
    </w:p>
    <w:p w14:paraId="65B7498D" w14:textId="77777777" w:rsidR="00684C8A" w:rsidRPr="008E229B" w:rsidRDefault="0051302F" w:rsidP="00684C8A">
      <w:pPr>
        <w:shd w:val="clear" w:color="auto" w:fill="FFFFFF"/>
        <w:suppressAutoHyphens w:val="0"/>
        <w:ind w:left="709" w:hanging="425"/>
        <w:jc w:val="both"/>
        <w:textAlignment w:val="baseline"/>
        <w:rPr>
          <w:rFonts w:ascii="Open Sans" w:hAnsi="Open Sans" w:cs="Open Sans"/>
          <w:bdr w:val="none" w:sz="0" w:space="0" w:color="auto" w:frame="1"/>
          <w:shd w:val="clear" w:color="auto" w:fill="FFFFFF"/>
          <w:lang w:eastAsia="pl-PL"/>
        </w:rPr>
      </w:pPr>
      <w:r w:rsidRPr="008E229B">
        <w:rPr>
          <w:rFonts w:ascii="Open Sans" w:hAnsi="Open Sans" w:cs="Open Sans"/>
          <w:bdr w:val="none" w:sz="0" w:space="0" w:color="auto" w:frame="1"/>
          <w:shd w:val="clear" w:color="auto" w:fill="FFFFFF"/>
          <w:lang w:eastAsia="pl-PL"/>
        </w:rPr>
        <w:t>8</w:t>
      </w:r>
      <w:r w:rsidR="00684C8A" w:rsidRPr="008E229B">
        <w:rPr>
          <w:rFonts w:ascii="Open Sans" w:hAnsi="Open Sans" w:cs="Open Sans"/>
          <w:bdr w:val="none" w:sz="0" w:space="0" w:color="auto" w:frame="1"/>
          <w:shd w:val="clear" w:color="auto" w:fill="FFFFFF"/>
          <w:lang w:eastAsia="pl-PL"/>
        </w:rPr>
        <w:t>.2) wskazania nazwy (rodzaju) towaru lub usługi, których dostawa lub świadczenie będą prowadziły do powstania obowiązku podatkowego; </w:t>
      </w:r>
    </w:p>
    <w:p w14:paraId="438DA5E7" w14:textId="77777777" w:rsidR="00684C8A" w:rsidRPr="008E229B" w:rsidRDefault="0051302F" w:rsidP="00684C8A">
      <w:pPr>
        <w:shd w:val="clear" w:color="auto" w:fill="FFFFFF"/>
        <w:suppressAutoHyphens w:val="0"/>
        <w:ind w:left="709" w:hanging="425"/>
        <w:jc w:val="both"/>
        <w:textAlignment w:val="baseline"/>
        <w:rPr>
          <w:rFonts w:ascii="Open Sans" w:hAnsi="Open Sans" w:cs="Open Sans"/>
          <w:bdr w:val="none" w:sz="0" w:space="0" w:color="auto" w:frame="1"/>
          <w:shd w:val="clear" w:color="auto" w:fill="FFFFFF"/>
          <w:lang w:eastAsia="pl-PL"/>
        </w:rPr>
      </w:pPr>
      <w:r w:rsidRPr="008E229B">
        <w:rPr>
          <w:rFonts w:ascii="Open Sans" w:hAnsi="Open Sans" w:cs="Open Sans"/>
          <w:bdr w:val="none" w:sz="0" w:space="0" w:color="auto" w:frame="1"/>
          <w:shd w:val="clear" w:color="auto" w:fill="FFFFFF"/>
          <w:lang w:eastAsia="pl-PL"/>
        </w:rPr>
        <w:t>8</w:t>
      </w:r>
      <w:r w:rsidR="00684C8A" w:rsidRPr="008E229B">
        <w:rPr>
          <w:rFonts w:ascii="Open Sans" w:hAnsi="Open Sans" w:cs="Open Sans"/>
          <w:bdr w:val="none" w:sz="0" w:space="0" w:color="auto" w:frame="1"/>
          <w:shd w:val="clear" w:color="auto" w:fill="FFFFFF"/>
          <w:lang w:eastAsia="pl-PL"/>
        </w:rPr>
        <w:t xml:space="preserve">.3) wskazania wartości towaru lub usługi objętego obowiązkiem podatkowym Zamawiającego, </w:t>
      </w:r>
      <w:r w:rsidR="00684C8A" w:rsidRPr="008E229B">
        <w:rPr>
          <w:rFonts w:ascii="Open Sans" w:hAnsi="Open Sans" w:cs="Open Sans"/>
          <w:bdr w:val="none" w:sz="0" w:space="0" w:color="auto" w:frame="1"/>
          <w:shd w:val="clear" w:color="auto" w:fill="FFFFFF"/>
          <w:lang w:eastAsia="pl-PL"/>
        </w:rPr>
        <w:br/>
        <w:t>bez kwoty podatku; </w:t>
      </w:r>
    </w:p>
    <w:p w14:paraId="2C22562D" w14:textId="77777777" w:rsidR="00684C8A" w:rsidRPr="008E229B" w:rsidRDefault="0051302F" w:rsidP="00684C8A">
      <w:pPr>
        <w:shd w:val="clear" w:color="auto" w:fill="FFFFFF"/>
        <w:suppressAutoHyphens w:val="0"/>
        <w:ind w:left="709" w:hanging="425"/>
        <w:jc w:val="both"/>
        <w:textAlignment w:val="baseline"/>
        <w:rPr>
          <w:rFonts w:ascii="Open Sans" w:hAnsi="Open Sans" w:cs="Open Sans"/>
          <w:bdr w:val="none" w:sz="0" w:space="0" w:color="auto" w:frame="1"/>
          <w:shd w:val="clear" w:color="auto" w:fill="FFFFFF"/>
          <w:lang w:eastAsia="pl-PL"/>
        </w:rPr>
      </w:pPr>
      <w:r w:rsidRPr="008E229B">
        <w:rPr>
          <w:rFonts w:ascii="Open Sans" w:hAnsi="Open Sans" w:cs="Open Sans"/>
          <w:bdr w:val="none" w:sz="0" w:space="0" w:color="auto" w:frame="1"/>
          <w:shd w:val="clear" w:color="auto" w:fill="FFFFFF"/>
          <w:lang w:eastAsia="pl-PL"/>
        </w:rPr>
        <w:t>8</w:t>
      </w:r>
      <w:r w:rsidR="00684C8A" w:rsidRPr="008E229B">
        <w:rPr>
          <w:rFonts w:ascii="Open Sans" w:hAnsi="Open Sans" w:cs="Open Sans"/>
          <w:bdr w:val="none" w:sz="0" w:space="0" w:color="auto" w:frame="1"/>
          <w:shd w:val="clear" w:color="auto" w:fill="FFFFFF"/>
          <w:lang w:eastAsia="pl-PL"/>
        </w:rPr>
        <w:t>.4) wskazania stawki podatku od towarów i usług, która zgodnie z wiedzą Wykonawcy, będzie miała zastosowanie. </w:t>
      </w:r>
    </w:p>
    <w:p w14:paraId="3C50CC39" w14:textId="77777777" w:rsidR="00506450" w:rsidRPr="008E229B" w:rsidRDefault="00506450" w:rsidP="00506450">
      <w:pPr>
        <w:pStyle w:val="Tekstpodstawowy"/>
        <w:tabs>
          <w:tab w:val="left" w:pos="426"/>
        </w:tabs>
        <w:jc w:val="both"/>
        <w:rPr>
          <w:rFonts w:ascii="Open Sans" w:eastAsia="Segoe UI" w:hAnsi="Open Sans" w:cs="Open Sans"/>
          <w:b w:val="0"/>
          <w:i w:val="0"/>
          <w:sz w:val="20"/>
        </w:rPr>
      </w:pPr>
    </w:p>
    <w:p w14:paraId="02B77250" w14:textId="77777777" w:rsidR="00682BD5" w:rsidRPr="00B70F1B" w:rsidRDefault="00682BD5">
      <w:pPr>
        <w:pStyle w:val="Tekstpodstawowy"/>
        <w:numPr>
          <w:ilvl w:val="0"/>
          <w:numId w:val="24"/>
        </w:numPr>
        <w:tabs>
          <w:tab w:val="left" w:pos="426"/>
        </w:tabs>
        <w:ind w:left="426" w:hanging="426"/>
        <w:jc w:val="both"/>
        <w:rPr>
          <w:rFonts w:ascii="Open Sans" w:hAnsi="Open Sans" w:cs="Open Sans"/>
          <w:b w:val="0"/>
          <w:i w:val="0"/>
          <w:sz w:val="20"/>
          <w:u w:val="single"/>
        </w:rPr>
      </w:pPr>
      <w:r w:rsidRPr="00B70F1B">
        <w:rPr>
          <w:rFonts w:ascii="Open Sans" w:hAnsi="Open Sans" w:cs="Open Sans"/>
          <w:b w:val="0"/>
          <w:i w:val="0"/>
          <w:sz w:val="20"/>
          <w:u w:val="single"/>
        </w:rPr>
        <w:t>OPIS KRYTERIÓW OCENY OFERT, WRAZ Z PODANIEM WAG TYCH KRYTERIÓW I SPOSOBU OCENY OFERT</w:t>
      </w:r>
      <w:r w:rsidR="00A02D48" w:rsidRPr="00B70F1B">
        <w:rPr>
          <w:rFonts w:ascii="Open Sans" w:hAnsi="Open Sans" w:cs="Open Sans"/>
          <w:b w:val="0"/>
          <w:i w:val="0"/>
          <w:sz w:val="20"/>
          <w:u w:val="single"/>
        </w:rPr>
        <w:t xml:space="preserve"> </w:t>
      </w:r>
    </w:p>
    <w:p w14:paraId="52A9251A" w14:textId="77777777" w:rsidR="005B10CD" w:rsidRPr="008E229B" w:rsidRDefault="005B10CD" w:rsidP="005B10CD">
      <w:pPr>
        <w:rPr>
          <w:rFonts w:ascii="Open Sans" w:hAnsi="Open Sans" w:cs="Open Sans"/>
        </w:rPr>
      </w:pPr>
    </w:p>
    <w:p w14:paraId="50F0AED0" w14:textId="77777777" w:rsidR="00177666" w:rsidRPr="008E229B" w:rsidRDefault="00177666" w:rsidP="005B10CD">
      <w:pPr>
        <w:rPr>
          <w:rFonts w:ascii="Open Sans" w:hAnsi="Open Sans" w:cs="Open Sans"/>
        </w:rPr>
      </w:pPr>
    </w:p>
    <w:p w14:paraId="3C6F352F" w14:textId="77777777" w:rsidR="009508E9" w:rsidRPr="008E229B" w:rsidRDefault="009508E9">
      <w:pPr>
        <w:numPr>
          <w:ilvl w:val="0"/>
          <w:numId w:val="49"/>
        </w:numPr>
        <w:suppressAutoHyphens w:val="0"/>
        <w:autoSpaceDE w:val="0"/>
        <w:autoSpaceDN w:val="0"/>
        <w:adjustRightInd w:val="0"/>
        <w:ind w:left="284" w:hanging="284"/>
        <w:jc w:val="both"/>
        <w:rPr>
          <w:rFonts w:ascii="Open Sans" w:eastAsia="SimSun" w:hAnsi="Open Sans" w:cs="Open Sans"/>
          <w:color w:val="000000"/>
          <w:lang w:eastAsia="pl-PL"/>
        </w:rPr>
      </w:pPr>
      <w:r w:rsidRPr="008E229B">
        <w:rPr>
          <w:rFonts w:ascii="Open Sans" w:eastAsia="SimSun" w:hAnsi="Open Sans" w:cs="Open Sans"/>
          <w:color w:val="000000"/>
          <w:lang w:eastAsia="pl-PL"/>
        </w:rPr>
        <w:t xml:space="preserve">Przy wyborze oferty Zamawiający będzie się kierował kryterium najniższej ceny. </w:t>
      </w:r>
    </w:p>
    <w:p w14:paraId="11581AD4" w14:textId="77777777" w:rsidR="009508E9" w:rsidRPr="008E229B" w:rsidRDefault="009508E9">
      <w:pPr>
        <w:numPr>
          <w:ilvl w:val="0"/>
          <w:numId w:val="49"/>
        </w:numPr>
        <w:suppressAutoHyphens w:val="0"/>
        <w:autoSpaceDE w:val="0"/>
        <w:autoSpaceDN w:val="0"/>
        <w:adjustRightInd w:val="0"/>
        <w:ind w:left="284" w:hanging="284"/>
        <w:jc w:val="both"/>
        <w:rPr>
          <w:rFonts w:ascii="Open Sans" w:eastAsia="SimSun" w:hAnsi="Open Sans" w:cs="Open Sans"/>
          <w:color w:val="000000"/>
          <w:lang w:eastAsia="pl-PL"/>
        </w:rPr>
      </w:pPr>
      <w:r w:rsidRPr="008E229B">
        <w:rPr>
          <w:rFonts w:ascii="Open Sans" w:eastAsia="SimSun" w:hAnsi="Open Sans" w:cs="Open Sans"/>
          <w:color w:val="000000"/>
          <w:lang w:eastAsia="pl-PL"/>
        </w:rPr>
        <w:t xml:space="preserve">Za najkorzystniejszą zostanie uznana oferta z najniższą ceną. </w:t>
      </w:r>
    </w:p>
    <w:p w14:paraId="7C09E6D1" w14:textId="77777777" w:rsidR="009508E9" w:rsidRPr="008E229B" w:rsidRDefault="009508E9">
      <w:pPr>
        <w:numPr>
          <w:ilvl w:val="0"/>
          <w:numId w:val="49"/>
        </w:numPr>
        <w:suppressAutoHyphens w:val="0"/>
        <w:autoSpaceDE w:val="0"/>
        <w:autoSpaceDN w:val="0"/>
        <w:adjustRightInd w:val="0"/>
        <w:ind w:left="284" w:hanging="284"/>
        <w:jc w:val="both"/>
        <w:rPr>
          <w:rFonts w:ascii="Open Sans" w:eastAsia="SimSun" w:hAnsi="Open Sans" w:cs="Open Sans"/>
          <w:color w:val="000000"/>
          <w:lang w:eastAsia="pl-PL"/>
        </w:rPr>
      </w:pPr>
      <w:r w:rsidRPr="008E229B">
        <w:rPr>
          <w:rFonts w:ascii="Open Sans" w:eastAsia="SimSun" w:hAnsi="Open Sans" w:cs="Open Sans"/>
          <w:bCs/>
          <w:lang w:eastAsia="pl-PL"/>
        </w:rPr>
        <w:t>Oferty oceniane będą punktowo w przyjętej skali 100 pkt.</w:t>
      </w:r>
      <w:r w:rsidRPr="008E229B">
        <w:rPr>
          <w:rFonts w:ascii="Open Sans" w:eastAsia="SimSun" w:hAnsi="Open Sans" w:cs="Open Sans"/>
          <w:bCs/>
          <w:lang w:eastAsia="pl-PL"/>
        </w:rPr>
        <w:tab/>
      </w:r>
    </w:p>
    <w:p w14:paraId="22E8DBC9" w14:textId="77777777" w:rsidR="009508E9" w:rsidRPr="008E229B" w:rsidRDefault="009508E9">
      <w:pPr>
        <w:numPr>
          <w:ilvl w:val="0"/>
          <w:numId w:val="49"/>
        </w:numPr>
        <w:suppressAutoHyphens w:val="0"/>
        <w:autoSpaceDE w:val="0"/>
        <w:autoSpaceDN w:val="0"/>
        <w:adjustRightInd w:val="0"/>
        <w:ind w:left="284" w:hanging="284"/>
        <w:jc w:val="both"/>
        <w:rPr>
          <w:rFonts w:ascii="Open Sans" w:eastAsia="SimSun" w:hAnsi="Open Sans" w:cs="Open Sans"/>
          <w:color w:val="000000"/>
          <w:lang w:eastAsia="pl-PL"/>
        </w:rPr>
      </w:pPr>
      <w:r w:rsidRPr="008E229B">
        <w:rPr>
          <w:rFonts w:ascii="Open Sans" w:eastAsia="SimSun" w:hAnsi="Open Sans" w:cs="Open Sans"/>
          <w:lang w:eastAsia="pl-PL"/>
        </w:rPr>
        <w:t>Za najkorzystniejszą zostanie uznana oferta, która uzyska najwyższą liczbę punktów.</w:t>
      </w:r>
      <w:r w:rsidRPr="008E229B">
        <w:rPr>
          <w:rFonts w:ascii="Open Sans" w:eastAsia="SimSun" w:hAnsi="Open Sans" w:cs="Open Sans"/>
          <w:bCs/>
          <w:lang w:eastAsia="pl-PL"/>
        </w:rPr>
        <w:t xml:space="preserve"> Obliczenia dokonywane będą z dokładnością do dwóch miejsc po przecinku. </w:t>
      </w:r>
      <w:r w:rsidRPr="008E229B">
        <w:rPr>
          <w:rFonts w:ascii="Open Sans" w:eastAsia="SimSun" w:hAnsi="Open Sans" w:cs="Open Sans"/>
          <w:lang w:eastAsia="pl-PL"/>
        </w:rPr>
        <w:t>Maksymalna liczba punktów, jaką może osiągnąć oferta wynosi 10</w:t>
      </w:r>
      <w:r w:rsidRPr="008E229B">
        <w:rPr>
          <w:rFonts w:ascii="Open Sans" w:eastAsia="SimSun" w:hAnsi="Open Sans" w:cs="Open Sans"/>
          <w:bCs/>
          <w:lang w:eastAsia="pl-PL"/>
        </w:rPr>
        <w:t>0 pkt.</w:t>
      </w:r>
      <w:r w:rsidRPr="008E229B">
        <w:rPr>
          <w:rFonts w:ascii="Open Sans" w:eastAsia="SimSun" w:hAnsi="Open Sans" w:cs="Open Sans"/>
          <w:color w:val="000000"/>
          <w:lang w:eastAsia="pl-PL"/>
        </w:rPr>
        <w:t xml:space="preserve"> </w:t>
      </w:r>
    </w:p>
    <w:p w14:paraId="5A446B3C" w14:textId="77777777" w:rsidR="009508E9" w:rsidRPr="008E229B" w:rsidRDefault="009508E9">
      <w:pPr>
        <w:numPr>
          <w:ilvl w:val="0"/>
          <w:numId w:val="49"/>
        </w:numPr>
        <w:suppressAutoHyphens w:val="0"/>
        <w:autoSpaceDE w:val="0"/>
        <w:autoSpaceDN w:val="0"/>
        <w:adjustRightInd w:val="0"/>
        <w:ind w:left="284" w:hanging="284"/>
        <w:jc w:val="both"/>
        <w:rPr>
          <w:rFonts w:ascii="Open Sans" w:eastAsia="SimSun" w:hAnsi="Open Sans" w:cs="Open Sans"/>
          <w:color w:val="000000"/>
          <w:lang w:eastAsia="pl-PL"/>
        </w:rPr>
      </w:pPr>
      <w:r w:rsidRPr="008E229B">
        <w:rPr>
          <w:rFonts w:ascii="Open Sans" w:eastAsia="SimSun" w:hAnsi="Open Sans" w:cs="Open Sans"/>
          <w:iCs/>
          <w:lang w:eastAsia="pl-PL"/>
        </w:rPr>
        <w:t>Punkty będą przyznawane Wykonawcom w oparciu o obliczenia, do których wykonania</w:t>
      </w:r>
      <w:r w:rsidRPr="008E229B">
        <w:rPr>
          <w:rFonts w:ascii="Open Sans" w:eastAsia="SimSun" w:hAnsi="Open Sans" w:cs="Open Sans"/>
          <w:iCs/>
          <w:lang w:eastAsia="pl-PL"/>
        </w:rPr>
        <w:br/>
        <w:t>zostanie zastosowany następujący wzór:</w:t>
      </w:r>
    </w:p>
    <w:p w14:paraId="0DD2C600" w14:textId="77777777" w:rsidR="009508E9" w:rsidRPr="008E229B" w:rsidRDefault="009508E9" w:rsidP="009508E9">
      <w:pPr>
        <w:suppressAutoHyphens w:val="0"/>
        <w:jc w:val="both"/>
        <w:rPr>
          <w:rFonts w:ascii="Open Sans" w:hAnsi="Open Sans" w:cs="Open Sans"/>
          <w:color w:val="000000"/>
          <w:lang w:eastAsia="pl-PL"/>
        </w:rPr>
      </w:pPr>
    </w:p>
    <w:p w14:paraId="6A02A25F" w14:textId="77777777" w:rsidR="009508E9" w:rsidRPr="00E33B75" w:rsidRDefault="009508E9" w:rsidP="009508E9">
      <w:pPr>
        <w:suppressAutoHyphens w:val="0"/>
        <w:jc w:val="both"/>
        <w:rPr>
          <w:rFonts w:ascii="Open Sans" w:hAnsi="Open Sans" w:cs="Open Sans"/>
          <w:bCs/>
          <w:color w:val="000000"/>
          <w:sz w:val="18"/>
          <w:szCs w:val="18"/>
          <w:lang w:eastAsia="pl-PL"/>
        </w:rPr>
      </w:pPr>
      <w:r w:rsidRPr="008E229B">
        <w:rPr>
          <w:rFonts w:ascii="Open Sans" w:hAnsi="Open Sans" w:cs="Open Sans"/>
          <w:color w:val="000000"/>
          <w:lang w:eastAsia="pl-PL"/>
        </w:rPr>
        <w:tab/>
        <w:t xml:space="preserve">              </w:t>
      </w:r>
      <w:r w:rsidRPr="00E33B75">
        <w:rPr>
          <w:rFonts w:ascii="Open Sans" w:hAnsi="Open Sans" w:cs="Open Sans"/>
          <w:bCs/>
          <w:color w:val="000000"/>
          <w:sz w:val="18"/>
          <w:szCs w:val="18"/>
          <w:lang w:eastAsia="pl-PL"/>
        </w:rPr>
        <w:t>Cena najniższa</w:t>
      </w:r>
    </w:p>
    <w:p w14:paraId="021C1572" w14:textId="77777777" w:rsidR="009508E9" w:rsidRPr="008E229B" w:rsidRDefault="009508E9" w:rsidP="009508E9">
      <w:pPr>
        <w:suppressAutoHyphens w:val="0"/>
        <w:ind w:firstLine="708"/>
        <w:jc w:val="both"/>
        <w:rPr>
          <w:rFonts w:ascii="Open Sans" w:hAnsi="Open Sans" w:cs="Open Sans"/>
          <w:bCs/>
          <w:color w:val="000000"/>
          <w:lang w:eastAsia="pl-PL"/>
        </w:rPr>
      </w:pPr>
      <w:r w:rsidRPr="008E229B">
        <w:rPr>
          <w:rFonts w:ascii="Open Sans" w:hAnsi="Open Sans" w:cs="Open Sans"/>
          <w:bCs/>
          <w:color w:val="000000"/>
          <w:lang w:eastAsia="pl-PL"/>
        </w:rPr>
        <w:t xml:space="preserve">C =   ---------------------------  x  100 pkt </w:t>
      </w:r>
    </w:p>
    <w:p w14:paraId="0A6F5E5B" w14:textId="2469A4EF" w:rsidR="009508E9" w:rsidRPr="00E33B75" w:rsidRDefault="009508E9" w:rsidP="00E33B75">
      <w:pPr>
        <w:suppressAutoHyphens w:val="0"/>
        <w:jc w:val="both"/>
        <w:rPr>
          <w:rFonts w:ascii="Open Sans" w:hAnsi="Open Sans" w:cs="Open Sans"/>
          <w:bCs/>
          <w:color w:val="000000"/>
          <w:sz w:val="18"/>
          <w:szCs w:val="18"/>
          <w:lang w:eastAsia="pl-PL"/>
        </w:rPr>
      </w:pPr>
      <w:r w:rsidRPr="00E33B75">
        <w:rPr>
          <w:rFonts w:ascii="Open Sans" w:hAnsi="Open Sans" w:cs="Open Sans"/>
          <w:bCs/>
          <w:color w:val="000000"/>
          <w:sz w:val="18"/>
          <w:szCs w:val="18"/>
          <w:lang w:eastAsia="pl-PL"/>
        </w:rPr>
        <w:t xml:space="preserve">          </w:t>
      </w:r>
      <w:r w:rsidR="00E33B75">
        <w:rPr>
          <w:rFonts w:ascii="Open Sans" w:hAnsi="Open Sans" w:cs="Open Sans"/>
          <w:bCs/>
          <w:color w:val="000000"/>
          <w:sz w:val="18"/>
          <w:szCs w:val="18"/>
          <w:lang w:eastAsia="pl-PL"/>
        </w:rPr>
        <w:t xml:space="preserve">              </w:t>
      </w:r>
      <w:r w:rsidRPr="00E33B75">
        <w:rPr>
          <w:rFonts w:ascii="Open Sans" w:hAnsi="Open Sans" w:cs="Open Sans"/>
          <w:bCs/>
          <w:color w:val="000000"/>
          <w:sz w:val="18"/>
          <w:szCs w:val="18"/>
          <w:lang w:eastAsia="pl-PL"/>
        </w:rPr>
        <w:t xml:space="preserve"> Cena oferty badanej</w:t>
      </w:r>
    </w:p>
    <w:p w14:paraId="6D83756B" w14:textId="77777777" w:rsidR="009508E9" w:rsidRPr="008E229B" w:rsidRDefault="009508E9" w:rsidP="009508E9">
      <w:pPr>
        <w:suppressAutoHyphens w:val="0"/>
        <w:rPr>
          <w:rFonts w:ascii="Open Sans" w:hAnsi="Open Sans" w:cs="Open Sans"/>
          <w:b/>
          <w:bCs/>
          <w:color w:val="FF0000"/>
        </w:rPr>
      </w:pPr>
    </w:p>
    <w:p w14:paraId="6C6D7E32" w14:textId="77777777" w:rsidR="00E409D8" w:rsidRPr="008E229B" w:rsidRDefault="00E409D8" w:rsidP="009508E9">
      <w:pPr>
        <w:suppressAutoHyphens w:val="0"/>
        <w:rPr>
          <w:rFonts w:ascii="Open Sans" w:hAnsi="Open Sans" w:cs="Open Sans"/>
          <w:b/>
        </w:rPr>
      </w:pPr>
    </w:p>
    <w:p w14:paraId="0D44A3AB" w14:textId="77777777" w:rsidR="0093002D" w:rsidRPr="008E229B" w:rsidRDefault="0093002D" w:rsidP="0093002D">
      <w:pPr>
        <w:pStyle w:val="Akapitzlist"/>
        <w:suppressAutoHyphens w:val="0"/>
        <w:autoSpaceDE w:val="0"/>
        <w:autoSpaceDN w:val="0"/>
        <w:adjustRightInd w:val="0"/>
        <w:spacing w:after="0" w:line="240" w:lineRule="auto"/>
        <w:jc w:val="both"/>
        <w:rPr>
          <w:rFonts w:ascii="Open Sans" w:eastAsia="SegoeUI" w:hAnsi="Open Sans" w:cs="Open Sans"/>
          <w:b/>
          <w:bCs/>
          <w:sz w:val="20"/>
          <w:lang w:val="x-none" w:eastAsia="x-none"/>
        </w:rPr>
      </w:pPr>
    </w:p>
    <w:p w14:paraId="74DF2971" w14:textId="77777777" w:rsidR="00B70F1B" w:rsidRPr="00B70F1B" w:rsidRDefault="00682BD5">
      <w:pPr>
        <w:pStyle w:val="Akapitzlist"/>
        <w:numPr>
          <w:ilvl w:val="0"/>
          <w:numId w:val="25"/>
        </w:numPr>
        <w:suppressAutoHyphens w:val="0"/>
        <w:spacing w:after="0" w:line="240" w:lineRule="auto"/>
        <w:ind w:left="425" w:hanging="425"/>
        <w:contextualSpacing/>
        <w:jc w:val="both"/>
        <w:rPr>
          <w:rFonts w:ascii="Open Sans" w:hAnsi="Open Sans" w:cs="Open Sans"/>
          <w:bCs/>
          <w:color w:val="000000"/>
          <w:u w:val="single"/>
        </w:rPr>
      </w:pPr>
      <w:r w:rsidRPr="00B70F1B">
        <w:rPr>
          <w:rFonts w:ascii="Open Sans" w:hAnsi="Open Sans" w:cs="Open Sans"/>
          <w:bCs/>
          <w:color w:val="000000"/>
          <w:sz w:val="20"/>
          <w:u w:val="single"/>
        </w:rPr>
        <w:t>INFORMACJE O</w:t>
      </w:r>
      <w:r w:rsidR="00852DB1" w:rsidRPr="00B70F1B">
        <w:rPr>
          <w:rFonts w:ascii="Open Sans" w:hAnsi="Open Sans" w:cs="Open Sans"/>
          <w:bCs/>
          <w:color w:val="000000"/>
          <w:sz w:val="20"/>
          <w:u w:val="single"/>
        </w:rPr>
        <w:t xml:space="preserve"> FORMALNOŚCIACH, </w:t>
      </w:r>
      <w:r w:rsidR="00852DB1" w:rsidRPr="00B70F1B">
        <w:rPr>
          <w:rFonts w:ascii="Open Sans" w:hAnsi="Open Sans" w:cs="Open Sans"/>
          <w:bCs/>
          <w:sz w:val="20"/>
          <w:u w:val="single"/>
        </w:rPr>
        <w:t xml:space="preserve">JAKIE </w:t>
      </w:r>
      <w:r w:rsidRPr="00B70F1B">
        <w:rPr>
          <w:rFonts w:ascii="Open Sans" w:hAnsi="Open Sans" w:cs="Open Sans"/>
          <w:bCs/>
          <w:sz w:val="20"/>
          <w:u w:val="single"/>
        </w:rPr>
        <w:t>MUSZĄ ZOSTAĆ DOPEŁNIONE PO WYBORZE OFERTY W CELU ZAWARCIA UMOWY W SPRAWIE ZAMÓWIENIA PUBLICZNEGO</w:t>
      </w:r>
    </w:p>
    <w:p w14:paraId="5F772CF6" w14:textId="5F37A5C4" w:rsidR="00377E7A" w:rsidRPr="00D649F5" w:rsidRDefault="009508E9" w:rsidP="00B70F1B">
      <w:pPr>
        <w:pStyle w:val="Akapitzlist"/>
        <w:suppressAutoHyphens w:val="0"/>
        <w:spacing w:after="0" w:line="240" w:lineRule="auto"/>
        <w:ind w:left="425"/>
        <w:contextualSpacing/>
        <w:jc w:val="both"/>
        <w:rPr>
          <w:rFonts w:ascii="Open Sans" w:hAnsi="Open Sans" w:cs="Open Sans"/>
          <w:b/>
          <w:color w:val="000000"/>
        </w:rPr>
      </w:pPr>
      <w:r w:rsidRPr="00D649F5">
        <w:rPr>
          <w:rFonts w:ascii="Open Sans" w:hAnsi="Open Sans" w:cs="Open Sans"/>
          <w:b/>
          <w:bCs/>
          <w:sz w:val="20"/>
        </w:rPr>
        <w:t xml:space="preserve"> </w:t>
      </w:r>
    </w:p>
    <w:p w14:paraId="7A04B9A6" w14:textId="77777777" w:rsidR="00682BD5" w:rsidRPr="008E229B" w:rsidRDefault="00682BD5" w:rsidP="00682BD5">
      <w:pPr>
        <w:jc w:val="both"/>
        <w:rPr>
          <w:rFonts w:ascii="Open Sans" w:eastAsia="Calibri" w:hAnsi="Open Sans" w:cs="Open Sans"/>
          <w:lang w:eastAsia="en-US"/>
        </w:rPr>
      </w:pPr>
      <w:r w:rsidRPr="008E229B">
        <w:rPr>
          <w:rFonts w:ascii="Open Sans" w:eastAsia="Calibri" w:hAnsi="Open Sans" w:cs="Open Sans"/>
          <w:lang w:eastAsia="en-US"/>
        </w:rPr>
        <w:t xml:space="preserve">Wykonawca, któremu zostanie udzielone zamówienie, przedłoży Zamawiającemu przed </w:t>
      </w:r>
      <w:r w:rsidR="00852DB1" w:rsidRPr="008E229B">
        <w:rPr>
          <w:rFonts w:ascii="Open Sans" w:eastAsia="Calibri" w:hAnsi="Open Sans" w:cs="Open Sans"/>
          <w:lang w:eastAsia="en-US"/>
        </w:rPr>
        <w:t xml:space="preserve">zawarciem </w:t>
      </w:r>
      <w:r w:rsidRPr="008E229B">
        <w:rPr>
          <w:rFonts w:ascii="Open Sans" w:eastAsia="Calibri" w:hAnsi="Open Sans" w:cs="Open Sans"/>
          <w:lang w:eastAsia="en-US"/>
        </w:rPr>
        <w:t>umowy:</w:t>
      </w:r>
    </w:p>
    <w:p w14:paraId="2252FECE" w14:textId="77777777" w:rsidR="00BC7C23" w:rsidRPr="008E229B" w:rsidRDefault="00BC7C23">
      <w:pPr>
        <w:numPr>
          <w:ilvl w:val="0"/>
          <w:numId w:val="33"/>
        </w:numPr>
        <w:suppressAutoHyphens w:val="0"/>
        <w:ind w:left="284" w:hanging="284"/>
        <w:jc w:val="both"/>
        <w:rPr>
          <w:rFonts w:ascii="Open Sans" w:hAnsi="Open Sans" w:cs="Open Sans"/>
          <w:bCs/>
          <w:lang w:eastAsia="pl-PL"/>
        </w:rPr>
      </w:pPr>
      <w:r w:rsidRPr="008E229B">
        <w:rPr>
          <w:rFonts w:ascii="Open Sans" w:hAnsi="Open Sans" w:cs="Open Sans"/>
          <w:bCs/>
          <w:lang w:eastAsia="pl-PL"/>
        </w:rPr>
        <w:lastRenderedPageBreak/>
        <w:t>w przypadku wyboru oferty złożonej przez Wykonawców wspólnie ubiegających się o udzielenie zamówienia – kopię umowy regulującej współpracę tych Wykonawców</w:t>
      </w:r>
      <w:r w:rsidR="00D61854" w:rsidRPr="008E229B">
        <w:rPr>
          <w:rFonts w:ascii="Open Sans" w:hAnsi="Open Sans" w:cs="Open Sans"/>
          <w:bCs/>
          <w:lang w:eastAsia="pl-PL"/>
        </w:rPr>
        <w:t>;</w:t>
      </w:r>
    </w:p>
    <w:p w14:paraId="6505F515" w14:textId="6683C0CF" w:rsidR="009508E9" w:rsidRPr="008E229B" w:rsidRDefault="009508E9">
      <w:pPr>
        <w:numPr>
          <w:ilvl w:val="0"/>
          <w:numId w:val="33"/>
        </w:numPr>
        <w:suppressAutoHyphens w:val="0"/>
        <w:ind w:left="284" w:hanging="284"/>
        <w:jc w:val="both"/>
        <w:rPr>
          <w:rFonts w:ascii="Open Sans" w:hAnsi="Open Sans" w:cs="Open Sans"/>
          <w:bCs/>
          <w:lang w:eastAsia="pl-PL"/>
        </w:rPr>
      </w:pPr>
      <w:r w:rsidRPr="008E229B">
        <w:rPr>
          <w:rFonts w:ascii="Open Sans" w:eastAsia="Cambria" w:hAnsi="Open Sans" w:cs="Open Sans"/>
        </w:rPr>
        <w:t>informacje niezbędne do wpisania do treści umowy, np. imiona i nazwiska uprawnionych osób, które będą reprezentować Wykonawcę przy podpisaniu umowy</w:t>
      </w:r>
      <w:r w:rsidRPr="008E229B">
        <w:rPr>
          <w:rFonts w:ascii="Open Sans" w:eastAsia="Cambria" w:hAnsi="Open Sans" w:cs="Open Sans"/>
          <w:i/>
        </w:rPr>
        <w:t>,</w:t>
      </w:r>
      <w:r w:rsidRPr="008E229B">
        <w:rPr>
          <w:rFonts w:ascii="Open Sans" w:eastAsia="Cambria" w:hAnsi="Open Sans" w:cs="Open Sans"/>
        </w:rPr>
        <w:t xml:space="preserve"> koordynacji, itp.</w:t>
      </w:r>
      <w:r w:rsidR="000106A7" w:rsidRPr="008E229B">
        <w:rPr>
          <w:rFonts w:ascii="Open Sans" w:eastAsia="Cambria" w:hAnsi="Open Sans" w:cs="Open Sans"/>
        </w:rPr>
        <w:t>;</w:t>
      </w:r>
    </w:p>
    <w:p w14:paraId="30981513" w14:textId="326BBE6D" w:rsidR="009508E9" w:rsidRPr="008E229B" w:rsidRDefault="009508E9">
      <w:pPr>
        <w:numPr>
          <w:ilvl w:val="0"/>
          <w:numId w:val="33"/>
        </w:numPr>
        <w:suppressAutoHyphens w:val="0"/>
        <w:ind w:left="284" w:hanging="284"/>
        <w:jc w:val="both"/>
        <w:rPr>
          <w:rFonts w:ascii="Open Sans" w:hAnsi="Open Sans" w:cs="Open Sans"/>
          <w:bCs/>
          <w:lang w:eastAsia="pl-PL"/>
        </w:rPr>
      </w:pPr>
      <w:r w:rsidRPr="008E229B">
        <w:rPr>
          <w:rFonts w:ascii="Open Sans" w:eastAsia="Cambria" w:hAnsi="Open Sans" w:cs="Open Sans"/>
        </w:rPr>
        <w:t>wykaz osób odpowiedzialnych za realizacje zamówienia wraz z ich danymi teleadresowymi, które zapewnią możliwość bezpośredniego kontaktu w  dni robocze w godzinach pracy Wykonawcy, poprzez możliwość skontaktowania się z nimi poprzez indywidulaną skrzynkę mailową oraz bezpośredni numer telefon</w:t>
      </w:r>
      <w:r w:rsidR="000106A7" w:rsidRPr="008E229B">
        <w:rPr>
          <w:rFonts w:ascii="Open Sans" w:eastAsia="Cambria" w:hAnsi="Open Sans" w:cs="Open Sans"/>
        </w:rPr>
        <w:t>u (stacjonarny lub komórkowy); n</w:t>
      </w:r>
      <w:r w:rsidRPr="008E229B">
        <w:rPr>
          <w:rFonts w:ascii="Open Sans" w:eastAsia="Cambria" w:hAnsi="Open Sans" w:cs="Open Sans"/>
        </w:rPr>
        <w:t>ie dopuszcza się podania przez Wykonawcę ogólnego numeru telefonu do Wykonawcy</w:t>
      </w:r>
      <w:r w:rsidR="000106A7" w:rsidRPr="008E229B">
        <w:rPr>
          <w:rFonts w:ascii="Open Sans" w:eastAsia="Cambria" w:hAnsi="Open Sans" w:cs="Open Sans"/>
        </w:rPr>
        <w:t xml:space="preserve"> lub numeru infolinii Wykonawcy;</w:t>
      </w:r>
    </w:p>
    <w:p w14:paraId="556D49B3" w14:textId="2D3EA551" w:rsidR="00B303BF" w:rsidRPr="008E229B" w:rsidRDefault="009601EB">
      <w:pPr>
        <w:pStyle w:val="Akapitzlist"/>
        <w:numPr>
          <w:ilvl w:val="0"/>
          <w:numId w:val="33"/>
        </w:numPr>
        <w:spacing w:after="0" w:line="240" w:lineRule="auto"/>
        <w:ind w:left="284" w:hanging="284"/>
        <w:jc w:val="both"/>
        <w:rPr>
          <w:rFonts w:ascii="Open Sans" w:hAnsi="Open Sans" w:cs="Open Sans"/>
          <w:bCs/>
          <w:sz w:val="20"/>
          <w:lang w:eastAsia="pl-PL"/>
        </w:rPr>
      </w:pPr>
      <w:r w:rsidRPr="008E229B">
        <w:rPr>
          <w:rFonts w:ascii="Open Sans" w:hAnsi="Open Sans" w:cs="Open Sans"/>
          <w:bCs/>
          <w:sz w:val="20"/>
          <w:lang w:eastAsia="pl-PL"/>
        </w:rPr>
        <w:t>dowód wniesienia zabezpieczenia należytego wykonania umowy w wysokości 1% ceny maksymalnej wartości nominalnej umowy.</w:t>
      </w:r>
    </w:p>
    <w:p w14:paraId="12428A01" w14:textId="77777777" w:rsidR="009601EB" w:rsidRPr="008E229B" w:rsidRDefault="009601EB" w:rsidP="009601EB">
      <w:pPr>
        <w:pStyle w:val="Akapitzlist"/>
        <w:spacing w:after="0" w:line="240" w:lineRule="auto"/>
        <w:ind w:left="284"/>
        <w:rPr>
          <w:rFonts w:ascii="Open Sans" w:hAnsi="Open Sans" w:cs="Open Sans"/>
          <w:bCs/>
          <w:sz w:val="20"/>
          <w:lang w:eastAsia="pl-PL"/>
        </w:rPr>
      </w:pPr>
    </w:p>
    <w:p w14:paraId="34D03993" w14:textId="44331576" w:rsidR="009601EB" w:rsidRDefault="00682BD5">
      <w:pPr>
        <w:pStyle w:val="Akapitzlist"/>
        <w:numPr>
          <w:ilvl w:val="0"/>
          <w:numId w:val="26"/>
        </w:numPr>
        <w:tabs>
          <w:tab w:val="left" w:pos="426"/>
        </w:tabs>
        <w:suppressAutoHyphens w:val="0"/>
        <w:spacing w:after="0" w:line="240" w:lineRule="auto"/>
        <w:ind w:left="425" w:hanging="425"/>
        <w:contextualSpacing/>
        <w:jc w:val="both"/>
        <w:rPr>
          <w:rFonts w:ascii="Open Sans" w:hAnsi="Open Sans" w:cs="Open Sans"/>
          <w:bCs/>
          <w:sz w:val="20"/>
          <w:u w:val="single"/>
        </w:rPr>
      </w:pPr>
      <w:r w:rsidRPr="00EB540E">
        <w:rPr>
          <w:rFonts w:ascii="Open Sans" w:hAnsi="Open Sans" w:cs="Open Sans"/>
          <w:bCs/>
          <w:sz w:val="20"/>
          <w:u w:val="single"/>
        </w:rPr>
        <w:t>INFORMACJE DOTYCZĄCE ZABEZPIECZENIA NALEŻYTEGO WYKONANIA UMOWY</w:t>
      </w:r>
      <w:r w:rsidR="00467E6A" w:rsidRPr="00EB540E">
        <w:rPr>
          <w:rFonts w:ascii="Open Sans" w:hAnsi="Open Sans" w:cs="Open Sans"/>
          <w:bCs/>
          <w:sz w:val="20"/>
          <w:u w:val="single"/>
        </w:rPr>
        <w:t xml:space="preserve"> </w:t>
      </w:r>
    </w:p>
    <w:p w14:paraId="40EAA198" w14:textId="77777777" w:rsidR="001E297F" w:rsidRPr="00EB540E" w:rsidRDefault="001E297F" w:rsidP="001E297F">
      <w:pPr>
        <w:pStyle w:val="Akapitzlist"/>
        <w:tabs>
          <w:tab w:val="left" w:pos="426"/>
        </w:tabs>
        <w:suppressAutoHyphens w:val="0"/>
        <w:spacing w:after="0" w:line="240" w:lineRule="auto"/>
        <w:ind w:left="425"/>
        <w:contextualSpacing/>
        <w:jc w:val="both"/>
        <w:rPr>
          <w:rFonts w:ascii="Open Sans" w:hAnsi="Open Sans" w:cs="Open Sans"/>
          <w:bCs/>
          <w:sz w:val="20"/>
          <w:u w:val="single"/>
        </w:rPr>
      </w:pPr>
    </w:p>
    <w:p w14:paraId="7BF67E1D" w14:textId="47D88321" w:rsidR="009601EB" w:rsidRPr="008E229B" w:rsidRDefault="009601EB" w:rsidP="009601EB">
      <w:pPr>
        <w:tabs>
          <w:tab w:val="left" w:pos="426"/>
        </w:tabs>
        <w:ind w:left="284" w:hanging="284"/>
        <w:jc w:val="both"/>
        <w:rPr>
          <w:rFonts w:ascii="Open Sans" w:hAnsi="Open Sans" w:cs="Open Sans"/>
          <w:bCs/>
        </w:rPr>
      </w:pPr>
      <w:r w:rsidRPr="008E229B">
        <w:rPr>
          <w:rFonts w:ascii="Open Sans" w:hAnsi="Open Sans" w:cs="Open Sans"/>
          <w:bCs/>
        </w:rPr>
        <w:t>1)</w:t>
      </w:r>
      <w:r w:rsidRPr="008E229B">
        <w:rPr>
          <w:rFonts w:ascii="Open Sans" w:hAnsi="Open Sans" w:cs="Open Sans"/>
          <w:bCs/>
        </w:rPr>
        <w:tab/>
        <w:t xml:space="preserve">Wykonawca </w:t>
      </w:r>
      <w:r w:rsidRPr="008E229B">
        <w:rPr>
          <w:rFonts w:ascii="Open Sans" w:hAnsi="Open Sans" w:cs="Open Sans"/>
          <w:bCs/>
          <w:u w:val="single"/>
        </w:rPr>
        <w:t>wniesie</w:t>
      </w:r>
      <w:r w:rsidRPr="008E229B">
        <w:rPr>
          <w:rFonts w:ascii="Open Sans" w:hAnsi="Open Sans" w:cs="Open Sans"/>
          <w:bCs/>
        </w:rPr>
        <w:t xml:space="preserve"> </w:t>
      </w:r>
      <w:r w:rsidRPr="00975954">
        <w:rPr>
          <w:rFonts w:ascii="Open Sans" w:hAnsi="Open Sans" w:cs="Open Sans"/>
          <w:u w:val="single"/>
        </w:rPr>
        <w:t>zabezpieczenie należytego wykonania umowy w wysokości 1%</w:t>
      </w:r>
      <w:r w:rsidRPr="008E229B">
        <w:rPr>
          <w:rFonts w:ascii="Open Sans" w:hAnsi="Open Sans" w:cs="Open Sans"/>
          <w:bCs/>
        </w:rPr>
        <w:t xml:space="preserve"> </w:t>
      </w:r>
      <w:r w:rsidRPr="008E229B">
        <w:rPr>
          <w:rFonts w:ascii="Open Sans" w:hAnsi="Open Sans" w:cs="Open Sans"/>
          <w:bCs/>
          <w:lang w:eastAsia="pl-PL"/>
        </w:rPr>
        <w:t>ceny maksymalnej wartości nominalnej umowy.</w:t>
      </w:r>
    </w:p>
    <w:p w14:paraId="3A510B42" w14:textId="77777777" w:rsidR="009601EB" w:rsidRPr="008E229B" w:rsidRDefault="009601EB" w:rsidP="009601EB">
      <w:pPr>
        <w:tabs>
          <w:tab w:val="left" w:pos="426"/>
        </w:tabs>
        <w:ind w:left="284" w:hanging="284"/>
        <w:jc w:val="both"/>
        <w:rPr>
          <w:rFonts w:ascii="Open Sans" w:hAnsi="Open Sans" w:cs="Open Sans"/>
          <w:bCs/>
        </w:rPr>
      </w:pPr>
      <w:r w:rsidRPr="008E229B">
        <w:rPr>
          <w:rFonts w:ascii="Open Sans" w:hAnsi="Open Sans" w:cs="Open Sans"/>
          <w:bCs/>
        </w:rPr>
        <w:t>2)</w:t>
      </w:r>
      <w:r w:rsidRPr="008E229B">
        <w:rPr>
          <w:rFonts w:ascii="Open Sans" w:hAnsi="Open Sans" w:cs="Open Sans"/>
          <w:bCs/>
        </w:rPr>
        <w:tab/>
        <w:t>Zabezpieczenie należytego wykonania umowy należy wnieść przed zawarciem umowy (za termin wniesienia zabezpieczenia w formie pieniężnej – przelewem – zostanie przyjęty termin uznania rachunku Zamawiającego).</w:t>
      </w:r>
    </w:p>
    <w:p w14:paraId="5229AC08" w14:textId="77777777" w:rsidR="009601EB" w:rsidRPr="008E229B" w:rsidRDefault="009601EB" w:rsidP="009601EB">
      <w:pPr>
        <w:tabs>
          <w:tab w:val="left" w:pos="426"/>
        </w:tabs>
        <w:ind w:left="284" w:hanging="284"/>
        <w:jc w:val="both"/>
        <w:rPr>
          <w:rFonts w:ascii="Open Sans" w:hAnsi="Open Sans" w:cs="Open Sans"/>
          <w:bCs/>
        </w:rPr>
      </w:pPr>
      <w:r w:rsidRPr="008E229B">
        <w:rPr>
          <w:rFonts w:ascii="Open Sans" w:hAnsi="Open Sans" w:cs="Open Sans"/>
          <w:bCs/>
        </w:rPr>
        <w:t>3)</w:t>
      </w:r>
      <w:r w:rsidRPr="008E229B">
        <w:rPr>
          <w:rFonts w:ascii="Open Sans" w:hAnsi="Open Sans" w:cs="Open Sans"/>
          <w:bCs/>
        </w:rPr>
        <w:tab/>
        <w:t>Zabezpieczenie należytego wykonania umowy może być wniesione, według wyboru Wykonawcy w jednej lub w kilku następujących formach:</w:t>
      </w:r>
    </w:p>
    <w:p w14:paraId="23B98C92" w14:textId="77777777" w:rsidR="009601EB" w:rsidRPr="008E229B" w:rsidRDefault="009601EB" w:rsidP="009601EB">
      <w:pPr>
        <w:ind w:left="284"/>
        <w:jc w:val="both"/>
        <w:rPr>
          <w:rFonts w:ascii="Open Sans" w:hAnsi="Open Sans" w:cs="Open Sans"/>
          <w:bCs/>
        </w:rPr>
      </w:pPr>
      <w:r w:rsidRPr="008E229B">
        <w:rPr>
          <w:rFonts w:ascii="Open Sans" w:hAnsi="Open Sans" w:cs="Open Sans"/>
          <w:bCs/>
        </w:rPr>
        <w:t>3.1)</w:t>
      </w:r>
      <w:r w:rsidRPr="008E229B">
        <w:rPr>
          <w:rFonts w:ascii="Open Sans" w:hAnsi="Open Sans" w:cs="Open Sans"/>
          <w:bCs/>
        </w:rPr>
        <w:tab/>
        <w:t>pieniądzu;</w:t>
      </w:r>
    </w:p>
    <w:p w14:paraId="20527277" w14:textId="77777777" w:rsidR="009601EB" w:rsidRPr="008E229B" w:rsidRDefault="009601EB" w:rsidP="009601EB">
      <w:pPr>
        <w:tabs>
          <w:tab w:val="left" w:pos="709"/>
        </w:tabs>
        <w:ind w:left="704" w:hanging="420"/>
        <w:jc w:val="both"/>
        <w:rPr>
          <w:rFonts w:ascii="Open Sans" w:hAnsi="Open Sans" w:cs="Open Sans"/>
          <w:bCs/>
        </w:rPr>
      </w:pPr>
      <w:r w:rsidRPr="008E229B">
        <w:rPr>
          <w:rFonts w:ascii="Open Sans" w:hAnsi="Open Sans" w:cs="Open Sans"/>
          <w:bCs/>
        </w:rPr>
        <w:t>3.2)</w:t>
      </w:r>
      <w:r w:rsidRPr="008E229B">
        <w:rPr>
          <w:rFonts w:ascii="Open Sans" w:hAnsi="Open Sans" w:cs="Open Sans"/>
          <w:bCs/>
        </w:rPr>
        <w:tab/>
        <w:t>poręczeniach bankowych lub poręczeniach spółdzielczej kasy oszczędnościowo-kredytowej, z tym że zobowiązanie kasy jest zawsze zobowiązaniem pieniężnym;</w:t>
      </w:r>
    </w:p>
    <w:p w14:paraId="15FE0644" w14:textId="77777777" w:rsidR="009601EB" w:rsidRPr="008E229B" w:rsidRDefault="009601EB" w:rsidP="009601EB">
      <w:pPr>
        <w:ind w:left="284"/>
        <w:jc w:val="both"/>
        <w:rPr>
          <w:rFonts w:ascii="Open Sans" w:hAnsi="Open Sans" w:cs="Open Sans"/>
          <w:bCs/>
        </w:rPr>
      </w:pPr>
      <w:r w:rsidRPr="008E229B">
        <w:rPr>
          <w:rFonts w:ascii="Open Sans" w:hAnsi="Open Sans" w:cs="Open Sans"/>
          <w:bCs/>
        </w:rPr>
        <w:t>3.3)</w:t>
      </w:r>
      <w:r w:rsidRPr="008E229B">
        <w:rPr>
          <w:rFonts w:ascii="Open Sans" w:hAnsi="Open Sans" w:cs="Open Sans"/>
          <w:bCs/>
        </w:rPr>
        <w:tab/>
        <w:t>gwarancjach bankowych;</w:t>
      </w:r>
    </w:p>
    <w:p w14:paraId="4D4319AC" w14:textId="77777777" w:rsidR="009601EB" w:rsidRPr="008E229B" w:rsidRDefault="009601EB" w:rsidP="009601EB">
      <w:pPr>
        <w:ind w:left="284"/>
        <w:jc w:val="both"/>
        <w:rPr>
          <w:rFonts w:ascii="Open Sans" w:hAnsi="Open Sans" w:cs="Open Sans"/>
          <w:bCs/>
        </w:rPr>
      </w:pPr>
      <w:r w:rsidRPr="008E229B">
        <w:rPr>
          <w:rFonts w:ascii="Open Sans" w:hAnsi="Open Sans" w:cs="Open Sans"/>
          <w:bCs/>
        </w:rPr>
        <w:t>3.4)</w:t>
      </w:r>
      <w:r w:rsidRPr="008E229B">
        <w:rPr>
          <w:rFonts w:ascii="Open Sans" w:hAnsi="Open Sans" w:cs="Open Sans"/>
          <w:bCs/>
        </w:rPr>
        <w:tab/>
        <w:t>gwarancjach ubezpieczeniowych;</w:t>
      </w:r>
    </w:p>
    <w:p w14:paraId="223CB374" w14:textId="77777777" w:rsidR="009601EB" w:rsidRPr="008E229B" w:rsidRDefault="009601EB" w:rsidP="009601EB">
      <w:pPr>
        <w:ind w:left="704" w:hanging="420"/>
        <w:jc w:val="both"/>
        <w:rPr>
          <w:rFonts w:ascii="Open Sans" w:hAnsi="Open Sans" w:cs="Open Sans"/>
          <w:bCs/>
        </w:rPr>
      </w:pPr>
      <w:r w:rsidRPr="008E229B">
        <w:rPr>
          <w:rFonts w:ascii="Open Sans" w:hAnsi="Open Sans" w:cs="Open Sans"/>
          <w:bCs/>
        </w:rPr>
        <w:t>3.5)</w:t>
      </w:r>
      <w:r w:rsidRPr="008E229B">
        <w:rPr>
          <w:rFonts w:ascii="Open Sans" w:hAnsi="Open Sans" w:cs="Open Sans"/>
          <w:bCs/>
        </w:rPr>
        <w:tab/>
        <w:t>poręczeniach udzielanych przez podmioty, o których mowa w art. 6b ust. 5 pkt 2 ustawy z dnia 9 listopada 2000 r. o utworzeniu Polskiej Agencji Rozwoju Przedsiębiorczości.</w:t>
      </w:r>
    </w:p>
    <w:p w14:paraId="0DBD2610" w14:textId="693FB7E7" w:rsidR="009601EB" w:rsidRPr="008E229B" w:rsidRDefault="009601EB" w:rsidP="009601EB">
      <w:pPr>
        <w:tabs>
          <w:tab w:val="left" w:pos="284"/>
        </w:tabs>
        <w:ind w:left="284" w:hanging="284"/>
        <w:jc w:val="both"/>
        <w:rPr>
          <w:rFonts w:ascii="Open Sans" w:hAnsi="Open Sans" w:cs="Open Sans"/>
          <w:bCs/>
        </w:rPr>
      </w:pPr>
      <w:r w:rsidRPr="008E229B">
        <w:rPr>
          <w:rFonts w:ascii="Open Sans" w:hAnsi="Open Sans" w:cs="Open Sans"/>
          <w:bCs/>
        </w:rPr>
        <w:t>4)</w:t>
      </w:r>
      <w:r w:rsidRPr="008E229B">
        <w:rPr>
          <w:rFonts w:ascii="Open Sans" w:hAnsi="Open Sans" w:cs="Open Sans"/>
          <w:bCs/>
        </w:rPr>
        <w:tab/>
        <w:t xml:space="preserve">Zabezpieczenie wnoszone w formie pieniężnej należy wpłacić przelewem </w:t>
      </w:r>
      <w:r w:rsidRPr="008E229B">
        <w:rPr>
          <w:rFonts w:ascii="Open Sans" w:hAnsi="Open Sans" w:cs="Open Sans"/>
          <w:bCs/>
          <w:u w:val="single"/>
        </w:rPr>
        <w:t xml:space="preserve">na </w:t>
      </w:r>
      <w:r w:rsidR="00DE2FE0" w:rsidRPr="008E229B">
        <w:rPr>
          <w:rFonts w:ascii="Open Sans" w:hAnsi="Open Sans" w:cs="Open Sans"/>
          <w:bCs/>
          <w:u w:val="single"/>
        </w:rPr>
        <w:t>poniższy rachunek bankowy</w:t>
      </w:r>
      <w:r w:rsidRPr="008E229B">
        <w:rPr>
          <w:rFonts w:ascii="Open Sans" w:hAnsi="Open Sans" w:cs="Open Sans"/>
          <w:bCs/>
        </w:rPr>
        <w:t xml:space="preserve">: Przedsiębiorstwa Gospodarki Komunalnej Sp. z o.o. w Koszalinie, Nr rachunku: 79 1020 2791 0000 7402 0289 7726 z dopiskiem: </w:t>
      </w:r>
    </w:p>
    <w:p w14:paraId="3BE7D72B" w14:textId="77777777" w:rsidR="006379B3" w:rsidRPr="006379B3" w:rsidRDefault="006379B3" w:rsidP="006379B3">
      <w:pPr>
        <w:suppressAutoHyphens w:val="0"/>
        <w:jc w:val="center"/>
        <w:rPr>
          <w:rFonts w:ascii="Open Sans" w:eastAsia="Cambria" w:hAnsi="Open Sans" w:cs="Open Sans"/>
          <w:b/>
          <w:iCs/>
        </w:rPr>
      </w:pPr>
    </w:p>
    <w:p w14:paraId="48365201" w14:textId="77777777" w:rsidR="006379B3" w:rsidRPr="001E297F" w:rsidRDefault="006379B3" w:rsidP="006379B3">
      <w:pPr>
        <w:suppressAutoHyphens w:val="0"/>
        <w:jc w:val="center"/>
        <w:rPr>
          <w:rFonts w:ascii="Open Sans" w:eastAsia="Cambria" w:hAnsi="Open Sans" w:cs="Open Sans"/>
          <w:bCs/>
          <w:iCs/>
          <w:sz w:val="22"/>
          <w:szCs w:val="22"/>
          <w:u w:val="single"/>
        </w:rPr>
      </w:pPr>
      <w:r w:rsidRPr="001E297F">
        <w:rPr>
          <w:rFonts w:ascii="Open Sans" w:eastAsia="Cambria" w:hAnsi="Open Sans" w:cs="Open Sans"/>
          <w:bCs/>
          <w:iCs/>
          <w:sz w:val="22"/>
          <w:szCs w:val="22"/>
          <w:u w:val="single"/>
        </w:rPr>
        <w:t xml:space="preserve">Odbiór i zagospodarowanie odpadów o kodzie 19 12 12 w  III kwartale 2025 roku </w:t>
      </w:r>
    </w:p>
    <w:p w14:paraId="66F4D1D8" w14:textId="77777777" w:rsidR="006379B3" w:rsidRPr="001E297F" w:rsidRDefault="006379B3" w:rsidP="006379B3">
      <w:pPr>
        <w:suppressAutoHyphens w:val="0"/>
        <w:jc w:val="center"/>
        <w:rPr>
          <w:rFonts w:ascii="Open Sans" w:eastAsia="Cambria" w:hAnsi="Open Sans" w:cs="Open Sans"/>
          <w:bCs/>
          <w:iCs/>
          <w:sz w:val="22"/>
          <w:szCs w:val="22"/>
          <w:u w:val="single"/>
        </w:rPr>
      </w:pPr>
      <w:r w:rsidRPr="001E297F">
        <w:rPr>
          <w:rFonts w:ascii="Open Sans" w:eastAsia="Cambria" w:hAnsi="Open Sans" w:cs="Open Sans"/>
          <w:bCs/>
          <w:iCs/>
          <w:sz w:val="22"/>
          <w:szCs w:val="22"/>
          <w:u w:val="single"/>
        </w:rPr>
        <w:t xml:space="preserve"> z Regionalnego Zakładu Odzysku Odpadów w Sianowie przy ul. Łubuszan 80</w:t>
      </w:r>
    </w:p>
    <w:p w14:paraId="6C97A261" w14:textId="67668E60" w:rsidR="009601EB" w:rsidRPr="008E229B" w:rsidRDefault="009601EB" w:rsidP="006B3F07">
      <w:pPr>
        <w:ind w:left="6372"/>
        <w:rPr>
          <w:rFonts w:ascii="Open Sans" w:hAnsi="Open Sans" w:cs="Open Sans"/>
          <w:bCs/>
          <w:iCs/>
          <w:color w:val="FF0000"/>
          <w:sz w:val="12"/>
          <w:szCs w:val="12"/>
        </w:rPr>
      </w:pPr>
    </w:p>
    <w:p w14:paraId="64263E55" w14:textId="77777777" w:rsidR="009601EB" w:rsidRPr="001E297F" w:rsidRDefault="009601EB" w:rsidP="009601EB">
      <w:pPr>
        <w:jc w:val="both"/>
        <w:rPr>
          <w:rFonts w:ascii="Open Sans" w:hAnsi="Open Sans" w:cs="Open Sans"/>
          <w:u w:val="single"/>
        </w:rPr>
      </w:pPr>
      <w:r w:rsidRPr="001E297F">
        <w:rPr>
          <w:rFonts w:ascii="Open Sans" w:hAnsi="Open Sans" w:cs="Open Sans"/>
          <w:u w:val="single"/>
        </w:rPr>
        <w:t xml:space="preserve">Informacja dla Wykonawcy Zagranicznego </w:t>
      </w:r>
    </w:p>
    <w:p w14:paraId="5D9A8DAD" w14:textId="77777777" w:rsidR="006B3F07" w:rsidRPr="008E229B" w:rsidRDefault="006B3F07" w:rsidP="006B3F07">
      <w:pPr>
        <w:jc w:val="both"/>
        <w:rPr>
          <w:rFonts w:ascii="Open Sans" w:hAnsi="Open Sans" w:cs="Open Sans"/>
          <w:bCs/>
          <w:lang w:val="en-US"/>
        </w:rPr>
      </w:pPr>
      <w:r w:rsidRPr="008E229B">
        <w:rPr>
          <w:rFonts w:ascii="Open Sans" w:hAnsi="Open Sans" w:cs="Open Sans"/>
          <w:bCs/>
          <w:lang w:val="en-US"/>
        </w:rPr>
        <w:t>Kod BIC (SWIFT): BPKOPLPW, Nr IBAN:  PL79102027910000740202897726</w:t>
      </w:r>
    </w:p>
    <w:p w14:paraId="59DE6EF9" w14:textId="77777777" w:rsidR="009601EB" w:rsidRPr="008E229B" w:rsidRDefault="009601EB" w:rsidP="009601EB">
      <w:pPr>
        <w:jc w:val="both"/>
        <w:rPr>
          <w:rFonts w:ascii="Open Sans" w:hAnsi="Open Sans" w:cs="Open Sans"/>
          <w:bCs/>
        </w:rPr>
      </w:pPr>
    </w:p>
    <w:p w14:paraId="45542D42" w14:textId="77777777" w:rsidR="009601EB" w:rsidRPr="008E229B" w:rsidRDefault="009601EB">
      <w:pPr>
        <w:pStyle w:val="Akapitzlist"/>
        <w:numPr>
          <w:ilvl w:val="0"/>
          <w:numId w:val="82"/>
        </w:numPr>
        <w:spacing w:after="0" w:line="240" w:lineRule="auto"/>
        <w:ind w:left="284" w:hanging="284"/>
        <w:jc w:val="both"/>
        <w:rPr>
          <w:rFonts w:ascii="Open Sans" w:hAnsi="Open Sans" w:cs="Open Sans"/>
          <w:bCs/>
          <w:sz w:val="20"/>
        </w:rPr>
      </w:pPr>
      <w:r w:rsidRPr="008E229B">
        <w:rPr>
          <w:rFonts w:ascii="Open Sans" w:hAnsi="Open Sans" w:cs="Open Sans"/>
          <w:bCs/>
          <w:sz w:val="20"/>
        </w:rPr>
        <w:t>W trakcie realizacji umowy Wykonawca może dokonać zmiany formy zabezpieczenia na jedną lub kilka form, o których mowa w ppkt 3. Zmiana formy zabezpieczenia jest dokonywana z zachowaniem ciągłości zabezpieczenia i bez zmniejszenia jego wysokości.</w:t>
      </w:r>
    </w:p>
    <w:p w14:paraId="7B0393A1" w14:textId="61193BC0" w:rsidR="009601EB" w:rsidRPr="008E229B" w:rsidRDefault="009601EB">
      <w:pPr>
        <w:pStyle w:val="Akapitzlist"/>
        <w:numPr>
          <w:ilvl w:val="0"/>
          <w:numId w:val="82"/>
        </w:numPr>
        <w:spacing w:after="0" w:line="240" w:lineRule="auto"/>
        <w:ind w:left="284" w:hanging="284"/>
        <w:jc w:val="both"/>
        <w:rPr>
          <w:rFonts w:ascii="Open Sans" w:hAnsi="Open Sans" w:cs="Open Sans"/>
          <w:bCs/>
          <w:sz w:val="20"/>
        </w:rPr>
      </w:pPr>
      <w:r w:rsidRPr="008E229B">
        <w:rPr>
          <w:rFonts w:ascii="Open Sans" w:hAnsi="Open Sans" w:cs="Open Sans"/>
          <w:bCs/>
          <w:sz w:val="20"/>
        </w:rPr>
        <w:t xml:space="preserve">Pozostałe uregulowania dotyczące zabezpieczenia należytego wykonania umowy zostały zawarte w § </w:t>
      </w:r>
      <w:r w:rsidR="006B3F07" w:rsidRPr="008E229B">
        <w:rPr>
          <w:rFonts w:ascii="Open Sans" w:hAnsi="Open Sans" w:cs="Open Sans"/>
          <w:bCs/>
          <w:sz w:val="20"/>
        </w:rPr>
        <w:t>9</w:t>
      </w:r>
      <w:r w:rsidRPr="008E229B">
        <w:rPr>
          <w:rFonts w:ascii="Open Sans" w:hAnsi="Open Sans" w:cs="Open Sans"/>
          <w:bCs/>
          <w:sz w:val="20"/>
        </w:rPr>
        <w:t xml:space="preserve"> Projektu umowy. </w:t>
      </w:r>
    </w:p>
    <w:p w14:paraId="1E645325" w14:textId="77777777" w:rsidR="00E738B2" w:rsidRPr="008E229B" w:rsidRDefault="00E738B2" w:rsidP="00682BD5">
      <w:pPr>
        <w:jc w:val="both"/>
        <w:rPr>
          <w:rFonts w:ascii="Open Sans" w:hAnsi="Open Sans" w:cs="Open Sans"/>
          <w:b/>
          <w:color w:val="000000"/>
        </w:rPr>
      </w:pPr>
    </w:p>
    <w:p w14:paraId="73005A62" w14:textId="53397045" w:rsidR="006B3F07" w:rsidRPr="00A92F15" w:rsidRDefault="00682BD5">
      <w:pPr>
        <w:pStyle w:val="Akapitzlist"/>
        <w:numPr>
          <w:ilvl w:val="0"/>
          <w:numId w:val="26"/>
        </w:numPr>
        <w:tabs>
          <w:tab w:val="left" w:pos="426"/>
        </w:tabs>
        <w:suppressAutoHyphens w:val="0"/>
        <w:spacing w:after="0" w:line="240" w:lineRule="auto"/>
        <w:ind w:left="425" w:hanging="425"/>
        <w:contextualSpacing/>
        <w:jc w:val="both"/>
        <w:rPr>
          <w:rFonts w:ascii="Open Sans" w:hAnsi="Open Sans" w:cs="Open Sans"/>
          <w:sz w:val="20"/>
          <w:u w:val="single"/>
        </w:rPr>
      </w:pPr>
      <w:r w:rsidRPr="00A92F15">
        <w:rPr>
          <w:rFonts w:ascii="Open Sans" w:hAnsi="Open Sans" w:cs="Open Sans"/>
          <w:sz w:val="20"/>
          <w:u w:val="single"/>
        </w:rPr>
        <w:t>OGÓLNE WARUNKI UMOWY</w:t>
      </w:r>
      <w:r w:rsidR="006B3F07" w:rsidRPr="00A92F15">
        <w:rPr>
          <w:rFonts w:ascii="Open Sans" w:hAnsi="Open Sans" w:cs="Open Sans"/>
          <w:sz w:val="20"/>
          <w:u w:val="single"/>
        </w:rPr>
        <w:t xml:space="preserve"> </w:t>
      </w:r>
    </w:p>
    <w:p w14:paraId="09D66360" w14:textId="3D7CC557" w:rsidR="00682BD5" w:rsidRPr="008E229B" w:rsidRDefault="00682BD5" w:rsidP="006B3F07">
      <w:pPr>
        <w:suppressAutoHyphens w:val="0"/>
        <w:jc w:val="both"/>
        <w:rPr>
          <w:rFonts w:ascii="Open Sans" w:hAnsi="Open Sans" w:cs="Open Sans"/>
          <w:bCs/>
        </w:rPr>
      </w:pPr>
    </w:p>
    <w:p w14:paraId="00AEFE72" w14:textId="77777777" w:rsidR="005C2202" w:rsidRPr="008E229B" w:rsidRDefault="00682BD5" w:rsidP="00682BD5">
      <w:pPr>
        <w:jc w:val="both"/>
        <w:rPr>
          <w:rFonts w:ascii="Open Sans" w:hAnsi="Open Sans" w:cs="Open Sans"/>
          <w:bCs/>
          <w:iCs/>
        </w:rPr>
      </w:pPr>
      <w:r w:rsidRPr="008E229B">
        <w:rPr>
          <w:rFonts w:ascii="Open Sans" w:hAnsi="Open Sans" w:cs="Open Sans"/>
          <w:bCs/>
          <w:iCs/>
        </w:rPr>
        <w:t>Zostały określone w</w:t>
      </w:r>
      <w:r w:rsidR="0094155D" w:rsidRPr="008E229B">
        <w:rPr>
          <w:rFonts w:ascii="Open Sans" w:hAnsi="Open Sans" w:cs="Open Sans"/>
          <w:bCs/>
          <w:iCs/>
        </w:rPr>
        <w:t xml:space="preserve"> Projekcie umo</w:t>
      </w:r>
      <w:r w:rsidR="00467E6A" w:rsidRPr="008E229B">
        <w:rPr>
          <w:rFonts w:ascii="Open Sans" w:hAnsi="Open Sans" w:cs="Open Sans"/>
          <w:bCs/>
          <w:iCs/>
        </w:rPr>
        <w:t>w</w:t>
      </w:r>
      <w:r w:rsidR="0094155D" w:rsidRPr="008E229B">
        <w:rPr>
          <w:rFonts w:ascii="Open Sans" w:hAnsi="Open Sans" w:cs="Open Sans"/>
          <w:bCs/>
          <w:iCs/>
        </w:rPr>
        <w:t>y</w:t>
      </w:r>
      <w:r w:rsidR="00467E6A" w:rsidRPr="008E229B">
        <w:rPr>
          <w:rFonts w:ascii="Open Sans" w:hAnsi="Open Sans" w:cs="Open Sans"/>
          <w:bCs/>
          <w:iCs/>
        </w:rPr>
        <w:t xml:space="preserve"> </w:t>
      </w:r>
      <w:r w:rsidR="005C2202" w:rsidRPr="008E229B">
        <w:rPr>
          <w:rFonts w:ascii="Open Sans" w:hAnsi="Open Sans" w:cs="Open Sans"/>
          <w:bCs/>
          <w:iCs/>
        </w:rPr>
        <w:t>zawarty</w:t>
      </w:r>
      <w:r w:rsidR="0094155D" w:rsidRPr="008E229B">
        <w:rPr>
          <w:rFonts w:ascii="Open Sans" w:hAnsi="Open Sans" w:cs="Open Sans"/>
          <w:bCs/>
          <w:iCs/>
        </w:rPr>
        <w:t>m</w:t>
      </w:r>
      <w:r w:rsidR="005C2202" w:rsidRPr="008E229B">
        <w:rPr>
          <w:rFonts w:ascii="Open Sans" w:hAnsi="Open Sans" w:cs="Open Sans"/>
          <w:bCs/>
          <w:iCs/>
        </w:rPr>
        <w:t xml:space="preserve"> w Rozdziale V niniejszej SWZ</w:t>
      </w:r>
      <w:r w:rsidR="0094155D" w:rsidRPr="008E229B">
        <w:rPr>
          <w:rFonts w:ascii="Open Sans" w:hAnsi="Open Sans" w:cs="Open Sans"/>
          <w:bCs/>
          <w:iCs/>
        </w:rPr>
        <w:t>.</w:t>
      </w:r>
    </w:p>
    <w:p w14:paraId="5464011A" w14:textId="77777777" w:rsidR="0094155D" w:rsidRPr="008E229B" w:rsidRDefault="0094155D" w:rsidP="00682BD5">
      <w:pPr>
        <w:jc w:val="both"/>
        <w:rPr>
          <w:rFonts w:ascii="Open Sans" w:hAnsi="Open Sans" w:cs="Open Sans"/>
          <w:bCs/>
          <w:iCs/>
        </w:rPr>
      </w:pPr>
    </w:p>
    <w:p w14:paraId="1B8B2A4D" w14:textId="67A625FF" w:rsidR="004C6F0D" w:rsidRPr="00FB4E67" w:rsidRDefault="00682BD5">
      <w:pPr>
        <w:pStyle w:val="Akapitzlist"/>
        <w:keepNext/>
        <w:numPr>
          <w:ilvl w:val="0"/>
          <w:numId w:val="27"/>
        </w:numPr>
        <w:suppressAutoHyphens w:val="0"/>
        <w:spacing w:after="0"/>
        <w:ind w:left="426" w:hanging="426"/>
        <w:contextualSpacing/>
        <w:jc w:val="both"/>
        <w:outlineLvl w:val="0"/>
        <w:rPr>
          <w:rFonts w:ascii="Open Sans" w:hAnsi="Open Sans" w:cs="Open Sans"/>
          <w:bCs/>
          <w:iCs/>
          <w:sz w:val="20"/>
          <w:u w:val="single"/>
        </w:rPr>
      </w:pPr>
      <w:r w:rsidRPr="00FB4E67">
        <w:rPr>
          <w:rFonts w:ascii="Open Sans" w:hAnsi="Open Sans" w:cs="Open Sans"/>
          <w:bCs/>
          <w:iCs/>
          <w:sz w:val="20"/>
          <w:u w:val="single"/>
        </w:rPr>
        <w:t>POUCZENIE O ŚRODKACH OCHRONY PRAWNEJ</w:t>
      </w:r>
      <w:r w:rsidR="00467E6A" w:rsidRPr="00FB4E67">
        <w:rPr>
          <w:rFonts w:ascii="Open Sans" w:hAnsi="Open Sans" w:cs="Open Sans"/>
          <w:bCs/>
          <w:iCs/>
          <w:sz w:val="20"/>
          <w:u w:val="single"/>
        </w:rPr>
        <w:t xml:space="preserve"> </w:t>
      </w:r>
    </w:p>
    <w:p w14:paraId="44E28179" w14:textId="77777777" w:rsidR="007A53E0" w:rsidRPr="008E229B" w:rsidRDefault="007A53E0" w:rsidP="007A53E0">
      <w:pPr>
        <w:pStyle w:val="Akapitzlist"/>
        <w:tabs>
          <w:tab w:val="left" w:pos="284"/>
        </w:tabs>
        <w:suppressAutoHyphens w:val="0"/>
        <w:autoSpaceDE w:val="0"/>
        <w:autoSpaceDN w:val="0"/>
        <w:adjustRightInd w:val="0"/>
        <w:spacing w:after="0" w:line="240" w:lineRule="auto"/>
        <w:ind w:left="0"/>
        <w:jc w:val="both"/>
        <w:rPr>
          <w:rFonts w:ascii="Open Sans" w:hAnsi="Open Sans" w:cs="Open Sans"/>
          <w:bCs/>
          <w:iCs/>
          <w:sz w:val="20"/>
        </w:rPr>
      </w:pPr>
    </w:p>
    <w:p w14:paraId="408DCCF5" w14:textId="77777777" w:rsidR="007A53E0" w:rsidRPr="008E229B" w:rsidRDefault="004C6F0D">
      <w:pPr>
        <w:pStyle w:val="Akapitzlist"/>
        <w:numPr>
          <w:ilvl w:val="0"/>
          <w:numId w:val="28"/>
        </w:numPr>
        <w:tabs>
          <w:tab w:val="left" w:pos="284"/>
        </w:tabs>
        <w:suppressAutoHyphens w:val="0"/>
        <w:autoSpaceDE w:val="0"/>
        <w:autoSpaceDN w:val="0"/>
        <w:adjustRightInd w:val="0"/>
        <w:spacing w:after="0" w:line="240" w:lineRule="auto"/>
        <w:ind w:left="284" w:hanging="284"/>
        <w:jc w:val="both"/>
        <w:rPr>
          <w:rFonts w:ascii="Open Sans" w:hAnsi="Open Sans" w:cs="Open Sans"/>
          <w:color w:val="000000"/>
          <w:sz w:val="20"/>
          <w:lang w:eastAsia="pl-PL"/>
        </w:rPr>
      </w:pPr>
      <w:r w:rsidRPr="008E229B">
        <w:rPr>
          <w:rFonts w:ascii="Open Sans" w:hAnsi="Open Sans" w:cs="Open Sans"/>
          <w:color w:val="000000"/>
          <w:sz w:val="20"/>
          <w:lang w:eastAsia="pl-PL"/>
        </w:rPr>
        <w:lastRenderedPageBreak/>
        <w:t>Środki ochrony prawnej przysługują Wykonawcy</w:t>
      </w:r>
      <w:r w:rsidR="007A53E0" w:rsidRPr="008E229B">
        <w:rPr>
          <w:rFonts w:ascii="Open Sans" w:hAnsi="Open Sans" w:cs="Open Sans"/>
          <w:color w:val="000000"/>
          <w:sz w:val="20"/>
          <w:lang w:eastAsia="pl-PL"/>
        </w:rPr>
        <w:t xml:space="preserve"> oraz innemu podmiotowi</w:t>
      </w:r>
      <w:r w:rsidRPr="008E229B">
        <w:rPr>
          <w:rFonts w:ascii="Open Sans" w:hAnsi="Open Sans" w:cs="Open Sans"/>
          <w:color w:val="000000"/>
          <w:sz w:val="20"/>
          <w:lang w:eastAsia="pl-PL"/>
        </w:rPr>
        <w:t xml:space="preserve">, jeżeli ma lub miał interes w uzyskaniu zamówienia oraz poniósł lub może ponieść szkodę w wyniku naruszenia </w:t>
      </w:r>
      <w:r w:rsidR="007A53E0" w:rsidRPr="008E229B">
        <w:rPr>
          <w:rFonts w:ascii="Open Sans" w:hAnsi="Open Sans" w:cs="Open Sans"/>
          <w:color w:val="000000"/>
          <w:sz w:val="20"/>
          <w:lang w:eastAsia="pl-PL"/>
        </w:rPr>
        <w:br/>
      </w:r>
      <w:r w:rsidRPr="008E229B">
        <w:rPr>
          <w:rFonts w:ascii="Open Sans" w:hAnsi="Open Sans" w:cs="Open Sans"/>
          <w:color w:val="000000"/>
          <w:sz w:val="20"/>
          <w:lang w:eastAsia="pl-PL"/>
        </w:rPr>
        <w:t xml:space="preserve">przez Zamawiającego przepisów ustawy PZP. </w:t>
      </w:r>
    </w:p>
    <w:p w14:paraId="1AFCB038" w14:textId="036C828C" w:rsidR="007A53E0" w:rsidRPr="008E229B" w:rsidRDefault="004C6F0D">
      <w:pPr>
        <w:pStyle w:val="Akapitzlist"/>
        <w:numPr>
          <w:ilvl w:val="0"/>
          <w:numId w:val="28"/>
        </w:numPr>
        <w:tabs>
          <w:tab w:val="left" w:pos="284"/>
        </w:tabs>
        <w:suppressAutoHyphens w:val="0"/>
        <w:autoSpaceDE w:val="0"/>
        <w:autoSpaceDN w:val="0"/>
        <w:adjustRightInd w:val="0"/>
        <w:spacing w:after="0" w:line="240" w:lineRule="auto"/>
        <w:ind w:left="284" w:hanging="284"/>
        <w:jc w:val="both"/>
        <w:rPr>
          <w:rFonts w:ascii="Open Sans" w:hAnsi="Open Sans" w:cs="Open Sans"/>
          <w:color w:val="000000"/>
          <w:sz w:val="20"/>
          <w:lang w:eastAsia="pl-PL"/>
        </w:rPr>
      </w:pPr>
      <w:r w:rsidRPr="008E229B">
        <w:rPr>
          <w:rFonts w:ascii="Open Sans" w:hAnsi="Open Sans" w:cs="Open Sans"/>
          <w:color w:val="000000"/>
          <w:sz w:val="20"/>
          <w:lang w:eastAsia="pl-PL"/>
        </w:rPr>
        <w:t xml:space="preserve">Środki ochrony prawnej wobec ogłoszenia wszczynającego postępowanie o udzielenie zamówienia oraz dokumentów zamówienia przysługują również organizacjom wpisanym </w:t>
      </w:r>
      <w:r w:rsidR="003D109C">
        <w:rPr>
          <w:rFonts w:ascii="Open Sans" w:hAnsi="Open Sans" w:cs="Open Sans"/>
          <w:color w:val="000000"/>
          <w:sz w:val="20"/>
          <w:lang w:eastAsia="pl-PL"/>
        </w:rPr>
        <w:br/>
      </w:r>
      <w:r w:rsidRPr="008E229B">
        <w:rPr>
          <w:rFonts w:ascii="Open Sans" w:hAnsi="Open Sans" w:cs="Open Sans"/>
          <w:color w:val="000000"/>
          <w:sz w:val="20"/>
          <w:lang w:eastAsia="pl-PL"/>
        </w:rPr>
        <w:t xml:space="preserve">na listę, o której mowa w art. 469 pkt 15 ustawy PZP, oraz Rzecznikowi Małych i Średnich Przedsiębiorców. </w:t>
      </w:r>
    </w:p>
    <w:p w14:paraId="6B010652" w14:textId="77777777" w:rsidR="004C6F0D" w:rsidRPr="008E229B" w:rsidRDefault="007A53E0">
      <w:pPr>
        <w:pStyle w:val="Akapitzlist"/>
        <w:numPr>
          <w:ilvl w:val="0"/>
          <w:numId w:val="28"/>
        </w:numPr>
        <w:tabs>
          <w:tab w:val="left" w:pos="284"/>
        </w:tabs>
        <w:suppressAutoHyphens w:val="0"/>
        <w:autoSpaceDE w:val="0"/>
        <w:autoSpaceDN w:val="0"/>
        <w:adjustRightInd w:val="0"/>
        <w:spacing w:after="0" w:line="240" w:lineRule="auto"/>
        <w:ind w:left="284" w:hanging="284"/>
        <w:jc w:val="both"/>
        <w:rPr>
          <w:rFonts w:ascii="Open Sans" w:hAnsi="Open Sans" w:cs="Open Sans"/>
          <w:color w:val="000000"/>
          <w:sz w:val="20"/>
          <w:lang w:eastAsia="pl-PL"/>
        </w:rPr>
      </w:pPr>
      <w:r w:rsidRPr="008E229B">
        <w:rPr>
          <w:rFonts w:ascii="Open Sans" w:hAnsi="Open Sans" w:cs="Open Sans"/>
          <w:color w:val="000000"/>
          <w:sz w:val="20"/>
          <w:lang w:eastAsia="pl-PL"/>
        </w:rPr>
        <w:t>O</w:t>
      </w:r>
      <w:r w:rsidR="004C6F0D" w:rsidRPr="008E229B">
        <w:rPr>
          <w:rFonts w:ascii="Open Sans" w:hAnsi="Open Sans" w:cs="Open Sans"/>
          <w:color w:val="000000"/>
          <w:sz w:val="20"/>
          <w:lang w:eastAsia="pl-PL"/>
        </w:rPr>
        <w:t xml:space="preserve">dwołanie przysługuje na: </w:t>
      </w:r>
    </w:p>
    <w:p w14:paraId="215C578D" w14:textId="77777777" w:rsidR="007A53E0" w:rsidRPr="008E229B" w:rsidRDefault="005C2202" w:rsidP="007E1730">
      <w:pPr>
        <w:pStyle w:val="Akapitzlist"/>
        <w:tabs>
          <w:tab w:val="left" w:pos="567"/>
        </w:tabs>
        <w:suppressAutoHyphens w:val="0"/>
        <w:autoSpaceDE w:val="0"/>
        <w:autoSpaceDN w:val="0"/>
        <w:adjustRightInd w:val="0"/>
        <w:spacing w:after="0" w:line="240" w:lineRule="auto"/>
        <w:ind w:left="709" w:hanging="425"/>
        <w:jc w:val="both"/>
        <w:rPr>
          <w:rFonts w:ascii="Open Sans" w:hAnsi="Open Sans" w:cs="Open Sans"/>
          <w:color w:val="000000"/>
          <w:sz w:val="20"/>
          <w:lang w:eastAsia="pl-PL"/>
        </w:rPr>
      </w:pPr>
      <w:r w:rsidRPr="008E229B">
        <w:rPr>
          <w:rFonts w:ascii="Open Sans" w:hAnsi="Open Sans" w:cs="Open Sans"/>
          <w:color w:val="000000"/>
          <w:sz w:val="20"/>
          <w:lang w:eastAsia="pl-PL"/>
        </w:rPr>
        <w:t xml:space="preserve">3.1) </w:t>
      </w:r>
      <w:r w:rsidR="004C6F0D" w:rsidRPr="008E229B">
        <w:rPr>
          <w:rFonts w:ascii="Open Sans" w:hAnsi="Open Sans" w:cs="Open Sans"/>
          <w:color w:val="000000"/>
          <w:sz w:val="20"/>
          <w:lang w:eastAsia="pl-PL"/>
        </w:rPr>
        <w:t xml:space="preserve">niezgodną z przepisami ustawy czynność Zamawiającego, podjętą w postępowaniu </w:t>
      </w:r>
      <w:r w:rsidR="007A53E0" w:rsidRPr="008E229B">
        <w:rPr>
          <w:rFonts w:ascii="Open Sans" w:hAnsi="Open Sans" w:cs="Open Sans"/>
          <w:color w:val="000000"/>
          <w:sz w:val="20"/>
          <w:lang w:eastAsia="pl-PL"/>
        </w:rPr>
        <w:br/>
      </w:r>
      <w:r w:rsidR="004C6F0D" w:rsidRPr="008E229B">
        <w:rPr>
          <w:rFonts w:ascii="Open Sans" w:hAnsi="Open Sans" w:cs="Open Sans"/>
          <w:color w:val="000000"/>
          <w:sz w:val="20"/>
          <w:lang w:eastAsia="pl-PL"/>
        </w:rPr>
        <w:t xml:space="preserve">o udzielenie zamówienia, w tym na projektowane postanowienie umowy; </w:t>
      </w:r>
    </w:p>
    <w:p w14:paraId="6E977517" w14:textId="77777777" w:rsidR="004C6F0D" w:rsidRPr="008E229B" w:rsidRDefault="005557E5" w:rsidP="007E1730">
      <w:pPr>
        <w:pStyle w:val="Akapitzlist"/>
        <w:tabs>
          <w:tab w:val="left" w:pos="567"/>
        </w:tabs>
        <w:suppressAutoHyphens w:val="0"/>
        <w:autoSpaceDE w:val="0"/>
        <w:autoSpaceDN w:val="0"/>
        <w:adjustRightInd w:val="0"/>
        <w:spacing w:after="0" w:line="240" w:lineRule="auto"/>
        <w:ind w:left="709" w:hanging="425"/>
        <w:jc w:val="both"/>
        <w:rPr>
          <w:rFonts w:ascii="Open Sans" w:hAnsi="Open Sans" w:cs="Open Sans"/>
          <w:color w:val="000000"/>
          <w:sz w:val="20"/>
          <w:lang w:eastAsia="pl-PL"/>
        </w:rPr>
      </w:pPr>
      <w:r w:rsidRPr="008E229B">
        <w:rPr>
          <w:rFonts w:ascii="Open Sans" w:hAnsi="Open Sans" w:cs="Open Sans"/>
          <w:color w:val="000000"/>
          <w:sz w:val="20"/>
          <w:lang w:eastAsia="pl-PL"/>
        </w:rPr>
        <w:t>3.2</w:t>
      </w:r>
      <w:r w:rsidR="007A53E0" w:rsidRPr="008E229B">
        <w:rPr>
          <w:rFonts w:ascii="Open Sans" w:hAnsi="Open Sans" w:cs="Open Sans"/>
          <w:color w:val="000000"/>
          <w:sz w:val="20"/>
          <w:lang w:eastAsia="pl-PL"/>
        </w:rPr>
        <w:t xml:space="preserve">) </w:t>
      </w:r>
      <w:r w:rsidR="004C6F0D" w:rsidRPr="008E229B">
        <w:rPr>
          <w:rFonts w:ascii="Open Sans" w:hAnsi="Open Sans" w:cs="Open Sans"/>
          <w:color w:val="000000"/>
          <w:sz w:val="20"/>
          <w:lang w:eastAsia="pl-PL"/>
        </w:rPr>
        <w:t xml:space="preserve">zaniechanie czynności w postępowaniu o udzielenie zamówienia, do której Zamawiający był obowiązany na </w:t>
      </w:r>
      <w:r w:rsidR="00370730" w:rsidRPr="008E229B">
        <w:rPr>
          <w:rFonts w:ascii="Open Sans" w:hAnsi="Open Sans" w:cs="Open Sans"/>
          <w:color w:val="000000"/>
          <w:sz w:val="20"/>
          <w:lang w:eastAsia="pl-PL"/>
        </w:rPr>
        <w:t>podstawie ustawy PZP.</w:t>
      </w:r>
    </w:p>
    <w:p w14:paraId="4373EE63" w14:textId="77777777" w:rsidR="007A53E0" w:rsidRPr="008E229B" w:rsidRDefault="004C6F0D">
      <w:pPr>
        <w:pStyle w:val="Akapitzlist"/>
        <w:numPr>
          <w:ilvl w:val="0"/>
          <w:numId w:val="40"/>
        </w:numPr>
        <w:tabs>
          <w:tab w:val="left" w:pos="284"/>
        </w:tabs>
        <w:suppressAutoHyphens w:val="0"/>
        <w:autoSpaceDE w:val="0"/>
        <w:autoSpaceDN w:val="0"/>
        <w:adjustRightInd w:val="0"/>
        <w:spacing w:after="0" w:line="240" w:lineRule="auto"/>
        <w:ind w:left="284" w:hanging="284"/>
        <w:jc w:val="both"/>
        <w:rPr>
          <w:rFonts w:ascii="Open Sans" w:hAnsi="Open Sans" w:cs="Open Sans"/>
          <w:color w:val="000000"/>
          <w:sz w:val="20"/>
          <w:lang w:eastAsia="pl-PL"/>
        </w:rPr>
      </w:pPr>
      <w:r w:rsidRPr="008E229B">
        <w:rPr>
          <w:rFonts w:ascii="Open Sans" w:hAnsi="Open Sans" w:cs="Open Sans"/>
          <w:color w:val="000000"/>
          <w:sz w:val="20"/>
          <w:lang w:eastAsia="pl-PL"/>
        </w:rPr>
        <w:t xml:space="preserve">Odwołanie wnosi się do Prezesa Krajowej Izby Odwoławczej. </w:t>
      </w:r>
    </w:p>
    <w:p w14:paraId="518D2FB2" w14:textId="77777777" w:rsidR="007A53E0" w:rsidRPr="008E229B" w:rsidRDefault="004C6F0D">
      <w:pPr>
        <w:pStyle w:val="Akapitzlist"/>
        <w:numPr>
          <w:ilvl w:val="0"/>
          <w:numId w:val="40"/>
        </w:numPr>
        <w:tabs>
          <w:tab w:val="left" w:pos="284"/>
        </w:tabs>
        <w:suppressAutoHyphens w:val="0"/>
        <w:autoSpaceDE w:val="0"/>
        <w:autoSpaceDN w:val="0"/>
        <w:adjustRightInd w:val="0"/>
        <w:spacing w:after="0" w:line="240" w:lineRule="auto"/>
        <w:ind w:left="284" w:hanging="284"/>
        <w:jc w:val="both"/>
        <w:rPr>
          <w:rFonts w:ascii="Open Sans" w:hAnsi="Open Sans" w:cs="Open Sans"/>
          <w:color w:val="000000"/>
          <w:sz w:val="20"/>
          <w:lang w:eastAsia="pl-PL"/>
        </w:rPr>
      </w:pPr>
      <w:r w:rsidRPr="008E229B">
        <w:rPr>
          <w:rFonts w:ascii="Open Sans" w:hAnsi="Open Sans" w:cs="Open Sans"/>
          <w:color w:val="000000"/>
          <w:sz w:val="20"/>
          <w:lang w:eastAsia="pl-PL"/>
        </w:rPr>
        <w:t xml:space="preserve">Odwołujący przekazuje Zamawiającemu odwołanie wniesione w formie elektronicznej </w:t>
      </w:r>
      <w:r w:rsidR="007A53E0" w:rsidRPr="008E229B">
        <w:rPr>
          <w:rFonts w:ascii="Open Sans" w:hAnsi="Open Sans" w:cs="Open Sans"/>
          <w:color w:val="000000"/>
          <w:sz w:val="20"/>
          <w:lang w:eastAsia="pl-PL"/>
        </w:rPr>
        <w:br/>
      </w:r>
      <w:r w:rsidRPr="008E229B">
        <w:rPr>
          <w:rFonts w:ascii="Open Sans" w:hAnsi="Open Sans" w:cs="Open Sans"/>
          <w:color w:val="000000"/>
          <w:sz w:val="20"/>
          <w:lang w:eastAsia="pl-PL"/>
        </w:rPr>
        <w:t>albo postaci elektronicznej albo kopię tego odwołania</w:t>
      </w:r>
      <w:r w:rsidR="008A04E2" w:rsidRPr="008E229B">
        <w:rPr>
          <w:rFonts w:ascii="Open Sans" w:hAnsi="Open Sans" w:cs="Open Sans"/>
          <w:color w:val="000000"/>
          <w:sz w:val="20"/>
          <w:lang w:eastAsia="pl-PL"/>
        </w:rPr>
        <w:t>,</w:t>
      </w:r>
      <w:r w:rsidRPr="008E229B">
        <w:rPr>
          <w:rFonts w:ascii="Open Sans" w:hAnsi="Open Sans" w:cs="Open Sans"/>
          <w:color w:val="000000"/>
          <w:sz w:val="20"/>
          <w:lang w:eastAsia="pl-PL"/>
        </w:rPr>
        <w:t xml:space="preserve"> jeżeli zostało ono wniesione w formie pisemnej</w:t>
      </w:r>
      <w:r w:rsidR="008A04E2" w:rsidRPr="008E229B">
        <w:rPr>
          <w:rFonts w:ascii="Open Sans" w:hAnsi="Open Sans" w:cs="Open Sans"/>
          <w:color w:val="000000"/>
          <w:sz w:val="20"/>
          <w:lang w:eastAsia="pl-PL"/>
        </w:rPr>
        <w:t>,</w:t>
      </w:r>
      <w:r w:rsidRPr="008E229B">
        <w:rPr>
          <w:rFonts w:ascii="Open Sans" w:hAnsi="Open Sans" w:cs="Open Sans"/>
          <w:color w:val="000000"/>
          <w:sz w:val="20"/>
          <w:lang w:eastAsia="pl-PL"/>
        </w:rPr>
        <w:t xml:space="preserve"> przed upływem terminu do wniesienia odwołania w taki sposób, aby mógł on zapoznać się z jego treścią przed upływem tego terminu. </w:t>
      </w:r>
    </w:p>
    <w:p w14:paraId="306B9070" w14:textId="0F31ADAB" w:rsidR="00AC58D2" w:rsidRPr="008E229B" w:rsidRDefault="004C6F0D">
      <w:pPr>
        <w:pStyle w:val="Akapitzlist"/>
        <w:numPr>
          <w:ilvl w:val="0"/>
          <w:numId w:val="40"/>
        </w:numPr>
        <w:tabs>
          <w:tab w:val="left" w:pos="284"/>
        </w:tabs>
        <w:suppressAutoHyphens w:val="0"/>
        <w:autoSpaceDE w:val="0"/>
        <w:autoSpaceDN w:val="0"/>
        <w:adjustRightInd w:val="0"/>
        <w:spacing w:after="0" w:line="240" w:lineRule="auto"/>
        <w:ind w:left="284" w:hanging="284"/>
        <w:jc w:val="both"/>
        <w:rPr>
          <w:rFonts w:ascii="Open Sans" w:hAnsi="Open Sans" w:cs="Open Sans"/>
          <w:color w:val="000000"/>
          <w:sz w:val="20"/>
          <w:lang w:eastAsia="pl-PL"/>
        </w:rPr>
      </w:pPr>
      <w:r w:rsidRPr="008E229B">
        <w:rPr>
          <w:rFonts w:ascii="Open Sans" w:hAnsi="Open Sans" w:cs="Open Sans"/>
          <w:color w:val="000000"/>
          <w:sz w:val="20"/>
          <w:lang w:eastAsia="pl-PL"/>
        </w:rPr>
        <w:t xml:space="preserve">Domniemywa się, że </w:t>
      </w:r>
      <w:r w:rsidR="007A53E0" w:rsidRPr="008E229B">
        <w:rPr>
          <w:rFonts w:ascii="Open Sans" w:hAnsi="Open Sans" w:cs="Open Sans"/>
          <w:color w:val="000000"/>
          <w:sz w:val="20"/>
          <w:lang w:eastAsia="pl-PL"/>
        </w:rPr>
        <w:t>Z</w:t>
      </w:r>
      <w:r w:rsidRPr="008E229B">
        <w:rPr>
          <w:rFonts w:ascii="Open Sans" w:hAnsi="Open Sans" w:cs="Open Sans"/>
          <w:color w:val="000000"/>
          <w:sz w:val="20"/>
          <w:lang w:eastAsia="pl-PL"/>
        </w:rPr>
        <w:t xml:space="preserve">amawiający mógł zapoznać się z treścią odwołania przed upływem terminu do jego wniesienia, jeżeli przekazanie odpowiednio odwołania albo jego kopii nastąpiło </w:t>
      </w:r>
      <w:r w:rsidR="007E1730" w:rsidRPr="008E229B">
        <w:rPr>
          <w:rFonts w:ascii="Open Sans" w:hAnsi="Open Sans" w:cs="Open Sans"/>
          <w:color w:val="000000"/>
          <w:sz w:val="20"/>
          <w:lang w:eastAsia="pl-PL"/>
        </w:rPr>
        <w:br/>
      </w:r>
      <w:r w:rsidRPr="008E229B">
        <w:rPr>
          <w:rFonts w:ascii="Open Sans" w:hAnsi="Open Sans" w:cs="Open Sans"/>
          <w:color w:val="000000"/>
          <w:sz w:val="20"/>
          <w:lang w:eastAsia="pl-PL"/>
        </w:rPr>
        <w:t xml:space="preserve">przed upływem terminu do jego wniesienia przy użyciu środków komunikacji elektronicznej. </w:t>
      </w:r>
    </w:p>
    <w:p w14:paraId="2990EB2F" w14:textId="77777777" w:rsidR="004C6F0D" w:rsidRPr="008E229B" w:rsidRDefault="004C6F0D">
      <w:pPr>
        <w:pStyle w:val="Akapitzlist"/>
        <w:numPr>
          <w:ilvl w:val="0"/>
          <w:numId w:val="40"/>
        </w:numPr>
        <w:tabs>
          <w:tab w:val="left" w:pos="284"/>
        </w:tabs>
        <w:suppressAutoHyphens w:val="0"/>
        <w:autoSpaceDE w:val="0"/>
        <w:autoSpaceDN w:val="0"/>
        <w:adjustRightInd w:val="0"/>
        <w:spacing w:after="0" w:line="240" w:lineRule="auto"/>
        <w:ind w:left="284" w:hanging="284"/>
        <w:jc w:val="both"/>
        <w:rPr>
          <w:rFonts w:ascii="Open Sans" w:hAnsi="Open Sans" w:cs="Open Sans"/>
          <w:color w:val="000000"/>
          <w:sz w:val="20"/>
          <w:lang w:eastAsia="pl-PL"/>
        </w:rPr>
      </w:pPr>
      <w:r w:rsidRPr="008E229B">
        <w:rPr>
          <w:rFonts w:ascii="Open Sans" w:hAnsi="Open Sans" w:cs="Open Sans"/>
          <w:color w:val="000000"/>
          <w:sz w:val="20"/>
          <w:lang w:eastAsia="pl-PL"/>
        </w:rPr>
        <w:t xml:space="preserve">Odwołanie wnosi się w terminie: </w:t>
      </w:r>
    </w:p>
    <w:p w14:paraId="379B4364" w14:textId="77777777" w:rsidR="004C6F0D" w:rsidRPr="008E229B" w:rsidRDefault="00EA12D2" w:rsidP="007E1730">
      <w:pPr>
        <w:tabs>
          <w:tab w:val="left" w:pos="709"/>
        </w:tabs>
        <w:suppressAutoHyphens w:val="0"/>
        <w:autoSpaceDE w:val="0"/>
        <w:autoSpaceDN w:val="0"/>
        <w:adjustRightInd w:val="0"/>
        <w:ind w:left="709" w:hanging="425"/>
        <w:jc w:val="both"/>
        <w:rPr>
          <w:rFonts w:ascii="Open Sans" w:hAnsi="Open Sans" w:cs="Open Sans"/>
          <w:color w:val="000000"/>
          <w:lang w:eastAsia="pl-PL"/>
        </w:rPr>
      </w:pPr>
      <w:r w:rsidRPr="008E229B">
        <w:rPr>
          <w:rFonts w:ascii="Open Sans" w:hAnsi="Open Sans" w:cs="Open Sans"/>
          <w:color w:val="000000"/>
          <w:lang w:eastAsia="pl-PL"/>
        </w:rPr>
        <w:t>7</w:t>
      </w:r>
      <w:r w:rsidR="004C6F0D" w:rsidRPr="008E229B">
        <w:rPr>
          <w:rFonts w:ascii="Open Sans" w:hAnsi="Open Sans" w:cs="Open Sans"/>
          <w:color w:val="000000"/>
          <w:lang w:eastAsia="pl-PL"/>
        </w:rPr>
        <w:t xml:space="preserve">.1) </w:t>
      </w:r>
      <w:r w:rsidR="00AC58D2" w:rsidRPr="008E229B">
        <w:rPr>
          <w:rFonts w:ascii="Open Sans" w:hAnsi="Open Sans" w:cs="Open Sans"/>
          <w:color w:val="000000"/>
          <w:lang w:eastAsia="pl-PL"/>
        </w:rPr>
        <w:t>10</w:t>
      </w:r>
      <w:r w:rsidR="004C6F0D" w:rsidRPr="008E229B">
        <w:rPr>
          <w:rFonts w:ascii="Open Sans" w:hAnsi="Open Sans" w:cs="Open Sans"/>
          <w:color w:val="000000"/>
          <w:lang w:eastAsia="pl-PL"/>
        </w:rPr>
        <w:t xml:space="preserve"> dni od dnia przekazania informacji o czynności </w:t>
      </w:r>
      <w:r w:rsidR="00AC58D2" w:rsidRPr="008E229B">
        <w:rPr>
          <w:rFonts w:ascii="Open Sans" w:hAnsi="Open Sans" w:cs="Open Sans"/>
          <w:color w:val="000000"/>
          <w:lang w:eastAsia="pl-PL"/>
        </w:rPr>
        <w:t>Z</w:t>
      </w:r>
      <w:r w:rsidR="004C6F0D" w:rsidRPr="008E229B">
        <w:rPr>
          <w:rFonts w:ascii="Open Sans" w:hAnsi="Open Sans" w:cs="Open Sans"/>
          <w:color w:val="000000"/>
          <w:lang w:eastAsia="pl-PL"/>
        </w:rPr>
        <w:t xml:space="preserve">amawiającego stanowiącej podstawę </w:t>
      </w:r>
      <w:r w:rsidR="007E1730" w:rsidRPr="008E229B">
        <w:rPr>
          <w:rFonts w:ascii="Open Sans" w:hAnsi="Open Sans" w:cs="Open Sans"/>
          <w:color w:val="000000"/>
          <w:lang w:eastAsia="pl-PL"/>
        </w:rPr>
        <w:br/>
      </w:r>
      <w:r w:rsidR="004C6F0D" w:rsidRPr="008E229B">
        <w:rPr>
          <w:rFonts w:ascii="Open Sans" w:hAnsi="Open Sans" w:cs="Open Sans"/>
          <w:color w:val="000000"/>
          <w:lang w:eastAsia="pl-PL"/>
        </w:rPr>
        <w:t xml:space="preserve">jego wniesienia, jeżeli informacja została przekazana przy użyciu środków komunikacji elektronicznej, </w:t>
      </w:r>
    </w:p>
    <w:p w14:paraId="5A751A95" w14:textId="7FE03F7A" w:rsidR="004C6F0D" w:rsidRPr="008E229B" w:rsidRDefault="00EA12D2" w:rsidP="007E1730">
      <w:pPr>
        <w:tabs>
          <w:tab w:val="left" w:pos="709"/>
        </w:tabs>
        <w:suppressAutoHyphens w:val="0"/>
        <w:autoSpaceDE w:val="0"/>
        <w:autoSpaceDN w:val="0"/>
        <w:adjustRightInd w:val="0"/>
        <w:ind w:left="709" w:hanging="425"/>
        <w:jc w:val="both"/>
        <w:rPr>
          <w:rFonts w:ascii="Open Sans" w:hAnsi="Open Sans" w:cs="Open Sans"/>
          <w:color w:val="000000"/>
          <w:lang w:eastAsia="pl-PL"/>
        </w:rPr>
      </w:pPr>
      <w:r w:rsidRPr="008E229B">
        <w:rPr>
          <w:rFonts w:ascii="Open Sans" w:hAnsi="Open Sans" w:cs="Open Sans"/>
          <w:color w:val="000000"/>
          <w:lang w:eastAsia="pl-PL"/>
        </w:rPr>
        <w:t>7</w:t>
      </w:r>
      <w:r w:rsidR="004C6F0D" w:rsidRPr="008E229B">
        <w:rPr>
          <w:rFonts w:ascii="Open Sans" w:hAnsi="Open Sans" w:cs="Open Sans"/>
          <w:color w:val="000000"/>
          <w:lang w:eastAsia="pl-PL"/>
        </w:rPr>
        <w:t>.2) 1</w:t>
      </w:r>
      <w:r w:rsidR="00AC58D2" w:rsidRPr="008E229B">
        <w:rPr>
          <w:rFonts w:ascii="Open Sans" w:hAnsi="Open Sans" w:cs="Open Sans"/>
          <w:color w:val="000000"/>
          <w:lang w:eastAsia="pl-PL"/>
        </w:rPr>
        <w:t>5</w:t>
      </w:r>
      <w:r w:rsidR="004C6F0D" w:rsidRPr="008E229B">
        <w:rPr>
          <w:rFonts w:ascii="Open Sans" w:hAnsi="Open Sans" w:cs="Open Sans"/>
          <w:color w:val="000000"/>
          <w:lang w:eastAsia="pl-PL"/>
        </w:rPr>
        <w:t xml:space="preserve"> dni od dnia przekazania informacji o czynności </w:t>
      </w:r>
      <w:r w:rsidR="00AC58D2" w:rsidRPr="008E229B">
        <w:rPr>
          <w:rFonts w:ascii="Open Sans" w:hAnsi="Open Sans" w:cs="Open Sans"/>
          <w:color w:val="000000"/>
          <w:lang w:eastAsia="pl-PL"/>
        </w:rPr>
        <w:t>Z</w:t>
      </w:r>
      <w:r w:rsidR="004C6F0D" w:rsidRPr="008E229B">
        <w:rPr>
          <w:rFonts w:ascii="Open Sans" w:hAnsi="Open Sans" w:cs="Open Sans"/>
          <w:color w:val="000000"/>
          <w:lang w:eastAsia="pl-PL"/>
        </w:rPr>
        <w:t xml:space="preserve">amawiającego stanowiącej podstawę </w:t>
      </w:r>
      <w:r w:rsidR="007E1730" w:rsidRPr="008E229B">
        <w:rPr>
          <w:rFonts w:ascii="Open Sans" w:hAnsi="Open Sans" w:cs="Open Sans"/>
          <w:color w:val="000000"/>
          <w:lang w:eastAsia="pl-PL"/>
        </w:rPr>
        <w:br/>
      </w:r>
      <w:r w:rsidR="004C6F0D" w:rsidRPr="008E229B">
        <w:rPr>
          <w:rFonts w:ascii="Open Sans" w:hAnsi="Open Sans" w:cs="Open Sans"/>
          <w:color w:val="000000"/>
          <w:lang w:eastAsia="pl-PL"/>
        </w:rPr>
        <w:t>jego wniesienia, jeżeli informacja została przekazana w sp</w:t>
      </w:r>
      <w:r w:rsidRPr="008E229B">
        <w:rPr>
          <w:rFonts w:ascii="Open Sans" w:hAnsi="Open Sans" w:cs="Open Sans"/>
          <w:color w:val="000000"/>
          <w:lang w:eastAsia="pl-PL"/>
        </w:rPr>
        <w:t xml:space="preserve">osób inny niż określony </w:t>
      </w:r>
      <w:r w:rsidR="00A47A88">
        <w:rPr>
          <w:rFonts w:ascii="Open Sans" w:hAnsi="Open Sans" w:cs="Open Sans"/>
          <w:color w:val="000000"/>
          <w:lang w:eastAsia="pl-PL"/>
        </w:rPr>
        <w:br/>
      </w:r>
      <w:r w:rsidRPr="008E229B">
        <w:rPr>
          <w:rFonts w:ascii="Open Sans" w:hAnsi="Open Sans" w:cs="Open Sans"/>
          <w:color w:val="000000"/>
          <w:lang w:eastAsia="pl-PL"/>
        </w:rPr>
        <w:t>w ppkt 7</w:t>
      </w:r>
      <w:r w:rsidR="004C6F0D" w:rsidRPr="008E229B">
        <w:rPr>
          <w:rFonts w:ascii="Open Sans" w:hAnsi="Open Sans" w:cs="Open Sans"/>
          <w:color w:val="000000"/>
          <w:lang w:eastAsia="pl-PL"/>
        </w:rPr>
        <w:t xml:space="preserve">.1. </w:t>
      </w:r>
    </w:p>
    <w:p w14:paraId="5989BC5D" w14:textId="4F626F2F" w:rsidR="00AC58D2" w:rsidRPr="008E229B" w:rsidRDefault="004C6F0D">
      <w:pPr>
        <w:pStyle w:val="Akapitzlist"/>
        <w:numPr>
          <w:ilvl w:val="0"/>
          <w:numId w:val="40"/>
        </w:numPr>
        <w:tabs>
          <w:tab w:val="left" w:pos="284"/>
        </w:tabs>
        <w:suppressAutoHyphens w:val="0"/>
        <w:autoSpaceDE w:val="0"/>
        <w:autoSpaceDN w:val="0"/>
        <w:adjustRightInd w:val="0"/>
        <w:spacing w:after="0" w:line="240" w:lineRule="auto"/>
        <w:ind w:left="284" w:hanging="284"/>
        <w:jc w:val="both"/>
        <w:rPr>
          <w:rFonts w:ascii="Open Sans" w:hAnsi="Open Sans" w:cs="Open Sans"/>
          <w:color w:val="000000"/>
          <w:sz w:val="20"/>
          <w:lang w:eastAsia="pl-PL"/>
        </w:rPr>
      </w:pPr>
      <w:r w:rsidRPr="008E229B">
        <w:rPr>
          <w:rFonts w:ascii="Open Sans" w:hAnsi="Open Sans" w:cs="Open Sans"/>
          <w:color w:val="000000"/>
          <w:sz w:val="20"/>
          <w:lang w:eastAsia="pl-PL"/>
        </w:rPr>
        <w:t xml:space="preserve">Odwołanie wobec treści ogłoszenia wszczynającego postępowanie o udzielenie zamówienia </w:t>
      </w:r>
      <w:r w:rsidR="007E1730" w:rsidRPr="008E229B">
        <w:rPr>
          <w:rFonts w:ascii="Open Sans" w:hAnsi="Open Sans" w:cs="Open Sans"/>
          <w:color w:val="000000"/>
          <w:sz w:val="20"/>
          <w:lang w:eastAsia="pl-PL"/>
        </w:rPr>
        <w:br/>
      </w:r>
      <w:r w:rsidRPr="008E229B">
        <w:rPr>
          <w:rFonts w:ascii="Open Sans" w:hAnsi="Open Sans" w:cs="Open Sans"/>
          <w:color w:val="000000"/>
          <w:sz w:val="20"/>
          <w:lang w:eastAsia="pl-PL"/>
        </w:rPr>
        <w:t xml:space="preserve">lub wobec treści dokumentów zamówienia wnosi się w terminie </w:t>
      </w:r>
      <w:r w:rsidR="00AC58D2" w:rsidRPr="008E229B">
        <w:rPr>
          <w:rFonts w:ascii="Open Sans" w:hAnsi="Open Sans" w:cs="Open Sans"/>
          <w:color w:val="000000"/>
          <w:sz w:val="20"/>
          <w:lang w:eastAsia="pl-PL"/>
        </w:rPr>
        <w:t>10</w:t>
      </w:r>
      <w:r w:rsidRPr="008E229B">
        <w:rPr>
          <w:rFonts w:ascii="Open Sans" w:hAnsi="Open Sans" w:cs="Open Sans"/>
          <w:color w:val="000000"/>
          <w:sz w:val="20"/>
          <w:lang w:eastAsia="pl-PL"/>
        </w:rPr>
        <w:t xml:space="preserve"> dni od </w:t>
      </w:r>
      <w:r w:rsidR="008A04E2" w:rsidRPr="008E229B">
        <w:rPr>
          <w:rFonts w:ascii="Open Sans" w:hAnsi="Open Sans" w:cs="Open Sans"/>
          <w:color w:val="000000"/>
          <w:sz w:val="20"/>
          <w:lang w:eastAsia="pl-PL"/>
        </w:rPr>
        <w:t xml:space="preserve">dnia </w:t>
      </w:r>
      <w:r w:rsidR="00AC58D2" w:rsidRPr="008E229B">
        <w:rPr>
          <w:rFonts w:ascii="Open Sans" w:hAnsi="Open Sans" w:cs="Open Sans"/>
          <w:color w:val="000000"/>
          <w:sz w:val="20"/>
          <w:lang w:eastAsia="pl-PL"/>
        </w:rPr>
        <w:t>publikacji</w:t>
      </w:r>
      <w:r w:rsidRPr="008E229B">
        <w:rPr>
          <w:rFonts w:ascii="Open Sans" w:hAnsi="Open Sans" w:cs="Open Sans"/>
          <w:color w:val="000000"/>
          <w:sz w:val="20"/>
          <w:lang w:eastAsia="pl-PL"/>
        </w:rPr>
        <w:t xml:space="preserve"> ogłoszenia </w:t>
      </w:r>
      <w:r w:rsidR="00AC58D2" w:rsidRPr="008E229B">
        <w:rPr>
          <w:rFonts w:ascii="Open Sans" w:hAnsi="Open Sans" w:cs="Open Sans"/>
          <w:color w:val="000000"/>
          <w:sz w:val="20"/>
          <w:lang w:eastAsia="pl-PL"/>
        </w:rPr>
        <w:t xml:space="preserve">w Dzienniku Urzędowym Unii Europejskiej </w:t>
      </w:r>
      <w:r w:rsidRPr="008E229B">
        <w:rPr>
          <w:rFonts w:ascii="Open Sans" w:hAnsi="Open Sans" w:cs="Open Sans"/>
          <w:color w:val="000000"/>
          <w:sz w:val="20"/>
          <w:lang w:eastAsia="pl-PL"/>
        </w:rPr>
        <w:t xml:space="preserve">lub </w:t>
      </w:r>
      <w:r w:rsidR="008A04E2" w:rsidRPr="008E229B">
        <w:rPr>
          <w:rFonts w:ascii="Open Sans" w:hAnsi="Open Sans" w:cs="Open Sans"/>
          <w:color w:val="000000"/>
          <w:sz w:val="20"/>
          <w:lang w:eastAsia="pl-PL"/>
        </w:rPr>
        <w:t xml:space="preserve">zamieszczenia </w:t>
      </w:r>
      <w:r w:rsidRPr="008E229B">
        <w:rPr>
          <w:rFonts w:ascii="Open Sans" w:hAnsi="Open Sans" w:cs="Open Sans"/>
          <w:color w:val="000000"/>
          <w:sz w:val="20"/>
          <w:lang w:eastAsia="pl-PL"/>
        </w:rPr>
        <w:t>dokumentów zamów</w:t>
      </w:r>
      <w:r w:rsidR="00B12415" w:rsidRPr="008E229B">
        <w:rPr>
          <w:rFonts w:ascii="Open Sans" w:hAnsi="Open Sans" w:cs="Open Sans"/>
          <w:color w:val="000000"/>
          <w:sz w:val="20"/>
          <w:lang w:eastAsia="pl-PL"/>
        </w:rPr>
        <w:t>ienia na stronie internetowej.</w:t>
      </w:r>
      <w:r w:rsidRPr="008E229B">
        <w:rPr>
          <w:rFonts w:ascii="Open Sans" w:hAnsi="Open Sans" w:cs="Open Sans"/>
          <w:color w:val="000000"/>
          <w:sz w:val="20"/>
          <w:lang w:eastAsia="pl-PL"/>
        </w:rPr>
        <w:t xml:space="preserve"> </w:t>
      </w:r>
    </w:p>
    <w:p w14:paraId="140C2DC1" w14:textId="77777777" w:rsidR="00AC58D2" w:rsidRPr="008E229B" w:rsidRDefault="004C6F0D">
      <w:pPr>
        <w:pStyle w:val="Akapitzlist"/>
        <w:numPr>
          <w:ilvl w:val="0"/>
          <w:numId w:val="40"/>
        </w:numPr>
        <w:tabs>
          <w:tab w:val="left" w:pos="284"/>
        </w:tabs>
        <w:suppressAutoHyphens w:val="0"/>
        <w:autoSpaceDE w:val="0"/>
        <w:autoSpaceDN w:val="0"/>
        <w:adjustRightInd w:val="0"/>
        <w:spacing w:after="0" w:line="240" w:lineRule="auto"/>
        <w:ind w:left="284" w:hanging="284"/>
        <w:jc w:val="both"/>
        <w:rPr>
          <w:rFonts w:ascii="Open Sans" w:hAnsi="Open Sans" w:cs="Open Sans"/>
          <w:color w:val="000000"/>
          <w:sz w:val="20"/>
          <w:lang w:eastAsia="pl-PL"/>
        </w:rPr>
      </w:pPr>
      <w:r w:rsidRPr="008E229B">
        <w:rPr>
          <w:rFonts w:ascii="Open Sans" w:hAnsi="Open Sans" w:cs="Open Sans"/>
          <w:color w:val="000000"/>
          <w:sz w:val="20"/>
          <w:lang w:eastAsia="pl-PL"/>
        </w:rPr>
        <w:t xml:space="preserve">Odwołanie w przypadkach innych niż określone w </w:t>
      </w:r>
      <w:r w:rsidR="00AC58D2" w:rsidRPr="008E229B">
        <w:rPr>
          <w:rFonts w:ascii="Open Sans" w:hAnsi="Open Sans" w:cs="Open Sans"/>
          <w:color w:val="000000"/>
          <w:sz w:val="20"/>
          <w:lang w:eastAsia="pl-PL"/>
        </w:rPr>
        <w:t>ppkt</w:t>
      </w:r>
      <w:r w:rsidRPr="008E229B">
        <w:rPr>
          <w:rFonts w:ascii="Open Sans" w:hAnsi="Open Sans" w:cs="Open Sans"/>
          <w:color w:val="000000"/>
          <w:sz w:val="20"/>
          <w:lang w:eastAsia="pl-PL"/>
        </w:rPr>
        <w:t xml:space="preserve"> 7 i 8 wnosi się w terminie </w:t>
      </w:r>
      <w:r w:rsidR="00AC58D2" w:rsidRPr="008E229B">
        <w:rPr>
          <w:rFonts w:ascii="Open Sans" w:hAnsi="Open Sans" w:cs="Open Sans"/>
          <w:color w:val="000000"/>
          <w:sz w:val="20"/>
          <w:lang w:eastAsia="pl-PL"/>
        </w:rPr>
        <w:t xml:space="preserve">10 </w:t>
      </w:r>
      <w:r w:rsidRPr="008E229B">
        <w:rPr>
          <w:rFonts w:ascii="Open Sans" w:hAnsi="Open Sans" w:cs="Open Sans"/>
          <w:color w:val="000000"/>
          <w:sz w:val="20"/>
          <w:lang w:eastAsia="pl-PL"/>
        </w:rPr>
        <w:t xml:space="preserve">dni od dnia, </w:t>
      </w:r>
      <w:r w:rsidR="007E1730" w:rsidRPr="008E229B">
        <w:rPr>
          <w:rFonts w:ascii="Open Sans" w:hAnsi="Open Sans" w:cs="Open Sans"/>
          <w:color w:val="000000"/>
          <w:sz w:val="20"/>
          <w:lang w:eastAsia="pl-PL"/>
        </w:rPr>
        <w:br/>
      </w:r>
      <w:r w:rsidRPr="008E229B">
        <w:rPr>
          <w:rFonts w:ascii="Open Sans" w:hAnsi="Open Sans" w:cs="Open Sans"/>
          <w:color w:val="000000"/>
          <w:sz w:val="20"/>
          <w:lang w:eastAsia="pl-PL"/>
        </w:rPr>
        <w:t xml:space="preserve">w którym powzięto lub przy zachowaniu należytej staranności można było powziąć wiadomość </w:t>
      </w:r>
      <w:r w:rsidR="00B12415" w:rsidRPr="008E229B">
        <w:rPr>
          <w:rFonts w:ascii="Open Sans" w:hAnsi="Open Sans" w:cs="Open Sans"/>
          <w:color w:val="000000"/>
          <w:sz w:val="20"/>
          <w:lang w:eastAsia="pl-PL"/>
        </w:rPr>
        <w:br/>
      </w:r>
      <w:r w:rsidRPr="008E229B">
        <w:rPr>
          <w:rFonts w:ascii="Open Sans" w:hAnsi="Open Sans" w:cs="Open Sans"/>
          <w:color w:val="000000"/>
          <w:sz w:val="20"/>
          <w:lang w:eastAsia="pl-PL"/>
        </w:rPr>
        <w:t xml:space="preserve">o okolicznościach stanowiących podstawę jego wniesienia. </w:t>
      </w:r>
    </w:p>
    <w:p w14:paraId="32440328" w14:textId="77777777" w:rsidR="004C6F0D" w:rsidRPr="008E229B" w:rsidRDefault="00B12415">
      <w:pPr>
        <w:pStyle w:val="Akapitzlist"/>
        <w:numPr>
          <w:ilvl w:val="0"/>
          <w:numId w:val="40"/>
        </w:numPr>
        <w:tabs>
          <w:tab w:val="left" w:pos="567"/>
        </w:tabs>
        <w:suppressAutoHyphens w:val="0"/>
        <w:autoSpaceDE w:val="0"/>
        <w:autoSpaceDN w:val="0"/>
        <w:adjustRightInd w:val="0"/>
        <w:spacing w:after="0" w:line="240" w:lineRule="auto"/>
        <w:ind w:left="426" w:hanging="426"/>
        <w:jc w:val="both"/>
        <w:rPr>
          <w:rFonts w:ascii="Open Sans" w:hAnsi="Open Sans" w:cs="Open Sans"/>
          <w:color w:val="000000"/>
          <w:sz w:val="20"/>
          <w:lang w:eastAsia="pl-PL"/>
        </w:rPr>
      </w:pPr>
      <w:r w:rsidRPr="008E229B">
        <w:rPr>
          <w:rFonts w:ascii="Open Sans" w:hAnsi="Open Sans" w:cs="Open Sans"/>
          <w:color w:val="000000"/>
          <w:sz w:val="20"/>
          <w:lang w:eastAsia="pl-PL"/>
        </w:rPr>
        <w:t>Jeżeli Z</w:t>
      </w:r>
      <w:r w:rsidR="004C6F0D" w:rsidRPr="008E229B">
        <w:rPr>
          <w:rFonts w:ascii="Open Sans" w:hAnsi="Open Sans" w:cs="Open Sans"/>
          <w:color w:val="000000"/>
          <w:sz w:val="20"/>
          <w:lang w:eastAsia="pl-PL"/>
        </w:rPr>
        <w:t xml:space="preserve">amawiający mimo </w:t>
      </w:r>
      <w:r w:rsidRPr="008E229B">
        <w:rPr>
          <w:rFonts w:ascii="Open Sans" w:hAnsi="Open Sans" w:cs="Open Sans"/>
          <w:color w:val="000000"/>
          <w:sz w:val="20"/>
          <w:lang w:eastAsia="pl-PL"/>
        </w:rPr>
        <w:t>takiego obowiązku nie przesłał W</w:t>
      </w:r>
      <w:r w:rsidR="004C6F0D" w:rsidRPr="008E229B">
        <w:rPr>
          <w:rFonts w:ascii="Open Sans" w:hAnsi="Open Sans" w:cs="Open Sans"/>
          <w:color w:val="000000"/>
          <w:sz w:val="20"/>
          <w:lang w:eastAsia="pl-PL"/>
        </w:rPr>
        <w:t xml:space="preserve">ykonawcy zawiadomienia o wyborze najkorzystniejszej oferty, odwołanie wnosi się nie później niż w terminie: </w:t>
      </w:r>
    </w:p>
    <w:p w14:paraId="7639D84A" w14:textId="77777777" w:rsidR="004C6F0D" w:rsidRPr="008E229B" w:rsidRDefault="00B12415" w:rsidP="007E1730">
      <w:pPr>
        <w:tabs>
          <w:tab w:val="left" w:pos="851"/>
        </w:tabs>
        <w:suppressAutoHyphens w:val="0"/>
        <w:autoSpaceDE w:val="0"/>
        <w:autoSpaceDN w:val="0"/>
        <w:adjustRightInd w:val="0"/>
        <w:ind w:left="851" w:hanging="567"/>
        <w:jc w:val="both"/>
        <w:rPr>
          <w:rFonts w:ascii="Open Sans" w:hAnsi="Open Sans" w:cs="Open Sans"/>
          <w:color w:val="000000"/>
          <w:lang w:eastAsia="pl-PL"/>
        </w:rPr>
      </w:pPr>
      <w:r w:rsidRPr="008E229B">
        <w:rPr>
          <w:rFonts w:ascii="Open Sans" w:hAnsi="Open Sans" w:cs="Open Sans"/>
          <w:color w:val="000000"/>
          <w:lang w:eastAsia="pl-PL"/>
        </w:rPr>
        <w:t>10.</w:t>
      </w:r>
      <w:r w:rsidR="004C6F0D" w:rsidRPr="008E229B">
        <w:rPr>
          <w:rFonts w:ascii="Open Sans" w:hAnsi="Open Sans" w:cs="Open Sans"/>
          <w:color w:val="000000"/>
          <w:lang w:eastAsia="pl-PL"/>
        </w:rPr>
        <w:t xml:space="preserve">1) </w:t>
      </w:r>
      <w:r w:rsidR="00AC58D2" w:rsidRPr="008E229B">
        <w:rPr>
          <w:rFonts w:ascii="Open Sans" w:hAnsi="Open Sans" w:cs="Open Sans"/>
          <w:color w:val="000000"/>
          <w:lang w:eastAsia="pl-PL"/>
        </w:rPr>
        <w:t xml:space="preserve">30 dni od dnia publikacji w Dzienniku Urzędowym Unii Europejskiej </w:t>
      </w:r>
      <w:r w:rsidR="004C6F0D" w:rsidRPr="008E229B">
        <w:rPr>
          <w:rFonts w:ascii="Open Sans" w:hAnsi="Open Sans" w:cs="Open Sans"/>
          <w:color w:val="000000"/>
          <w:lang w:eastAsia="pl-PL"/>
        </w:rPr>
        <w:t xml:space="preserve">ogłoszenia o </w:t>
      </w:r>
      <w:r w:rsidR="00AC58D2" w:rsidRPr="008E229B">
        <w:rPr>
          <w:rFonts w:ascii="Open Sans" w:hAnsi="Open Sans" w:cs="Open Sans"/>
          <w:color w:val="000000"/>
          <w:lang w:eastAsia="pl-PL"/>
        </w:rPr>
        <w:t>udzieleniu zamówienia</w:t>
      </w:r>
      <w:r w:rsidR="004C6F0D" w:rsidRPr="008E229B">
        <w:rPr>
          <w:rFonts w:ascii="Open Sans" w:hAnsi="Open Sans" w:cs="Open Sans"/>
          <w:color w:val="000000"/>
          <w:lang w:eastAsia="pl-PL"/>
        </w:rPr>
        <w:t xml:space="preserve">; </w:t>
      </w:r>
    </w:p>
    <w:p w14:paraId="242B8905" w14:textId="77777777" w:rsidR="004C6F0D" w:rsidRPr="008E229B" w:rsidRDefault="00B12415" w:rsidP="007E1730">
      <w:pPr>
        <w:tabs>
          <w:tab w:val="left" w:pos="851"/>
        </w:tabs>
        <w:suppressAutoHyphens w:val="0"/>
        <w:autoSpaceDE w:val="0"/>
        <w:autoSpaceDN w:val="0"/>
        <w:adjustRightInd w:val="0"/>
        <w:ind w:left="851" w:hanging="567"/>
        <w:jc w:val="both"/>
        <w:rPr>
          <w:rFonts w:ascii="Open Sans" w:hAnsi="Open Sans" w:cs="Open Sans"/>
          <w:color w:val="000000"/>
          <w:lang w:eastAsia="pl-PL"/>
        </w:rPr>
      </w:pPr>
      <w:r w:rsidRPr="008E229B">
        <w:rPr>
          <w:rFonts w:ascii="Open Sans" w:hAnsi="Open Sans" w:cs="Open Sans"/>
          <w:color w:val="000000"/>
          <w:lang w:eastAsia="pl-PL"/>
        </w:rPr>
        <w:t>10.</w:t>
      </w:r>
      <w:r w:rsidR="004C6F0D" w:rsidRPr="008E229B">
        <w:rPr>
          <w:rFonts w:ascii="Open Sans" w:hAnsi="Open Sans" w:cs="Open Sans"/>
          <w:color w:val="000000"/>
          <w:lang w:eastAsia="pl-PL"/>
        </w:rPr>
        <w:t xml:space="preserve">2) </w:t>
      </w:r>
      <w:r w:rsidR="00AC58D2" w:rsidRPr="008E229B">
        <w:rPr>
          <w:rFonts w:ascii="Open Sans" w:hAnsi="Open Sans" w:cs="Open Sans"/>
          <w:color w:val="000000"/>
          <w:lang w:eastAsia="pl-PL"/>
        </w:rPr>
        <w:t>6 miesięcy</w:t>
      </w:r>
      <w:r w:rsidR="004C6F0D" w:rsidRPr="008E229B">
        <w:rPr>
          <w:rFonts w:ascii="Open Sans" w:hAnsi="Open Sans" w:cs="Open Sans"/>
          <w:color w:val="000000"/>
          <w:lang w:eastAsia="pl-PL"/>
        </w:rPr>
        <w:t xml:space="preserve"> </w:t>
      </w:r>
      <w:r w:rsidRPr="008E229B">
        <w:rPr>
          <w:rFonts w:ascii="Open Sans" w:hAnsi="Open Sans" w:cs="Open Sans"/>
          <w:color w:val="000000"/>
          <w:lang w:eastAsia="pl-PL"/>
        </w:rPr>
        <w:t>od dnia zawarcia umowy, jeżeli Z</w:t>
      </w:r>
      <w:r w:rsidR="004C6F0D" w:rsidRPr="008E229B">
        <w:rPr>
          <w:rFonts w:ascii="Open Sans" w:hAnsi="Open Sans" w:cs="Open Sans"/>
          <w:color w:val="000000"/>
          <w:lang w:eastAsia="pl-PL"/>
        </w:rPr>
        <w:t xml:space="preserve">amawiający nie </w:t>
      </w:r>
      <w:r w:rsidR="00AC58D2" w:rsidRPr="008E229B">
        <w:rPr>
          <w:rFonts w:ascii="Open Sans" w:hAnsi="Open Sans" w:cs="Open Sans"/>
          <w:color w:val="000000"/>
          <w:lang w:eastAsia="pl-PL"/>
        </w:rPr>
        <w:t>opublikował w Dzienniku Urzędowym Unii Europejskiej ogłoszenia o udzieleniu zamówienia</w:t>
      </w:r>
      <w:r w:rsidR="004C6F0D" w:rsidRPr="008E229B">
        <w:rPr>
          <w:rFonts w:ascii="Open Sans" w:hAnsi="Open Sans" w:cs="Open Sans"/>
          <w:color w:val="000000"/>
          <w:lang w:eastAsia="pl-PL"/>
        </w:rPr>
        <w:t xml:space="preserve">. </w:t>
      </w:r>
    </w:p>
    <w:p w14:paraId="35343B4A" w14:textId="0E5048C7" w:rsidR="008A04E2" w:rsidRPr="008E229B" w:rsidRDefault="008A04E2">
      <w:pPr>
        <w:pStyle w:val="Akapitzlist"/>
        <w:numPr>
          <w:ilvl w:val="0"/>
          <w:numId w:val="40"/>
        </w:numPr>
        <w:tabs>
          <w:tab w:val="left" w:pos="426"/>
        </w:tabs>
        <w:suppressAutoHyphens w:val="0"/>
        <w:autoSpaceDE w:val="0"/>
        <w:autoSpaceDN w:val="0"/>
        <w:adjustRightInd w:val="0"/>
        <w:spacing w:after="0" w:line="240" w:lineRule="auto"/>
        <w:ind w:left="426" w:hanging="426"/>
        <w:jc w:val="both"/>
        <w:rPr>
          <w:rFonts w:ascii="Open Sans" w:hAnsi="Open Sans" w:cs="Open Sans"/>
          <w:color w:val="000000"/>
          <w:sz w:val="20"/>
          <w:lang w:eastAsia="pl-PL"/>
        </w:rPr>
      </w:pPr>
      <w:r w:rsidRPr="008E229B">
        <w:rPr>
          <w:rFonts w:ascii="Open Sans" w:hAnsi="Open Sans" w:cs="Open Sans"/>
          <w:bCs/>
          <w:color w:val="000000"/>
          <w:sz w:val="20"/>
          <w:shd w:val="clear" w:color="auto" w:fill="FFFFFF"/>
        </w:rPr>
        <w:t>Pisma składane w toku postępowania odwoławczego przez strony oraz uczestników postępowania odwoławczego wnosi się z odpisami dla stron oraz uczestników postępowania odwoławczego, jeżeli pisma te składane są w formie pisemnej.</w:t>
      </w:r>
    </w:p>
    <w:p w14:paraId="2FD361BF" w14:textId="77777777" w:rsidR="007E1730" w:rsidRPr="008E229B" w:rsidRDefault="004C6F0D">
      <w:pPr>
        <w:pStyle w:val="Akapitzlist"/>
        <w:numPr>
          <w:ilvl w:val="0"/>
          <w:numId w:val="40"/>
        </w:numPr>
        <w:tabs>
          <w:tab w:val="left" w:pos="426"/>
        </w:tabs>
        <w:suppressAutoHyphens w:val="0"/>
        <w:autoSpaceDE w:val="0"/>
        <w:autoSpaceDN w:val="0"/>
        <w:adjustRightInd w:val="0"/>
        <w:spacing w:after="0" w:line="240" w:lineRule="auto"/>
        <w:ind w:left="426" w:hanging="426"/>
        <w:jc w:val="both"/>
        <w:rPr>
          <w:rFonts w:ascii="Open Sans" w:hAnsi="Open Sans" w:cs="Open Sans"/>
          <w:color w:val="000000"/>
          <w:sz w:val="20"/>
          <w:lang w:eastAsia="pl-PL"/>
        </w:rPr>
      </w:pPr>
      <w:r w:rsidRPr="008E229B">
        <w:rPr>
          <w:rFonts w:ascii="Open Sans" w:hAnsi="Open Sans" w:cs="Open Sans"/>
          <w:color w:val="000000"/>
          <w:sz w:val="20"/>
          <w:lang w:eastAsia="pl-PL"/>
        </w:rPr>
        <w:t>Pisma w postępowaniu odwoławczym wnosi się w formie pisemnej albo w formie elektronicznej albo w postaci elektronicznej, z tym że odwołanie i przystąpienie do postępowania odwoławczego, wniesione w postaci elektronicznej, wymagają opatrzenia podpisem zau</w:t>
      </w:r>
      <w:r w:rsidR="007E1730" w:rsidRPr="008E229B">
        <w:rPr>
          <w:rFonts w:ascii="Open Sans" w:hAnsi="Open Sans" w:cs="Open Sans"/>
          <w:color w:val="000000"/>
          <w:sz w:val="20"/>
          <w:lang w:eastAsia="pl-PL"/>
        </w:rPr>
        <w:t>fanym.</w:t>
      </w:r>
    </w:p>
    <w:p w14:paraId="5B59AA63" w14:textId="77777777" w:rsidR="007E1730" w:rsidRPr="008E229B" w:rsidRDefault="004C6F0D">
      <w:pPr>
        <w:pStyle w:val="Akapitzlist"/>
        <w:numPr>
          <w:ilvl w:val="0"/>
          <w:numId w:val="40"/>
        </w:numPr>
        <w:tabs>
          <w:tab w:val="left" w:pos="426"/>
        </w:tabs>
        <w:suppressAutoHyphens w:val="0"/>
        <w:autoSpaceDE w:val="0"/>
        <w:autoSpaceDN w:val="0"/>
        <w:adjustRightInd w:val="0"/>
        <w:spacing w:after="0" w:line="240" w:lineRule="auto"/>
        <w:ind w:left="426" w:hanging="426"/>
        <w:jc w:val="both"/>
        <w:rPr>
          <w:rFonts w:ascii="Open Sans" w:hAnsi="Open Sans" w:cs="Open Sans"/>
          <w:color w:val="000000"/>
          <w:sz w:val="20"/>
          <w:lang w:eastAsia="pl-PL"/>
        </w:rPr>
      </w:pPr>
      <w:r w:rsidRPr="008E229B">
        <w:rPr>
          <w:rFonts w:ascii="Open Sans" w:hAnsi="Open Sans" w:cs="Open Sans"/>
          <w:color w:val="000000"/>
          <w:sz w:val="20"/>
          <w:lang w:eastAsia="pl-PL"/>
        </w:rPr>
        <w:t xml:space="preserve">Pisma w formie pisemnej wnosi się za pośrednictwem operatora pocztowego, w rozumieniu ustawy z dnia 23 listopada 2012 r. </w:t>
      </w:r>
      <w:r w:rsidR="007E1730" w:rsidRPr="008E229B">
        <w:rPr>
          <w:rFonts w:ascii="Open Sans" w:hAnsi="Open Sans" w:cs="Open Sans"/>
          <w:color w:val="000000"/>
          <w:sz w:val="20"/>
          <w:lang w:eastAsia="pl-PL"/>
        </w:rPr>
        <w:t>–</w:t>
      </w:r>
      <w:r w:rsidRPr="008E229B">
        <w:rPr>
          <w:rFonts w:ascii="Open Sans" w:hAnsi="Open Sans" w:cs="Open Sans"/>
          <w:color w:val="000000"/>
          <w:sz w:val="20"/>
          <w:lang w:eastAsia="pl-PL"/>
        </w:rPr>
        <w:t xml:space="preserve"> Prawo pocztowe, osobiście, za pośrednictwem posłańca, </w:t>
      </w:r>
      <w:r w:rsidR="007E1730" w:rsidRPr="008E229B">
        <w:rPr>
          <w:rFonts w:ascii="Open Sans" w:hAnsi="Open Sans" w:cs="Open Sans"/>
          <w:color w:val="000000"/>
          <w:sz w:val="20"/>
          <w:lang w:eastAsia="pl-PL"/>
        </w:rPr>
        <w:br/>
      </w:r>
      <w:r w:rsidRPr="008E229B">
        <w:rPr>
          <w:rFonts w:ascii="Open Sans" w:hAnsi="Open Sans" w:cs="Open Sans"/>
          <w:color w:val="000000"/>
          <w:sz w:val="20"/>
          <w:lang w:eastAsia="pl-PL"/>
        </w:rPr>
        <w:t>a pisma w postaci elektronicznej wnosi się przy użyciu środków komunikacji elektronicznej</w:t>
      </w:r>
      <w:r w:rsidR="000F527D" w:rsidRPr="008E229B">
        <w:rPr>
          <w:rFonts w:ascii="Open Sans" w:hAnsi="Open Sans" w:cs="Open Sans"/>
          <w:color w:val="000000"/>
          <w:sz w:val="20"/>
          <w:lang w:eastAsia="pl-PL"/>
        </w:rPr>
        <w:t xml:space="preserve">, </w:t>
      </w:r>
      <w:r w:rsidR="00DE1C4A" w:rsidRPr="008E229B">
        <w:rPr>
          <w:rFonts w:ascii="Open Sans" w:hAnsi="Open Sans" w:cs="Open Sans"/>
          <w:color w:val="000000"/>
          <w:sz w:val="20"/>
          <w:lang w:eastAsia="pl-PL"/>
        </w:rPr>
        <w:br/>
      </w:r>
      <w:r w:rsidR="000F527D" w:rsidRPr="008E229B">
        <w:rPr>
          <w:rFonts w:ascii="Open Sans" w:hAnsi="Open Sans" w:cs="Open Sans"/>
          <w:color w:val="000000"/>
          <w:sz w:val="20"/>
          <w:lang w:eastAsia="pl-PL"/>
        </w:rPr>
        <w:lastRenderedPageBreak/>
        <w:t>w tym na adres do d</w:t>
      </w:r>
      <w:r w:rsidR="00B303BF" w:rsidRPr="008E229B">
        <w:rPr>
          <w:rFonts w:ascii="Open Sans" w:hAnsi="Open Sans" w:cs="Open Sans"/>
          <w:color w:val="000000"/>
          <w:sz w:val="20"/>
          <w:lang w:eastAsia="pl-PL"/>
        </w:rPr>
        <w:t>o</w:t>
      </w:r>
      <w:r w:rsidR="000F527D" w:rsidRPr="008E229B">
        <w:rPr>
          <w:rFonts w:ascii="Open Sans" w:hAnsi="Open Sans" w:cs="Open Sans"/>
          <w:color w:val="000000"/>
          <w:sz w:val="20"/>
          <w:lang w:eastAsia="pl-PL"/>
        </w:rPr>
        <w:t xml:space="preserve">ręczeń elektronicznych, o którym mowa w art. 2 pkt 1 ustawy z dnia </w:t>
      </w:r>
      <w:r w:rsidR="00DE1C4A" w:rsidRPr="008E229B">
        <w:rPr>
          <w:rFonts w:ascii="Open Sans" w:hAnsi="Open Sans" w:cs="Open Sans"/>
          <w:color w:val="000000"/>
          <w:sz w:val="20"/>
          <w:lang w:eastAsia="pl-PL"/>
        </w:rPr>
        <w:br/>
      </w:r>
      <w:r w:rsidR="000F527D" w:rsidRPr="008E229B">
        <w:rPr>
          <w:rFonts w:ascii="Open Sans" w:hAnsi="Open Sans" w:cs="Open Sans"/>
          <w:color w:val="000000"/>
          <w:sz w:val="20"/>
          <w:lang w:eastAsia="pl-PL"/>
        </w:rPr>
        <w:t>18 listopada 2020 r. o doręczeniach elektronicznych</w:t>
      </w:r>
      <w:r w:rsidRPr="008E229B">
        <w:rPr>
          <w:rFonts w:ascii="Open Sans" w:hAnsi="Open Sans" w:cs="Open Sans"/>
          <w:color w:val="000000"/>
          <w:sz w:val="20"/>
          <w:lang w:eastAsia="pl-PL"/>
        </w:rPr>
        <w:t>.</w:t>
      </w:r>
    </w:p>
    <w:p w14:paraId="19EA752E" w14:textId="375FC019" w:rsidR="000F527D" w:rsidRPr="008E229B" w:rsidRDefault="003B677C">
      <w:pPr>
        <w:pStyle w:val="Akapitzlist"/>
        <w:numPr>
          <w:ilvl w:val="0"/>
          <w:numId w:val="40"/>
        </w:numPr>
        <w:tabs>
          <w:tab w:val="left" w:pos="426"/>
        </w:tabs>
        <w:suppressAutoHyphens w:val="0"/>
        <w:autoSpaceDE w:val="0"/>
        <w:autoSpaceDN w:val="0"/>
        <w:adjustRightInd w:val="0"/>
        <w:spacing w:after="0" w:line="240" w:lineRule="auto"/>
        <w:ind w:left="426" w:hanging="426"/>
        <w:jc w:val="both"/>
        <w:rPr>
          <w:rFonts w:ascii="Open Sans" w:hAnsi="Open Sans" w:cs="Open Sans"/>
          <w:color w:val="000000"/>
          <w:sz w:val="20"/>
          <w:lang w:eastAsia="pl-PL"/>
        </w:rPr>
      </w:pPr>
      <w:r w:rsidRPr="008E229B">
        <w:rPr>
          <w:rFonts w:ascii="Open Sans" w:hAnsi="Open Sans" w:cs="Open Sans"/>
          <w:sz w:val="20"/>
          <w:lang w:eastAsia="pl-PL"/>
        </w:rPr>
        <w:t xml:space="preserve">Na orzeczenie Krajowej Izby Odwoławczej oraz postanowienie Prezesa Krajowej Izby Odwoławczej, o </w:t>
      </w:r>
      <w:r w:rsidR="0025579D" w:rsidRPr="008E229B">
        <w:rPr>
          <w:rFonts w:ascii="Open Sans" w:hAnsi="Open Sans" w:cs="Open Sans"/>
          <w:sz w:val="20"/>
          <w:lang w:eastAsia="pl-PL"/>
        </w:rPr>
        <w:t>którym</w:t>
      </w:r>
      <w:r w:rsidR="00587597" w:rsidRPr="008E229B">
        <w:rPr>
          <w:rFonts w:ascii="Open Sans" w:hAnsi="Open Sans" w:cs="Open Sans"/>
          <w:sz w:val="20"/>
          <w:lang w:eastAsia="pl-PL"/>
        </w:rPr>
        <w:t xml:space="preserve"> mowa w art. 519 ust. 1 </w:t>
      </w:r>
      <w:r w:rsidR="00B12415" w:rsidRPr="008E229B">
        <w:rPr>
          <w:rFonts w:ascii="Open Sans" w:hAnsi="Open Sans" w:cs="Open Sans"/>
          <w:sz w:val="20"/>
          <w:lang w:eastAsia="pl-PL"/>
        </w:rPr>
        <w:t xml:space="preserve">ustawy </w:t>
      </w:r>
      <w:r w:rsidR="00587597" w:rsidRPr="008E229B">
        <w:rPr>
          <w:rFonts w:ascii="Open Sans" w:hAnsi="Open Sans" w:cs="Open Sans"/>
          <w:sz w:val="20"/>
          <w:lang w:eastAsia="pl-PL"/>
        </w:rPr>
        <w:t>PZP, stronom oraz uczestni</w:t>
      </w:r>
      <w:r w:rsidRPr="008E229B">
        <w:rPr>
          <w:rFonts w:ascii="Open Sans" w:hAnsi="Open Sans" w:cs="Open Sans"/>
          <w:sz w:val="20"/>
          <w:lang w:eastAsia="pl-PL"/>
        </w:rPr>
        <w:t xml:space="preserve">kom </w:t>
      </w:r>
      <w:r w:rsidR="007E1730" w:rsidRPr="008E229B">
        <w:rPr>
          <w:rFonts w:ascii="Open Sans" w:hAnsi="Open Sans" w:cs="Open Sans"/>
          <w:sz w:val="20"/>
          <w:lang w:eastAsia="pl-PL"/>
        </w:rPr>
        <w:t>postępowania</w:t>
      </w:r>
      <w:r w:rsidRPr="008E229B">
        <w:rPr>
          <w:rFonts w:ascii="Open Sans" w:hAnsi="Open Sans" w:cs="Open Sans"/>
          <w:sz w:val="20"/>
          <w:lang w:eastAsia="pl-PL"/>
        </w:rPr>
        <w:t xml:space="preserve"> odwoławczego przysługuje skarga do </w:t>
      </w:r>
      <w:r w:rsidR="0025579D" w:rsidRPr="008E229B">
        <w:rPr>
          <w:rFonts w:ascii="Open Sans" w:hAnsi="Open Sans" w:cs="Open Sans"/>
          <w:sz w:val="20"/>
          <w:lang w:eastAsia="pl-PL"/>
        </w:rPr>
        <w:t>sądu</w:t>
      </w:r>
      <w:r w:rsidRPr="008E229B">
        <w:rPr>
          <w:rFonts w:ascii="Open Sans" w:hAnsi="Open Sans" w:cs="Open Sans"/>
          <w:sz w:val="20"/>
          <w:lang w:eastAsia="pl-PL"/>
        </w:rPr>
        <w:t xml:space="preserve">. </w:t>
      </w:r>
      <w:r w:rsidR="007E1730" w:rsidRPr="008E229B">
        <w:rPr>
          <w:rFonts w:ascii="Open Sans" w:hAnsi="Open Sans" w:cs="Open Sans"/>
          <w:sz w:val="20"/>
          <w:lang w:eastAsia="pl-PL"/>
        </w:rPr>
        <w:t>Skargę</w:t>
      </w:r>
      <w:r w:rsidRPr="008E229B">
        <w:rPr>
          <w:rFonts w:ascii="Open Sans" w:hAnsi="Open Sans" w:cs="Open Sans"/>
          <w:sz w:val="20"/>
          <w:lang w:eastAsia="pl-PL"/>
        </w:rPr>
        <w:t xml:space="preserve"> wnosi </w:t>
      </w:r>
      <w:r w:rsidR="00AB2D04" w:rsidRPr="008E229B">
        <w:rPr>
          <w:rFonts w:ascii="Open Sans" w:hAnsi="Open Sans" w:cs="Open Sans"/>
          <w:sz w:val="20"/>
          <w:lang w:eastAsia="pl-PL"/>
        </w:rPr>
        <w:t>się</w:t>
      </w:r>
      <w:r w:rsidRPr="008E229B">
        <w:rPr>
          <w:rFonts w:ascii="Open Sans" w:hAnsi="Open Sans" w:cs="Open Sans"/>
          <w:sz w:val="20"/>
          <w:lang w:eastAsia="pl-PL"/>
        </w:rPr>
        <w:t xml:space="preserve"> do </w:t>
      </w:r>
      <w:r w:rsidR="0025579D" w:rsidRPr="008E229B">
        <w:rPr>
          <w:rFonts w:ascii="Open Sans" w:hAnsi="Open Sans" w:cs="Open Sans"/>
          <w:sz w:val="20"/>
          <w:lang w:eastAsia="pl-PL"/>
        </w:rPr>
        <w:t>Sądu</w:t>
      </w:r>
      <w:r w:rsidRPr="008E229B">
        <w:rPr>
          <w:rFonts w:ascii="Open Sans" w:hAnsi="Open Sans" w:cs="Open Sans"/>
          <w:sz w:val="20"/>
          <w:lang w:eastAsia="pl-PL"/>
        </w:rPr>
        <w:t xml:space="preserve"> </w:t>
      </w:r>
      <w:r w:rsidR="0025579D" w:rsidRPr="008E229B">
        <w:rPr>
          <w:rFonts w:ascii="Open Sans" w:hAnsi="Open Sans" w:cs="Open Sans"/>
          <w:sz w:val="20"/>
          <w:lang w:eastAsia="pl-PL"/>
        </w:rPr>
        <w:t>Okręgowego</w:t>
      </w:r>
      <w:r w:rsidRPr="008E229B">
        <w:rPr>
          <w:rFonts w:ascii="Open Sans" w:hAnsi="Open Sans" w:cs="Open Sans"/>
          <w:sz w:val="20"/>
          <w:lang w:eastAsia="pl-PL"/>
        </w:rPr>
        <w:t xml:space="preserve"> w War</w:t>
      </w:r>
      <w:r w:rsidR="00587597" w:rsidRPr="008E229B">
        <w:rPr>
          <w:rFonts w:ascii="Open Sans" w:hAnsi="Open Sans" w:cs="Open Sans"/>
          <w:sz w:val="20"/>
          <w:lang w:eastAsia="pl-PL"/>
        </w:rPr>
        <w:t xml:space="preserve">szawie </w:t>
      </w:r>
      <w:r w:rsidR="00587597" w:rsidRPr="008E229B">
        <w:rPr>
          <w:rFonts w:ascii="Open Sans" w:hAnsi="Open Sans" w:cs="Open Sans"/>
          <w:sz w:val="20"/>
        </w:rPr>
        <w:t>– sądu zamówień publicznych</w:t>
      </w:r>
      <w:r w:rsidR="00B12415" w:rsidRPr="008E229B">
        <w:rPr>
          <w:rFonts w:ascii="Open Sans" w:hAnsi="Open Sans" w:cs="Open Sans"/>
          <w:sz w:val="20"/>
        </w:rPr>
        <w:t>.</w:t>
      </w:r>
      <w:r w:rsidR="00587597" w:rsidRPr="008E229B">
        <w:rPr>
          <w:rFonts w:ascii="Open Sans" w:hAnsi="Open Sans" w:cs="Open Sans"/>
          <w:sz w:val="20"/>
        </w:rPr>
        <w:t xml:space="preserve"> </w:t>
      </w:r>
      <w:r w:rsidR="007E1730" w:rsidRPr="008E229B">
        <w:rPr>
          <w:rFonts w:ascii="Open Sans" w:hAnsi="Open Sans" w:cs="Open Sans"/>
          <w:sz w:val="20"/>
          <w:lang w:eastAsia="pl-PL"/>
        </w:rPr>
        <w:t>Skargę</w:t>
      </w:r>
      <w:r w:rsidR="00B12415" w:rsidRPr="008E229B">
        <w:rPr>
          <w:rFonts w:ascii="Open Sans" w:hAnsi="Open Sans" w:cs="Open Sans"/>
          <w:sz w:val="20"/>
          <w:lang w:eastAsia="pl-PL"/>
        </w:rPr>
        <w:t xml:space="preserve"> wnosi się </w:t>
      </w:r>
      <w:r w:rsidR="00587597" w:rsidRPr="008E229B">
        <w:rPr>
          <w:rFonts w:ascii="Open Sans" w:hAnsi="Open Sans" w:cs="Open Sans"/>
          <w:sz w:val="20"/>
        </w:rPr>
        <w:t>za pośrednictwem Pr</w:t>
      </w:r>
      <w:r w:rsidR="00B12415" w:rsidRPr="008E229B">
        <w:rPr>
          <w:rFonts w:ascii="Open Sans" w:hAnsi="Open Sans" w:cs="Open Sans"/>
          <w:sz w:val="20"/>
        </w:rPr>
        <w:t>ezesa Krajowej Izby Odwoławczej</w:t>
      </w:r>
      <w:r w:rsidR="008A04E2" w:rsidRPr="008E229B">
        <w:rPr>
          <w:rFonts w:ascii="Open Sans" w:hAnsi="Open Sans" w:cs="Open Sans"/>
          <w:sz w:val="20"/>
        </w:rPr>
        <w:t>,</w:t>
      </w:r>
      <w:r w:rsidR="00B12415" w:rsidRPr="008E229B">
        <w:rPr>
          <w:rFonts w:ascii="Open Sans" w:hAnsi="Open Sans" w:cs="Open Sans"/>
          <w:sz w:val="20"/>
        </w:rPr>
        <w:t xml:space="preserve"> w terminie 14 dni od dnia doręczenia orzeczenia Krajowej Izby Odwoławczej lub postanowienia Prezesa Krajowej Izby Odwoławczej, o którym mowa </w:t>
      </w:r>
      <w:r w:rsidR="007C22E4">
        <w:rPr>
          <w:rFonts w:ascii="Open Sans" w:hAnsi="Open Sans" w:cs="Open Sans"/>
          <w:sz w:val="20"/>
        </w:rPr>
        <w:br/>
      </w:r>
      <w:r w:rsidR="00B12415" w:rsidRPr="008E229B">
        <w:rPr>
          <w:rFonts w:ascii="Open Sans" w:hAnsi="Open Sans" w:cs="Open Sans"/>
          <w:sz w:val="20"/>
        </w:rPr>
        <w:t xml:space="preserve">w art. 519 ust. 1 ustawy PZP, przesyłając jednocześnie jej odpis przeciwnikowi skargi. Złożenie skargi w placówce pocztowej operatora wyznaczonego w rozumieniu ustawy </w:t>
      </w:r>
      <w:r w:rsidR="007C22E4">
        <w:rPr>
          <w:rFonts w:ascii="Open Sans" w:hAnsi="Open Sans" w:cs="Open Sans"/>
          <w:sz w:val="20"/>
        </w:rPr>
        <w:br/>
      </w:r>
      <w:r w:rsidR="00B12415" w:rsidRPr="008E229B">
        <w:rPr>
          <w:rFonts w:ascii="Open Sans" w:hAnsi="Open Sans" w:cs="Open Sans"/>
          <w:sz w:val="20"/>
        </w:rPr>
        <w:t>z dnia 23 listopada 2012 – Prawo pocztowe</w:t>
      </w:r>
      <w:r w:rsidR="007C22E4">
        <w:rPr>
          <w:rFonts w:ascii="Open Sans" w:hAnsi="Open Sans" w:cs="Open Sans"/>
          <w:sz w:val="20"/>
        </w:rPr>
        <w:t xml:space="preserve"> </w:t>
      </w:r>
      <w:r w:rsidR="000F527D" w:rsidRPr="008E229B">
        <w:rPr>
          <w:rFonts w:ascii="Open Sans" w:hAnsi="Open Sans" w:cs="Open Sans"/>
          <w:sz w:val="20"/>
        </w:rPr>
        <w:t>albo wysłanie na adres do doręczeń elektronicznych, o którym mowa w art. 2 pkt 1 </w:t>
      </w:r>
      <w:hyperlink r:id="rId23" w:history="1">
        <w:r w:rsidR="000F527D" w:rsidRPr="008E229B">
          <w:rPr>
            <w:rStyle w:val="Hipercze"/>
            <w:rFonts w:ascii="Open Sans" w:hAnsi="Open Sans" w:cs="Open Sans"/>
            <w:color w:val="auto"/>
            <w:sz w:val="20"/>
            <w:u w:val="none"/>
          </w:rPr>
          <w:t>ustawy</w:t>
        </w:r>
      </w:hyperlink>
      <w:r w:rsidR="000F527D" w:rsidRPr="008E229B">
        <w:rPr>
          <w:rFonts w:ascii="Open Sans" w:hAnsi="Open Sans" w:cs="Open Sans"/>
          <w:sz w:val="20"/>
        </w:rPr>
        <w:t xml:space="preserve"> z dnia 18 listopada 2020 r. </w:t>
      </w:r>
      <w:r w:rsidR="007C22E4">
        <w:rPr>
          <w:rFonts w:ascii="Open Sans" w:hAnsi="Open Sans" w:cs="Open Sans"/>
          <w:sz w:val="20"/>
        </w:rPr>
        <w:br/>
      </w:r>
      <w:r w:rsidR="000F527D" w:rsidRPr="008E229B">
        <w:rPr>
          <w:rFonts w:ascii="Open Sans" w:hAnsi="Open Sans" w:cs="Open Sans"/>
          <w:sz w:val="20"/>
        </w:rPr>
        <w:t>o doręczeniach elektronicznych, jest równoznaczne z jej wniesieniem.</w:t>
      </w:r>
    </w:p>
    <w:p w14:paraId="529E17B0" w14:textId="77777777" w:rsidR="009675C5" w:rsidRPr="008E229B" w:rsidRDefault="003B677C">
      <w:pPr>
        <w:pStyle w:val="Akapitzlist"/>
        <w:numPr>
          <w:ilvl w:val="0"/>
          <w:numId w:val="40"/>
        </w:numPr>
        <w:tabs>
          <w:tab w:val="left" w:pos="426"/>
        </w:tabs>
        <w:suppressAutoHyphens w:val="0"/>
        <w:autoSpaceDE w:val="0"/>
        <w:autoSpaceDN w:val="0"/>
        <w:adjustRightInd w:val="0"/>
        <w:spacing w:after="0" w:line="240" w:lineRule="auto"/>
        <w:ind w:left="426" w:hanging="426"/>
        <w:jc w:val="both"/>
        <w:rPr>
          <w:rFonts w:ascii="Open Sans" w:hAnsi="Open Sans" w:cs="Open Sans"/>
          <w:color w:val="000000"/>
          <w:sz w:val="20"/>
          <w:lang w:eastAsia="pl-PL"/>
        </w:rPr>
      </w:pPr>
      <w:r w:rsidRPr="008E229B">
        <w:rPr>
          <w:rFonts w:ascii="Open Sans" w:hAnsi="Open Sans" w:cs="Open Sans"/>
          <w:sz w:val="20"/>
          <w:lang w:eastAsia="pl-PL"/>
        </w:rPr>
        <w:t xml:space="preserve">Szczegółowe informacje dotyczące środków ochrony prawnej określone są w Dziale IX „Środki ochrony prawnej” </w:t>
      </w:r>
      <w:r w:rsidR="00AB2D04" w:rsidRPr="008E229B">
        <w:rPr>
          <w:rFonts w:ascii="Open Sans" w:hAnsi="Open Sans" w:cs="Open Sans"/>
          <w:sz w:val="20"/>
          <w:lang w:eastAsia="pl-PL"/>
        </w:rPr>
        <w:t xml:space="preserve">ustawy </w:t>
      </w:r>
      <w:r w:rsidRPr="008E229B">
        <w:rPr>
          <w:rFonts w:ascii="Open Sans" w:hAnsi="Open Sans" w:cs="Open Sans"/>
          <w:bCs/>
          <w:sz w:val="20"/>
        </w:rPr>
        <w:t>PZP.</w:t>
      </w:r>
    </w:p>
    <w:p w14:paraId="15FF9AB3" w14:textId="77777777" w:rsidR="009675C5" w:rsidRPr="008E229B" w:rsidRDefault="009675C5" w:rsidP="00DE1C4A">
      <w:pPr>
        <w:tabs>
          <w:tab w:val="left" w:pos="426"/>
        </w:tabs>
        <w:suppressAutoHyphens w:val="0"/>
        <w:autoSpaceDE w:val="0"/>
        <w:autoSpaceDN w:val="0"/>
        <w:adjustRightInd w:val="0"/>
        <w:jc w:val="both"/>
        <w:rPr>
          <w:rFonts w:ascii="Open Sans" w:hAnsi="Open Sans" w:cs="Open Sans"/>
          <w:color w:val="000000"/>
          <w:lang w:eastAsia="pl-PL"/>
        </w:rPr>
      </w:pPr>
    </w:p>
    <w:p w14:paraId="09DE7DC0" w14:textId="6C1375F3" w:rsidR="00DC58B1" w:rsidRPr="007C22E4" w:rsidRDefault="00B86715">
      <w:pPr>
        <w:pStyle w:val="Akapitzlist"/>
        <w:numPr>
          <w:ilvl w:val="0"/>
          <w:numId w:val="29"/>
        </w:numPr>
        <w:spacing w:after="0" w:line="240" w:lineRule="auto"/>
        <w:ind w:left="425" w:hanging="425"/>
        <w:jc w:val="both"/>
        <w:rPr>
          <w:rFonts w:ascii="Open Sans" w:eastAsia="Calibri" w:hAnsi="Open Sans" w:cs="Open Sans"/>
          <w:bCs/>
          <w:sz w:val="20"/>
          <w:u w:val="single"/>
          <w:lang w:eastAsia="en-US"/>
        </w:rPr>
      </w:pPr>
      <w:r w:rsidRPr="007C22E4">
        <w:rPr>
          <w:rFonts w:ascii="Open Sans" w:eastAsia="Calibri" w:hAnsi="Open Sans" w:cs="Open Sans"/>
          <w:bCs/>
          <w:sz w:val="20"/>
          <w:u w:val="single"/>
          <w:lang w:eastAsia="en-US"/>
        </w:rPr>
        <w:t>KLAUZULA INFORMACYJNA DOTYCZĄCA PRZETWARZANIA DANYCH OSOBOWYCH</w:t>
      </w:r>
      <w:r w:rsidR="00A35122" w:rsidRPr="007C22E4">
        <w:rPr>
          <w:rFonts w:ascii="Open Sans" w:eastAsia="Calibri" w:hAnsi="Open Sans" w:cs="Open Sans"/>
          <w:bCs/>
          <w:sz w:val="20"/>
          <w:u w:val="single"/>
          <w:lang w:eastAsia="en-US"/>
        </w:rPr>
        <w:t xml:space="preserve"> </w:t>
      </w:r>
      <w:r w:rsidR="00A35122" w:rsidRPr="007C22E4">
        <w:rPr>
          <w:rFonts w:ascii="Open Sans" w:eastAsia="Calibri" w:hAnsi="Open Sans" w:cs="Open Sans"/>
          <w:bCs/>
          <w:sz w:val="20"/>
          <w:u w:val="single"/>
          <w:lang w:eastAsia="en-US"/>
        </w:rPr>
        <w:br/>
      </w:r>
    </w:p>
    <w:p w14:paraId="378AF57C" w14:textId="77777777" w:rsidR="0094155D" w:rsidRPr="008E229B" w:rsidRDefault="0094155D" w:rsidP="0094155D">
      <w:pPr>
        <w:jc w:val="both"/>
        <w:rPr>
          <w:rFonts w:ascii="Open Sans" w:eastAsia="Calibri" w:hAnsi="Open Sans" w:cs="Open Sans"/>
          <w:b/>
          <w:lang w:eastAsia="en-US"/>
        </w:rPr>
      </w:pPr>
    </w:p>
    <w:p w14:paraId="68F85B81" w14:textId="70126E11" w:rsidR="0094155D" w:rsidRPr="008E229B" w:rsidRDefault="0094155D" w:rsidP="0094155D">
      <w:pPr>
        <w:tabs>
          <w:tab w:val="left" w:pos="0"/>
        </w:tabs>
        <w:spacing w:after="200"/>
        <w:jc w:val="both"/>
        <w:rPr>
          <w:rFonts w:ascii="Open Sans" w:eastAsia="Cambria" w:hAnsi="Open Sans" w:cs="Open Sans"/>
          <w:lang w:eastAsia="pl-PL"/>
        </w:rPr>
      </w:pPr>
      <w:r w:rsidRPr="008E229B">
        <w:rPr>
          <w:rFonts w:ascii="Open Sans" w:eastAsia="Cambria" w:hAnsi="Open Sans" w:cs="Open Sans"/>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1ADB4C51" w14:textId="02B1594A" w:rsidR="0094155D" w:rsidRPr="008E229B" w:rsidRDefault="0094155D">
      <w:pPr>
        <w:pStyle w:val="Akapitzlist"/>
        <w:numPr>
          <w:ilvl w:val="3"/>
          <w:numId w:val="50"/>
        </w:numPr>
        <w:tabs>
          <w:tab w:val="left" w:pos="284"/>
        </w:tabs>
        <w:ind w:left="284" w:hanging="284"/>
        <w:jc w:val="both"/>
        <w:rPr>
          <w:rFonts w:ascii="Open Sans" w:eastAsia="Cambria" w:hAnsi="Open Sans" w:cs="Open Sans"/>
          <w:sz w:val="20"/>
          <w:lang w:eastAsia="pl-PL"/>
        </w:rPr>
      </w:pPr>
      <w:r w:rsidRPr="008E229B">
        <w:rPr>
          <w:rFonts w:ascii="Open Sans" w:eastAsia="Cambria" w:hAnsi="Open Sans" w:cs="Open Sans"/>
          <w:sz w:val="20"/>
          <w:lang w:eastAsia="pl-PL"/>
        </w:rPr>
        <w:t xml:space="preserve">Administratorem </w:t>
      </w:r>
      <w:r w:rsidR="00E86822" w:rsidRPr="008E229B">
        <w:rPr>
          <w:rFonts w:ascii="Open Sans" w:eastAsia="Cambria" w:hAnsi="Open Sans" w:cs="Open Sans"/>
          <w:sz w:val="20"/>
        </w:rPr>
        <w:t xml:space="preserve">Pani/Pana </w:t>
      </w:r>
      <w:r w:rsidRPr="008E229B">
        <w:rPr>
          <w:rFonts w:ascii="Open Sans" w:eastAsia="Cambria" w:hAnsi="Open Sans" w:cs="Open Sans"/>
          <w:sz w:val="20"/>
          <w:lang w:eastAsia="pl-PL"/>
        </w:rPr>
        <w:t xml:space="preserve">danych osobowych jest: Przedsiębiorstwo Gospodarki Komunalnej Spółka z o.o., ul. Komunalna 5, 75-724 Koszalin </w:t>
      </w:r>
    </w:p>
    <w:p w14:paraId="6A0B7AD7" w14:textId="08F408B8" w:rsidR="0094155D" w:rsidRPr="008E229B" w:rsidRDefault="0094155D">
      <w:pPr>
        <w:pStyle w:val="Akapitzlist"/>
        <w:numPr>
          <w:ilvl w:val="3"/>
          <w:numId w:val="50"/>
        </w:numPr>
        <w:tabs>
          <w:tab w:val="left" w:pos="284"/>
        </w:tabs>
        <w:ind w:left="284" w:hanging="284"/>
        <w:jc w:val="both"/>
        <w:rPr>
          <w:rFonts w:ascii="Open Sans" w:eastAsia="Cambria" w:hAnsi="Open Sans" w:cs="Open Sans"/>
          <w:sz w:val="20"/>
          <w:lang w:eastAsia="pl-PL"/>
        </w:rPr>
      </w:pPr>
      <w:r w:rsidRPr="008E229B">
        <w:rPr>
          <w:rFonts w:ascii="Open Sans" w:eastAsia="Cambria" w:hAnsi="Open Sans" w:cs="Open Sans"/>
          <w:sz w:val="20"/>
          <w:lang w:eastAsia="pl-PL"/>
        </w:rPr>
        <w:t xml:space="preserve">Pani/Pana dane osobowe będą wykorzystywane w celu realizacji postępowania </w:t>
      </w:r>
      <w:r w:rsidRPr="008E229B">
        <w:rPr>
          <w:rFonts w:ascii="Open Sans" w:eastAsia="Cambria" w:hAnsi="Open Sans" w:cs="Open Sans"/>
          <w:sz w:val="20"/>
          <w:lang w:eastAsia="pl-PL"/>
        </w:rPr>
        <w:br/>
        <w:t xml:space="preserve">o udzielenie zamówienia publicznego na </w:t>
      </w:r>
      <w:r w:rsidRPr="008E229B">
        <w:rPr>
          <w:rFonts w:ascii="Open Sans" w:hAnsi="Open Sans" w:cs="Open Sans"/>
          <w:iCs/>
          <w:color w:val="000000"/>
          <w:sz w:val="20"/>
          <w:u w:val="single"/>
          <w:lang w:eastAsia="pl-PL"/>
        </w:rPr>
        <w:t xml:space="preserve">„Odbiór i zagospodarowanie odpadów </w:t>
      </w:r>
      <w:r w:rsidR="007C22E4">
        <w:rPr>
          <w:rFonts w:ascii="Open Sans" w:hAnsi="Open Sans" w:cs="Open Sans"/>
          <w:iCs/>
          <w:color w:val="000000"/>
          <w:sz w:val="20"/>
          <w:u w:val="single"/>
          <w:lang w:eastAsia="pl-PL"/>
        </w:rPr>
        <w:t xml:space="preserve">o kodzie </w:t>
      </w:r>
      <w:r w:rsidR="007C22E4">
        <w:rPr>
          <w:rFonts w:ascii="Open Sans" w:hAnsi="Open Sans" w:cs="Open Sans"/>
          <w:iCs/>
          <w:color w:val="000000"/>
          <w:sz w:val="20"/>
          <w:u w:val="single"/>
          <w:lang w:eastAsia="pl-PL"/>
        </w:rPr>
        <w:br/>
        <w:t>19 12 12 w III kwartale 2025</w:t>
      </w:r>
      <w:r w:rsidRPr="008E229B">
        <w:rPr>
          <w:rFonts w:ascii="Open Sans" w:hAnsi="Open Sans" w:cs="Open Sans"/>
          <w:iCs/>
          <w:color w:val="000000"/>
          <w:sz w:val="20"/>
          <w:u w:val="single"/>
          <w:lang w:eastAsia="pl-PL"/>
        </w:rPr>
        <w:t xml:space="preserve"> roku </w:t>
      </w:r>
      <w:r w:rsidR="007C22E4">
        <w:rPr>
          <w:rFonts w:ascii="Open Sans" w:hAnsi="Open Sans" w:cs="Open Sans"/>
          <w:iCs/>
          <w:color w:val="000000"/>
          <w:sz w:val="20"/>
          <w:u w:val="single"/>
          <w:lang w:eastAsia="pl-PL"/>
        </w:rPr>
        <w:t xml:space="preserve">z Regionalnego Zakładu Odzysku Odpadów w Sianowie </w:t>
      </w:r>
      <w:r w:rsidR="007C22E4">
        <w:rPr>
          <w:rFonts w:ascii="Open Sans" w:hAnsi="Open Sans" w:cs="Open Sans"/>
          <w:iCs/>
          <w:color w:val="000000"/>
          <w:sz w:val="20"/>
          <w:u w:val="single"/>
          <w:lang w:eastAsia="pl-PL"/>
        </w:rPr>
        <w:br/>
        <w:t>przy ul. Łubuszan 80”</w:t>
      </w:r>
      <w:r w:rsidRPr="008E229B">
        <w:rPr>
          <w:rFonts w:ascii="Open Sans" w:hAnsi="Open Sans" w:cs="Open Sans"/>
          <w:i/>
          <w:iCs/>
          <w:color w:val="000000"/>
          <w:sz w:val="20"/>
          <w:lang w:eastAsia="pl-PL"/>
        </w:rPr>
        <w:t xml:space="preserve">, </w:t>
      </w:r>
      <w:r w:rsidRPr="008E229B">
        <w:rPr>
          <w:rFonts w:ascii="Open Sans" w:eastAsia="Cambria" w:hAnsi="Open Sans" w:cs="Open Sans"/>
          <w:color w:val="000000"/>
          <w:sz w:val="20"/>
          <w:lang w:eastAsia="pl-PL"/>
        </w:rPr>
        <w:t xml:space="preserve">prowadzonego w  </w:t>
      </w:r>
      <w:r w:rsidRPr="008E229B">
        <w:rPr>
          <w:rFonts w:ascii="Open Sans" w:eastAsia="Cambria" w:hAnsi="Open Sans" w:cs="Open Sans"/>
          <w:sz w:val="20"/>
          <w:lang w:eastAsia="pl-PL"/>
        </w:rPr>
        <w:t>trybie przetargu nieograniczonego (podstawa prawna – art. 6 ust. 1 lit. c RODO).</w:t>
      </w:r>
    </w:p>
    <w:p w14:paraId="55748BE1" w14:textId="05336E4A" w:rsidR="0094155D" w:rsidRPr="008E229B" w:rsidRDefault="0094155D">
      <w:pPr>
        <w:pStyle w:val="Akapitzlist"/>
        <w:numPr>
          <w:ilvl w:val="3"/>
          <w:numId w:val="50"/>
        </w:numPr>
        <w:tabs>
          <w:tab w:val="left" w:pos="284"/>
        </w:tabs>
        <w:ind w:left="284" w:hanging="284"/>
        <w:jc w:val="both"/>
        <w:rPr>
          <w:rFonts w:ascii="Open Sans" w:eastAsia="Cambria" w:hAnsi="Open Sans" w:cs="Open Sans"/>
          <w:lang w:eastAsia="pl-PL"/>
        </w:rPr>
      </w:pPr>
      <w:r w:rsidRPr="008E229B">
        <w:rPr>
          <w:rFonts w:ascii="Open Sans" w:eastAsia="Cambria" w:hAnsi="Open Sans" w:cs="Open Sans"/>
          <w:sz w:val="20"/>
          <w:lang w:eastAsia="pl-PL"/>
        </w:rPr>
        <w:t>Obowiązek podania przez Panią/Pana danych osobowych bezpośrednio Pani/Pana dotyczących jest wymogiem ustawowym określonym w przepisach ustawy P</w:t>
      </w:r>
      <w:r w:rsidR="008A0FFA" w:rsidRPr="008E229B">
        <w:rPr>
          <w:rFonts w:ascii="Open Sans" w:eastAsia="Cambria" w:hAnsi="Open Sans" w:cs="Open Sans"/>
          <w:sz w:val="20"/>
          <w:lang w:eastAsia="pl-PL"/>
        </w:rPr>
        <w:t>ZP</w:t>
      </w:r>
      <w:r w:rsidRPr="008E229B">
        <w:rPr>
          <w:rFonts w:ascii="Open Sans" w:eastAsia="Cambria" w:hAnsi="Open Sans" w:cs="Open Sans"/>
          <w:sz w:val="20"/>
          <w:lang w:eastAsia="pl-PL"/>
        </w:rPr>
        <w:t xml:space="preserve">, związanym z udziałem </w:t>
      </w:r>
      <w:r w:rsidRPr="008E229B">
        <w:rPr>
          <w:rFonts w:ascii="Open Sans" w:eastAsia="Cambria" w:hAnsi="Open Sans" w:cs="Open Sans"/>
          <w:sz w:val="20"/>
          <w:lang w:eastAsia="pl-PL"/>
        </w:rPr>
        <w:br/>
        <w:t>w postępowaniu o udzielenie zamówienia publicznego; konsekwencje niepodania określonych danych wynikają z ustawy P</w:t>
      </w:r>
      <w:r w:rsidR="008A0FFA" w:rsidRPr="008E229B">
        <w:rPr>
          <w:rFonts w:ascii="Open Sans" w:eastAsia="Cambria" w:hAnsi="Open Sans" w:cs="Open Sans"/>
          <w:sz w:val="20"/>
          <w:lang w:eastAsia="pl-PL"/>
        </w:rPr>
        <w:t>ZP</w:t>
      </w:r>
      <w:r w:rsidRPr="008E229B">
        <w:rPr>
          <w:rFonts w:ascii="Open Sans" w:eastAsia="Cambria" w:hAnsi="Open Sans" w:cs="Open Sans"/>
          <w:sz w:val="20"/>
          <w:lang w:eastAsia="pl-PL"/>
        </w:rPr>
        <w:t>.</w:t>
      </w:r>
    </w:p>
    <w:p w14:paraId="732727A7" w14:textId="77777777" w:rsidR="0094155D" w:rsidRPr="008E229B" w:rsidRDefault="0094155D">
      <w:pPr>
        <w:pStyle w:val="Akapitzlist"/>
        <w:numPr>
          <w:ilvl w:val="3"/>
          <w:numId w:val="50"/>
        </w:numPr>
        <w:tabs>
          <w:tab w:val="left" w:pos="284"/>
        </w:tabs>
        <w:ind w:left="284" w:hanging="284"/>
        <w:jc w:val="both"/>
        <w:rPr>
          <w:rFonts w:ascii="Open Sans" w:eastAsia="Cambria" w:hAnsi="Open Sans" w:cs="Open Sans"/>
          <w:lang w:eastAsia="pl-PL"/>
        </w:rPr>
      </w:pPr>
      <w:r w:rsidRPr="008E229B">
        <w:rPr>
          <w:rFonts w:ascii="Open Sans" w:eastAsia="Cambria" w:hAnsi="Open Sans" w:cs="Open Sans"/>
          <w:sz w:val="20"/>
          <w:lang w:eastAsia="pl-PL"/>
        </w:rPr>
        <w:t>W odniesieniu do Pani/Pana danych osobowych decyzje nie będą podejmowane w sposób zautomatyzowany, stosowanie do art. 22 RODO.</w:t>
      </w:r>
    </w:p>
    <w:p w14:paraId="4029279B" w14:textId="6493BC79" w:rsidR="0094155D" w:rsidRPr="008E229B" w:rsidRDefault="0094155D">
      <w:pPr>
        <w:pStyle w:val="Akapitzlist"/>
        <w:numPr>
          <w:ilvl w:val="3"/>
          <w:numId w:val="50"/>
        </w:numPr>
        <w:tabs>
          <w:tab w:val="left" w:pos="284"/>
        </w:tabs>
        <w:ind w:left="284" w:hanging="284"/>
        <w:jc w:val="both"/>
        <w:rPr>
          <w:rFonts w:ascii="Open Sans" w:eastAsia="Cambria" w:hAnsi="Open Sans" w:cs="Open Sans"/>
          <w:lang w:eastAsia="pl-PL"/>
        </w:rPr>
      </w:pPr>
      <w:r w:rsidRPr="008E229B">
        <w:rPr>
          <w:rFonts w:ascii="Open Sans" w:eastAsia="Cambria" w:hAnsi="Open Sans" w:cs="Open Sans"/>
          <w:sz w:val="20"/>
          <w:lang w:eastAsia="pl-PL"/>
        </w:rPr>
        <w:t xml:space="preserve">Odbiorcami Pani/Pana danych osobowych będą osoby lub podmioty, którym udostępniona zostanie dokumentacja postępowania w oparciu o art. 74 ustawy </w:t>
      </w:r>
      <w:r w:rsidR="008A0FFA" w:rsidRPr="008E229B">
        <w:rPr>
          <w:rFonts w:ascii="Open Sans" w:eastAsia="Cambria" w:hAnsi="Open Sans" w:cs="Open Sans"/>
          <w:sz w:val="20"/>
          <w:lang w:eastAsia="pl-PL"/>
        </w:rPr>
        <w:t>PZP.</w:t>
      </w:r>
      <w:r w:rsidRPr="008E229B">
        <w:rPr>
          <w:rFonts w:ascii="Open Sans" w:eastAsia="Cambria" w:hAnsi="Open Sans" w:cs="Open Sans"/>
          <w:sz w:val="20"/>
          <w:lang w:eastAsia="pl-PL"/>
        </w:rPr>
        <w:t xml:space="preserve"> </w:t>
      </w:r>
    </w:p>
    <w:p w14:paraId="05E13B8E" w14:textId="263949BE" w:rsidR="0094155D" w:rsidRPr="008E229B" w:rsidRDefault="0094155D">
      <w:pPr>
        <w:pStyle w:val="Akapitzlist"/>
        <w:numPr>
          <w:ilvl w:val="3"/>
          <w:numId w:val="50"/>
        </w:numPr>
        <w:tabs>
          <w:tab w:val="left" w:pos="284"/>
        </w:tabs>
        <w:ind w:left="284" w:hanging="284"/>
        <w:jc w:val="both"/>
        <w:rPr>
          <w:rFonts w:ascii="Open Sans" w:eastAsia="Cambria" w:hAnsi="Open Sans" w:cs="Open Sans"/>
          <w:lang w:eastAsia="pl-PL"/>
        </w:rPr>
      </w:pPr>
      <w:r w:rsidRPr="008E229B">
        <w:rPr>
          <w:rFonts w:ascii="Open Sans" w:eastAsia="Cambria" w:hAnsi="Open Sans" w:cs="Open Sans"/>
          <w:sz w:val="20"/>
          <w:lang w:eastAsia="pl-PL"/>
        </w:rPr>
        <w:t>Pani/Pana dane osobowe będą przechowywane, zgodnie z art. 78 ust. 1 ustawy P</w:t>
      </w:r>
      <w:r w:rsidR="008A0FFA" w:rsidRPr="008E229B">
        <w:rPr>
          <w:rFonts w:ascii="Open Sans" w:eastAsia="Cambria" w:hAnsi="Open Sans" w:cs="Open Sans"/>
          <w:sz w:val="20"/>
          <w:lang w:eastAsia="pl-PL"/>
        </w:rPr>
        <w:t>ZP</w:t>
      </w:r>
      <w:r w:rsidRPr="008E229B">
        <w:rPr>
          <w:rFonts w:ascii="Open Sans" w:eastAsia="Cambria" w:hAnsi="Open Sans" w:cs="Open Sans"/>
          <w:sz w:val="20"/>
          <w:lang w:eastAsia="pl-PL"/>
        </w:rPr>
        <w:t xml:space="preserve"> przez </w:t>
      </w:r>
      <w:r w:rsidRPr="008E229B">
        <w:rPr>
          <w:rFonts w:ascii="Open Sans" w:eastAsia="Cambria" w:hAnsi="Open Sans" w:cs="Open Sans"/>
          <w:sz w:val="20"/>
          <w:lang w:eastAsia="pl-PL"/>
        </w:rPr>
        <w:br/>
        <w:t>okres: 4 lat od dnia zakończenia postępowania o udzielenie zamówienia.</w:t>
      </w:r>
    </w:p>
    <w:p w14:paraId="2CB66CB0" w14:textId="77777777" w:rsidR="0094155D" w:rsidRPr="008E229B" w:rsidRDefault="0094155D">
      <w:pPr>
        <w:pStyle w:val="Akapitzlist"/>
        <w:numPr>
          <w:ilvl w:val="3"/>
          <w:numId w:val="50"/>
        </w:numPr>
        <w:tabs>
          <w:tab w:val="left" w:pos="284"/>
        </w:tabs>
        <w:ind w:left="284" w:hanging="284"/>
        <w:jc w:val="both"/>
        <w:rPr>
          <w:rFonts w:ascii="Open Sans" w:eastAsia="Cambria" w:hAnsi="Open Sans" w:cs="Open Sans"/>
          <w:lang w:eastAsia="pl-PL"/>
        </w:rPr>
      </w:pPr>
      <w:r w:rsidRPr="008E229B">
        <w:rPr>
          <w:rFonts w:ascii="Open Sans" w:eastAsia="Cambria" w:hAnsi="Open Sans" w:cs="Open Sans"/>
          <w:sz w:val="20"/>
          <w:lang w:eastAsia="pl-PL"/>
        </w:rPr>
        <w:t>Posiada Pani/Pan:</w:t>
      </w:r>
    </w:p>
    <w:p w14:paraId="6D7454F5" w14:textId="2DCAA77A" w:rsidR="0094155D" w:rsidRPr="008E229B" w:rsidRDefault="0094155D" w:rsidP="0094155D">
      <w:pPr>
        <w:tabs>
          <w:tab w:val="left" w:pos="284"/>
          <w:tab w:val="left" w:pos="426"/>
        </w:tabs>
        <w:ind w:left="284"/>
        <w:jc w:val="both"/>
        <w:rPr>
          <w:rFonts w:ascii="Open Sans" w:eastAsia="Cambria" w:hAnsi="Open Sans" w:cs="Open Sans"/>
          <w:lang w:eastAsia="pl-PL"/>
        </w:rPr>
      </w:pPr>
      <w:r w:rsidRPr="008E229B">
        <w:rPr>
          <w:rFonts w:ascii="Open Sans" w:eastAsia="Cambria" w:hAnsi="Open Sans" w:cs="Open Sans"/>
          <w:lang w:eastAsia="pl-PL"/>
        </w:rPr>
        <w:lastRenderedPageBreak/>
        <w:t>•</w:t>
      </w:r>
      <w:r w:rsidRPr="008E229B">
        <w:rPr>
          <w:rFonts w:ascii="Open Sans" w:eastAsia="Cambria" w:hAnsi="Open Sans" w:cs="Open Sans"/>
          <w:lang w:eastAsia="pl-PL"/>
        </w:rPr>
        <w:tab/>
        <w:t>na podstawie art. 15 RODO prawo dostępu do danych osobowych dotyczących Pani/Pana</w:t>
      </w:r>
      <w:r w:rsidR="008A0FFA" w:rsidRPr="008E229B">
        <w:rPr>
          <w:rFonts w:ascii="Open Sans" w:eastAsia="Cambria" w:hAnsi="Open Sans" w:cs="Open Sans"/>
          <w:lang w:eastAsia="pl-PL"/>
        </w:rPr>
        <w:t>*</w:t>
      </w:r>
      <w:r w:rsidRPr="008E229B">
        <w:rPr>
          <w:rFonts w:ascii="Open Sans" w:eastAsia="Cambria" w:hAnsi="Open Sans" w:cs="Open Sans"/>
          <w:lang w:eastAsia="pl-PL"/>
        </w:rPr>
        <w:t>,</w:t>
      </w:r>
    </w:p>
    <w:p w14:paraId="22EC1D9D" w14:textId="02CF1F32" w:rsidR="0094155D" w:rsidRPr="008E229B" w:rsidRDefault="0094155D" w:rsidP="008A0FFA">
      <w:pPr>
        <w:tabs>
          <w:tab w:val="left" w:pos="426"/>
          <w:tab w:val="left" w:pos="567"/>
        </w:tabs>
        <w:ind w:left="426" w:hanging="142"/>
        <w:jc w:val="both"/>
        <w:rPr>
          <w:rFonts w:ascii="Open Sans" w:eastAsia="Cambria" w:hAnsi="Open Sans" w:cs="Open Sans"/>
          <w:lang w:eastAsia="pl-PL"/>
        </w:rPr>
      </w:pPr>
      <w:r w:rsidRPr="008E229B">
        <w:rPr>
          <w:rFonts w:ascii="Open Sans" w:eastAsia="Cambria" w:hAnsi="Open Sans" w:cs="Open Sans"/>
          <w:lang w:eastAsia="pl-PL"/>
        </w:rPr>
        <w:t>•</w:t>
      </w:r>
      <w:r w:rsidRPr="008E229B">
        <w:rPr>
          <w:rFonts w:ascii="Open Sans" w:eastAsia="Cambria" w:hAnsi="Open Sans" w:cs="Open Sans"/>
          <w:lang w:eastAsia="pl-PL"/>
        </w:rPr>
        <w:tab/>
        <w:t xml:space="preserve">na podstawie art. 16 RODO prawo do sprostowania </w:t>
      </w:r>
      <w:r w:rsidR="008A0FFA" w:rsidRPr="008E229B">
        <w:rPr>
          <w:rFonts w:ascii="Open Sans" w:eastAsia="Cambria" w:hAnsi="Open Sans" w:cs="Open Sans"/>
          <w:lang w:eastAsia="pl-PL"/>
        </w:rPr>
        <w:t xml:space="preserve">lub uzupełnienia </w:t>
      </w:r>
      <w:r w:rsidRPr="008E229B">
        <w:rPr>
          <w:rFonts w:ascii="Open Sans" w:eastAsia="Cambria" w:hAnsi="Open Sans" w:cs="Open Sans"/>
          <w:lang w:eastAsia="pl-PL"/>
        </w:rPr>
        <w:t>Pani/Pana danych osobowych**,</w:t>
      </w:r>
    </w:p>
    <w:p w14:paraId="5738C502" w14:textId="77777777" w:rsidR="0094155D" w:rsidRPr="008E229B" w:rsidRDefault="0094155D" w:rsidP="006F2489">
      <w:pPr>
        <w:tabs>
          <w:tab w:val="left" w:pos="426"/>
          <w:tab w:val="left" w:pos="567"/>
        </w:tabs>
        <w:ind w:left="426" w:hanging="142"/>
        <w:jc w:val="both"/>
        <w:rPr>
          <w:rFonts w:ascii="Open Sans" w:eastAsia="Cambria" w:hAnsi="Open Sans" w:cs="Open Sans"/>
          <w:lang w:eastAsia="pl-PL"/>
        </w:rPr>
      </w:pPr>
      <w:r w:rsidRPr="008E229B">
        <w:rPr>
          <w:rFonts w:ascii="Open Sans" w:eastAsia="Cambria" w:hAnsi="Open Sans" w:cs="Open Sans"/>
          <w:lang w:eastAsia="pl-PL"/>
        </w:rPr>
        <w:t>•</w:t>
      </w:r>
      <w:r w:rsidRPr="008E229B">
        <w:rPr>
          <w:rFonts w:ascii="Open Sans" w:eastAsia="Cambria" w:hAnsi="Open Sans" w:cs="Open Sans"/>
          <w:lang w:eastAsia="pl-PL"/>
        </w:rPr>
        <w:tab/>
        <w:t xml:space="preserve">na podstawie art. 18 RODO prawo żądania ograniczenia przetwarzania danych osobowych </w:t>
      </w:r>
      <w:r w:rsidR="006F2489" w:rsidRPr="008E229B">
        <w:rPr>
          <w:rFonts w:ascii="Open Sans" w:eastAsia="Cambria" w:hAnsi="Open Sans" w:cs="Open Sans"/>
          <w:lang w:eastAsia="pl-PL"/>
        </w:rPr>
        <w:br/>
      </w:r>
      <w:r w:rsidRPr="008E229B">
        <w:rPr>
          <w:rFonts w:ascii="Open Sans" w:eastAsia="Cambria" w:hAnsi="Open Sans" w:cs="Open Sans"/>
          <w:lang w:eastAsia="pl-PL"/>
        </w:rPr>
        <w:t xml:space="preserve">z zastrzeżeniem przypadków, o których mowa w art. 18 ust. 2 RODO***,  </w:t>
      </w:r>
    </w:p>
    <w:p w14:paraId="37EAC7AD" w14:textId="7A054808" w:rsidR="0094155D" w:rsidRPr="008E229B" w:rsidRDefault="0094155D" w:rsidP="006F2489">
      <w:pPr>
        <w:tabs>
          <w:tab w:val="left" w:pos="426"/>
        </w:tabs>
        <w:spacing w:after="200"/>
        <w:ind w:left="426" w:hanging="142"/>
        <w:jc w:val="both"/>
        <w:rPr>
          <w:rFonts w:ascii="Open Sans" w:eastAsia="Cambria" w:hAnsi="Open Sans" w:cs="Open Sans"/>
          <w:lang w:eastAsia="pl-PL"/>
        </w:rPr>
      </w:pPr>
      <w:r w:rsidRPr="008E229B">
        <w:rPr>
          <w:rFonts w:ascii="Open Sans" w:eastAsia="Cambria" w:hAnsi="Open Sans" w:cs="Open Sans"/>
          <w:lang w:eastAsia="pl-PL"/>
        </w:rPr>
        <w:t>•</w:t>
      </w:r>
      <w:r w:rsidRPr="008E229B">
        <w:rPr>
          <w:rFonts w:ascii="Open Sans" w:eastAsia="Cambria" w:hAnsi="Open Sans" w:cs="Open Sans"/>
          <w:lang w:eastAsia="pl-PL"/>
        </w:rPr>
        <w:tab/>
        <w:t>prawo do wniesienia skargi do Prezesa Urzędu Ochrony Danych Osobowych, gdy uzna Pani/Pan, że dochodzi do naruszenia przepisów o ochronie danych osobowych przez administratora.</w:t>
      </w:r>
    </w:p>
    <w:p w14:paraId="44FB0B8B" w14:textId="77777777" w:rsidR="0094155D" w:rsidRPr="008E229B" w:rsidRDefault="0094155D" w:rsidP="0094155D">
      <w:pPr>
        <w:tabs>
          <w:tab w:val="left" w:pos="284"/>
        </w:tabs>
        <w:spacing w:after="200"/>
        <w:ind w:left="284" w:hanging="284"/>
        <w:jc w:val="both"/>
        <w:rPr>
          <w:rFonts w:ascii="Open Sans" w:eastAsia="Cambria" w:hAnsi="Open Sans" w:cs="Open Sans"/>
          <w:lang w:eastAsia="pl-PL"/>
        </w:rPr>
      </w:pPr>
      <w:r w:rsidRPr="008E229B">
        <w:rPr>
          <w:rFonts w:ascii="Open Sans" w:eastAsia="Cambria" w:hAnsi="Open Sans" w:cs="Open Sans"/>
          <w:lang w:eastAsia="pl-PL"/>
        </w:rPr>
        <w:t>8. Nie przysługuje Pani/Panu:</w:t>
      </w:r>
    </w:p>
    <w:p w14:paraId="6DF6A936" w14:textId="3BD35290" w:rsidR="0094155D" w:rsidRPr="008E229B" w:rsidRDefault="0094155D" w:rsidP="006F2489">
      <w:pPr>
        <w:tabs>
          <w:tab w:val="left" w:pos="284"/>
          <w:tab w:val="left" w:pos="426"/>
        </w:tabs>
        <w:ind w:left="284"/>
        <w:jc w:val="both"/>
        <w:rPr>
          <w:rFonts w:ascii="Open Sans" w:eastAsia="Cambria" w:hAnsi="Open Sans" w:cs="Open Sans"/>
          <w:lang w:eastAsia="pl-PL"/>
        </w:rPr>
      </w:pPr>
      <w:r w:rsidRPr="008E229B">
        <w:rPr>
          <w:rFonts w:ascii="Open Sans" w:eastAsia="Cambria" w:hAnsi="Open Sans" w:cs="Open Sans"/>
          <w:lang w:eastAsia="pl-PL"/>
        </w:rPr>
        <w:t>•</w:t>
      </w:r>
      <w:r w:rsidRPr="008E229B">
        <w:rPr>
          <w:rFonts w:ascii="Open Sans" w:eastAsia="Cambria" w:hAnsi="Open Sans" w:cs="Open Sans"/>
          <w:lang w:eastAsia="pl-PL"/>
        </w:rPr>
        <w:tab/>
        <w:t>w związku z art. 17 ust. 3 lit. b, d lub e RODO praw</w:t>
      </w:r>
      <w:r w:rsidR="008A0FFA" w:rsidRPr="008E229B">
        <w:rPr>
          <w:rFonts w:ascii="Open Sans" w:eastAsia="Cambria" w:hAnsi="Open Sans" w:cs="Open Sans"/>
          <w:lang w:eastAsia="pl-PL"/>
        </w:rPr>
        <w:t>o</w:t>
      </w:r>
      <w:r w:rsidRPr="008E229B">
        <w:rPr>
          <w:rFonts w:ascii="Open Sans" w:eastAsia="Cambria" w:hAnsi="Open Sans" w:cs="Open Sans"/>
          <w:lang w:eastAsia="pl-PL"/>
        </w:rPr>
        <w:t xml:space="preserve"> do usunięcia danych osobowych,</w:t>
      </w:r>
    </w:p>
    <w:p w14:paraId="2AC67507" w14:textId="13A73933" w:rsidR="0094155D" w:rsidRPr="008E229B" w:rsidRDefault="0094155D" w:rsidP="006F2489">
      <w:pPr>
        <w:tabs>
          <w:tab w:val="left" w:pos="284"/>
          <w:tab w:val="left" w:pos="426"/>
        </w:tabs>
        <w:ind w:left="284"/>
        <w:jc w:val="both"/>
        <w:rPr>
          <w:rFonts w:ascii="Open Sans" w:eastAsia="Cambria" w:hAnsi="Open Sans" w:cs="Open Sans"/>
          <w:lang w:eastAsia="pl-PL"/>
        </w:rPr>
      </w:pPr>
      <w:r w:rsidRPr="008E229B">
        <w:rPr>
          <w:rFonts w:ascii="Open Sans" w:eastAsia="Cambria" w:hAnsi="Open Sans" w:cs="Open Sans"/>
          <w:lang w:eastAsia="pl-PL"/>
        </w:rPr>
        <w:t>•</w:t>
      </w:r>
      <w:r w:rsidRPr="008E229B">
        <w:rPr>
          <w:rFonts w:ascii="Open Sans" w:eastAsia="Cambria" w:hAnsi="Open Sans" w:cs="Open Sans"/>
          <w:lang w:eastAsia="pl-PL"/>
        </w:rPr>
        <w:tab/>
        <w:t>praw</w:t>
      </w:r>
      <w:r w:rsidR="008A0FFA" w:rsidRPr="008E229B">
        <w:rPr>
          <w:rFonts w:ascii="Open Sans" w:eastAsia="Cambria" w:hAnsi="Open Sans" w:cs="Open Sans"/>
          <w:lang w:eastAsia="pl-PL"/>
        </w:rPr>
        <w:t>o</w:t>
      </w:r>
      <w:r w:rsidRPr="008E229B">
        <w:rPr>
          <w:rFonts w:ascii="Open Sans" w:eastAsia="Cambria" w:hAnsi="Open Sans" w:cs="Open Sans"/>
          <w:lang w:eastAsia="pl-PL"/>
        </w:rPr>
        <w:t xml:space="preserve"> do przenoszenia danych osobowych, o którym mowa w art. 20 RODO,</w:t>
      </w:r>
    </w:p>
    <w:p w14:paraId="1A84637D" w14:textId="644F1545" w:rsidR="0094155D" w:rsidRPr="008E229B" w:rsidRDefault="0094155D" w:rsidP="006F2489">
      <w:pPr>
        <w:pBdr>
          <w:bottom w:val="single" w:sz="12" w:space="1" w:color="auto"/>
        </w:pBdr>
        <w:tabs>
          <w:tab w:val="left" w:pos="426"/>
        </w:tabs>
        <w:ind w:left="426" w:hanging="142"/>
        <w:jc w:val="both"/>
        <w:rPr>
          <w:rFonts w:ascii="Open Sans" w:eastAsia="Cambria" w:hAnsi="Open Sans" w:cs="Open Sans"/>
          <w:lang w:eastAsia="pl-PL"/>
        </w:rPr>
      </w:pPr>
      <w:r w:rsidRPr="008E229B">
        <w:rPr>
          <w:rFonts w:ascii="Open Sans" w:eastAsia="Cambria" w:hAnsi="Open Sans" w:cs="Open Sans"/>
          <w:lang w:eastAsia="pl-PL"/>
        </w:rPr>
        <w:t>•</w:t>
      </w:r>
      <w:r w:rsidRPr="008E229B">
        <w:rPr>
          <w:rFonts w:ascii="Open Sans" w:eastAsia="Cambria" w:hAnsi="Open Sans" w:cs="Open Sans"/>
          <w:lang w:eastAsia="pl-PL"/>
        </w:rPr>
        <w:tab/>
        <w:t>prawo do sprzeciwu, o który</w:t>
      </w:r>
      <w:r w:rsidR="008A0FFA" w:rsidRPr="008E229B">
        <w:rPr>
          <w:rFonts w:ascii="Open Sans" w:eastAsia="Cambria" w:hAnsi="Open Sans" w:cs="Open Sans"/>
          <w:lang w:eastAsia="pl-PL"/>
        </w:rPr>
        <w:t>m</w:t>
      </w:r>
      <w:r w:rsidRPr="008E229B">
        <w:rPr>
          <w:rFonts w:ascii="Open Sans" w:eastAsia="Cambria" w:hAnsi="Open Sans" w:cs="Open Sans"/>
          <w:lang w:eastAsia="pl-PL"/>
        </w:rPr>
        <w:t xml:space="preserve"> mowa w art. 21 RODO, gdyż podstawą prawną przetwarzania Pani/Pana danych osobowych jest art. 6 ust. 1 lit. c RODO. </w:t>
      </w:r>
    </w:p>
    <w:p w14:paraId="4F41533C" w14:textId="77777777" w:rsidR="008A0FFA" w:rsidRPr="008E229B" w:rsidRDefault="008A0FFA" w:rsidP="008A0FFA">
      <w:pPr>
        <w:suppressAutoHyphens w:val="0"/>
        <w:spacing w:after="120"/>
        <w:jc w:val="both"/>
        <w:rPr>
          <w:rFonts w:ascii="Open Sans" w:eastAsiaTheme="minorHAnsi" w:hAnsi="Open Sans" w:cs="Open Sans"/>
          <w:sz w:val="14"/>
          <w:szCs w:val="14"/>
          <w:vertAlign w:val="superscript"/>
          <w:lang w:eastAsia="en-US"/>
        </w:rPr>
      </w:pPr>
    </w:p>
    <w:p w14:paraId="638BE452" w14:textId="391E020C" w:rsidR="008A0FFA" w:rsidRPr="008E229B" w:rsidRDefault="008A0FFA" w:rsidP="008A0FFA">
      <w:pPr>
        <w:suppressAutoHyphens w:val="0"/>
        <w:spacing w:after="120"/>
        <w:jc w:val="both"/>
        <w:rPr>
          <w:rFonts w:ascii="Open Sans" w:eastAsiaTheme="minorHAnsi" w:hAnsi="Open Sans" w:cs="Open Sans"/>
          <w:sz w:val="14"/>
          <w:szCs w:val="14"/>
          <w:lang w:eastAsia="en-US"/>
        </w:rPr>
      </w:pPr>
      <w:r w:rsidRPr="008E229B">
        <w:rPr>
          <w:rFonts w:ascii="Open Sans" w:eastAsiaTheme="minorHAnsi" w:hAnsi="Open Sans" w:cs="Open Sans"/>
          <w:sz w:val="14"/>
          <w:szCs w:val="14"/>
          <w:vertAlign w:val="superscript"/>
          <w:lang w:eastAsia="en-US"/>
        </w:rPr>
        <w:t xml:space="preserve">* </w:t>
      </w:r>
      <w:r w:rsidRPr="008E229B">
        <w:rPr>
          <w:rFonts w:ascii="Open Sans" w:eastAsiaTheme="minorHAnsi" w:hAnsi="Open Sans" w:cs="Open Sans"/>
          <w:sz w:val="14"/>
          <w:szCs w:val="14"/>
          <w:lang w:eastAsia="en-US"/>
        </w:rPr>
        <w:t>Wyjaśnienie: w przypadku skorzystania przez osobę, której dane osobowe są przetwarzane przez Zamawiającego, z uprawnienia, o którym mowa w art. 15 RODO, Zamawiający może żądać od osoby występującej z żądaniem wskazania dodatkowych informacji, mających na celu sprecyzowanie nazwy lub daty zakończonego postępowania o udzielenie zamówienia</w:t>
      </w:r>
      <w:r w:rsidRPr="008E229B">
        <w:rPr>
          <w:rFonts w:ascii="Open Sans" w:hAnsi="Open Sans" w:cs="Open Sans"/>
          <w:sz w:val="14"/>
          <w:szCs w:val="14"/>
          <w:lang w:eastAsia="pl-PL"/>
        </w:rPr>
        <w:t>,</w:t>
      </w:r>
    </w:p>
    <w:p w14:paraId="0DED9082" w14:textId="5A283D95" w:rsidR="0094155D" w:rsidRPr="008E229B" w:rsidRDefault="0094155D" w:rsidP="008A0FFA">
      <w:pPr>
        <w:tabs>
          <w:tab w:val="left" w:pos="0"/>
        </w:tabs>
        <w:spacing w:after="120"/>
        <w:jc w:val="both"/>
        <w:rPr>
          <w:rFonts w:ascii="Open Sans" w:eastAsia="Cambria" w:hAnsi="Open Sans" w:cs="Open Sans"/>
          <w:sz w:val="16"/>
          <w:szCs w:val="16"/>
          <w:lang w:eastAsia="pl-PL"/>
        </w:rPr>
      </w:pPr>
      <w:r w:rsidRPr="008E229B">
        <w:rPr>
          <w:rFonts w:ascii="Open Sans" w:eastAsia="Cambria" w:hAnsi="Open Sans" w:cs="Open Sans"/>
          <w:sz w:val="16"/>
          <w:szCs w:val="16"/>
          <w:lang w:eastAsia="pl-PL"/>
        </w:rPr>
        <w:t>** Wyjaśnienie: skorzystanie z prawa do sprostowania nie może skutkować zmianą wyniku postępowania o udzielenie zamówienia publicznego ani zmianą postanowień umowy w zak</w:t>
      </w:r>
      <w:r w:rsidR="008A0FFA" w:rsidRPr="008E229B">
        <w:rPr>
          <w:rFonts w:ascii="Open Sans" w:eastAsia="Cambria" w:hAnsi="Open Sans" w:cs="Open Sans"/>
          <w:sz w:val="16"/>
          <w:szCs w:val="16"/>
          <w:lang w:eastAsia="pl-PL"/>
        </w:rPr>
        <w:t>resie niezgodnym z ustawą PZP</w:t>
      </w:r>
      <w:r w:rsidRPr="008E229B">
        <w:rPr>
          <w:rFonts w:ascii="Open Sans" w:eastAsia="Cambria" w:hAnsi="Open Sans" w:cs="Open Sans"/>
          <w:sz w:val="16"/>
          <w:szCs w:val="16"/>
          <w:lang w:eastAsia="pl-PL"/>
        </w:rPr>
        <w:t xml:space="preserve"> oraz  nie może naruszać integralności protokołu oraz jego załączników.</w:t>
      </w:r>
    </w:p>
    <w:p w14:paraId="6DCD85F8" w14:textId="77777777" w:rsidR="0094155D" w:rsidRPr="008E229B" w:rsidRDefault="0094155D" w:rsidP="0094155D">
      <w:pPr>
        <w:tabs>
          <w:tab w:val="left" w:pos="0"/>
        </w:tabs>
        <w:spacing w:after="200"/>
        <w:jc w:val="both"/>
        <w:rPr>
          <w:rFonts w:ascii="Open Sans" w:eastAsia="Cambria" w:hAnsi="Open Sans" w:cs="Open Sans"/>
          <w:sz w:val="16"/>
          <w:szCs w:val="16"/>
          <w:lang w:eastAsia="pl-PL"/>
        </w:rPr>
      </w:pPr>
      <w:r w:rsidRPr="008E229B">
        <w:rPr>
          <w:rFonts w:ascii="Open Sans" w:eastAsia="Cambria" w:hAnsi="Open Sans" w:cs="Open Sans"/>
          <w:sz w:val="16"/>
          <w:szCs w:val="16"/>
          <w:lang w:eastAsia="pl-P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0996486" w14:textId="77777777" w:rsidR="00DC58B1" w:rsidRPr="008E229B" w:rsidRDefault="00DC58B1" w:rsidP="007E1730">
      <w:pPr>
        <w:pStyle w:val="Tekstpodstawowy"/>
        <w:jc w:val="right"/>
        <w:rPr>
          <w:rFonts w:ascii="Open Sans" w:hAnsi="Open Sans" w:cs="Open Sans"/>
          <w:b w:val="0"/>
          <w:bCs/>
          <w:i w:val="0"/>
          <w:sz w:val="20"/>
        </w:rPr>
      </w:pPr>
    </w:p>
    <w:p w14:paraId="17B20BAD" w14:textId="77777777" w:rsidR="00A35122" w:rsidRPr="008E229B" w:rsidRDefault="00A35122" w:rsidP="00C8680C">
      <w:pPr>
        <w:pStyle w:val="Tekstpodstawowy"/>
        <w:jc w:val="left"/>
        <w:rPr>
          <w:rFonts w:ascii="Open Sans" w:hAnsi="Open Sans" w:cs="Open Sans"/>
          <w:b w:val="0"/>
          <w:bCs/>
          <w:i w:val="0"/>
          <w:sz w:val="20"/>
        </w:rPr>
      </w:pPr>
    </w:p>
    <w:p w14:paraId="247698A8" w14:textId="77777777" w:rsidR="009675C5" w:rsidRPr="008E229B" w:rsidRDefault="009675C5" w:rsidP="00C8680C">
      <w:pPr>
        <w:pStyle w:val="Tekstpodstawowy"/>
        <w:jc w:val="left"/>
        <w:rPr>
          <w:rFonts w:ascii="Open Sans" w:hAnsi="Open Sans" w:cs="Open Sans"/>
          <w:b w:val="0"/>
          <w:bCs/>
          <w:i w:val="0"/>
          <w:sz w:val="20"/>
        </w:rPr>
      </w:pPr>
    </w:p>
    <w:p w14:paraId="74CB3BD5" w14:textId="77777777" w:rsidR="00467E6A" w:rsidRPr="008E229B" w:rsidRDefault="00467E6A" w:rsidP="00C8680C">
      <w:pPr>
        <w:pStyle w:val="Tekstpodstawowy"/>
        <w:jc w:val="left"/>
        <w:rPr>
          <w:rFonts w:ascii="Open Sans" w:hAnsi="Open Sans" w:cs="Open Sans"/>
          <w:b w:val="0"/>
          <w:bCs/>
          <w:i w:val="0"/>
          <w:sz w:val="20"/>
        </w:rPr>
      </w:pPr>
    </w:p>
    <w:p w14:paraId="33C357EC" w14:textId="77777777" w:rsidR="006A0E13" w:rsidRPr="008E229B" w:rsidRDefault="006A0E13" w:rsidP="00C8680C">
      <w:pPr>
        <w:pStyle w:val="Tekstpodstawowy"/>
        <w:jc w:val="left"/>
        <w:rPr>
          <w:rFonts w:ascii="Open Sans" w:hAnsi="Open Sans" w:cs="Open Sans"/>
          <w:b w:val="0"/>
          <w:bCs/>
          <w:i w:val="0"/>
          <w:sz w:val="20"/>
        </w:rPr>
      </w:pPr>
    </w:p>
    <w:p w14:paraId="6810CC6D" w14:textId="77777777" w:rsidR="006A0E13" w:rsidRPr="008E229B" w:rsidRDefault="006A0E13" w:rsidP="00C8680C">
      <w:pPr>
        <w:pStyle w:val="Tekstpodstawowy"/>
        <w:jc w:val="left"/>
        <w:rPr>
          <w:rFonts w:ascii="Open Sans" w:hAnsi="Open Sans" w:cs="Open Sans"/>
          <w:b w:val="0"/>
          <w:bCs/>
          <w:i w:val="0"/>
          <w:sz w:val="20"/>
        </w:rPr>
      </w:pPr>
    </w:p>
    <w:p w14:paraId="677F6DAD" w14:textId="77777777" w:rsidR="006A0E13" w:rsidRPr="008E229B" w:rsidRDefault="006A0E13" w:rsidP="00C8680C">
      <w:pPr>
        <w:pStyle w:val="Tekstpodstawowy"/>
        <w:jc w:val="left"/>
        <w:rPr>
          <w:rFonts w:ascii="Open Sans" w:hAnsi="Open Sans" w:cs="Open Sans"/>
          <w:b w:val="0"/>
          <w:bCs/>
          <w:i w:val="0"/>
          <w:sz w:val="20"/>
        </w:rPr>
      </w:pPr>
    </w:p>
    <w:p w14:paraId="17409D71" w14:textId="77777777" w:rsidR="00E409D8" w:rsidRPr="008E229B" w:rsidRDefault="00E409D8" w:rsidP="007E1730">
      <w:pPr>
        <w:pStyle w:val="Tekstpodstawowy"/>
        <w:jc w:val="right"/>
        <w:rPr>
          <w:rFonts w:ascii="Open Sans" w:hAnsi="Open Sans" w:cs="Open Sans"/>
          <w:b w:val="0"/>
          <w:bCs/>
          <w:i w:val="0"/>
          <w:sz w:val="20"/>
        </w:rPr>
      </w:pPr>
    </w:p>
    <w:p w14:paraId="2C735B67" w14:textId="77777777" w:rsidR="00E409D8" w:rsidRPr="008E229B" w:rsidRDefault="00E409D8" w:rsidP="007E1730">
      <w:pPr>
        <w:pStyle w:val="Tekstpodstawowy"/>
        <w:jc w:val="right"/>
        <w:rPr>
          <w:rFonts w:ascii="Open Sans" w:hAnsi="Open Sans" w:cs="Open Sans"/>
          <w:b w:val="0"/>
          <w:bCs/>
          <w:i w:val="0"/>
          <w:sz w:val="20"/>
        </w:rPr>
      </w:pPr>
    </w:p>
    <w:p w14:paraId="24816F03" w14:textId="77777777" w:rsidR="00E409D8" w:rsidRPr="008E229B" w:rsidRDefault="00E409D8" w:rsidP="007E1730">
      <w:pPr>
        <w:pStyle w:val="Tekstpodstawowy"/>
        <w:jc w:val="right"/>
        <w:rPr>
          <w:rFonts w:ascii="Open Sans" w:hAnsi="Open Sans" w:cs="Open Sans"/>
          <w:b w:val="0"/>
          <w:bCs/>
          <w:i w:val="0"/>
          <w:sz w:val="20"/>
        </w:rPr>
      </w:pPr>
    </w:p>
    <w:p w14:paraId="544124A5" w14:textId="77777777" w:rsidR="00E409D8" w:rsidRPr="008E229B" w:rsidRDefault="00E409D8" w:rsidP="007E1730">
      <w:pPr>
        <w:pStyle w:val="Tekstpodstawowy"/>
        <w:jc w:val="right"/>
        <w:rPr>
          <w:rFonts w:ascii="Open Sans" w:hAnsi="Open Sans" w:cs="Open Sans"/>
          <w:b w:val="0"/>
          <w:bCs/>
          <w:i w:val="0"/>
          <w:sz w:val="20"/>
        </w:rPr>
      </w:pPr>
    </w:p>
    <w:p w14:paraId="371327C3" w14:textId="77777777" w:rsidR="00E409D8" w:rsidRPr="008E229B" w:rsidRDefault="00E409D8" w:rsidP="007E1730">
      <w:pPr>
        <w:pStyle w:val="Tekstpodstawowy"/>
        <w:jc w:val="right"/>
        <w:rPr>
          <w:rFonts w:ascii="Open Sans" w:hAnsi="Open Sans" w:cs="Open Sans"/>
          <w:b w:val="0"/>
          <w:bCs/>
          <w:i w:val="0"/>
          <w:sz w:val="20"/>
        </w:rPr>
      </w:pPr>
    </w:p>
    <w:p w14:paraId="27D33F97" w14:textId="77777777" w:rsidR="00E409D8" w:rsidRPr="008E229B" w:rsidRDefault="00E409D8" w:rsidP="007E1730">
      <w:pPr>
        <w:pStyle w:val="Tekstpodstawowy"/>
        <w:jc w:val="right"/>
        <w:rPr>
          <w:rFonts w:ascii="Open Sans" w:hAnsi="Open Sans" w:cs="Open Sans"/>
          <w:b w:val="0"/>
          <w:bCs/>
          <w:i w:val="0"/>
          <w:sz w:val="20"/>
        </w:rPr>
      </w:pPr>
    </w:p>
    <w:p w14:paraId="010806AF" w14:textId="77777777" w:rsidR="00E409D8" w:rsidRPr="008E229B" w:rsidRDefault="00E409D8" w:rsidP="007E1730">
      <w:pPr>
        <w:pStyle w:val="Tekstpodstawowy"/>
        <w:jc w:val="right"/>
        <w:rPr>
          <w:rFonts w:ascii="Open Sans" w:hAnsi="Open Sans" w:cs="Open Sans"/>
          <w:b w:val="0"/>
          <w:bCs/>
          <w:i w:val="0"/>
          <w:sz w:val="20"/>
        </w:rPr>
      </w:pPr>
    </w:p>
    <w:p w14:paraId="1F3A2598" w14:textId="77777777" w:rsidR="00E409D8" w:rsidRPr="008E229B" w:rsidRDefault="00E409D8" w:rsidP="007E1730">
      <w:pPr>
        <w:pStyle w:val="Tekstpodstawowy"/>
        <w:jc w:val="right"/>
        <w:rPr>
          <w:rFonts w:ascii="Open Sans" w:hAnsi="Open Sans" w:cs="Open Sans"/>
          <w:b w:val="0"/>
          <w:bCs/>
          <w:i w:val="0"/>
          <w:sz w:val="20"/>
        </w:rPr>
      </w:pPr>
    </w:p>
    <w:p w14:paraId="751FD77F" w14:textId="77777777" w:rsidR="00E409D8" w:rsidRPr="008E229B" w:rsidRDefault="00E409D8" w:rsidP="007E1730">
      <w:pPr>
        <w:pStyle w:val="Tekstpodstawowy"/>
        <w:jc w:val="right"/>
        <w:rPr>
          <w:rFonts w:ascii="Open Sans" w:hAnsi="Open Sans" w:cs="Open Sans"/>
          <w:b w:val="0"/>
          <w:bCs/>
          <w:i w:val="0"/>
          <w:sz w:val="20"/>
        </w:rPr>
      </w:pPr>
    </w:p>
    <w:p w14:paraId="6436F728" w14:textId="77777777" w:rsidR="00E409D8" w:rsidRPr="008E229B" w:rsidRDefault="00E409D8" w:rsidP="007E1730">
      <w:pPr>
        <w:pStyle w:val="Tekstpodstawowy"/>
        <w:jc w:val="right"/>
        <w:rPr>
          <w:rFonts w:ascii="Open Sans" w:hAnsi="Open Sans" w:cs="Open Sans"/>
          <w:b w:val="0"/>
          <w:bCs/>
          <w:i w:val="0"/>
          <w:sz w:val="20"/>
        </w:rPr>
      </w:pPr>
    </w:p>
    <w:p w14:paraId="4A6B364D" w14:textId="77777777" w:rsidR="00E409D8" w:rsidRPr="008E229B" w:rsidRDefault="00E409D8" w:rsidP="007E1730">
      <w:pPr>
        <w:pStyle w:val="Tekstpodstawowy"/>
        <w:jc w:val="right"/>
        <w:rPr>
          <w:rFonts w:ascii="Open Sans" w:hAnsi="Open Sans" w:cs="Open Sans"/>
          <w:b w:val="0"/>
          <w:bCs/>
          <w:i w:val="0"/>
          <w:sz w:val="20"/>
        </w:rPr>
      </w:pPr>
    </w:p>
    <w:p w14:paraId="25B87DCF" w14:textId="77777777" w:rsidR="00E409D8" w:rsidRPr="008E229B" w:rsidRDefault="00E409D8" w:rsidP="007E1730">
      <w:pPr>
        <w:pStyle w:val="Tekstpodstawowy"/>
        <w:jc w:val="right"/>
        <w:rPr>
          <w:rFonts w:ascii="Open Sans" w:hAnsi="Open Sans" w:cs="Open Sans"/>
          <w:b w:val="0"/>
          <w:bCs/>
          <w:i w:val="0"/>
          <w:sz w:val="20"/>
        </w:rPr>
      </w:pPr>
    </w:p>
    <w:p w14:paraId="01641811" w14:textId="77777777" w:rsidR="00E409D8" w:rsidRPr="008E229B" w:rsidRDefault="00E409D8" w:rsidP="007E1730">
      <w:pPr>
        <w:pStyle w:val="Tekstpodstawowy"/>
        <w:jc w:val="right"/>
        <w:rPr>
          <w:rFonts w:ascii="Open Sans" w:hAnsi="Open Sans" w:cs="Open Sans"/>
          <w:b w:val="0"/>
          <w:bCs/>
          <w:i w:val="0"/>
          <w:sz w:val="20"/>
        </w:rPr>
      </w:pPr>
    </w:p>
    <w:p w14:paraId="50164A12" w14:textId="237E3374" w:rsidR="00E409D8" w:rsidRPr="008E229B" w:rsidRDefault="00E409D8" w:rsidP="007E1730">
      <w:pPr>
        <w:pStyle w:val="Tekstpodstawowy"/>
        <w:jc w:val="right"/>
        <w:rPr>
          <w:rFonts w:ascii="Open Sans" w:hAnsi="Open Sans" w:cs="Open Sans"/>
          <w:b w:val="0"/>
          <w:bCs/>
          <w:i w:val="0"/>
          <w:sz w:val="20"/>
        </w:rPr>
      </w:pPr>
    </w:p>
    <w:p w14:paraId="3B88A9BB" w14:textId="4FE963F6" w:rsidR="003929BA" w:rsidRPr="008E229B" w:rsidRDefault="003929BA" w:rsidP="007E1730">
      <w:pPr>
        <w:pStyle w:val="Tekstpodstawowy"/>
        <w:jc w:val="right"/>
        <w:rPr>
          <w:rFonts w:ascii="Open Sans" w:hAnsi="Open Sans" w:cs="Open Sans"/>
          <w:b w:val="0"/>
          <w:bCs/>
          <w:i w:val="0"/>
          <w:sz w:val="20"/>
        </w:rPr>
      </w:pPr>
    </w:p>
    <w:p w14:paraId="47ACB6E6" w14:textId="33327ACF" w:rsidR="003929BA" w:rsidRPr="008E229B" w:rsidRDefault="003929BA" w:rsidP="007E1730">
      <w:pPr>
        <w:pStyle w:val="Tekstpodstawowy"/>
        <w:jc w:val="right"/>
        <w:rPr>
          <w:rFonts w:ascii="Open Sans" w:hAnsi="Open Sans" w:cs="Open Sans"/>
          <w:b w:val="0"/>
          <w:bCs/>
          <w:i w:val="0"/>
          <w:sz w:val="20"/>
        </w:rPr>
      </w:pPr>
    </w:p>
    <w:p w14:paraId="329E34F0" w14:textId="4AAF2D25" w:rsidR="003929BA" w:rsidRPr="008E229B" w:rsidRDefault="003929BA" w:rsidP="007E1730">
      <w:pPr>
        <w:pStyle w:val="Tekstpodstawowy"/>
        <w:jc w:val="right"/>
        <w:rPr>
          <w:rFonts w:ascii="Open Sans" w:hAnsi="Open Sans" w:cs="Open Sans"/>
          <w:b w:val="0"/>
          <w:bCs/>
          <w:i w:val="0"/>
          <w:sz w:val="20"/>
        </w:rPr>
      </w:pPr>
    </w:p>
    <w:p w14:paraId="3D63CC4B" w14:textId="43BB5278" w:rsidR="003929BA" w:rsidRPr="008E229B" w:rsidRDefault="003929BA" w:rsidP="007E1730">
      <w:pPr>
        <w:pStyle w:val="Tekstpodstawowy"/>
        <w:jc w:val="right"/>
        <w:rPr>
          <w:rFonts w:ascii="Open Sans" w:hAnsi="Open Sans" w:cs="Open Sans"/>
          <w:b w:val="0"/>
          <w:bCs/>
          <w:i w:val="0"/>
          <w:sz w:val="20"/>
        </w:rPr>
      </w:pPr>
    </w:p>
    <w:p w14:paraId="04578B48" w14:textId="5C6F0B44" w:rsidR="003929BA" w:rsidRPr="008E229B" w:rsidRDefault="003929BA" w:rsidP="007E1730">
      <w:pPr>
        <w:pStyle w:val="Tekstpodstawowy"/>
        <w:jc w:val="right"/>
        <w:rPr>
          <w:rFonts w:ascii="Open Sans" w:hAnsi="Open Sans" w:cs="Open Sans"/>
          <w:b w:val="0"/>
          <w:bCs/>
          <w:i w:val="0"/>
          <w:sz w:val="20"/>
        </w:rPr>
      </w:pPr>
    </w:p>
    <w:p w14:paraId="2B100B44" w14:textId="280856BC" w:rsidR="003929BA" w:rsidRPr="008E229B" w:rsidRDefault="003929BA" w:rsidP="007E1730">
      <w:pPr>
        <w:pStyle w:val="Tekstpodstawowy"/>
        <w:jc w:val="right"/>
        <w:rPr>
          <w:rFonts w:ascii="Open Sans" w:hAnsi="Open Sans" w:cs="Open Sans"/>
          <w:b w:val="0"/>
          <w:bCs/>
          <w:i w:val="0"/>
          <w:sz w:val="20"/>
        </w:rPr>
      </w:pPr>
    </w:p>
    <w:p w14:paraId="62F439A5" w14:textId="366301B7" w:rsidR="003929BA" w:rsidRDefault="003929BA" w:rsidP="007E1730">
      <w:pPr>
        <w:pStyle w:val="Tekstpodstawowy"/>
        <w:jc w:val="right"/>
        <w:rPr>
          <w:rFonts w:ascii="Open Sans" w:hAnsi="Open Sans" w:cs="Open Sans"/>
          <w:b w:val="0"/>
          <w:bCs/>
          <w:i w:val="0"/>
          <w:sz w:val="20"/>
        </w:rPr>
      </w:pPr>
    </w:p>
    <w:p w14:paraId="3B565AF1" w14:textId="77777777" w:rsidR="00E82CEE" w:rsidRDefault="00E82CEE" w:rsidP="007E1730">
      <w:pPr>
        <w:pStyle w:val="Tekstpodstawowy"/>
        <w:jc w:val="right"/>
        <w:rPr>
          <w:rFonts w:ascii="Open Sans" w:hAnsi="Open Sans" w:cs="Open Sans"/>
          <w:b w:val="0"/>
          <w:bCs/>
          <w:i w:val="0"/>
          <w:sz w:val="20"/>
        </w:rPr>
      </w:pPr>
    </w:p>
    <w:p w14:paraId="3F694082" w14:textId="77777777" w:rsidR="00E82CEE" w:rsidRDefault="00E82CEE" w:rsidP="007E1730">
      <w:pPr>
        <w:pStyle w:val="Tekstpodstawowy"/>
        <w:jc w:val="right"/>
        <w:rPr>
          <w:rFonts w:ascii="Open Sans" w:hAnsi="Open Sans" w:cs="Open Sans"/>
          <w:b w:val="0"/>
          <w:bCs/>
          <w:i w:val="0"/>
          <w:sz w:val="20"/>
        </w:rPr>
      </w:pPr>
    </w:p>
    <w:p w14:paraId="7E2D576B" w14:textId="77777777" w:rsidR="00E82CEE" w:rsidRDefault="00E82CEE" w:rsidP="007E1730">
      <w:pPr>
        <w:pStyle w:val="Tekstpodstawowy"/>
        <w:jc w:val="right"/>
        <w:rPr>
          <w:rFonts w:ascii="Open Sans" w:hAnsi="Open Sans" w:cs="Open Sans"/>
          <w:b w:val="0"/>
          <w:bCs/>
          <w:i w:val="0"/>
          <w:sz w:val="20"/>
        </w:rPr>
      </w:pPr>
    </w:p>
    <w:p w14:paraId="3450E67C" w14:textId="77777777" w:rsidR="00E82CEE" w:rsidRPr="008E229B" w:rsidRDefault="00E82CEE" w:rsidP="007E1730">
      <w:pPr>
        <w:pStyle w:val="Tekstpodstawowy"/>
        <w:jc w:val="right"/>
        <w:rPr>
          <w:rFonts w:ascii="Open Sans" w:hAnsi="Open Sans" w:cs="Open Sans"/>
          <w:b w:val="0"/>
          <w:bCs/>
          <w:i w:val="0"/>
          <w:sz w:val="20"/>
        </w:rPr>
      </w:pPr>
    </w:p>
    <w:p w14:paraId="0F4599CF" w14:textId="726B244C" w:rsidR="003929BA" w:rsidRPr="008E229B" w:rsidRDefault="003929BA" w:rsidP="007E1730">
      <w:pPr>
        <w:pStyle w:val="Tekstpodstawowy"/>
        <w:jc w:val="right"/>
        <w:rPr>
          <w:rFonts w:ascii="Open Sans" w:hAnsi="Open Sans" w:cs="Open Sans"/>
          <w:b w:val="0"/>
          <w:bCs/>
          <w:i w:val="0"/>
          <w:sz w:val="20"/>
        </w:rPr>
      </w:pPr>
    </w:p>
    <w:p w14:paraId="135C7245" w14:textId="20034144" w:rsidR="003929BA" w:rsidRPr="008E229B" w:rsidRDefault="003929BA" w:rsidP="007E1730">
      <w:pPr>
        <w:pStyle w:val="Tekstpodstawowy"/>
        <w:jc w:val="right"/>
        <w:rPr>
          <w:rFonts w:ascii="Open Sans" w:hAnsi="Open Sans" w:cs="Open Sans"/>
          <w:b w:val="0"/>
          <w:bCs/>
          <w:i w:val="0"/>
          <w:sz w:val="20"/>
        </w:rPr>
      </w:pPr>
    </w:p>
    <w:p w14:paraId="37EB89CC" w14:textId="654D6A07" w:rsidR="003929BA" w:rsidRPr="008E229B" w:rsidRDefault="003929BA" w:rsidP="007E1730">
      <w:pPr>
        <w:pStyle w:val="Tekstpodstawowy"/>
        <w:jc w:val="right"/>
        <w:rPr>
          <w:rFonts w:ascii="Open Sans" w:hAnsi="Open Sans" w:cs="Open Sans"/>
          <w:b w:val="0"/>
          <w:bCs/>
          <w:i w:val="0"/>
          <w:sz w:val="20"/>
        </w:rPr>
      </w:pPr>
    </w:p>
    <w:p w14:paraId="65E968AE" w14:textId="77777777" w:rsidR="003929BA" w:rsidRPr="008E229B" w:rsidRDefault="003929BA" w:rsidP="007E1730">
      <w:pPr>
        <w:pStyle w:val="Tekstpodstawowy"/>
        <w:jc w:val="right"/>
        <w:rPr>
          <w:rFonts w:ascii="Open Sans" w:hAnsi="Open Sans" w:cs="Open Sans"/>
          <w:b w:val="0"/>
          <w:bCs/>
          <w:i w:val="0"/>
          <w:sz w:val="20"/>
        </w:rPr>
      </w:pPr>
    </w:p>
    <w:p w14:paraId="026DDCA7" w14:textId="693FCFDD" w:rsidR="007E1730" w:rsidRPr="008E229B" w:rsidRDefault="009F6027" w:rsidP="007E1730">
      <w:pPr>
        <w:pStyle w:val="Tekstpodstawowy"/>
        <w:jc w:val="right"/>
        <w:rPr>
          <w:rFonts w:ascii="Open Sans" w:hAnsi="Open Sans" w:cs="Open Sans"/>
          <w:b w:val="0"/>
          <w:bCs/>
          <w:i w:val="0"/>
          <w:sz w:val="20"/>
        </w:rPr>
      </w:pPr>
      <w:r w:rsidRPr="008E229B">
        <w:rPr>
          <w:rFonts w:ascii="Open Sans" w:hAnsi="Open Sans" w:cs="Open Sans"/>
          <w:b w:val="0"/>
          <w:bCs/>
          <w:i w:val="0"/>
          <w:sz w:val="20"/>
        </w:rPr>
        <w:t>z</w:t>
      </w:r>
      <w:r w:rsidR="00CA272A" w:rsidRPr="008E229B">
        <w:rPr>
          <w:rFonts w:ascii="Open Sans" w:hAnsi="Open Sans" w:cs="Open Sans"/>
          <w:b w:val="0"/>
          <w:bCs/>
          <w:i w:val="0"/>
          <w:sz w:val="20"/>
        </w:rPr>
        <w:t xml:space="preserve">ałącznik </w:t>
      </w:r>
      <w:r w:rsidRPr="008E229B">
        <w:rPr>
          <w:rFonts w:ascii="Open Sans" w:hAnsi="Open Sans" w:cs="Open Sans"/>
          <w:b w:val="0"/>
          <w:bCs/>
          <w:i w:val="0"/>
          <w:sz w:val="20"/>
        </w:rPr>
        <w:t>N</w:t>
      </w:r>
      <w:r w:rsidR="007E1730" w:rsidRPr="008E229B">
        <w:rPr>
          <w:rFonts w:ascii="Open Sans" w:hAnsi="Open Sans" w:cs="Open Sans"/>
          <w:b w:val="0"/>
          <w:bCs/>
          <w:i w:val="0"/>
          <w:sz w:val="20"/>
        </w:rPr>
        <w:t>r 1 do Rozdziału I SWZ</w:t>
      </w:r>
    </w:p>
    <w:p w14:paraId="4BB6AE03" w14:textId="77777777" w:rsidR="007E1730" w:rsidRPr="008E229B" w:rsidRDefault="007E1730" w:rsidP="007E1730">
      <w:pPr>
        <w:pStyle w:val="Tekstpodstawowy"/>
        <w:jc w:val="right"/>
        <w:rPr>
          <w:rFonts w:ascii="Open Sans" w:hAnsi="Open Sans" w:cs="Open Sans"/>
          <w:b w:val="0"/>
          <w:bCs/>
          <w:sz w:val="20"/>
        </w:rPr>
      </w:pPr>
    </w:p>
    <w:p w14:paraId="3A3E7D89" w14:textId="77777777" w:rsidR="007E1730" w:rsidRPr="008E229B" w:rsidRDefault="007E1730">
      <w:pPr>
        <w:pStyle w:val="Tekstpodstawowy"/>
        <w:jc w:val="both"/>
        <w:rPr>
          <w:rFonts w:ascii="Open Sans" w:hAnsi="Open Sans" w:cs="Open Sans"/>
          <w:bCs/>
          <w:i w:val="0"/>
          <w:sz w:val="20"/>
        </w:rPr>
      </w:pPr>
    </w:p>
    <w:p w14:paraId="0A62D673" w14:textId="77777777" w:rsidR="007E1730" w:rsidRPr="008E229B" w:rsidRDefault="007E1730">
      <w:pPr>
        <w:pStyle w:val="Tekstpodstawowy"/>
        <w:jc w:val="both"/>
        <w:rPr>
          <w:rFonts w:ascii="Open Sans" w:hAnsi="Open Sans" w:cs="Open Sans"/>
          <w:bCs/>
          <w:i w:val="0"/>
          <w:sz w:val="20"/>
        </w:rPr>
      </w:pPr>
    </w:p>
    <w:p w14:paraId="0CC9BFEA" w14:textId="77777777" w:rsidR="007E1730" w:rsidRPr="008E229B" w:rsidRDefault="007E1730">
      <w:pPr>
        <w:pStyle w:val="Tekstpodstawowy"/>
        <w:jc w:val="both"/>
        <w:rPr>
          <w:rFonts w:ascii="Open Sans" w:hAnsi="Open Sans" w:cs="Open Sans"/>
          <w:bCs/>
          <w:i w:val="0"/>
          <w:sz w:val="20"/>
        </w:rPr>
      </w:pPr>
    </w:p>
    <w:p w14:paraId="32D42816" w14:textId="77777777" w:rsidR="007E1730" w:rsidRPr="008E229B" w:rsidRDefault="007E1730">
      <w:pPr>
        <w:pStyle w:val="Tekstpodstawowy"/>
        <w:jc w:val="both"/>
        <w:rPr>
          <w:rFonts w:ascii="Open Sans" w:hAnsi="Open Sans" w:cs="Open Sans"/>
          <w:bCs/>
          <w:i w:val="0"/>
          <w:sz w:val="20"/>
        </w:rPr>
      </w:pPr>
    </w:p>
    <w:p w14:paraId="101290B0" w14:textId="77777777" w:rsidR="007E1730" w:rsidRPr="008E229B" w:rsidRDefault="007E1730">
      <w:pPr>
        <w:pStyle w:val="Tekstpodstawowy"/>
        <w:jc w:val="both"/>
        <w:rPr>
          <w:rFonts w:ascii="Open Sans" w:hAnsi="Open Sans" w:cs="Open Sans"/>
          <w:bCs/>
          <w:i w:val="0"/>
          <w:sz w:val="20"/>
        </w:rPr>
      </w:pPr>
    </w:p>
    <w:p w14:paraId="3345685C" w14:textId="77777777" w:rsidR="007E1730" w:rsidRPr="008E229B" w:rsidRDefault="007E1730">
      <w:pPr>
        <w:pStyle w:val="Tekstpodstawowy"/>
        <w:jc w:val="both"/>
        <w:rPr>
          <w:rFonts w:ascii="Open Sans" w:hAnsi="Open Sans" w:cs="Open Sans"/>
          <w:bCs/>
          <w:i w:val="0"/>
          <w:sz w:val="20"/>
        </w:rPr>
      </w:pPr>
    </w:p>
    <w:p w14:paraId="08C162A6" w14:textId="77777777" w:rsidR="007E1730" w:rsidRPr="00E76CF2" w:rsidRDefault="007E1730">
      <w:pPr>
        <w:pStyle w:val="Tekstpodstawowy"/>
        <w:jc w:val="both"/>
        <w:rPr>
          <w:rFonts w:ascii="Open Sans" w:hAnsi="Open Sans" w:cs="Open Sans"/>
          <w:bCs/>
          <w:i w:val="0"/>
          <w:color w:val="FF0000"/>
          <w:sz w:val="20"/>
        </w:rPr>
      </w:pPr>
    </w:p>
    <w:p w14:paraId="7DF229E1" w14:textId="2B3C27CF" w:rsidR="004140C3" w:rsidRPr="00E76CF2" w:rsidRDefault="004140C3" w:rsidP="004140C3">
      <w:pPr>
        <w:pStyle w:val="Tekstpodstawowy"/>
        <w:jc w:val="both"/>
        <w:rPr>
          <w:rFonts w:ascii="Open Sans" w:hAnsi="Open Sans" w:cs="Open Sans"/>
          <w:b w:val="0"/>
          <w:i w:val="0"/>
          <w:color w:val="FF0000"/>
          <w:sz w:val="20"/>
        </w:rPr>
      </w:pPr>
      <w:r w:rsidRPr="00E76CF2">
        <w:rPr>
          <w:rFonts w:ascii="Open Sans" w:hAnsi="Open Sans" w:cs="Open Sans"/>
          <w:b w:val="0"/>
          <w:i w:val="0"/>
          <w:color w:val="FF0000"/>
          <w:sz w:val="20"/>
        </w:rPr>
        <w:t>1.</w:t>
      </w:r>
      <w:r w:rsidRPr="00E76CF2">
        <w:rPr>
          <w:rFonts w:ascii="Open Sans" w:hAnsi="Open Sans" w:cs="Open Sans"/>
          <w:b w:val="0"/>
          <w:i w:val="0"/>
          <w:color w:val="FF0000"/>
          <w:sz w:val="20"/>
        </w:rPr>
        <w:tab/>
        <w:t xml:space="preserve">Identyfikator (ID) postępowania na Platformie </w:t>
      </w:r>
      <w:r w:rsidR="00436D39">
        <w:rPr>
          <w:rFonts w:ascii="Open Sans" w:hAnsi="Open Sans" w:cs="Open Sans"/>
          <w:b w:val="0"/>
          <w:i w:val="0"/>
          <w:color w:val="FF0000"/>
          <w:sz w:val="20"/>
        </w:rPr>
        <w:t xml:space="preserve">zakupowej zamawiającego </w:t>
      </w:r>
    </w:p>
    <w:p w14:paraId="4E3DAA0D" w14:textId="70C0D001" w:rsidR="004140C3" w:rsidRPr="00E76CF2" w:rsidRDefault="004140C3" w:rsidP="004140C3">
      <w:pPr>
        <w:pStyle w:val="Tekstpodstawowy"/>
        <w:ind w:left="709" w:hanging="709"/>
        <w:jc w:val="both"/>
        <w:rPr>
          <w:rFonts w:ascii="Open Sans" w:hAnsi="Open Sans" w:cs="Open Sans"/>
          <w:b w:val="0"/>
          <w:i w:val="0"/>
          <w:color w:val="FF0000"/>
          <w:sz w:val="20"/>
        </w:rPr>
      </w:pPr>
      <w:r w:rsidRPr="00E76CF2">
        <w:rPr>
          <w:rFonts w:ascii="Open Sans" w:hAnsi="Open Sans" w:cs="Open Sans"/>
          <w:b w:val="0"/>
          <w:i w:val="0"/>
          <w:color w:val="FF0000"/>
          <w:sz w:val="20"/>
        </w:rPr>
        <w:t>2.</w:t>
      </w:r>
      <w:r w:rsidRPr="00E76CF2">
        <w:rPr>
          <w:rFonts w:ascii="Open Sans" w:hAnsi="Open Sans" w:cs="Open Sans"/>
          <w:b w:val="0"/>
          <w:i w:val="0"/>
          <w:color w:val="FF0000"/>
          <w:sz w:val="20"/>
        </w:rPr>
        <w:tab/>
        <w:t xml:space="preserve">Adres strony internetowej prowadzonego postępowania (link prowadzący bezpośrednio </w:t>
      </w:r>
      <w:r w:rsidR="000821B5" w:rsidRPr="00E76CF2">
        <w:rPr>
          <w:rFonts w:ascii="Open Sans" w:hAnsi="Open Sans" w:cs="Open Sans"/>
          <w:b w:val="0"/>
          <w:i w:val="0"/>
          <w:color w:val="FF0000"/>
          <w:sz w:val="20"/>
        </w:rPr>
        <w:br/>
      </w:r>
      <w:r w:rsidRPr="00E76CF2">
        <w:rPr>
          <w:rFonts w:ascii="Open Sans" w:hAnsi="Open Sans" w:cs="Open Sans"/>
          <w:b w:val="0"/>
          <w:i w:val="0"/>
          <w:color w:val="FF0000"/>
          <w:sz w:val="20"/>
        </w:rPr>
        <w:t xml:space="preserve">do widoku postępowania na Platformie </w:t>
      </w:r>
      <w:r w:rsidR="00436D39" w:rsidRPr="00436D39">
        <w:rPr>
          <w:rFonts w:ascii="Open Sans" w:hAnsi="Open Sans" w:cs="Open Sans"/>
          <w:b w:val="0"/>
          <w:i w:val="0"/>
          <w:color w:val="FF0000"/>
          <w:sz w:val="20"/>
        </w:rPr>
        <w:t xml:space="preserve">zakupowej zamawiającego </w:t>
      </w:r>
      <w:r w:rsidRPr="00E76CF2">
        <w:rPr>
          <w:rFonts w:ascii="Open Sans" w:hAnsi="Open Sans" w:cs="Open Sans"/>
          <w:b w:val="0"/>
          <w:i w:val="0"/>
          <w:color w:val="FF0000"/>
          <w:sz w:val="20"/>
        </w:rPr>
        <w:t>)</w:t>
      </w:r>
    </w:p>
    <w:p w14:paraId="2EB1A4BE" w14:textId="7381CC6C" w:rsidR="00AE6160" w:rsidRPr="00E76CF2" w:rsidRDefault="004140C3" w:rsidP="004140C3">
      <w:pPr>
        <w:pStyle w:val="Tekstpodstawowy"/>
        <w:ind w:left="709" w:hanging="709"/>
        <w:jc w:val="both"/>
        <w:rPr>
          <w:rFonts w:ascii="Open Sans" w:hAnsi="Open Sans" w:cs="Open Sans"/>
          <w:b w:val="0"/>
          <w:i w:val="0"/>
          <w:color w:val="FF0000"/>
          <w:sz w:val="20"/>
        </w:rPr>
      </w:pPr>
      <w:r w:rsidRPr="00E76CF2">
        <w:rPr>
          <w:rFonts w:ascii="Open Sans" w:hAnsi="Open Sans" w:cs="Open Sans"/>
          <w:b w:val="0"/>
          <w:i w:val="0"/>
          <w:color w:val="FF0000"/>
          <w:sz w:val="20"/>
        </w:rPr>
        <w:t>3.</w:t>
      </w:r>
      <w:r w:rsidRPr="00E76CF2">
        <w:rPr>
          <w:rFonts w:ascii="Open Sans" w:hAnsi="Open Sans" w:cs="Open Sans"/>
          <w:b w:val="0"/>
          <w:i w:val="0"/>
          <w:color w:val="FF0000"/>
          <w:sz w:val="20"/>
        </w:rPr>
        <w:tab/>
        <w:t xml:space="preserve">Adres strony internetowej, na której udostępniane będą zmiany i wyjaśnienia treści SWZ </w:t>
      </w:r>
      <w:r w:rsidR="000821B5" w:rsidRPr="00E76CF2">
        <w:rPr>
          <w:rFonts w:ascii="Open Sans" w:hAnsi="Open Sans" w:cs="Open Sans"/>
          <w:b w:val="0"/>
          <w:i w:val="0"/>
          <w:color w:val="FF0000"/>
          <w:sz w:val="20"/>
        </w:rPr>
        <w:br/>
      </w:r>
      <w:r w:rsidRPr="00E76CF2">
        <w:rPr>
          <w:rFonts w:ascii="Open Sans" w:hAnsi="Open Sans" w:cs="Open Sans"/>
          <w:b w:val="0"/>
          <w:i w:val="0"/>
          <w:color w:val="FF0000"/>
          <w:sz w:val="20"/>
        </w:rPr>
        <w:t xml:space="preserve">oraz inne dokumenty zamówienia bezpośrednio związane z postępowaniem o udzielenie zamówienia (link prowadzący bezpośrednio do widoku postępowania na Platformie </w:t>
      </w:r>
      <w:r w:rsidR="000821B5" w:rsidRPr="00E76CF2">
        <w:rPr>
          <w:rFonts w:ascii="Open Sans" w:hAnsi="Open Sans" w:cs="Open Sans"/>
          <w:b w:val="0"/>
          <w:i w:val="0"/>
          <w:color w:val="FF0000"/>
          <w:sz w:val="20"/>
        </w:rPr>
        <w:br/>
      </w:r>
      <w:r w:rsidR="00436D39" w:rsidRPr="00436D39">
        <w:rPr>
          <w:rFonts w:ascii="Open Sans" w:hAnsi="Open Sans" w:cs="Open Sans"/>
          <w:b w:val="0"/>
          <w:i w:val="0"/>
          <w:color w:val="FF0000"/>
          <w:sz w:val="20"/>
        </w:rPr>
        <w:t xml:space="preserve">zakupowej zamawiającego </w:t>
      </w:r>
      <w:r w:rsidRPr="00E76CF2">
        <w:rPr>
          <w:rFonts w:ascii="Open Sans" w:hAnsi="Open Sans" w:cs="Open Sans"/>
          <w:b w:val="0"/>
          <w:i w:val="0"/>
          <w:color w:val="FF0000"/>
          <w:sz w:val="20"/>
        </w:rPr>
        <w:t>)</w:t>
      </w:r>
    </w:p>
    <w:p w14:paraId="7009D5B4" w14:textId="77777777" w:rsidR="00AE6160" w:rsidRPr="00E76CF2" w:rsidRDefault="00AE6160" w:rsidP="00AE6160">
      <w:pPr>
        <w:pStyle w:val="Tekstpodstawowy"/>
        <w:spacing w:line="480" w:lineRule="auto"/>
        <w:rPr>
          <w:rFonts w:ascii="Open Sans" w:hAnsi="Open Sans" w:cs="Open Sans"/>
          <w:i w:val="0"/>
          <w:color w:val="FF0000"/>
          <w:sz w:val="32"/>
          <w:szCs w:val="32"/>
        </w:rPr>
      </w:pPr>
    </w:p>
    <w:p w14:paraId="44583B93" w14:textId="77777777" w:rsidR="009E3441" w:rsidRPr="008E229B" w:rsidRDefault="00AE6160" w:rsidP="00876BF9">
      <w:pPr>
        <w:pStyle w:val="Tekstpodstawowy"/>
        <w:spacing w:line="480" w:lineRule="auto"/>
        <w:rPr>
          <w:rFonts w:ascii="Open Sans" w:hAnsi="Open Sans" w:cs="Open Sans"/>
          <w:i w:val="0"/>
          <w:color w:val="FF0000"/>
          <w:sz w:val="32"/>
          <w:szCs w:val="32"/>
        </w:rPr>
      </w:pPr>
      <w:r w:rsidRPr="008E229B">
        <w:rPr>
          <w:rFonts w:ascii="Open Sans" w:hAnsi="Open Sans" w:cs="Open Sans"/>
          <w:i w:val="0"/>
          <w:color w:val="FF0000"/>
          <w:sz w:val="32"/>
          <w:szCs w:val="32"/>
        </w:rPr>
        <w:t>znajdują się w odrębnym pliku</w:t>
      </w:r>
    </w:p>
    <w:p w14:paraId="07F24083" w14:textId="77777777" w:rsidR="009F6027" w:rsidRPr="008E229B" w:rsidRDefault="009F6027" w:rsidP="00440AD1">
      <w:pPr>
        <w:pStyle w:val="Tekstpodstawowy"/>
        <w:jc w:val="both"/>
        <w:rPr>
          <w:rFonts w:ascii="Open Sans" w:hAnsi="Open Sans" w:cs="Open Sans"/>
          <w:bCs/>
          <w:i w:val="0"/>
          <w:sz w:val="20"/>
        </w:rPr>
      </w:pPr>
    </w:p>
    <w:p w14:paraId="73A1875A" w14:textId="77777777" w:rsidR="009675C5" w:rsidRPr="008E229B" w:rsidRDefault="009675C5" w:rsidP="00440AD1">
      <w:pPr>
        <w:pStyle w:val="Tekstpodstawowy"/>
        <w:jc w:val="both"/>
        <w:rPr>
          <w:rFonts w:ascii="Open Sans" w:hAnsi="Open Sans" w:cs="Open Sans"/>
          <w:bCs/>
          <w:i w:val="0"/>
          <w:sz w:val="20"/>
        </w:rPr>
      </w:pPr>
    </w:p>
    <w:p w14:paraId="16D27684" w14:textId="77777777" w:rsidR="009675C5" w:rsidRPr="008E229B" w:rsidRDefault="009675C5" w:rsidP="00440AD1">
      <w:pPr>
        <w:pStyle w:val="Tekstpodstawowy"/>
        <w:jc w:val="both"/>
        <w:rPr>
          <w:rFonts w:ascii="Open Sans" w:hAnsi="Open Sans" w:cs="Open Sans"/>
          <w:bCs/>
          <w:i w:val="0"/>
          <w:sz w:val="20"/>
        </w:rPr>
      </w:pPr>
    </w:p>
    <w:p w14:paraId="2319724F" w14:textId="77777777" w:rsidR="009675C5" w:rsidRPr="008E229B" w:rsidRDefault="009675C5" w:rsidP="00440AD1">
      <w:pPr>
        <w:pStyle w:val="Tekstpodstawowy"/>
        <w:jc w:val="both"/>
        <w:rPr>
          <w:rFonts w:ascii="Open Sans" w:hAnsi="Open Sans" w:cs="Open Sans"/>
          <w:bCs/>
          <w:i w:val="0"/>
          <w:sz w:val="20"/>
        </w:rPr>
      </w:pPr>
    </w:p>
    <w:p w14:paraId="2242F7B3" w14:textId="77777777" w:rsidR="009675C5" w:rsidRPr="008E229B" w:rsidRDefault="009675C5" w:rsidP="00440AD1">
      <w:pPr>
        <w:pStyle w:val="Tekstpodstawowy"/>
        <w:jc w:val="both"/>
        <w:rPr>
          <w:rFonts w:ascii="Open Sans" w:hAnsi="Open Sans" w:cs="Open Sans"/>
          <w:bCs/>
          <w:i w:val="0"/>
          <w:sz w:val="20"/>
        </w:rPr>
      </w:pPr>
    </w:p>
    <w:p w14:paraId="7E254DF0" w14:textId="77777777" w:rsidR="009675C5" w:rsidRPr="008E229B" w:rsidRDefault="009675C5" w:rsidP="00440AD1">
      <w:pPr>
        <w:pStyle w:val="Tekstpodstawowy"/>
        <w:jc w:val="both"/>
        <w:rPr>
          <w:rFonts w:ascii="Open Sans" w:hAnsi="Open Sans" w:cs="Open Sans"/>
          <w:bCs/>
          <w:i w:val="0"/>
          <w:sz w:val="20"/>
        </w:rPr>
      </w:pPr>
    </w:p>
    <w:p w14:paraId="782BEE10" w14:textId="77777777" w:rsidR="009675C5" w:rsidRPr="008E229B" w:rsidRDefault="009675C5" w:rsidP="00440AD1">
      <w:pPr>
        <w:pStyle w:val="Tekstpodstawowy"/>
        <w:jc w:val="both"/>
        <w:rPr>
          <w:rFonts w:ascii="Open Sans" w:hAnsi="Open Sans" w:cs="Open Sans"/>
          <w:bCs/>
          <w:i w:val="0"/>
          <w:sz w:val="20"/>
        </w:rPr>
      </w:pPr>
    </w:p>
    <w:p w14:paraId="4858E202" w14:textId="77777777" w:rsidR="009675C5" w:rsidRPr="008E229B" w:rsidRDefault="009675C5" w:rsidP="00440AD1">
      <w:pPr>
        <w:pStyle w:val="Tekstpodstawowy"/>
        <w:jc w:val="both"/>
        <w:rPr>
          <w:rFonts w:ascii="Open Sans" w:hAnsi="Open Sans" w:cs="Open Sans"/>
          <w:bCs/>
          <w:i w:val="0"/>
          <w:sz w:val="20"/>
        </w:rPr>
      </w:pPr>
    </w:p>
    <w:p w14:paraId="14E34CDB" w14:textId="77777777" w:rsidR="009675C5" w:rsidRPr="008E229B" w:rsidRDefault="009675C5" w:rsidP="00440AD1">
      <w:pPr>
        <w:pStyle w:val="Tekstpodstawowy"/>
        <w:jc w:val="both"/>
        <w:rPr>
          <w:rFonts w:ascii="Open Sans" w:hAnsi="Open Sans" w:cs="Open Sans"/>
          <w:bCs/>
          <w:i w:val="0"/>
          <w:sz w:val="20"/>
        </w:rPr>
      </w:pPr>
    </w:p>
    <w:p w14:paraId="6F083723" w14:textId="77777777" w:rsidR="009675C5" w:rsidRPr="008E229B" w:rsidRDefault="009675C5" w:rsidP="00440AD1">
      <w:pPr>
        <w:pStyle w:val="Tekstpodstawowy"/>
        <w:jc w:val="both"/>
        <w:rPr>
          <w:rFonts w:ascii="Open Sans" w:hAnsi="Open Sans" w:cs="Open Sans"/>
          <w:bCs/>
          <w:i w:val="0"/>
          <w:sz w:val="20"/>
        </w:rPr>
      </w:pPr>
    </w:p>
    <w:p w14:paraId="293821CB" w14:textId="77777777" w:rsidR="009675C5" w:rsidRPr="008E229B" w:rsidRDefault="009675C5" w:rsidP="00440AD1">
      <w:pPr>
        <w:pStyle w:val="Tekstpodstawowy"/>
        <w:jc w:val="both"/>
        <w:rPr>
          <w:rFonts w:ascii="Open Sans" w:hAnsi="Open Sans" w:cs="Open Sans"/>
          <w:bCs/>
          <w:i w:val="0"/>
          <w:sz w:val="20"/>
        </w:rPr>
      </w:pPr>
    </w:p>
    <w:p w14:paraId="697527C2" w14:textId="77777777" w:rsidR="009675C5" w:rsidRPr="008E229B" w:rsidRDefault="009675C5" w:rsidP="00440AD1">
      <w:pPr>
        <w:pStyle w:val="Tekstpodstawowy"/>
        <w:jc w:val="both"/>
        <w:rPr>
          <w:rFonts w:ascii="Open Sans" w:hAnsi="Open Sans" w:cs="Open Sans"/>
          <w:bCs/>
          <w:i w:val="0"/>
          <w:sz w:val="20"/>
        </w:rPr>
      </w:pPr>
    </w:p>
    <w:p w14:paraId="4E833476" w14:textId="77777777" w:rsidR="009675C5" w:rsidRPr="008E229B" w:rsidRDefault="009675C5" w:rsidP="00440AD1">
      <w:pPr>
        <w:pStyle w:val="Tekstpodstawowy"/>
        <w:jc w:val="both"/>
        <w:rPr>
          <w:rFonts w:ascii="Open Sans" w:hAnsi="Open Sans" w:cs="Open Sans"/>
          <w:bCs/>
          <w:i w:val="0"/>
          <w:sz w:val="20"/>
        </w:rPr>
      </w:pPr>
    </w:p>
    <w:p w14:paraId="1A807DCB" w14:textId="77777777" w:rsidR="009675C5" w:rsidRPr="008E229B" w:rsidRDefault="009675C5" w:rsidP="00440AD1">
      <w:pPr>
        <w:pStyle w:val="Tekstpodstawowy"/>
        <w:jc w:val="both"/>
        <w:rPr>
          <w:rFonts w:ascii="Open Sans" w:hAnsi="Open Sans" w:cs="Open Sans"/>
          <w:bCs/>
          <w:i w:val="0"/>
          <w:sz w:val="20"/>
        </w:rPr>
      </w:pPr>
    </w:p>
    <w:p w14:paraId="4E668FF0" w14:textId="77777777" w:rsidR="009675C5" w:rsidRPr="008E229B" w:rsidRDefault="009675C5" w:rsidP="00440AD1">
      <w:pPr>
        <w:pStyle w:val="Tekstpodstawowy"/>
        <w:jc w:val="both"/>
        <w:rPr>
          <w:rFonts w:ascii="Open Sans" w:hAnsi="Open Sans" w:cs="Open Sans"/>
          <w:bCs/>
          <w:i w:val="0"/>
          <w:sz w:val="20"/>
        </w:rPr>
      </w:pPr>
    </w:p>
    <w:p w14:paraId="4FACD70F" w14:textId="77777777" w:rsidR="009675C5" w:rsidRPr="008E229B" w:rsidRDefault="009675C5" w:rsidP="00440AD1">
      <w:pPr>
        <w:pStyle w:val="Tekstpodstawowy"/>
        <w:jc w:val="both"/>
        <w:rPr>
          <w:rFonts w:ascii="Open Sans" w:hAnsi="Open Sans" w:cs="Open Sans"/>
          <w:bCs/>
          <w:i w:val="0"/>
          <w:sz w:val="20"/>
        </w:rPr>
      </w:pPr>
    </w:p>
    <w:p w14:paraId="34C3315E" w14:textId="77777777" w:rsidR="009675C5" w:rsidRPr="008E229B" w:rsidRDefault="009675C5" w:rsidP="00440AD1">
      <w:pPr>
        <w:pStyle w:val="Tekstpodstawowy"/>
        <w:jc w:val="both"/>
        <w:rPr>
          <w:rFonts w:ascii="Open Sans" w:hAnsi="Open Sans" w:cs="Open Sans"/>
          <w:bCs/>
          <w:i w:val="0"/>
          <w:sz w:val="20"/>
        </w:rPr>
      </w:pPr>
    </w:p>
    <w:p w14:paraId="3F49B199" w14:textId="77777777" w:rsidR="009675C5" w:rsidRPr="008E229B" w:rsidRDefault="009675C5" w:rsidP="00440AD1">
      <w:pPr>
        <w:pStyle w:val="Tekstpodstawowy"/>
        <w:jc w:val="both"/>
        <w:rPr>
          <w:rFonts w:ascii="Open Sans" w:hAnsi="Open Sans" w:cs="Open Sans"/>
          <w:bCs/>
          <w:i w:val="0"/>
          <w:sz w:val="20"/>
        </w:rPr>
      </w:pPr>
    </w:p>
    <w:p w14:paraId="092F1B3E" w14:textId="77777777" w:rsidR="009675C5" w:rsidRPr="008E229B" w:rsidRDefault="009675C5" w:rsidP="00440AD1">
      <w:pPr>
        <w:pStyle w:val="Tekstpodstawowy"/>
        <w:jc w:val="both"/>
        <w:rPr>
          <w:rFonts w:ascii="Open Sans" w:hAnsi="Open Sans" w:cs="Open Sans"/>
          <w:bCs/>
          <w:i w:val="0"/>
          <w:sz w:val="20"/>
        </w:rPr>
      </w:pPr>
    </w:p>
    <w:p w14:paraId="6F34D923" w14:textId="77777777" w:rsidR="009675C5" w:rsidRPr="008E229B" w:rsidRDefault="009675C5" w:rsidP="00440AD1">
      <w:pPr>
        <w:pStyle w:val="Tekstpodstawowy"/>
        <w:jc w:val="both"/>
        <w:rPr>
          <w:rFonts w:ascii="Open Sans" w:hAnsi="Open Sans" w:cs="Open Sans"/>
          <w:bCs/>
          <w:i w:val="0"/>
          <w:sz w:val="20"/>
        </w:rPr>
      </w:pPr>
    </w:p>
    <w:p w14:paraId="597AF5B8" w14:textId="77777777" w:rsidR="009675C5" w:rsidRPr="008E229B" w:rsidRDefault="009675C5" w:rsidP="00440AD1">
      <w:pPr>
        <w:pStyle w:val="Tekstpodstawowy"/>
        <w:jc w:val="both"/>
        <w:rPr>
          <w:rFonts w:ascii="Open Sans" w:hAnsi="Open Sans" w:cs="Open Sans"/>
          <w:bCs/>
          <w:i w:val="0"/>
          <w:sz w:val="20"/>
        </w:rPr>
      </w:pPr>
    </w:p>
    <w:p w14:paraId="5D318429" w14:textId="77777777" w:rsidR="009675C5" w:rsidRPr="008E229B" w:rsidRDefault="009675C5" w:rsidP="00440AD1">
      <w:pPr>
        <w:pStyle w:val="Tekstpodstawowy"/>
        <w:jc w:val="both"/>
        <w:rPr>
          <w:rFonts w:ascii="Open Sans" w:hAnsi="Open Sans" w:cs="Open Sans"/>
          <w:bCs/>
          <w:i w:val="0"/>
          <w:sz w:val="20"/>
        </w:rPr>
      </w:pPr>
    </w:p>
    <w:p w14:paraId="4FA7FD73" w14:textId="77777777" w:rsidR="009675C5" w:rsidRPr="008E229B" w:rsidRDefault="009675C5" w:rsidP="00440AD1">
      <w:pPr>
        <w:pStyle w:val="Tekstpodstawowy"/>
        <w:jc w:val="both"/>
        <w:rPr>
          <w:rFonts w:ascii="Open Sans" w:hAnsi="Open Sans" w:cs="Open Sans"/>
          <w:bCs/>
          <w:i w:val="0"/>
          <w:sz w:val="20"/>
        </w:rPr>
      </w:pPr>
    </w:p>
    <w:p w14:paraId="7AB2F579" w14:textId="77777777" w:rsidR="00311843" w:rsidRPr="008E229B" w:rsidRDefault="00311843" w:rsidP="00440AD1">
      <w:pPr>
        <w:pStyle w:val="Tekstpodstawowy"/>
        <w:jc w:val="both"/>
        <w:rPr>
          <w:rFonts w:ascii="Open Sans" w:hAnsi="Open Sans" w:cs="Open Sans"/>
          <w:bCs/>
          <w:i w:val="0"/>
          <w:sz w:val="20"/>
        </w:rPr>
      </w:pPr>
    </w:p>
    <w:p w14:paraId="3E8014D9" w14:textId="77777777" w:rsidR="0088149D" w:rsidRPr="008E229B" w:rsidRDefault="0088149D" w:rsidP="00440AD1">
      <w:pPr>
        <w:pStyle w:val="Tekstpodstawowy"/>
        <w:jc w:val="both"/>
        <w:rPr>
          <w:rFonts w:ascii="Open Sans" w:hAnsi="Open Sans" w:cs="Open Sans"/>
          <w:bCs/>
          <w:i w:val="0"/>
          <w:sz w:val="20"/>
        </w:rPr>
      </w:pPr>
    </w:p>
    <w:p w14:paraId="52ACA644" w14:textId="77777777" w:rsidR="0088149D" w:rsidRPr="008E229B" w:rsidRDefault="0088149D" w:rsidP="00440AD1">
      <w:pPr>
        <w:pStyle w:val="Tekstpodstawowy"/>
        <w:jc w:val="both"/>
        <w:rPr>
          <w:rFonts w:ascii="Open Sans" w:hAnsi="Open Sans" w:cs="Open Sans"/>
          <w:bCs/>
          <w:i w:val="0"/>
          <w:sz w:val="20"/>
        </w:rPr>
      </w:pPr>
    </w:p>
    <w:p w14:paraId="44736BF3" w14:textId="77777777" w:rsidR="0088149D" w:rsidRPr="008E229B" w:rsidRDefault="0088149D" w:rsidP="00440AD1">
      <w:pPr>
        <w:pStyle w:val="Tekstpodstawowy"/>
        <w:jc w:val="both"/>
        <w:rPr>
          <w:rFonts w:ascii="Open Sans" w:hAnsi="Open Sans" w:cs="Open Sans"/>
          <w:bCs/>
          <w:i w:val="0"/>
          <w:sz w:val="20"/>
        </w:rPr>
      </w:pPr>
    </w:p>
    <w:p w14:paraId="1B011CAD" w14:textId="77777777" w:rsidR="0088149D" w:rsidRPr="008E229B" w:rsidRDefault="0088149D" w:rsidP="00440AD1">
      <w:pPr>
        <w:pStyle w:val="Tekstpodstawowy"/>
        <w:jc w:val="both"/>
        <w:rPr>
          <w:rFonts w:ascii="Open Sans" w:hAnsi="Open Sans" w:cs="Open Sans"/>
          <w:bCs/>
          <w:i w:val="0"/>
          <w:sz w:val="20"/>
        </w:rPr>
      </w:pPr>
    </w:p>
    <w:p w14:paraId="7EB969BF" w14:textId="1BBEEA49" w:rsidR="00A35122" w:rsidRPr="00E76CF2" w:rsidRDefault="00440AD1" w:rsidP="00A35122">
      <w:pPr>
        <w:pStyle w:val="Tekstpodstawowy"/>
        <w:jc w:val="both"/>
        <w:rPr>
          <w:rFonts w:ascii="Open Sans" w:hAnsi="Open Sans" w:cs="Open Sans"/>
          <w:b w:val="0"/>
          <w:bCs/>
          <w:i w:val="0"/>
          <w:sz w:val="20"/>
          <w:u w:val="single"/>
        </w:rPr>
      </w:pPr>
      <w:r w:rsidRPr="00E76CF2">
        <w:rPr>
          <w:rFonts w:ascii="Open Sans" w:hAnsi="Open Sans" w:cs="Open Sans"/>
          <w:b w:val="0"/>
          <w:bCs/>
          <w:i w:val="0"/>
          <w:sz w:val="20"/>
          <w:u w:val="single"/>
        </w:rPr>
        <w:t>Rozdział II</w:t>
      </w:r>
      <w:r w:rsidRPr="00E76CF2">
        <w:rPr>
          <w:rFonts w:ascii="Open Sans" w:hAnsi="Open Sans" w:cs="Open Sans"/>
          <w:b w:val="0"/>
          <w:bCs/>
          <w:i w:val="0"/>
          <w:sz w:val="20"/>
          <w:u w:val="single"/>
        </w:rPr>
        <w:tab/>
        <w:t>Opis przedmiotu zamówienia</w:t>
      </w:r>
      <w:r w:rsidR="00A35122" w:rsidRPr="00E76CF2">
        <w:rPr>
          <w:rFonts w:ascii="Open Sans" w:hAnsi="Open Sans" w:cs="Open Sans"/>
          <w:b w:val="0"/>
          <w:bCs/>
          <w:i w:val="0"/>
          <w:sz w:val="20"/>
          <w:u w:val="single"/>
        </w:rPr>
        <w:t xml:space="preserve"> </w:t>
      </w:r>
    </w:p>
    <w:p w14:paraId="2A1AB275" w14:textId="77777777" w:rsidR="009973F1" w:rsidRPr="008E229B" w:rsidRDefault="009973F1" w:rsidP="009F6027">
      <w:pPr>
        <w:pStyle w:val="Tekstpodstawowy"/>
        <w:jc w:val="both"/>
        <w:rPr>
          <w:rFonts w:ascii="Open Sans" w:hAnsi="Open Sans" w:cs="Open Sans"/>
          <w:i w:val="0"/>
          <w:sz w:val="20"/>
        </w:rPr>
      </w:pPr>
    </w:p>
    <w:p w14:paraId="171A8A73" w14:textId="77777777" w:rsidR="003B5ACF" w:rsidRDefault="003B5ACF" w:rsidP="003B5ACF">
      <w:pPr>
        <w:jc w:val="both"/>
        <w:rPr>
          <w:rFonts w:ascii="Open Sans" w:eastAsia="Cambria" w:hAnsi="Open Sans" w:cs="Open Sans"/>
          <w:b/>
          <w:iCs/>
        </w:rPr>
      </w:pPr>
    </w:p>
    <w:p w14:paraId="703E1F7D" w14:textId="3FB94DBE" w:rsidR="003B5ACF" w:rsidRPr="00955F39" w:rsidRDefault="003B5ACF" w:rsidP="00C77CE0">
      <w:pPr>
        <w:jc w:val="center"/>
        <w:rPr>
          <w:rFonts w:ascii="Open Sans" w:hAnsi="Open Sans" w:cs="Open Sans"/>
        </w:rPr>
      </w:pPr>
      <w:r w:rsidRPr="00955F39">
        <w:rPr>
          <w:rFonts w:ascii="Open Sans" w:hAnsi="Open Sans" w:cs="Open Sans"/>
          <w:bCs/>
        </w:rPr>
        <w:t>Odbiór i zagospodarowanie odpadów o kodzie 19 12 12 w III kwartale 2025r. z Regionaln</w:t>
      </w:r>
      <w:r w:rsidRPr="00955F39">
        <w:rPr>
          <w:rFonts w:ascii="Open Sans" w:hAnsi="Open Sans" w:cs="Open Sans"/>
        </w:rPr>
        <w:t>ego Zakładu Odzysku Odpadów w Sianowie przy ul. Łubuszan 80</w:t>
      </w:r>
    </w:p>
    <w:p w14:paraId="059D8FCC" w14:textId="77777777" w:rsidR="00955F39" w:rsidRDefault="00955F39" w:rsidP="003B5ACF">
      <w:pPr>
        <w:jc w:val="both"/>
        <w:rPr>
          <w:rFonts w:ascii="Open Sans" w:hAnsi="Open Sans" w:cs="Open Sans"/>
        </w:rPr>
      </w:pPr>
    </w:p>
    <w:p w14:paraId="460EAD23" w14:textId="14DB09BD" w:rsidR="003B5ACF" w:rsidRPr="00955F39" w:rsidRDefault="003B5ACF" w:rsidP="003B5ACF">
      <w:pPr>
        <w:jc w:val="both"/>
        <w:rPr>
          <w:rFonts w:ascii="Open Sans" w:hAnsi="Open Sans" w:cs="Open Sans"/>
          <w:sz w:val="16"/>
          <w:szCs w:val="16"/>
        </w:rPr>
      </w:pPr>
      <w:r w:rsidRPr="00955F39">
        <w:rPr>
          <w:rFonts w:ascii="Open Sans" w:hAnsi="Open Sans" w:cs="Open Sans"/>
          <w:sz w:val="12"/>
          <w:szCs w:val="12"/>
        </w:rPr>
        <w:t>Kod CPV</w:t>
      </w:r>
      <w:r w:rsidR="00955F39">
        <w:rPr>
          <w:rFonts w:ascii="Open Sans" w:hAnsi="Open Sans" w:cs="Open Sans"/>
          <w:sz w:val="12"/>
          <w:szCs w:val="12"/>
        </w:rPr>
        <w:t xml:space="preserve">   </w:t>
      </w:r>
      <w:r w:rsidRPr="00955F39">
        <w:rPr>
          <w:rFonts w:ascii="Open Sans" w:hAnsi="Open Sans" w:cs="Open Sans"/>
          <w:sz w:val="16"/>
          <w:szCs w:val="16"/>
        </w:rPr>
        <w:t xml:space="preserve">90510000-5 – Usuwanie i obróbka odpadów </w:t>
      </w:r>
    </w:p>
    <w:p w14:paraId="7F3BEE5B" w14:textId="77777777" w:rsidR="00CC16FE" w:rsidRDefault="00CC16FE" w:rsidP="00CD5666">
      <w:pPr>
        <w:jc w:val="both"/>
        <w:rPr>
          <w:rFonts w:ascii="Open Sans" w:eastAsia="Cambria" w:hAnsi="Open Sans" w:cs="Open Sans"/>
          <w:b/>
          <w:iCs/>
        </w:rPr>
      </w:pPr>
    </w:p>
    <w:p w14:paraId="2F356D5C" w14:textId="77777777" w:rsidR="00CD5666" w:rsidRDefault="00CD5666" w:rsidP="00CD5666">
      <w:pPr>
        <w:jc w:val="both"/>
      </w:pPr>
    </w:p>
    <w:p w14:paraId="2FB12B67" w14:textId="77777777" w:rsidR="00CD5666" w:rsidRPr="00CC7319" w:rsidRDefault="00CD5666" w:rsidP="00CD5666">
      <w:pPr>
        <w:jc w:val="both"/>
        <w:rPr>
          <w:rFonts w:ascii="Open Sans" w:hAnsi="Open Sans" w:cs="Open Sans"/>
          <w:b/>
          <w:u w:val="single"/>
        </w:rPr>
      </w:pPr>
      <w:r w:rsidRPr="00CC7319">
        <w:rPr>
          <w:rFonts w:ascii="Open Sans" w:hAnsi="Open Sans" w:cs="Open Sans"/>
          <w:b/>
          <w:u w:val="single"/>
        </w:rPr>
        <w:t>1.</w:t>
      </w:r>
      <w:r>
        <w:rPr>
          <w:rFonts w:ascii="Open Sans" w:hAnsi="Open Sans" w:cs="Open Sans"/>
          <w:b/>
          <w:u w:val="single"/>
        </w:rPr>
        <w:t xml:space="preserve"> </w:t>
      </w:r>
      <w:r w:rsidRPr="00CC7319">
        <w:rPr>
          <w:rFonts w:ascii="Open Sans" w:hAnsi="Open Sans" w:cs="Open Sans"/>
          <w:b/>
          <w:u w:val="single"/>
        </w:rPr>
        <w:t>Przedmiot zamówienia</w:t>
      </w:r>
    </w:p>
    <w:p w14:paraId="3ADAE51C" w14:textId="77777777" w:rsidR="00CD5666" w:rsidRPr="00406DBD" w:rsidRDefault="00CD5666" w:rsidP="00CD5666">
      <w:pPr>
        <w:jc w:val="both"/>
        <w:rPr>
          <w:rFonts w:ascii="Open Sans" w:hAnsi="Open Sans" w:cs="Open Sans"/>
        </w:rPr>
      </w:pPr>
      <w:r w:rsidRPr="00406DBD">
        <w:rPr>
          <w:rFonts w:ascii="Open Sans" w:hAnsi="Open Sans" w:cs="Open Sans"/>
        </w:rPr>
        <w:t>Przedmiotem zamówienia jest odbiór i zagospodarowanie odpadów o kodzie 191212 - Inne odpady (w tym zmieszane substancje i przedmioty) z mechanicznej obróbki odpadów inne niż wymienione w 19 12 11 o frakcji o wielkości powyżej 80 mm. W przewidywalnej ilości do 4.300 Mg.</w:t>
      </w:r>
    </w:p>
    <w:p w14:paraId="7A944314" w14:textId="77777777" w:rsidR="00CD5666" w:rsidRDefault="00CD5666" w:rsidP="00CD5666">
      <w:pPr>
        <w:jc w:val="both"/>
        <w:rPr>
          <w:rFonts w:ascii="Open Sans" w:hAnsi="Open Sans" w:cs="Open Sans"/>
          <w:i/>
          <w:iCs/>
          <w:u w:val="single"/>
        </w:rPr>
      </w:pPr>
      <w:r w:rsidRPr="00406DBD">
        <w:rPr>
          <w:rFonts w:ascii="Open Sans" w:hAnsi="Open Sans" w:cs="Open Sans"/>
          <w:i/>
          <w:iCs/>
          <w:u w:val="single"/>
        </w:rPr>
        <w:t>Niezrealizowanie powyższych ilości przedmiotu umowy w okresie jej trwania nie powoduje jakichkolwiek roszczeń odszkodowawczych z tego tytułu ze strony Wykonawcy</w:t>
      </w:r>
    </w:p>
    <w:p w14:paraId="4FF51BA7" w14:textId="77777777" w:rsidR="00406DBD" w:rsidRPr="00406DBD" w:rsidRDefault="00406DBD" w:rsidP="00CD5666">
      <w:pPr>
        <w:jc w:val="both"/>
        <w:rPr>
          <w:rFonts w:ascii="Open Sans" w:hAnsi="Open Sans" w:cs="Open Sans"/>
          <w:i/>
          <w:iCs/>
        </w:rPr>
      </w:pPr>
    </w:p>
    <w:p w14:paraId="24DE434A" w14:textId="77777777" w:rsidR="00CD5666" w:rsidRPr="00CC7319" w:rsidRDefault="00CD5666">
      <w:pPr>
        <w:numPr>
          <w:ilvl w:val="0"/>
          <w:numId w:val="85"/>
        </w:numPr>
        <w:suppressAutoHyphens w:val="0"/>
        <w:jc w:val="both"/>
        <w:rPr>
          <w:rFonts w:ascii="Open Sans" w:hAnsi="Open Sans" w:cs="Open Sans"/>
          <w:b/>
          <w:u w:val="single"/>
        </w:rPr>
      </w:pPr>
      <w:r w:rsidRPr="00CC7319">
        <w:rPr>
          <w:rFonts w:ascii="Open Sans" w:hAnsi="Open Sans" w:cs="Open Sans"/>
          <w:b/>
          <w:u w:val="single"/>
        </w:rPr>
        <w:t>Informacje dla Wykonawców</w:t>
      </w:r>
    </w:p>
    <w:p w14:paraId="7DC82C72" w14:textId="77777777" w:rsidR="00CD5666" w:rsidRPr="00CC7319" w:rsidRDefault="00CD5666" w:rsidP="00CD5666">
      <w:pPr>
        <w:jc w:val="both"/>
        <w:rPr>
          <w:rFonts w:ascii="Open Sans" w:hAnsi="Open Sans" w:cs="Open Sans"/>
          <w:b/>
          <w:u w:val="single"/>
        </w:rPr>
      </w:pPr>
      <w:r>
        <w:rPr>
          <w:rFonts w:ascii="Open Sans" w:hAnsi="Open Sans" w:cs="Open Sans"/>
          <w:b/>
          <w:u w:val="single"/>
        </w:rPr>
        <w:t>2.1.</w:t>
      </w:r>
    </w:p>
    <w:p w14:paraId="035E04F5" w14:textId="77777777" w:rsidR="00CD5666" w:rsidRPr="00CC7319" w:rsidRDefault="00CD5666">
      <w:pPr>
        <w:numPr>
          <w:ilvl w:val="0"/>
          <w:numId w:val="52"/>
        </w:numPr>
        <w:suppressAutoHyphens w:val="0"/>
        <w:ind w:left="426"/>
        <w:jc w:val="both"/>
        <w:rPr>
          <w:rFonts w:ascii="Open Sans" w:hAnsi="Open Sans" w:cs="Open Sans"/>
        </w:rPr>
      </w:pPr>
      <w:r w:rsidRPr="00CC7319">
        <w:rPr>
          <w:rFonts w:ascii="Open Sans" w:hAnsi="Open Sans" w:cs="Open Sans"/>
        </w:rPr>
        <w:t>Załadunek odpadów odbywał się będzie sprzętem Zamawiającego, a Wykonawca zobowiązany będzie do podstawienia kontenera lub innego sprzętu przystosowanego do odbioru tego typu odpadów.</w:t>
      </w:r>
    </w:p>
    <w:p w14:paraId="48F0E213" w14:textId="77777777" w:rsidR="00CD5666" w:rsidRPr="00CC7319" w:rsidRDefault="00CD5666">
      <w:pPr>
        <w:numPr>
          <w:ilvl w:val="0"/>
          <w:numId w:val="52"/>
        </w:numPr>
        <w:suppressAutoHyphens w:val="0"/>
        <w:ind w:left="426"/>
        <w:jc w:val="both"/>
        <w:rPr>
          <w:rFonts w:ascii="Open Sans" w:hAnsi="Open Sans" w:cs="Open Sans"/>
        </w:rPr>
      </w:pPr>
      <w:r w:rsidRPr="00CC7319">
        <w:rPr>
          <w:rFonts w:ascii="Open Sans" w:hAnsi="Open Sans" w:cs="Open Sans"/>
        </w:rPr>
        <w:t xml:space="preserve">Odpady przekazywane do zagospodarowania będą transportowane przez Wykonawcę na jego koszt. </w:t>
      </w:r>
    </w:p>
    <w:p w14:paraId="5C1DE025" w14:textId="77777777" w:rsidR="00CD5666" w:rsidRPr="00CC7319" w:rsidRDefault="00CD5666">
      <w:pPr>
        <w:numPr>
          <w:ilvl w:val="0"/>
          <w:numId w:val="52"/>
        </w:numPr>
        <w:suppressAutoHyphens w:val="0"/>
        <w:ind w:left="426"/>
        <w:jc w:val="both"/>
        <w:rPr>
          <w:rFonts w:ascii="Open Sans" w:hAnsi="Open Sans" w:cs="Open Sans"/>
        </w:rPr>
      </w:pPr>
      <w:r w:rsidRPr="00CC7319">
        <w:rPr>
          <w:rFonts w:ascii="Open Sans" w:hAnsi="Open Sans" w:cs="Open Sans"/>
        </w:rPr>
        <w:t>W chwili przekazania odpadów przez Zamawiającego na rzecz Wykonawcy, Wykonawca przejmuje odpowiedzialność za przejęte odpady, za należyte postępowanie z nimi, za skutki z tego wynikające oraz za działania i zaniechania pracowników i podmiotów, którymi posłużył się wykonując przedmiot zamówienia (transportujący).</w:t>
      </w:r>
    </w:p>
    <w:p w14:paraId="012CE534" w14:textId="74C6010A" w:rsidR="00CD5666" w:rsidRPr="00CC7319" w:rsidRDefault="00CD5666">
      <w:pPr>
        <w:numPr>
          <w:ilvl w:val="0"/>
          <w:numId w:val="52"/>
        </w:numPr>
        <w:suppressAutoHyphens w:val="0"/>
        <w:ind w:left="426"/>
        <w:jc w:val="both"/>
        <w:rPr>
          <w:rFonts w:ascii="Open Sans" w:hAnsi="Open Sans" w:cs="Open Sans"/>
        </w:rPr>
      </w:pPr>
      <w:r w:rsidRPr="00CC7319">
        <w:rPr>
          <w:rFonts w:ascii="Open Sans" w:hAnsi="Open Sans" w:cs="Open Sans"/>
        </w:rPr>
        <w:t xml:space="preserve">Odbiór odpadów będzie potwierdzany kartami przekazania odpadów zgodnie </w:t>
      </w:r>
      <w:r w:rsidR="005B4220">
        <w:rPr>
          <w:rFonts w:ascii="Open Sans" w:hAnsi="Open Sans" w:cs="Open Sans"/>
        </w:rPr>
        <w:br/>
      </w:r>
      <w:r w:rsidRPr="00CC7319">
        <w:rPr>
          <w:rFonts w:ascii="Open Sans" w:hAnsi="Open Sans" w:cs="Open Sans"/>
        </w:rPr>
        <w:t>z obowiązującymi przepisami za pośrednictwem BDO.</w:t>
      </w:r>
    </w:p>
    <w:p w14:paraId="3261B5BD" w14:textId="77777777" w:rsidR="00CD5666" w:rsidRPr="00CC7319" w:rsidRDefault="00CD5666">
      <w:pPr>
        <w:numPr>
          <w:ilvl w:val="0"/>
          <w:numId w:val="52"/>
        </w:numPr>
        <w:suppressAutoHyphens w:val="0"/>
        <w:ind w:left="426"/>
        <w:jc w:val="both"/>
        <w:rPr>
          <w:rFonts w:ascii="Open Sans" w:hAnsi="Open Sans" w:cs="Open Sans"/>
        </w:rPr>
      </w:pPr>
      <w:r w:rsidRPr="00CC7319">
        <w:rPr>
          <w:rFonts w:ascii="Open Sans" w:hAnsi="Open Sans" w:cs="Open Sans"/>
        </w:rPr>
        <w:t>Rozliczanie ilości odpadów następować będzie na podstawie legalizowanej wagi towarowej znajdującej się u Zamawiającego wg wydruku dowodu ważenia. Dopuszcza się możliwość przyjęcia rozliczenia odpadów na podstawie legalizowanej wagi towarowej znajdującej się u Wykonawcy w przypadku wystąpienia znacznych zanieczyszczeń, po uprzednich uzgodnieniach.</w:t>
      </w:r>
    </w:p>
    <w:p w14:paraId="6985CFD4" w14:textId="77777777" w:rsidR="00CD5666" w:rsidRPr="00CC7319" w:rsidRDefault="00CD5666">
      <w:pPr>
        <w:numPr>
          <w:ilvl w:val="0"/>
          <w:numId w:val="52"/>
        </w:numPr>
        <w:suppressAutoHyphens w:val="0"/>
        <w:ind w:left="426"/>
        <w:jc w:val="both"/>
        <w:rPr>
          <w:rFonts w:ascii="Open Sans" w:hAnsi="Open Sans" w:cs="Open Sans"/>
        </w:rPr>
      </w:pPr>
      <w:r w:rsidRPr="00CC7319">
        <w:rPr>
          <w:rFonts w:ascii="Open Sans" w:hAnsi="Open Sans" w:cs="Open Sans"/>
        </w:rPr>
        <w:t xml:space="preserve">Wykonawca, w tym transportujący, zobowiązany jest do potwierdzania wystawionych dokumentów w zakresie gospodarki odpadami zgodnie z obowiązującymi przepisami. </w:t>
      </w:r>
    </w:p>
    <w:p w14:paraId="4D82D7E3" w14:textId="77777777" w:rsidR="00CD5666" w:rsidRPr="00CC7319" w:rsidRDefault="00CD5666">
      <w:pPr>
        <w:numPr>
          <w:ilvl w:val="0"/>
          <w:numId w:val="52"/>
        </w:numPr>
        <w:suppressAutoHyphens w:val="0"/>
        <w:ind w:left="426"/>
        <w:jc w:val="both"/>
        <w:rPr>
          <w:rFonts w:ascii="Open Sans" w:hAnsi="Open Sans" w:cs="Open Sans"/>
        </w:rPr>
      </w:pPr>
      <w:r w:rsidRPr="00CC7319">
        <w:rPr>
          <w:rFonts w:ascii="Open Sans" w:hAnsi="Open Sans" w:cs="Open Sans"/>
        </w:rPr>
        <w:t>Wykonawca, w tym transportujący odpady, zobowiązany jest posiadać wpis do BDO w zakresie niezbędnym do realizacji usługi oraz wszelkie decyzje wymagane zgodnie z obowiązującymi przepisami.</w:t>
      </w:r>
    </w:p>
    <w:p w14:paraId="2FA0F5C9" w14:textId="77777777" w:rsidR="00CD5666" w:rsidRPr="00CC7319" w:rsidRDefault="00CD5666">
      <w:pPr>
        <w:numPr>
          <w:ilvl w:val="0"/>
          <w:numId w:val="52"/>
        </w:numPr>
        <w:suppressAutoHyphens w:val="0"/>
        <w:ind w:left="426"/>
        <w:jc w:val="both"/>
        <w:rPr>
          <w:rFonts w:ascii="Open Sans" w:hAnsi="Open Sans" w:cs="Open Sans"/>
        </w:rPr>
      </w:pPr>
      <w:r w:rsidRPr="00CC7319">
        <w:rPr>
          <w:rFonts w:ascii="Open Sans" w:hAnsi="Open Sans" w:cs="Open Sans"/>
        </w:rPr>
        <w:t>Wykonawca zobowiązany będzie do:</w:t>
      </w:r>
    </w:p>
    <w:p w14:paraId="4D01DD16" w14:textId="77777777" w:rsidR="00CD5666" w:rsidRPr="00CC7319" w:rsidRDefault="00CD5666">
      <w:pPr>
        <w:widowControl w:val="0"/>
        <w:numPr>
          <w:ilvl w:val="1"/>
          <w:numId w:val="52"/>
        </w:numPr>
        <w:shd w:val="clear" w:color="auto" w:fill="FFFFFF"/>
        <w:tabs>
          <w:tab w:val="left" w:pos="-851"/>
        </w:tabs>
        <w:suppressAutoHyphens w:val="0"/>
        <w:autoSpaceDE w:val="0"/>
        <w:autoSpaceDN w:val="0"/>
        <w:adjustRightInd w:val="0"/>
        <w:spacing w:line="280" w:lineRule="exact"/>
        <w:jc w:val="both"/>
        <w:rPr>
          <w:rFonts w:ascii="Open Sans" w:eastAsia="Calibri" w:hAnsi="Open Sans" w:cs="Open Sans"/>
          <w:spacing w:val="-23"/>
        </w:rPr>
      </w:pPr>
      <w:r w:rsidRPr="00CC7319">
        <w:rPr>
          <w:rFonts w:ascii="Open Sans" w:hAnsi="Open Sans" w:cs="Open Sans"/>
        </w:rPr>
        <w:t xml:space="preserve">Sukcesywnego odbioru odpadów wg potrzeb Zamawiającego. </w:t>
      </w:r>
    </w:p>
    <w:p w14:paraId="5B8B7041" w14:textId="77777777" w:rsidR="00CD5666" w:rsidRPr="00CC7319" w:rsidRDefault="00CD5666">
      <w:pPr>
        <w:widowControl w:val="0"/>
        <w:numPr>
          <w:ilvl w:val="1"/>
          <w:numId w:val="52"/>
        </w:numPr>
        <w:shd w:val="clear" w:color="auto" w:fill="FFFFFF"/>
        <w:tabs>
          <w:tab w:val="left" w:pos="-851"/>
        </w:tabs>
        <w:suppressAutoHyphens w:val="0"/>
        <w:autoSpaceDE w:val="0"/>
        <w:autoSpaceDN w:val="0"/>
        <w:adjustRightInd w:val="0"/>
        <w:spacing w:line="280" w:lineRule="exact"/>
        <w:jc w:val="both"/>
        <w:rPr>
          <w:rFonts w:ascii="Open Sans" w:eastAsia="Calibri" w:hAnsi="Open Sans" w:cs="Open Sans"/>
          <w:spacing w:val="-23"/>
        </w:rPr>
      </w:pPr>
      <w:r w:rsidRPr="00CC7319">
        <w:rPr>
          <w:rFonts w:ascii="Open Sans" w:eastAsia="Calibri" w:hAnsi="Open Sans" w:cs="Open Sans"/>
          <w:spacing w:val="-3"/>
        </w:rPr>
        <w:t>Gotowości do realizacji zobowiązań umownych niezwłocznie po podpisaniu umowy. Rozpoczęcie odbiorów nastąpi w terminie wskazanym przez Zamawiającego.</w:t>
      </w:r>
    </w:p>
    <w:p w14:paraId="0F5E5099" w14:textId="77777777" w:rsidR="00CD5666" w:rsidRPr="00CC7319" w:rsidRDefault="00CD5666">
      <w:pPr>
        <w:widowControl w:val="0"/>
        <w:numPr>
          <w:ilvl w:val="1"/>
          <w:numId w:val="52"/>
        </w:numPr>
        <w:shd w:val="clear" w:color="auto" w:fill="FFFFFF"/>
        <w:tabs>
          <w:tab w:val="left" w:pos="-851"/>
        </w:tabs>
        <w:suppressAutoHyphens w:val="0"/>
        <w:autoSpaceDE w:val="0"/>
        <w:autoSpaceDN w:val="0"/>
        <w:adjustRightInd w:val="0"/>
        <w:spacing w:line="280" w:lineRule="exact"/>
        <w:jc w:val="both"/>
        <w:rPr>
          <w:rFonts w:ascii="Open Sans" w:eastAsia="Calibri" w:hAnsi="Open Sans" w:cs="Open Sans"/>
          <w:spacing w:val="-23"/>
        </w:rPr>
      </w:pPr>
      <w:r w:rsidRPr="00CC7319">
        <w:rPr>
          <w:rFonts w:ascii="Open Sans" w:hAnsi="Open Sans" w:cs="Open Sans"/>
        </w:rPr>
        <w:lastRenderedPageBreak/>
        <w:t xml:space="preserve">Każdorazowo przed planowanym odbiorem dokonać awizacji pocztą elektroniczną na adres: </w:t>
      </w:r>
      <w:r w:rsidRPr="00737621">
        <w:rPr>
          <w:rFonts w:ascii="Open Sans" w:hAnsi="Open Sans" w:cs="Open Sans"/>
        </w:rPr>
        <w:t>awizacjeZOO@</w:t>
      </w:r>
      <w:r w:rsidRPr="00250DA9">
        <w:rPr>
          <w:rFonts w:ascii="Open Sans" w:hAnsi="Open Sans" w:cs="Open Sans"/>
        </w:rPr>
        <w:t>pgkkoszalin.pl; awizacja będzie zawierała numer rejestracyjny przyczepy i pojazdu odbierającego odpady, kod odbieranego odpadu</w:t>
      </w:r>
      <w:r>
        <w:rPr>
          <w:rFonts w:ascii="Open Sans" w:hAnsi="Open Sans" w:cs="Open Sans"/>
        </w:rPr>
        <w:t>,</w:t>
      </w:r>
      <w:r w:rsidRPr="00CC7319">
        <w:rPr>
          <w:rFonts w:ascii="Open Sans" w:hAnsi="Open Sans" w:cs="Open Sans"/>
        </w:rPr>
        <w:t xml:space="preserve"> nr rejestrowy z Bazy danych o produktach i opakowaniach oraz o gospodarce odpadami podmiotu transportującego odpad, oraz  wskazanie numeru miejsca prowadzenia działalności Wykonawcy (nr MPD) w Bazie danych o produktach i opakowaniach oraz o gospodarce odpadami , do którego będą transportowane odpady.</w:t>
      </w:r>
    </w:p>
    <w:p w14:paraId="3046AF09" w14:textId="77777777" w:rsidR="00CD5666" w:rsidRPr="00CC7319" w:rsidRDefault="00CD5666">
      <w:pPr>
        <w:widowControl w:val="0"/>
        <w:numPr>
          <w:ilvl w:val="1"/>
          <w:numId w:val="52"/>
        </w:numPr>
        <w:shd w:val="clear" w:color="auto" w:fill="FFFFFF"/>
        <w:tabs>
          <w:tab w:val="left" w:pos="-851"/>
        </w:tabs>
        <w:suppressAutoHyphens w:val="0"/>
        <w:autoSpaceDE w:val="0"/>
        <w:autoSpaceDN w:val="0"/>
        <w:adjustRightInd w:val="0"/>
        <w:spacing w:line="280" w:lineRule="exact"/>
        <w:jc w:val="both"/>
        <w:rPr>
          <w:rFonts w:ascii="Open Sans" w:eastAsia="Calibri" w:hAnsi="Open Sans" w:cs="Open Sans"/>
          <w:spacing w:val="-3"/>
        </w:rPr>
      </w:pPr>
      <w:r w:rsidRPr="00CC7319">
        <w:rPr>
          <w:rFonts w:ascii="Open Sans" w:eastAsia="Calibri" w:hAnsi="Open Sans" w:cs="Open Sans"/>
        </w:rPr>
        <w:t>Zatwierdzenia w elektronicznej Karcie Przekazania Odpadów wystawionej przez Zamawiającego w Bazie danych o produktach i opakowaniach oraz gospodarce odpadami, masy odpadów wynikającej z ważenia przeprowadzonego przez Zamawiającego na wadze znajdującej się w Regionalnym Zakładzie Odzysku Odpadów w Sianowie. Dopuszcza się odrzucenie elektronicznej Karty Przekazania Odpadów w celu skorygowania masy po wcześniejszych ustaleniach dotyczących możliwych zanieczyszczeń.</w:t>
      </w:r>
    </w:p>
    <w:p w14:paraId="22B5C19D" w14:textId="77777777" w:rsidR="00CD5666" w:rsidRPr="00CC7319" w:rsidRDefault="00CD5666">
      <w:pPr>
        <w:numPr>
          <w:ilvl w:val="1"/>
          <w:numId w:val="52"/>
        </w:numPr>
        <w:suppressAutoHyphens w:val="0"/>
        <w:jc w:val="both"/>
        <w:rPr>
          <w:rFonts w:ascii="Open Sans" w:hAnsi="Open Sans" w:cs="Open Sans"/>
        </w:rPr>
      </w:pPr>
      <w:r w:rsidRPr="00CC7319">
        <w:rPr>
          <w:rFonts w:ascii="Open Sans" w:hAnsi="Open Sans" w:cs="Open Sans"/>
        </w:rPr>
        <w:t>Posiadania na każdym etapie realizacji umowy ważnych decyzji administracyjnych na transport oraz prowadzenie właściwego procesu unieszkodliwiania/odzysku/recyklingu zgodnego z obowiązującymi przepisami prawa oraz do niezwłocznego informowania Zamawiającego o zmianach ww. decyzji. Naruszenie obowiązków opisanych w niniejszym punkcie stanowi nienależyte wykonanie umowy, jak również upoważnia Zamawiającego do jednostronnego jej rozwiązania.</w:t>
      </w:r>
    </w:p>
    <w:p w14:paraId="31D1799B" w14:textId="77777777" w:rsidR="00CD5666" w:rsidRPr="00CC7319" w:rsidRDefault="00CD5666">
      <w:pPr>
        <w:numPr>
          <w:ilvl w:val="1"/>
          <w:numId w:val="52"/>
        </w:numPr>
        <w:suppressAutoHyphens w:val="0"/>
        <w:jc w:val="both"/>
        <w:rPr>
          <w:rFonts w:ascii="Open Sans" w:hAnsi="Open Sans" w:cs="Open Sans"/>
        </w:rPr>
      </w:pPr>
      <w:r w:rsidRPr="00CC7319">
        <w:rPr>
          <w:rFonts w:ascii="Open Sans" w:hAnsi="Open Sans" w:cs="Open Sans"/>
        </w:rPr>
        <w:t>Przestrzegania przepisów prawa w zakresie gospodarki odpadami, w tym ewidencji odpadów wraz z przepisami wykonawczymi. Naruszenie obowiązków opisanych w niniejszym punkcie stanowi nienależyte wykonanie umowy, jak również upoważnia Zamawiającego do jednostronnego jej rozwiązania.</w:t>
      </w:r>
    </w:p>
    <w:p w14:paraId="4C32F36B" w14:textId="77777777" w:rsidR="00CD5666" w:rsidRPr="00CC7319" w:rsidRDefault="00CD5666">
      <w:pPr>
        <w:numPr>
          <w:ilvl w:val="1"/>
          <w:numId w:val="52"/>
        </w:numPr>
        <w:suppressAutoHyphens w:val="0"/>
        <w:jc w:val="both"/>
        <w:rPr>
          <w:rFonts w:ascii="Open Sans" w:hAnsi="Open Sans" w:cs="Open Sans"/>
        </w:rPr>
      </w:pPr>
      <w:r w:rsidRPr="00CC7319">
        <w:rPr>
          <w:rFonts w:ascii="Open Sans" w:hAnsi="Open Sans" w:cs="Open Sans"/>
        </w:rPr>
        <w:t>Przestrzegania obowiązujących na terenie Regionalnego Zakładu Odzysku Odpadów w Sianowie uregulowań dotyczących bezpieczeństwa i higieny pracy, ochrony przeciwpożarowej, organizacji ruchu, czasu pracy zakładu.</w:t>
      </w:r>
    </w:p>
    <w:p w14:paraId="59B12DFB" w14:textId="77777777" w:rsidR="00CD5666" w:rsidRDefault="00CD5666">
      <w:pPr>
        <w:numPr>
          <w:ilvl w:val="1"/>
          <w:numId w:val="52"/>
        </w:numPr>
        <w:suppressAutoHyphens w:val="0"/>
        <w:jc w:val="both"/>
        <w:rPr>
          <w:rFonts w:ascii="Open Sans" w:hAnsi="Open Sans" w:cs="Open Sans"/>
        </w:rPr>
      </w:pPr>
      <w:r w:rsidRPr="00CC7319">
        <w:rPr>
          <w:rFonts w:ascii="Open Sans" w:hAnsi="Open Sans" w:cs="Open Sans"/>
        </w:rPr>
        <w:t xml:space="preserve">Przekazania przed odbiorem listy numerów pojazdów z numerami rejestracyjnymi oraz miejsca prowadzenia działalności (instalacji docelowej). </w:t>
      </w:r>
    </w:p>
    <w:p w14:paraId="7D3DD56A" w14:textId="77777777" w:rsidR="00CD5666" w:rsidRDefault="00CD5666">
      <w:pPr>
        <w:numPr>
          <w:ilvl w:val="1"/>
          <w:numId w:val="52"/>
        </w:numPr>
        <w:suppressAutoHyphens w:val="0"/>
        <w:jc w:val="both"/>
        <w:rPr>
          <w:rFonts w:ascii="Open Sans" w:hAnsi="Open Sans" w:cs="Open Sans"/>
        </w:rPr>
      </w:pPr>
      <w:r w:rsidRPr="00CC7319">
        <w:rPr>
          <w:rFonts w:ascii="Open Sans" w:hAnsi="Open Sans" w:cs="Open Sans"/>
        </w:rPr>
        <w:t>Posiadania zdolności odbioru od Zamawiającego</w:t>
      </w:r>
      <w:r>
        <w:rPr>
          <w:rFonts w:ascii="Open Sans" w:hAnsi="Open Sans" w:cs="Open Sans"/>
        </w:rPr>
        <w:t xml:space="preserve"> </w:t>
      </w:r>
      <w:r w:rsidRPr="00CC7319">
        <w:rPr>
          <w:rFonts w:ascii="Open Sans" w:hAnsi="Open Sans" w:cs="Open Sans"/>
        </w:rPr>
        <w:t>co najmniej 800 Mg odpadów na tydzień w dni robocze</w:t>
      </w:r>
      <w:r>
        <w:rPr>
          <w:rFonts w:ascii="Open Sans" w:hAnsi="Open Sans" w:cs="Open Sans"/>
        </w:rPr>
        <w:t>.</w:t>
      </w:r>
    </w:p>
    <w:p w14:paraId="48313E8A" w14:textId="77777777" w:rsidR="00CD5666" w:rsidRPr="00CC7319" w:rsidRDefault="00CD5666">
      <w:pPr>
        <w:numPr>
          <w:ilvl w:val="1"/>
          <w:numId w:val="52"/>
        </w:numPr>
        <w:suppressAutoHyphens w:val="0"/>
        <w:jc w:val="both"/>
        <w:rPr>
          <w:rFonts w:ascii="Open Sans" w:hAnsi="Open Sans" w:cs="Open Sans"/>
        </w:rPr>
      </w:pPr>
      <w:r w:rsidRPr="00CC7319">
        <w:rPr>
          <w:rFonts w:ascii="Open Sans" w:hAnsi="Open Sans" w:cs="Open Sans"/>
        </w:rPr>
        <w:t xml:space="preserve">Przekazywania Zamawiającemu raz w miesiącu (do 5 dnia następnego miesiąca za miesiąc poprzedni) pisemnej informacji o ilości i sposobie zagospodarowania odpadów wg wzoru stanowiącego załącznik do umowy. </w:t>
      </w:r>
    </w:p>
    <w:p w14:paraId="243917DD" w14:textId="77777777" w:rsidR="00CD5666" w:rsidRDefault="00CD5666">
      <w:pPr>
        <w:numPr>
          <w:ilvl w:val="1"/>
          <w:numId w:val="52"/>
        </w:numPr>
        <w:suppressAutoHyphens w:val="0"/>
        <w:jc w:val="both"/>
        <w:rPr>
          <w:rFonts w:ascii="Open Sans" w:hAnsi="Open Sans" w:cs="Open Sans"/>
        </w:rPr>
      </w:pPr>
      <w:r w:rsidRPr="00CC7319">
        <w:rPr>
          <w:rFonts w:ascii="Open Sans" w:hAnsi="Open Sans" w:cs="Open Sans"/>
        </w:rPr>
        <w:t xml:space="preserve">W przypadku Wykonawcy, który pełni rolę pośrednika i przekazuje odpady kolejnemu podmiotowi, wymagane jest wskazanie instalacji docelowej, w której zaszedł proces ostatecznego przetworzenia odpadów – nie później niż do </w:t>
      </w:r>
      <w:r>
        <w:rPr>
          <w:rFonts w:ascii="Open Sans" w:hAnsi="Open Sans" w:cs="Open Sans"/>
        </w:rPr>
        <w:t>30</w:t>
      </w:r>
      <w:r w:rsidRPr="00CC7319">
        <w:rPr>
          <w:rFonts w:ascii="Open Sans" w:hAnsi="Open Sans" w:cs="Open Sans"/>
        </w:rPr>
        <w:t>.</w:t>
      </w:r>
      <w:r>
        <w:rPr>
          <w:rFonts w:ascii="Open Sans" w:hAnsi="Open Sans" w:cs="Open Sans"/>
        </w:rPr>
        <w:t>10</w:t>
      </w:r>
      <w:r w:rsidRPr="00CC7319">
        <w:rPr>
          <w:rFonts w:ascii="Open Sans" w:hAnsi="Open Sans" w:cs="Open Sans"/>
        </w:rPr>
        <w:t>.2025 roku</w:t>
      </w:r>
      <w:r>
        <w:rPr>
          <w:rFonts w:ascii="Open Sans" w:hAnsi="Open Sans" w:cs="Open Sans"/>
        </w:rPr>
        <w:t>.</w:t>
      </w:r>
    </w:p>
    <w:p w14:paraId="3D554A0F" w14:textId="77777777" w:rsidR="00CD5666" w:rsidRDefault="00CD5666">
      <w:pPr>
        <w:numPr>
          <w:ilvl w:val="1"/>
          <w:numId w:val="52"/>
        </w:numPr>
        <w:suppressAutoHyphens w:val="0"/>
        <w:jc w:val="both"/>
        <w:rPr>
          <w:rFonts w:ascii="Open Sans" w:hAnsi="Open Sans" w:cs="Open Sans"/>
        </w:rPr>
      </w:pPr>
      <w:r w:rsidRPr="00CC7319">
        <w:rPr>
          <w:rFonts w:ascii="Open Sans" w:hAnsi="Open Sans" w:cs="Open Sans"/>
        </w:rPr>
        <w:t>Przedłożenia dokumentów wymaganych przez Zamawiającego:</w:t>
      </w:r>
      <w:r>
        <w:rPr>
          <w:rFonts w:ascii="Open Sans" w:hAnsi="Open Sans" w:cs="Open Sans"/>
        </w:rPr>
        <w:t xml:space="preserve"> </w:t>
      </w:r>
      <w:r w:rsidRPr="00CC7319">
        <w:rPr>
          <w:rFonts w:ascii="Open Sans" w:hAnsi="Open Sans" w:cs="Open Sans"/>
        </w:rPr>
        <w:t>oświadczenie, że odpady zostały poddane procesowi R1 lub R12</w:t>
      </w:r>
      <w:r>
        <w:rPr>
          <w:rFonts w:ascii="Open Sans" w:hAnsi="Open Sans" w:cs="Open Sans"/>
        </w:rPr>
        <w:t>.</w:t>
      </w:r>
    </w:p>
    <w:p w14:paraId="0C06F3F3" w14:textId="77777777" w:rsidR="00CD5666" w:rsidRPr="00CC7319" w:rsidRDefault="00CD5666" w:rsidP="00CD5666">
      <w:pPr>
        <w:jc w:val="both"/>
        <w:rPr>
          <w:rFonts w:ascii="Open Sans" w:hAnsi="Open Sans" w:cs="Open Sans"/>
        </w:rPr>
      </w:pPr>
    </w:p>
    <w:p w14:paraId="01C9643C" w14:textId="77777777" w:rsidR="00CD5666" w:rsidRPr="00CC7319" w:rsidRDefault="00CD5666" w:rsidP="00CD5666">
      <w:pPr>
        <w:jc w:val="both"/>
        <w:rPr>
          <w:rFonts w:ascii="Open Sans" w:hAnsi="Open Sans" w:cs="Open Sans"/>
          <w:b/>
        </w:rPr>
      </w:pPr>
      <w:r w:rsidRPr="00CC7319">
        <w:rPr>
          <w:rFonts w:ascii="Open Sans" w:hAnsi="Open Sans" w:cs="Open Sans"/>
          <w:b/>
        </w:rPr>
        <w:t xml:space="preserve">2.2. </w:t>
      </w:r>
    </w:p>
    <w:p w14:paraId="2616F2B1" w14:textId="77777777" w:rsidR="00CD5666" w:rsidRPr="00CC7319" w:rsidRDefault="00CD5666">
      <w:pPr>
        <w:numPr>
          <w:ilvl w:val="0"/>
          <w:numId w:val="55"/>
        </w:numPr>
        <w:suppressAutoHyphens w:val="0"/>
        <w:autoSpaceDE w:val="0"/>
        <w:autoSpaceDN w:val="0"/>
        <w:adjustRightInd w:val="0"/>
        <w:jc w:val="both"/>
        <w:rPr>
          <w:rFonts w:ascii="Open Sans" w:hAnsi="Open Sans" w:cs="Open Sans"/>
        </w:rPr>
      </w:pPr>
      <w:r w:rsidRPr="00CC7319">
        <w:rPr>
          <w:rFonts w:ascii="Open Sans" w:hAnsi="Open Sans" w:cs="Open Sans"/>
        </w:rPr>
        <w:t xml:space="preserve">Przedmiotem zamówienia jest cykliczny odbiór i zagospodarowanie poprzez proces przetwarzania i odzysku odpadów o kodzie </w:t>
      </w:r>
      <w:r w:rsidRPr="00CC7319">
        <w:rPr>
          <w:rFonts w:ascii="Open Sans" w:hAnsi="Open Sans" w:cs="Open Sans"/>
          <w:b/>
        </w:rPr>
        <w:t xml:space="preserve">19 12 12 (Inne odpady, w tym zmieszane substancje i przedmioty, z mechanicznej obróbki odpadów inne niż wymienione </w:t>
      </w:r>
      <w:r w:rsidRPr="00CC7319">
        <w:rPr>
          <w:rFonts w:ascii="Open Sans" w:hAnsi="Open Sans" w:cs="Open Sans"/>
          <w:b/>
        </w:rPr>
        <w:br/>
        <w:t>w 19 12 11 o frakcji o wielkości powyżej 80 mm, zwanej dalej „frakcją nadsitową”)</w:t>
      </w:r>
      <w:r w:rsidRPr="00CC7319">
        <w:rPr>
          <w:rFonts w:ascii="Open Sans" w:hAnsi="Open Sans" w:cs="Open Sans"/>
        </w:rPr>
        <w:t xml:space="preserve"> z Regionalnego Zakładu Odzysku Odpadów w Sianowie (dalej RZOO) </w:t>
      </w:r>
      <w:r w:rsidRPr="00CC7319">
        <w:rPr>
          <w:rFonts w:ascii="Open Sans" w:hAnsi="Open Sans" w:cs="Open Sans"/>
        </w:rPr>
        <w:br/>
        <w:t xml:space="preserve">przy ul. Łubuszan 80 </w:t>
      </w:r>
    </w:p>
    <w:p w14:paraId="5969402D" w14:textId="77777777" w:rsidR="00CD5666" w:rsidRPr="00CC7319" w:rsidRDefault="00CD5666">
      <w:pPr>
        <w:numPr>
          <w:ilvl w:val="0"/>
          <w:numId w:val="55"/>
        </w:numPr>
        <w:suppressAutoHyphens w:val="0"/>
        <w:autoSpaceDE w:val="0"/>
        <w:autoSpaceDN w:val="0"/>
        <w:adjustRightInd w:val="0"/>
        <w:jc w:val="both"/>
        <w:rPr>
          <w:rFonts w:ascii="Open Sans" w:hAnsi="Open Sans" w:cs="Open Sans"/>
        </w:rPr>
      </w:pPr>
      <w:r w:rsidRPr="00CC7319">
        <w:rPr>
          <w:rFonts w:ascii="Open Sans" w:hAnsi="Open Sans" w:cs="Open Sans"/>
        </w:rPr>
        <w:lastRenderedPageBreak/>
        <w:t>Odpady te mogą zostać poddane procesowi recyklingu R1 lub odzysku R12 zgodnie z określeniem oznaczenia tego procesu w Ustawie o odpadach/załączniku IA do Rozporządzenia (WE) nr 1013/2006 Parlamentu Europejskiego i Rady Unii Europejskiej z dnia 14.06.2006r. w sprawie przemieszczania odpadów (Dz. U. UE. L 190/1 z późn. zm.) - przy czym przez „poddanie procesowi odzysku” rozumie się rozpoczęcie i zakończenie tego procesu.</w:t>
      </w:r>
    </w:p>
    <w:p w14:paraId="35CFE0F4" w14:textId="77777777" w:rsidR="00CD5666" w:rsidRPr="00CC7319" w:rsidRDefault="00CD5666">
      <w:pPr>
        <w:numPr>
          <w:ilvl w:val="0"/>
          <w:numId w:val="55"/>
        </w:numPr>
        <w:suppressAutoHyphens w:val="0"/>
        <w:autoSpaceDE w:val="0"/>
        <w:autoSpaceDN w:val="0"/>
        <w:adjustRightInd w:val="0"/>
        <w:jc w:val="both"/>
        <w:rPr>
          <w:rFonts w:ascii="Open Sans" w:hAnsi="Open Sans" w:cs="Open Sans"/>
        </w:rPr>
      </w:pPr>
      <w:r w:rsidRPr="00CC7319">
        <w:rPr>
          <w:rFonts w:ascii="Open Sans" w:hAnsi="Open Sans" w:cs="Open Sans"/>
        </w:rPr>
        <w:t>Przedmiotem zamówienia objęte są odpady wytworzone na instalacji mechaniczno-biologicznego przetwarzania zmieszanych odpadów komunalnych, część mechaniczna której podstawą jest sito bębnowe o posiadanych otworach siewnych w rozmiarze 80 mm i 320 mm, instalacja wyposażona jest ponadto w rozrywarkę worków, 2 separatory metali żelaznych, separator metali kolorowych, separator balistyczny, separator powietrzny oraz sortownie manualne. Odpady przeznaczone do odbioru to odpady w rozmiarze powyżej 80 mm. Odpady nieprasowane (luzem).</w:t>
      </w:r>
    </w:p>
    <w:p w14:paraId="02F5CBFB" w14:textId="77777777" w:rsidR="00CD5666" w:rsidRPr="00CC7319" w:rsidRDefault="00CD5666">
      <w:pPr>
        <w:widowControl w:val="0"/>
        <w:numPr>
          <w:ilvl w:val="0"/>
          <w:numId w:val="55"/>
        </w:numPr>
        <w:jc w:val="both"/>
        <w:rPr>
          <w:rFonts w:ascii="Open Sans" w:hAnsi="Open Sans" w:cs="Open Sans"/>
        </w:rPr>
      </w:pPr>
      <w:r w:rsidRPr="00CC7319">
        <w:rPr>
          <w:rFonts w:ascii="Open Sans" w:hAnsi="Open Sans" w:cs="Open Sans"/>
        </w:rPr>
        <w:t>Odpady o kodzie 19 12 12 mogą być zanieczyszczone innymi odpadami, takimi jak piasek, drobne szkło, itp. oraz wtrącenia odpadów w nierozerwanych workach</w:t>
      </w:r>
    </w:p>
    <w:p w14:paraId="2A9F1FC5" w14:textId="77777777" w:rsidR="00CD5666" w:rsidRPr="00CC7319" w:rsidRDefault="00CD5666">
      <w:pPr>
        <w:widowControl w:val="0"/>
        <w:numPr>
          <w:ilvl w:val="0"/>
          <w:numId w:val="55"/>
        </w:numPr>
        <w:jc w:val="both"/>
        <w:rPr>
          <w:rFonts w:ascii="Open Sans" w:hAnsi="Open Sans" w:cs="Open Sans"/>
        </w:rPr>
      </w:pPr>
      <w:r w:rsidRPr="00CC7319">
        <w:rPr>
          <w:rFonts w:ascii="Open Sans" w:hAnsi="Open Sans" w:cs="Open Sans"/>
        </w:rPr>
        <w:t>Zanieczyszczenia: jako zanieczyszczenia ustala się:</w:t>
      </w:r>
    </w:p>
    <w:p w14:paraId="35929C44" w14:textId="77777777" w:rsidR="00CD5666" w:rsidRPr="00CC7319" w:rsidRDefault="00CD5666">
      <w:pPr>
        <w:widowControl w:val="0"/>
        <w:numPr>
          <w:ilvl w:val="1"/>
          <w:numId w:val="55"/>
        </w:numPr>
        <w:jc w:val="both"/>
        <w:rPr>
          <w:rFonts w:ascii="Open Sans" w:hAnsi="Open Sans" w:cs="Open Sans"/>
        </w:rPr>
      </w:pPr>
      <w:r w:rsidRPr="00CC7319">
        <w:rPr>
          <w:rFonts w:ascii="Open Sans" w:hAnsi="Open Sans" w:cs="Open Sans"/>
        </w:rPr>
        <w:t>frakcje ulegające biodegradacji</w:t>
      </w:r>
    </w:p>
    <w:p w14:paraId="5481A30F" w14:textId="77777777" w:rsidR="00CD5666" w:rsidRPr="00CC7319" w:rsidRDefault="00CD5666">
      <w:pPr>
        <w:widowControl w:val="0"/>
        <w:numPr>
          <w:ilvl w:val="1"/>
          <w:numId w:val="55"/>
        </w:numPr>
        <w:jc w:val="both"/>
        <w:rPr>
          <w:rFonts w:ascii="Open Sans" w:hAnsi="Open Sans" w:cs="Open Sans"/>
        </w:rPr>
      </w:pPr>
      <w:r w:rsidRPr="00CC7319">
        <w:rPr>
          <w:rFonts w:ascii="Open Sans" w:hAnsi="Open Sans" w:cs="Open Sans"/>
        </w:rPr>
        <w:t>szkło</w:t>
      </w:r>
    </w:p>
    <w:p w14:paraId="0C5965CC" w14:textId="77777777" w:rsidR="00CD5666" w:rsidRPr="00CC7319" w:rsidRDefault="00CD5666">
      <w:pPr>
        <w:widowControl w:val="0"/>
        <w:numPr>
          <w:ilvl w:val="1"/>
          <w:numId w:val="55"/>
        </w:numPr>
        <w:jc w:val="both"/>
        <w:rPr>
          <w:rFonts w:ascii="Open Sans" w:hAnsi="Open Sans" w:cs="Open Sans"/>
        </w:rPr>
      </w:pPr>
      <w:r w:rsidRPr="00CC7319">
        <w:rPr>
          <w:rFonts w:ascii="Open Sans" w:hAnsi="Open Sans" w:cs="Open Sans"/>
        </w:rPr>
        <w:t>części metalowe, odpady mineralne, w tym budowlane</w:t>
      </w:r>
    </w:p>
    <w:p w14:paraId="5CA2F370" w14:textId="77777777" w:rsidR="00CD5666" w:rsidRPr="00CC7319" w:rsidRDefault="00CD5666">
      <w:pPr>
        <w:widowControl w:val="0"/>
        <w:numPr>
          <w:ilvl w:val="1"/>
          <w:numId w:val="55"/>
        </w:numPr>
        <w:jc w:val="both"/>
        <w:rPr>
          <w:rFonts w:ascii="Open Sans" w:hAnsi="Open Sans" w:cs="Open Sans"/>
        </w:rPr>
      </w:pPr>
      <w:r w:rsidRPr="00CC7319">
        <w:rPr>
          <w:rFonts w:ascii="Open Sans" w:hAnsi="Open Sans" w:cs="Open Sans"/>
        </w:rPr>
        <w:t>substancje i odpady niebezpieczne</w:t>
      </w:r>
    </w:p>
    <w:p w14:paraId="7261EF98" w14:textId="77777777" w:rsidR="00CD5666" w:rsidRPr="00CC7319" w:rsidRDefault="00CD5666">
      <w:pPr>
        <w:widowControl w:val="0"/>
        <w:numPr>
          <w:ilvl w:val="0"/>
          <w:numId w:val="55"/>
        </w:numPr>
        <w:jc w:val="both"/>
        <w:rPr>
          <w:rFonts w:ascii="Open Sans" w:hAnsi="Open Sans" w:cs="Open Sans"/>
        </w:rPr>
      </w:pPr>
      <w:r w:rsidRPr="00CC7319">
        <w:rPr>
          <w:rFonts w:ascii="Open Sans" w:hAnsi="Open Sans" w:cs="Open Sans"/>
        </w:rPr>
        <w:t xml:space="preserve">Ustala się dopuszczalny poziom zanieczyszczeń jako 15% masy odbieranej </w:t>
      </w:r>
      <w:r w:rsidRPr="00CC7319">
        <w:rPr>
          <w:rFonts w:ascii="Open Sans" w:hAnsi="Open Sans" w:cs="Open Sans"/>
        </w:rPr>
        <w:br/>
        <w:t>od PGK Sp. z o.o.</w:t>
      </w:r>
    </w:p>
    <w:p w14:paraId="3231873E" w14:textId="77777777" w:rsidR="00CD5666" w:rsidRPr="00CC7319" w:rsidRDefault="00CD5666">
      <w:pPr>
        <w:numPr>
          <w:ilvl w:val="0"/>
          <w:numId w:val="55"/>
        </w:numPr>
        <w:suppressAutoHyphens w:val="0"/>
        <w:autoSpaceDE w:val="0"/>
        <w:autoSpaceDN w:val="0"/>
        <w:adjustRightInd w:val="0"/>
        <w:jc w:val="both"/>
        <w:rPr>
          <w:rFonts w:ascii="Open Sans" w:hAnsi="Open Sans" w:cs="Open Sans"/>
        </w:rPr>
      </w:pPr>
      <w:r w:rsidRPr="00CC7319">
        <w:rPr>
          <w:rFonts w:ascii="Open Sans" w:hAnsi="Open Sans" w:cs="Open Sans"/>
        </w:rPr>
        <w:t xml:space="preserve">W przypadku przekroczenia ilości zanieczyszczeń podanych powyżej Wykonawca jest uprawniony do odmowy odebrania odpadów z terenu RZOO Sianów. Strony postanawiają, że w takiej sytuacji: PGK Sp. z o.o. w Koszalinie nie będzie miała roszczenia </w:t>
      </w:r>
      <w:r w:rsidRPr="00CC7319">
        <w:rPr>
          <w:rFonts w:ascii="Open Sans" w:hAnsi="Open Sans" w:cs="Open Sans"/>
        </w:rPr>
        <w:br/>
        <w:t>o wykonanie umowy w tej części, którego się zrzeka, a Wykonawca nie wystąpi z roszczeniem o wykonanie umowy lub odszkodowanie z tego tytułu, w tym z tytułu kosztów transportu, których to roszczeń Wykonawca się zrzeka.</w:t>
      </w:r>
    </w:p>
    <w:p w14:paraId="311E1417" w14:textId="77777777" w:rsidR="00CD5666" w:rsidRPr="00CC7319" w:rsidRDefault="00CD5666">
      <w:pPr>
        <w:numPr>
          <w:ilvl w:val="0"/>
          <w:numId w:val="55"/>
        </w:numPr>
        <w:suppressAutoHyphens w:val="0"/>
        <w:autoSpaceDE w:val="0"/>
        <w:autoSpaceDN w:val="0"/>
        <w:adjustRightInd w:val="0"/>
        <w:jc w:val="both"/>
        <w:rPr>
          <w:rFonts w:ascii="Open Sans" w:hAnsi="Open Sans" w:cs="Open Sans"/>
        </w:rPr>
      </w:pPr>
      <w:r w:rsidRPr="00CC7319">
        <w:rPr>
          <w:rFonts w:ascii="Open Sans" w:hAnsi="Open Sans" w:cs="Open Sans"/>
        </w:rPr>
        <w:t>Odpady magazynowane są bez zadaszenia.</w:t>
      </w:r>
    </w:p>
    <w:p w14:paraId="69F58388" w14:textId="77777777" w:rsidR="00CD5666" w:rsidRDefault="00CD5666">
      <w:pPr>
        <w:numPr>
          <w:ilvl w:val="0"/>
          <w:numId w:val="55"/>
        </w:numPr>
        <w:suppressAutoHyphens w:val="0"/>
        <w:autoSpaceDE w:val="0"/>
        <w:autoSpaceDN w:val="0"/>
        <w:adjustRightInd w:val="0"/>
        <w:jc w:val="both"/>
        <w:rPr>
          <w:rFonts w:ascii="Open Sans" w:hAnsi="Open Sans" w:cs="Open Sans"/>
        </w:rPr>
      </w:pPr>
      <w:r w:rsidRPr="00CC7319">
        <w:rPr>
          <w:rFonts w:ascii="Open Sans" w:hAnsi="Open Sans" w:cs="Open Sans"/>
        </w:rPr>
        <w:t xml:space="preserve">Średnia waga odpadów 191212 przewożonych naczepą typu ruchoma podłoga </w:t>
      </w:r>
      <w:r>
        <w:rPr>
          <w:rFonts w:ascii="Open Sans" w:hAnsi="Open Sans" w:cs="Open Sans"/>
        </w:rPr>
        <w:t>(90m</w:t>
      </w:r>
      <w:r w:rsidRPr="0063533E">
        <w:rPr>
          <w:rFonts w:ascii="Open Sans" w:hAnsi="Open Sans" w:cs="Open Sans"/>
          <w:vertAlign w:val="superscript"/>
        </w:rPr>
        <w:t>3</w:t>
      </w:r>
      <w:r>
        <w:rPr>
          <w:rFonts w:ascii="Open Sans" w:hAnsi="Open Sans" w:cs="Open Sans"/>
        </w:rPr>
        <w:t xml:space="preserve">) </w:t>
      </w:r>
      <w:r w:rsidRPr="00CC7319">
        <w:rPr>
          <w:rFonts w:ascii="Open Sans" w:hAnsi="Open Sans" w:cs="Open Sans"/>
        </w:rPr>
        <w:t>szacuje się w wartości 22 Mg.</w:t>
      </w:r>
    </w:p>
    <w:p w14:paraId="0AC3D5B2" w14:textId="77777777" w:rsidR="00CD5666" w:rsidRPr="00CC7319" w:rsidRDefault="00CD5666">
      <w:pPr>
        <w:numPr>
          <w:ilvl w:val="0"/>
          <w:numId w:val="55"/>
        </w:numPr>
        <w:suppressAutoHyphens w:val="0"/>
        <w:autoSpaceDE w:val="0"/>
        <w:autoSpaceDN w:val="0"/>
        <w:adjustRightInd w:val="0"/>
        <w:jc w:val="both"/>
        <w:rPr>
          <w:rFonts w:ascii="Open Sans" w:hAnsi="Open Sans" w:cs="Open Sans"/>
        </w:rPr>
      </w:pPr>
      <w:r w:rsidRPr="001D421F">
        <w:rPr>
          <w:rFonts w:ascii="Open Sans" w:hAnsi="Open Sans" w:cs="Open Sans"/>
        </w:rPr>
        <w:t xml:space="preserve">Średnia waga odpadów wywożonych naczepą typu wanna </w:t>
      </w:r>
      <w:r>
        <w:rPr>
          <w:rFonts w:ascii="Open Sans" w:hAnsi="Open Sans" w:cs="Open Sans"/>
        </w:rPr>
        <w:t>(50m</w:t>
      </w:r>
      <w:r w:rsidRPr="0063533E">
        <w:rPr>
          <w:rFonts w:ascii="Open Sans" w:hAnsi="Open Sans" w:cs="Open Sans"/>
          <w:vertAlign w:val="superscript"/>
        </w:rPr>
        <w:t>3</w:t>
      </w:r>
      <w:r>
        <w:rPr>
          <w:rFonts w:ascii="Open Sans" w:hAnsi="Open Sans" w:cs="Open Sans"/>
        </w:rPr>
        <w:t xml:space="preserve">) </w:t>
      </w:r>
      <w:r w:rsidRPr="001D421F">
        <w:rPr>
          <w:rFonts w:ascii="Open Sans" w:hAnsi="Open Sans" w:cs="Open Sans"/>
        </w:rPr>
        <w:t>szacuje się</w:t>
      </w:r>
      <w:r>
        <w:rPr>
          <w:rFonts w:ascii="Open Sans" w:hAnsi="Open Sans" w:cs="Open Sans"/>
        </w:rPr>
        <w:t xml:space="preserve"> </w:t>
      </w:r>
      <w:r w:rsidRPr="001D421F">
        <w:rPr>
          <w:rFonts w:ascii="Open Sans" w:hAnsi="Open Sans" w:cs="Open Sans"/>
        </w:rPr>
        <w:t>13,2 Mg</w:t>
      </w:r>
      <w:r>
        <w:rPr>
          <w:rFonts w:ascii="Open Sans" w:hAnsi="Open Sans" w:cs="Open Sans"/>
        </w:rPr>
        <w:t>.</w:t>
      </w:r>
    </w:p>
    <w:p w14:paraId="15E9C69D" w14:textId="77777777" w:rsidR="00CD5666" w:rsidRDefault="00CD5666" w:rsidP="00CD5666">
      <w:pPr>
        <w:jc w:val="both"/>
        <w:rPr>
          <w:rFonts w:ascii="Open Sans" w:hAnsi="Open Sans" w:cs="Open Sans"/>
        </w:rPr>
      </w:pPr>
    </w:p>
    <w:p w14:paraId="44752A4F" w14:textId="77777777" w:rsidR="00CD5666" w:rsidRPr="00CC7319" w:rsidRDefault="00CD5666" w:rsidP="00CD5666">
      <w:pPr>
        <w:autoSpaceDE w:val="0"/>
        <w:autoSpaceDN w:val="0"/>
        <w:adjustRightInd w:val="0"/>
        <w:rPr>
          <w:rFonts w:ascii="Open Sans" w:hAnsi="Open Sans" w:cs="Open Sans"/>
          <w:u w:val="single"/>
        </w:rPr>
      </w:pPr>
      <w:r w:rsidRPr="00CC7319">
        <w:rPr>
          <w:rFonts w:ascii="Open Sans" w:hAnsi="Open Sans" w:cs="Open Sans"/>
          <w:b/>
          <w:bCs/>
          <w:u w:val="single"/>
        </w:rPr>
        <w:t xml:space="preserve">Wizja lokalna: </w:t>
      </w:r>
    </w:p>
    <w:p w14:paraId="5DE4F828" w14:textId="77777777" w:rsidR="00CD5666" w:rsidRPr="00CC7319" w:rsidRDefault="00CD5666" w:rsidP="00CD5666">
      <w:pPr>
        <w:autoSpaceDE w:val="0"/>
        <w:autoSpaceDN w:val="0"/>
        <w:adjustRightInd w:val="0"/>
        <w:jc w:val="both"/>
        <w:rPr>
          <w:rFonts w:ascii="Open Sans" w:hAnsi="Open Sans" w:cs="Open Sans"/>
        </w:rPr>
      </w:pPr>
      <w:r w:rsidRPr="00CC7319">
        <w:rPr>
          <w:rFonts w:ascii="Open Sans" w:hAnsi="Open Sans" w:cs="Open Sans"/>
        </w:rPr>
        <w:t xml:space="preserve">1. Zamawiający dopuszcza przeprowadzenie wizji lokalnej. Wizja lokalna na wniosek Wykonawcy może zostać zorganizowana przez Zamawiającego najpóźniej do końca dnia, w którym upływa połowa wyznaczonego terminu składania ofert. Termin wizji lokalnej należy uzgodnić indywidualnie z kierownikiem Regionalnego Zakładu Odzysku Odpadów w Sianowie P. Markiem Zalewskim tel. nr 508-373-470. </w:t>
      </w:r>
    </w:p>
    <w:p w14:paraId="3411001B" w14:textId="77777777" w:rsidR="00CD5666" w:rsidRPr="00CC7319" w:rsidRDefault="00CD5666" w:rsidP="00CD5666">
      <w:pPr>
        <w:autoSpaceDE w:val="0"/>
        <w:autoSpaceDN w:val="0"/>
        <w:adjustRightInd w:val="0"/>
        <w:spacing w:after="27"/>
        <w:jc w:val="both"/>
        <w:rPr>
          <w:rFonts w:ascii="Open Sans" w:hAnsi="Open Sans" w:cs="Open Sans"/>
        </w:rPr>
      </w:pPr>
      <w:r w:rsidRPr="00CC7319">
        <w:rPr>
          <w:rFonts w:ascii="Open Sans" w:hAnsi="Open Sans" w:cs="Open Sans"/>
        </w:rPr>
        <w:t xml:space="preserve">2. Wizja lokalna obejmie teren odbioru odpadów i jego otoczenie w celu oszacowania przez Wykonawców, na ich własną odpowiedzialność, kosztów i ryzyka, wszelkich danych, jakie mogą okazać się niezbędne do przygotowania oferty i podpisania wynikającej z niej umowy. </w:t>
      </w:r>
    </w:p>
    <w:p w14:paraId="0B3DE307" w14:textId="77777777" w:rsidR="00CD5666" w:rsidRPr="00CC7319" w:rsidRDefault="00CD5666" w:rsidP="00CD5666">
      <w:pPr>
        <w:autoSpaceDE w:val="0"/>
        <w:autoSpaceDN w:val="0"/>
        <w:adjustRightInd w:val="0"/>
        <w:spacing w:after="27"/>
        <w:jc w:val="both"/>
        <w:rPr>
          <w:rFonts w:ascii="Open Sans" w:hAnsi="Open Sans" w:cs="Open Sans"/>
        </w:rPr>
      </w:pPr>
      <w:r w:rsidRPr="00CC7319">
        <w:rPr>
          <w:rFonts w:ascii="Open Sans" w:hAnsi="Open Sans" w:cs="Open Sans"/>
        </w:rPr>
        <w:t xml:space="preserve">3. Wykonawca może w czasie wizji lokalnej pobrać próbkę w celu określenia morfologii frakcji energetycznej odpadów. Wizja lokalna odbędzie się na terenie Regionalnego Zakładu Odzysku Odpadów w Sianowie przy ul. Łubuszan 80. Osobą odpowiedzialną za zorganizowanie wizji lokalnej jest P. Marek Zalewski. </w:t>
      </w:r>
    </w:p>
    <w:p w14:paraId="603B4780" w14:textId="77777777" w:rsidR="00CD5666" w:rsidRPr="00CC7319" w:rsidRDefault="00CD5666" w:rsidP="00CD5666">
      <w:pPr>
        <w:autoSpaceDE w:val="0"/>
        <w:autoSpaceDN w:val="0"/>
        <w:adjustRightInd w:val="0"/>
        <w:spacing w:after="27"/>
        <w:jc w:val="both"/>
        <w:rPr>
          <w:rFonts w:ascii="Open Sans" w:hAnsi="Open Sans" w:cs="Open Sans"/>
        </w:rPr>
      </w:pPr>
      <w:r w:rsidRPr="00CC7319">
        <w:rPr>
          <w:rFonts w:ascii="Open Sans" w:hAnsi="Open Sans" w:cs="Open Sans"/>
        </w:rPr>
        <w:t xml:space="preserve">4. Podczas wizji lokalnej nie będą przyjmowane żadne zapytania ani udzielane żadne wyjaśnienia dotyczące treści Specyfikacji istotnych warunków zamówienia. </w:t>
      </w:r>
    </w:p>
    <w:p w14:paraId="5D32F009" w14:textId="77777777" w:rsidR="00CD5666" w:rsidRDefault="00CD5666" w:rsidP="00CD5666">
      <w:pPr>
        <w:autoSpaceDE w:val="0"/>
        <w:autoSpaceDN w:val="0"/>
        <w:adjustRightInd w:val="0"/>
        <w:jc w:val="both"/>
        <w:rPr>
          <w:rFonts w:ascii="Open Sans" w:hAnsi="Open Sans" w:cs="Open Sans"/>
        </w:rPr>
      </w:pPr>
      <w:r w:rsidRPr="00CC7319">
        <w:rPr>
          <w:rFonts w:ascii="Open Sans" w:hAnsi="Open Sans" w:cs="Open Sans"/>
        </w:rPr>
        <w:t xml:space="preserve">5. Jakiekolwiek koszty związane z wizją lokalną Zakładu ponosi Wykonawca. </w:t>
      </w:r>
    </w:p>
    <w:p w14:paraId="2D1E23FD" w14:textId="77777777" w:rsidR="00F14CEB" w:rsidRPr="00CC7319" w:rsidRDefault="00F14CEB" w:rsidP="00CD5666">
      <w:pPr>
        <w:autoSpaceDE w:val="0"/>
        <w:autoSpaceDN w:val="0"/>
        <w:adjustRightInd w:val="0"/>
        <w:jc w:val="both"/>
        <w:rPr>
          <w:rFonts w:ascii="Open Sans" w:hAnsi="Open Sans" w:cs="Open Sans"/>
        </w:rPr>
      </w:pPr>
    </w:p>
    <w:p w14:paraId="062F70C0" w14:textId="77777777" w:rsidR="00CD5666" w:rsidRPr="00CC7319" w:rsidRDefault="00CD5666" w:rsidP="00CD5666">
      <w:pPr>
        <w:rPr>
          <w:rFonts w:ascii="Open Sans" w:hAnsi="Open Sans" w:cs="Open Sans"/>
        </w:rPr>
      </w:pPr>
    </w:p>
    <w:p w14:paraId="6505234E" w14:textId="77777777" w:rsidR="00CD5666" w:rsidRPr="00CC7319" w:rsidRDefault="00CD5666">
      <w:pPr>
        <w:widowControl w:val="0"/>
        <w:numPr>
          <w:ilvl w:val="0"/>
          <w:numId w:val="85"/>
        </w:numPr>
        <w:shd w:val="clear" w:color="auto" w:fill="FFFFFF"/>
        <w:tabs>
          <w:tab w:val="left" w:pos="346"/>
        </w:tabs>
        <w:suppressAutoHyphens w:val="0"/>
        <w:autoSpaceDE w:val="0"/>
        <w:autoSpaceDN w:val="0"/>
        <w:adjustRightInd w:val="0"/>
        <w:spacing w:line="280" w:lineRule="exact"/>
        <w:jc w:val="both"/>
        <w:rPr>
          <w:rFonts w:ascii="Open Sans" w:eastAsia="Calibri" w:hAnsi="Open Sans" w:cs="Open Sans"/>
          <w:b/>
        </w:rPr>
      </w:pPr>
      <w:r w:rsidRPr="00CC7319">
        <w:rPr>
          <w:rFonts w:ascii="Open Sans" w:hAnsi="Open Sans" w:cs="Open Sans"/>
          <w:b/>
          <w:bCs/>
          <w:u w:val="single"/>
        </w:rPr>
        <w:lastRenderedPageBreak/>
        <w:t>Zobowiązania i prawa Zamawiająceg</w:t>
      </w:r>
      <w:r w:rsidRPr="00CC7319">
        <w:rPr>
          <w:rFonts w:ascii="Open Sans" w:eastAsia="Calibri" w:hAnsi="Open Sans" w:cs="Open Sans"/>
          <w:b/>
        </w:rPr>
        <w:t>o</w:t>
      </w:r>
    </w:p>
    <w:p w14:paraId="112851F6" w14:textId="77777777" w:rsidR="00CD5666" w:rsidRPr="00CC7319" w:rsidRDefault="00CD5666">
      <w:pPr>
        <w:widowControl w:val="0"/>
        <w:numPr>
          <w:ilvl w:val="1"/>
          <w:numId w:val="54"/>
        </w:numPr>
        <w:shd w:val="clear" w:color="auto" w:fill="FFFFFF"/>
        <w:tabs>
          <w:tab w:val="left" w:pos="346"/>
        </w:tabs>
        <w:suppressAutoHyphens w:val="0"/>
        <w:autoSpaceDE w:val="0"/>
        <w:autoSpaceDN w:val="0"/>
        <w:adjustRightInd w:val="0"/>
        <w:spacing w:line="280" w:lineRule="exact"/>
        <w:ind w:left="360"/>
        <w:jc w:val="both"/>
        <w:rPr>
          <w:rFonts w:ascii="Open Sans" w:eastAsia="Calibri" w:hAnsi="Open Sans" w:cs="Open Sans"/>
          <w:b/>
        </w:rPr>
      </w:pPr>
      <w:r w:rsidRPr="00CC7319">
        <w:rPr>
          <w:rFonts w:ascii="Open Sans" w:eastAsia="Calibri" w:hAnsi="Open Sans" w:cs="Open Sans"/>
        </w:rPr>
        <w:t xml:space="preserve">Zamawiający zastrzega sobie prawo do przeprowadzenia wizji lokalnej instalacji, która jest opisana we wskazanym przez Wykonawcę zezwoleniu na przetwarzanie przedmiotu zamówienia celem potwierdzenia możliwości przeprowadzenia w tej instalacji procesów odzysku/recyklingu lub unieszkodliwiania. </w:t>
      </w:r>
    </w:p>
    <w:p w14:paraId="52DD100D" w14:textId="77777777" w:rsidR="00CD5666" w:rsidRPr="00CC7319" w:rsidRDefault="00CD5666">
      <w:pPr>
        <w:widowControl w:val="0"/>
        <w:numPr>
          <w:ilvl w:val="1"/>
          <w:numId w:val="54"/>
        </w:numPr>
        <w:shd w:val="clear" w:color="auto" w:fill="FFFFFF"/>
        <w:tabs>
          <w:tab w:val="left" w:pos="346"/>
        </w:tabs>
        <w:suppressAutoHyphens w:val="0"/>
        <w:autoSpaceDE w:val="0"/>
        <w:autoSpaceDN w:val="0"/>
        <w:adjustRightInd w:val="0"/>
        <w:spacing w:line="280" w:lineRule="exact"/>
        <w:ind w:left="360"/>
        <w:jc w:val="both"/>
        <w:rPr>
          <w:rFonts w:ascii="Open Sans" w:eastAsia="Calibri" w:hAnsi="Open Sans" w:cs="Open Sans"/>
        </w:rPr>
      </w:pPr>
      <w:r w:rsidRPr="00CC7319">
        <w:rPr>
          <w:rFonts w:ascii="Open Sans" w:hAnsi="Open Sans" w:cs="Open Sans"/>
        </w:rPr>
        <w:t>W przypadku stwierdzenia podczas wizji lokalnej przeprowadzonej przez Zamawiającego braku instalacji opisanej we wskazanym przez Wykonawcę zezwoleniu Zamawiający zastrzega sobie prawo do odrzucenia oferty Wykonawcy bądź do jednostronnego rozwiązania umowy ze skutkiem natychmiastowym.</w:t>
      </w:r>
    </w:p>
    <w:p w14:paraId="05BD99B8" w14:textId="77777777" w:rsidR="00CD5666" w:rsidRPr="00CC7319" w:rsidRDefault="00CD5666">
      <w:pPr>
        <w:widowControl w:val="0"/>
        <w:numPr>
          <w:ilvl w:val="1"/>
          <w:numId w:val="54"/>
        </w:numPr>
        <w:shd w:val="clear" w:color="auto" w:fill="FFFFFF"/>
        <w:tabs>
          <w:tab w:val="left" w:pos="346"/>
        </w:tabs>
        <w:suppressAutoHyphens w:val="0"/>
        <w:autoSpaceDE w:val="0"/>
        <w:autoSpaceDN w:val="0"/>
        <w:adjustRightInd w:val="0"/>
        <w:spacing w:line="280" w:lineRule="exact"/>
        <w:ind w:left="360"/>
        <w:jc w:val="both"/>
        <w:rPr>
          <w:rFonts w:ascii="Open Sans" w:eastAsia="Calibri" w:hAnsi="Open Sans" w:cs="Open Sans"/>
        </w:rPr>
      </w:pPr>
      <w:r w:rsidRPr="00CC7319">
        <w:rPr>
          <w:rFonts w:ascii="Open Sans" w:eastAsia="Calibri" w:hAnsi="Open Sans" w:cs="Open Sans"/>
          <w:spacing w:val="-5"/>
        </w:rPr>
        <w:t>Zamawiający zastrzega sobie prawo zmniejszenia ilości przedmiotu umowy przewidzianej do zagospodarowania. W takim przypadku Wykonawcy nie przysługuje ani roszczenie o wykonanie umowy w całości ani roszczenie odszkodowawcze, których niniejszym się zrzeka.</w:t>
      </w:r>
    </w:p>
    <w:p w14:paraId="55BED6E6" w14:textId="77777777" w:rsidR="00CD5666" w:rsidRPr="00CC7319" w:rsidRDefault="00CD5666">
      <w:pPr>
        <w:widowControl w:val="0"/>
        <w:numPr>
          <w:ilvl w:val="1"/>
          <w:numId w:val="54"/>
        </w:numPr>
        <w:shd w:val="clear" w:color="auto" w:fill="FFFFFF"/>
        <w:tabs>
          <w:tab w:val="left" w:pos="346"/>
        </w:tabs>
        <w:suppressAutoHyphens w:val="0"/>
        <w:autoSpaceDE w:val="0"/>
        <w:autoSpaceDN w:val="0"/>
        <w:adjustRightInd w:val="0"/>
        <w:spacing w:line="280" w:lineRule="exact"/>
        <w:ind w:left="360"/>
        <w:jc w:val="both"/>
        <w:rPr>
          <w:rFonts w:ascii="Open Sans" w:eastAsia="Calibri" w:hAnsi="Open Sans" w:cs="Open Sans"/>
        </w:rPr>
      </w:pPr>
      <w:r w:rsidRPr="00CC7319">
        <w:rPr>
          <w:rFonts w:ascii="Open Sans" w:hAnsi="Open Sans" w:cs="Open Sans"/>
        </w:rPr>
        <w:t>Zamawiający zobowiązany jest do prowadzenia komputerowej ewidencji ilości odpadów odbieranych przez Wykonawcę, która prowadzona będzie zgodnie z dowodami ważenia wystawionymi przez Zamawiającego. Przy każdym wyjeździe po załadunku Wykonawca otrzyma dokument w postaci Dowodu Ważenia.</w:t>
      </w:r>
    </w:p>
    <w:p w14:paraId="15471218" w14:textId="77777777" w:rsidR="00CD5666" w:rsidRPr="00CC7319" w:rsidRDefault="00CD5666">
      <w:pPr>
        <w:widowControl w:val="0"/>
        <w:numPr>
          <w:ilvl w:val="1"/>
          <w:numId w:val="54"/>
        </w:numPr>
        <w:shd w:val="clear" w:color="auto" w:fill="FFFFFF"/>
        <w:tabs>
          <w:tab w:val="left" w:pos="346"/>
        </w:tabs>
        <w:suppressAutoHyphens w:val="0"/>
        <w:autoSpaceDE w:val="0"/>
        <w:autoSpaceDN w:val="0"/>
        <w:adjustRightInd w:val="0"/>
        <w:spacing w:line="280" w:lineRule="exact"/>
        <w:ind w:left="360"/>
        <w:jc w:val="both"/>
        <w:rPr>
          <w:rFonts w:ascii="Open Sans" w:eastAsia="Calibri" w:hAnsi="Open Sans" w:cs="Open Sans"/>
        </w:rPr>
      </w:pPr>
      <w:r w:rsidRPr="00CC7319">
        <w:rPr>
          <w:rFonts w:ascii="Open Sans" w:hAnsi="Open Sans" w:cs="Open Sans"/>
        </w:rPr>
        <w:t xml:space="preserve">Zamawiający każdorazowo wygeneruje w Bazie Danych o produktach i opakowaniach oraz o gospodarce odpadami Kartę Przekazania Odpadów na ilość odpadów wynikającą z ważenia przeprowadzonego u Zamawiającego. </w:t>
      </w:r>
    </w:p>
    <w:p w14:paraId="628DE2B5" w14:textId="77777777" w:rsidR="00CD5666" w:rsidRPr="00CC7319" w:rsidRDefault="00CD5666" w:rsidP="00CD5666">
      <w:pPr>
        <w:autoSpaceDE w:val="0"/>
        <w:autoSpaceDN w:val="0"/>
        <w:adjustRightInd w:val="0"/>
        <w:spacing w:line="23" w:lineRule="atLeast"/>
        <w:jc w:val="both"/>
        <w:rPr>
          <w:rFonts w:ascii="Open Sans" w:hAnsi="Open Sans" w:cs="Open Sans"/>
          <w:b/>
          <w:bCs/>
        </w:rPr>
      </w:pPr>
    </w:p>
    <w:p w14:paraId="783F183C" w14:textId="77777777" w:rsidR="00CD5666" w:rsidRPr="00CC7319" w:rsidRDefault="00CD5666">
      <w:pPr>
        <w:numPr>
          <w:ilvl w:val="0"/>
          <w:numId w:val="86"/>
        </w:numPr>
        <w:suppressAutoHyphens w:val="0"/>
        <w:jc w:val="both"/>
        <w:rPr>
          <w:rFonts w:ascii="Open Sans" w:hAnsi="Open Sans" w:cs="Open Sans"/>
          <w:b/>
          <w:u w:val="single"/>
        </w:rPr>
      </w:pPr>
      <w:r w:rsidRPr="00CC7319">
        <w:rPr>
          <w:rFonts w:ascii="Open Sans" w:hAnsi="Open Sans" w:cs="Open Sans"/>
          <w:b/>
          <w:u w:val="single"/>
        </w:rPr>
        <w:t>Termin realizacji zamówienia</w:t>
      </w:r>
    </w:p>
    <w:p w14:paraId="2791B7E0" w14:textId="7DAFF2FE" w:rsidR="00CD5666" w:rsidRDefault="00CD5666" w:rsidP="00CD5666">
      <w:pPr>
        <w:jc w:val="both"/>
        <w:rPr>
          <w:rFonts w:ascii="Open Sans" w:hAnsi="Open Sans" w:cs="Open Sans"/>
        </w:rPr>
      </w:pPr>
      <w:r>
        <w:rPr>
          <w:rFonts w:ascii="Open Sans" w:hAnsi="Open Sans" w:cs="Open Sans"/>
        </w:rPr>
        <w:t xml:space="preserve">Okres realizacji: od 01.07.2025 </w:t>
      </w:r>
      <w:r w:rsidR="00DF7808">
        <w:rPr>
          <w:rFonts w:ascii="Open Sans" w:hAnsi="Open Sans" w:cs="Open Sans"/>
        </w:rPr>
        <w:t xml:space="preserve">roku </w:t>
      </w:r>
      <w:r>
        <w:rPr>
          <w:rFonts w:ascii="Open Sans" w:hAnsi="Open Sans" w:cs="Open Sans"/>
        </w:rPr>
        <w:t>do 30.09.2025 roku</w:t>
      </w:r>
    </w:p>
    <w:p w14:paraId="35F753C1" w14:textId="77777777" w:rsidR="00DF7808" w:rsidRDefault="00DF7808" w:rsidP="00CD5666">
      <w:pPr>
        <w:jc w:val="both"/>
        <w:rPr>
          <w:rFonts w:ascii="Open Sans" w:hAnsi="Open Sans" w:cs="Open Sans"/>
        </w:rPr>
      </w:pPr>
    </w:p>
    <w:p w14:paraId="1C47CC71" w14:textId="77777777" w:rsidR="00CD5666" w:rsidRPr="00CC7319" w:rsidRDefault="00CD5666">
      <w:pPr>
        <w:numPr>
          <w:ilvl w:val="0"/>
          <w:numId w:val="86"/>
        </w:numPr>
        <w:suppressAutoHyphens w:val="0"/>
        <w:jc w:val="both"/>
        <w:rPr>
          <w:rFonts w:ascii="Open Sans" w:hAnsi="Open Sans" w:cs="Open Sans"/>
          <w:b/>
          <w:u w:val="single"/>
        </w:rPr>
      </w:pPr>
      <w:r w:rsidRPr="00CC7319">
        <w:rPr>
          <w:rFonts w:ascii="Open Sans" w:hAnsi="Open Sans" w:cs="Open Sans"/>
          <w:b/>
          <w:u w:val="single"/>
        </w:rPr>
        <w:t>Dokumenty związane z potwierdzeniem wykonania usługi będącej przedmiotem zamówienia oraz sprawdzeniem prawidłowości/ustaleniem ilości odpadów poddanych procesowi unieszkodliwiania/odzysku/recyklingu:</w:t>
      </w:r>
    </w:p>
    <w:p w14:paraId="097ACA25" w14:textId="77777777" w:rsidR="00CD5666" w:rsidRPr="00CC7319" w:rsidRDefault="00CD5666" w:rsidP="00CD5666">
      <w:pPr>
        <w:jc w:val="both"/>
        <w:rPr>
          <w:rFonts w:ascii="Open Sans" w:hAnsi="Open Sans" w:cs="Open Sans"/>
        </w:rPr>
      </w:pPr>
    </w:p>
    <w:p w14:paraId="46A99EAB" w14:textId="77777777" w:rsidR="00CD5666" w:rsidRPr="00CC7319" w:rsidRDefault="00CD5666">
      <w:pPr>
        <w:numPr>
          <w:ilvl w:val="0"/>
          <w:numId w:val="51"/>
        </w:numPr>
        <w:suppressAutoHyphens w:val="0"/>
        <w:jc w:val="both"/>
        <w:rPr>
          <w:rFonts w:ascii="Open Sans" w:hAnsi="Open Sans" w:cs="Open Sans"/>
        </w:rPr>
      </w:pPr>
      <w:r w:rsidRPr="00CC7319">
        <w:rPr>
          <w:rFonts w:ascii="Open Sans" w:hAnsi="Open Sans" w:cs="Open Sans"/>
        </w:rPr>
        <w:t>kwit wagowy – odrębnie dla każdego transportu z odpadami;</w:t>
      </w:r>
    </w:p>
    <w:p w14:paraId="7438ECEB" w14:textId="77777777" w:rsidR="00CD5666" w:rsidRPr="00CC7319" w:rsidRDefault="00CD5666" w:rsidP="00CD5666">
      <w:pPr>
        <w:jc w:val="both"/>
        <w:rPr>
          <w:rFonts w:ascii="Open Sans" w:hAnsi="Open Sans" w:cs="Open Sans"/>
        </w:rPr>
      </w:pPr>
    </w:p>
    <w:p w14:paraId="46E5FBAA" w14:textId="77777777" w:rsidR="00CD5666" w:rsidRPr="00CC7319" w:rsidRDefault="00CD5666">
      <w:pPr>
        <w:numPr>
          <w:ilvl w:val="0"/>
          <w:numId w:val="51"/>
        </w:numPr>
        <w:suppressAutoHyphens w:val="0"/>
        <w:jc w:val="both"/>
        <w:rPr>
          <w:rFonts w:ascii="Open Sans" w:hAnsi="Open Sans" w:cs="Open Sans"/>
        </w:rPr>
      </w:pPr>
      <w:r w:rsidRPr="00CC7319">
        <w:rPr>
          <w:rFonts w:ascii="Open Sans" w:hAnsi="Open Sans" w:cs="Open Sans"/>
        </w:rPr>
        <w:t>karta przekazania odpadu – zgodnie z obowiązującymi przepisami w tym zakresie, w tym ustawą z dnia 14 grudnia 2012r. o odpadach</w:t>
      </w:r>
      <w:r w:rsidRPr="00CC7319">
        <w:rPr>
          <w:rFonts w:ascii="Open Sans" w:hAnsi="Open Sans" w:cs="Open Sans"/>
          <w:shd w:val="clear" w:color="auto" w:fill="FFFFFF"/>
        </w:rPr>
        <w:t>;</w:t>
      </w:r>
    </w:p>
    <w:p w14:paraId="7FF4922E" w14:textId="77777777" w:rsidR="00CD5666" w:rsidRPr="00CC7319" w:rsidRDefault="00CD5666" w:rsidP="00CD5666">
      <w:pPr>
        <w:ind w:left="720"/>
        <w:contextualSpacing/>
        <w:rPr>
          <w:rFonts w:ascii="Open Sans" w:hAnsi="Open Sans" w:cs="Open Sans"/>
        </w:rPr>
      </w:pPr>
    </w:p>
    <w:p w14:paraId="6498DE5A" w14:textId="77777777" w:rsidR="00CD5666" w:rsidRPr="00CC7319" w:rsidRDefault="00CD5666">
      <w:pPr>
        <w:numPr>
          <w:ilvl w:val="0"/>
          <w:numId w:val="51"/>
        </w:numPr>
        <w:suppressAutoHyphens w:val="0"/>
        <w:jc w:val="both"/>
        <w:rPr>
          <w:rFonts w:ascii="Open Sans" w:hAnsi="Open Sans" w:cs="Open Sans"/>
        </w:rPr>
      </w:pPr>
      <w:r w:rsidRPr="00CC7319">
        <w:rPr>
          <w:rFonts w:ascii="Open Sans" w:hAnsi="Open Sans" w:cs="Open Sans"/>
        </w:rPr>
        <w:t>dokument potwierdzający zagospodarowanie odpadów - Wykonawca zobowiązany będzie doręczać Zamawiającemu dokumenty potwierdzające zagospodarowanie odpadów sporządzone zgodnie ze wzorem stanowiącym załącznik do umowy zawartej pomiędzy Zamawiającym a Wykonawcą;</w:t>
      </w:r>
    </w:p>
    <w:p w14:paraId="57971569" w14:textId="77777777" w:rsidR="00CD5666" w:rsidRPr="00CC7319" w:rsidRDefault="00CD5666" w:rsidP="00CD5666">
      <w:pPr>
        <w:ind w:left="720"/>
        <w:jc w:val="both"/>
        <w:rPr>
          <w:rFonts w:ascii="Open Sans" w:hAnsi="Open Sans" w:cs="Open Sans"/>
        </w:rPr>
      </w:pPr>
    </w:p>
    <w:p w14:paraId="5A1D3A81" w14:textId="77777777" w:rsidR="00CD5666" w:rsidRPr="00CC7319" w:rsidRDefault="00CD5666">
      <w:pPr>
        <w:numPr>
          <w:ilvl w:val="0"/>
          <w:numId w:val="53"/>
        </w:numPr>
        <w:suppressAutoHyphens w:val="0"/>
        <w:jc w:val="both"/>
        <w:rPr>
          <w:rFonts w:ascii="Open Sans" w:hAnsi="Open Sans" w:cs="Open Sans"/>
        </w:rPr>
      </w:pPr>
      <w:r w:rsidRPr="00CC7319">
        <w:rPr>
          <w:rFonts w:ascii="Open Sans" w:hAnsi="Open Sans" w:cs="Open Sans"/>
        </w:rPr>
        <w:t>inne wymagane dokumenty zgodnie z obwiązującymi przepisami;</w:t>
      </w:r>
    </w:p>
    <w:p w14:paraId="2E5A4D24" w14:textId="77777777" w:rsidR="00CD5666" w:rsidRPr="00CC7319" w:rsidRDefault="00CD5666" w:rsidP="00CD5666">
      <w:pPr>
        <w:ind w:left="720"/>
        <w:jc w:val="both"/>
        <w:rPr>
          <w:rFonts w:ascii="Open Sans" w:hAnsi="Open Sans" w:cs="Open Sans"/>
        </w:rPr>
      </w:pPr>
    </w:p>
    <w:p w14:paraId="594E3598" w14:textId="77777777" w:rsidR="00CD5666" w:rsidRPr="00CC7319" w:rsidRDefault="00CD5666" w:rsidP="00CD5666">
      <w:pPr>
        <w:ind w:left="720"/>
        <w:jc w:val="both"/>
        <w:rPr>
          <w:rFonts w:ascii="Open Sans" w:hAnsi="Open Sans" w:cs="Open Sans"/>
          <w:u w:val="single"/>
        </w:rPr>
      </w:pPr>
      <w:r w:rsidRPr="00CC7319">
        <w:rPr>
          <w:rFonts w:ascii="Open Sans" w:hAnsi="Open Sans" w:cs="Open Sans"/>
          <w:u w:val="single"/>
        </w:rPr>
        <w:t xml:space="preserve">Informacja dla Wykonawców: </w:t>
      </w:r>
    </w:p>
    <w:p w14:paraId="286AE80E" w14:textId="77777777" w:rsidR="00CD5666" w:rsidRPr="00CC7319" w:rsidRDefault="00CD5666" w:rsidP="00CD5666">
      <w:pPr>
        <w:ind w:left="720"/>
        <w:jc w:val="both"/>
        <w:rPr>
          <w:rFonts w:ascii="Open Sans" w:hAnsi="Open Sans" w:cs="Open Sans"/>
          <w:u w:val="single"/>
        </w:rPr>
      </w:pPr>
    </w:p>
    <w:p w14:paraId="285520C7" w14:textId="77777777" w:rsidR="00CD5666" w:rsidRPr="00CC7319" w:rsidRDefault="00CD5666" w:rsidP="00CD5666">
      <w:pPr>
        <w:ind w:left="720"/>
        <w:jc w:val="both"/>
        <w:rPr>
          <w:rFonts w:ascii="Open Sans" w:hAnsi="Open Sans" w:cs="Open Sans"/>
        </w:rPr>
      </w:pPr>
      <w:r w:rsidRPr="00CC7319">
        <w:rPr>
          <w:rFonts w:ascii="Open Sans" w:hAnsi="Open Sans" w:cs="Open Sans"/>
        </w:rPr>
        <w:t xml:space="preserve">Zamawiający wymaga zatrudnienia na podstawie umowy o pracę przez wykonawcę </w:t>
      </w:r>
      <w:r w:rsidRPr="00CC7319">
        <w:rPr>
          <w:rFonts w:ascii="Open Sans" w:hAnsi="Open Sans" w:cs="Open Sans"/>
        </w:rPr>
        <w:br/>
        <w:t>lub podwykonawcę osób wykonujących wskazane poniżej czynności w trakcie realizacji zamówienia:</w:t>
      </w:r>
    </w:p>
    <w:p w14:paraId="64D734E7" w14:textId="77777777" w:rsidR="00CD5666" w:rsidRPr="00CC7319" w:rsidRDefault="00CD5666">
      <w:pPr>
        <w:numPr>
          <w:ilvl w:val="0"/>
          <w:numId w:val="56"/>
        </w:numPr>
        <w:tabs>
          <w:tab w:val="left" w:pos="426"/>
        </w:tabs>
        <w:suppressAutoHyphens w:val="0"/>
        <w:autoSpaceDE w:val="0"/>
        <w:autoSpaceDN w:val="0"/>
        <w:adjustRightInd w:val="0"/>
        <w:spacing w:after="120"/>
        <w:contextualSpacing/>
        <w:jc w:val="both"/>
        <w:rPr>
          <w:rFonts w:ascii="Open Sans" w:hAnsi="Open Sans" w:cs="Open Sans"/>
        </w:rPr>
      </w:pPr>
      <w:r w:rsidRPr="00CC7319">
        <w:rPr>
          <w:rFonts w:ascii="Open Sans" w:hAnsi="Open Sans" w:cs="Open Sans"/>
        </w:rPr>
        <w:t xml:space="preserve">transportu odpadów </w:t>
      </w:r>
    </w:p>
    <w:p w14:paraId="2F156E1E" w14:textId="77777777" w:rsidR="00CD5666" w:rsidRPr="00CC7319" w:rsidRDefault="00CD5666">
      <w:pPr>
        <w:numPr>
          <w:ilvl w:val="0"/>
          <w:numId w:val="56"/>
        </w:numPr>
        <w:tabs>
          <w:tab w:val="left" w:pos="426"/>
        </w:tabs>
        <w:suppressAutoHyphens w:val="0"/>
        <w:autoSpaceDE w:val="0"/>
        <w:autoSpaceDN w:val="0"/>
        <w:adjustRightInd w:val="0"/>
        <w:spacing w:after="120"/>
        <w:contextualSpacing/>
        <w:jc w:val="both"/>
        <w:rPr>
          <w:rFonts w:ascii="Open Sans" w:hAnsi="Open Sans" w:cs="Open Sans"/>
        </w:rPr>
      </w:pPr>
      <w:r w:rsidRPr="00CC7319">
        <w:rPr>
          <w:rFonts w:ascii="Open Sans" w:hAnsi="Open Sans" w:cs="Open Sans"/>
        </w:rPr>
        <w:t xml:space="preserve">bezpośrednio związane z przetwarzaniem i odzyskiem odpadów. </w:t>
      </w:r>
    </w:p>
    <w:p w14:paraId="642E3376" w14:textId="77777777" w:rsidR="00CD5666" w:rsidRDefault="00CD5666" w:rsidP="00CD5666"/>
    <w:p w14:paraId="3C14E065" w14:textId="77777777" w:rsidR="003B5ACF" w:rsidRDefault="003B5ACF" w:rsidP="003B5ACF">
      <w:pPr>
        <w:jc w:val="both"/>
      </w:pPr>
    </w:p>
    <w:p w14:paraId="36D8F953" w14:textId="77777777" w:rsidR="00955F39" w:rsidRPr="00955F39" w:rsidRDefault="00955F39" w:rsidP="003B5ACF">
      <w:pPr>
        <w:jc w:val="both"/>
        <w:rPr>
          <w:rFonts w:ascii="Open Sans" w:hAnsi="Open Sans" w:cs="Open Sans"/>
          <w:i/>
          <w:iCs/>
        </w:rPr>
      </w:pPr>
    </w:p>
    <w:p w14:paraId="786724E6" w14:textId="3CC5230E" w:rsidR="003B5ACF" w:rsidRDefault="003B5ACF" w:rsidP="003B5ACF">
      <w:pPr>
        <w:suppressAutoHyphens w:val="0"/>
        <w:ind w:left="284" w:hanging="284"/>
        <w:jc w:val="both"/>
        <w:rPr>
          <w:rFonts w:ascii="Open Sans" w:hAnsi="Open Sans" w:cs="Open Sans"/>
          <w:b/>
        </w:rPr>
      </w:pPr>
    </w:p>
    <w:p w14:paraId="1E45A5E9" w14:textId="77777777" w:rsidR="00955F39" w:rsidRPr="008E229B" w:rsidRDefault="00955F39" w:rsidP="003B5ACF">
      <w:pPr>
        <w:suppressAutoHyphens w:val="0"/>
        <w:ind w:left="284" w:hanging="284"/>
        <w:jc w:val="both"/>
        <w:rPr>
          <w:rFonts w:ascii="Open Sans" w:hAnsi="Open Sans" w:cs="Open Sans"/>
        </w:rPr>
      </w:pPr>
    </w:p>
    <w:p w14:paraId="1778CA24" w14:textId="77777777" w:rsidR="00F86B15" w:rsidRPr="008E229B" w:rsidRDefault="00F86B15" w:rsidP="00F86B15">
      <w:pPr>
        <w:ind w:left="360"/>
        <w:jc w:val="both"/>
        <w:rPr>
          <w:rFonts w:ascii="Open Sans" w:hAnsi="Open Sans" w:cs="Open Sans"/>
          <w:b/>
          <w:u w:val="single"/>
        </w:rPr>
      </w:pPr>
    </w:p>
    <w:p w14:paraId="31F26463" w14:textId="5EB1CD72" w:rsidR="008452EF" w:rsidRPr="008E229B" w:rsidRDefault="008452EF" w:rsidP="00876BF9">
      <w:pPr>
        <w:suppressAutoHyphens w:val="0"/>
        <w:jc w:val="both"/>
        <w:rPr>
          <w:rFonts w:ascii="Open Sans" w:hAnsi="Open Sans" w:cs="Open Sans"/>
          <w:b/>
          <w:lang w:eastAsia="pl-PL"/>
        </w:rPr>
      </w:pPr>
    </w:p>
    <w:p w14:paraId="0B291BE5" w14:textId="30E7D4B5" w:rsidR="00F86B15" w:rsidRPr="008E229B" w:rsidRDefault="00F86B15" w:rsidP="00876BF9">
      <w:pPr>
        <w:suppressAutoHyphens w:val="0"/>
        <w:jc w:val="both"/>
        <w:rPr>
          <w:rFonts w:ascii="Open Sans" w:hAnsi="Open Sans" w:cs="Open Sans"/>
          <w:b/>
          <w:lang w:eastAsia="pl-PL"/>
        </w:rPr>
      </w:pPr>
    </w:p>
    <w:p w14:paraId="35D1A6C3" w14:textId="03E94291" w:rsidR="00A35122" w:rsidRPr="00675D60" w:rsidRDefault="00A35122" w:rsidP="00675D60">
      <w:pPr>
        <w:pStyle w:val="Tekstpodstawowy"/>
        <w:rPr>
          <w:rFonts w:ascii="Open Sans" w:hAnsi="Open Sans" w:cs="Open Sans"/>
          <w:b w:val="0"/>
          <w:bCs/>
          <w:i w:val="0"/>
          <w:sz w:val="20"/>
          <w:u w:val="single"/>
        </w:rPr>
      </w:pPr>
      <w:r w:rsidRPr="00675D60">
        <w:rPr>
          <w:rFonts w:ascii="Open Sans" w:hAnsi="Open Sans" w:cs="Open Sans"/>
          <w:b w:val="0"/>
          <w:bCs/>
          <w:i w:val="0"/>
          <w:sz w:val="20"/>
          <w:u w:val="single"/>
        </w:rPr>
        <w:t>Rozdział III  Wzory oświadczeń</w:t>
      </w:r>
    </w:p>
    <w:p w14:paraId="7A1EBD17" w14:textId="77777777" w:rsidR="00675D60" w:rsidRPr="008E229B" w:rsidRDefault="00675D60" w:rsidP="00A35122">
      <w:pPr>
        <w:pStyle w:val="Tekstpodstawowy"/>
        <w:jc w:val="both"/>
        <w:rPr>
          <w:rFonts w:ascii="Open Sans" w:hAnsi="Open Sans" w:cs="Open Sans"/>
          <w:i w:val="0"/>
          <w:sz w:val="20"/>
        </w:rPr>
      </w:pPr>
    </w:p>
    <w:p w14:paraId="46F750F2" w14:textId="441E94D4" w:rsidR="00A35122" w:rsidRPr="00675D60" w:rsidRDefault="00A35122">
      <w:pPr>
        <w:pStyle w:val="WW-Tretekstu"/>
        <w:numPr>
          <w:ilvl w:val="3"/>
          <w:numId w:val="45"/>
        </w:numPr>
        <w:tabs>
          <w:tab w:val="clear" w:pos="708"/>
          <w:tab w:val="left" w:pos="851"/>
          <w:tab w:val="left" w:pos="1701"/>
        </w:tabs>
        <w:ind w:left="284" w:hanging="284"/>
        <w:jc w:val="both"/>
        <w:rPr>
          <w:rFonts w:ascii="Open Sans" w:hAnsi="Open Sans" w:cs="Open Sans"/>
          <w:b w:val="0"/>
          <w:bCs/>
          <w:i w:val="0"/>
          <w:color w:val="FF0000"/>
          <w:sz w:val="20"/>
        </w:rPr>
      </w:pPr>
      <w:r w:rsidRPr="00675D60">
        <w:rPr>
          <w:rFonts w:ascii="Open Sans" w:hAnsi="Open Sans" w:cs="Open Sans"/>
          <w:b w:val="0"/>
          <w:bCs/>
          <w:i w:val="0"/>
          <w:sz w:val="20"/>
        </w:rPr>
        <w:t xml:space="preserve">Oświadczenie o niepodleganiu wykluczeniu oraz spełnianiu warunków udziału </w:t>
      </w:r>
      <w:r w:rsidR="000946C2" w:rsidRPr="00675D60">
        <w:rPr>
          <w:rFonts w:ascii="Open Sans" w:hAnsi="Open Sans" w:cs="Open Sans"/>
          <w:b w:val="0"/>
          <w:bCs/>
          <w:i w:val="0"/>
          <w:sz w:val="20"/>
        </w:rPr>
        <w:br/>
        <w:t xml:space="preserve">w postępowaniu </w:t>
      </w:r>
      <w:r w:rsidRPr="00675D60">
        <w:rPr>
          <w:rFonts w:ascii="Open Sans" w:hAnsi="Open Sans" w:cs="Open Sans"/>
          <w:b w:val="0"/>
          <w:bCs/>
          <w:i w:val="0"/>
          <w:sz w:val="20"/>
        </w:rPr>
        <w:t xml:space="preserve">w formie JEDNOLITEGO EUROPEJSKIEGO DOKUMENTU ZAMÓWIENIA </w:t>
      </w:r>
      <w:r w:rsidRPr="00675D60">
        <w:rPr>
          <w:rFonts w:ascii="Open Sans" w:hAnsi="Open Sans" w:cs="Open Sans"/>
          <w:b w:val="0"/>
          <w:bCs/>
          <w:i w:val="0"/>
          <w:color w:val="FF0000"/>
          <w:sz w:val="20"/>
        </w:rPr>
        <w:t>(plik xml i pdf)</w:t>
      </w:r>
      <w:r w:rsidRPr="00675D60">
        <w:rPr>
          <w:rFonts w:ascii="Open Sans" w:hAnsi="Open Sans" w:cs="Open Sans"/>
          <w:b w:val="0"/>
          <w:bCs/>
          <w:color w:val="FF0000"/>
          <w:sz w:val="20"/>
        </w:rPr>
        <w:t xml:space="preserve"> </w:t>
      </w:r>
      <w:r w:rsidRPr="00675D60">
        <w:rPr>
          <w:rFonts w:ascii="Open Sans" w:hAnsi="Open Sans" w:cs="Open Sans"/>
          <w:b w:val="0"/>
          <w:bCs/>
          <w:i w:val="0"/>
          <w:color w:val="FF0000"/>
          <w:sz w:val="20"/>
        </w:rPr>
        <w:t xml:space="preserve"> </w:t>
      </w:r>
    </w:p>
    <w:p w14:paraId="2960BEF6" w14:textId="77777777" w:rsidR="00675D60" w:rsidRPr="00675D60" w:rsidRDefault="00675D60" w:rsidP="00675D60">
      <w:pPr>
        <w:pStyle w:val="WW-Tretekstu"/>
        <w:tabs>
          <w:tab w:val="clear" w:pos="708"/>
          <w:tab w:val="left" w:pos="851"/>
          <w:tab w:val="left" w:pos="1701"/>
        </w:tabs>
        <w:ind w:left="284"/>
        <w:jc w:val="both"/>
        <w:rPr>
          <w:rFonts w:ascii="Open Sans" w:hAnsi="Open Sans" w:cs="Open Sans"/>
          <w:b w:val="0"/>
          <w:bCs/>
          <w:i w:val="0"/>
          <w:color w:val="FF0000"/>
          <w:sz w:val="20"/>
        </w:rPr>
      </w:pPr>
    </w:p>
    <w:p w14:paraId="18E9200B" w14:textId="06AC413C" w:rsidR="00A35122" w:rsidRPr="00675D60" w:rsidRDefault="00A35122">
      <w:pPr>
        <w:pStyle w:val="WW-Tretekstu"/>
        <w:numPr>
          <w:ilvl w:val="3"/>
          <w:numId w:val="45"/>
        </w:numPr>
        <w:tabs>
          <w:tab w:val="clear" w:pos="708"/>
          <w:tab w:val="left" w:pos="851"/>
          <w:tab w:val="left" w:pos="1701"/>
        </w:tabs>
        <w:ind w:left="284" w:hanging="284"/>
        <w:jc w:val="both"/>
        <w:rPr>
          <w:rFonts w:ascii="Open Sans" w:hAnsi="Open Sans" w:cs="Open Sans"/>
          <w:b w:val="0"/>
          <w:bCs/>
          <w:i w:val="0"/>
          <w:sz w:val="20"/>
        </w:rPr>
      </w:pPr>
      <w:r w:rsidRPr="00675D60">
        <w:rPr>
          <w:rFonts w:ascii="Open Sans" w:hAnsi="Open Sans" w:cs="Open Sans"/>
          <w:b w:val="0"/>
          <w:bCs/>
          <w:i w:val="0"/>
          <w:sz w:val="20"/>
        </w:rPr>
        <w:t xml:space="preserve">Oświadczenie Wykonawcy o niepodleganiu wykluczeniu na podstawie na podstawie art. 5k rozporządzenia Rady (UE) nr 833/2014 z dnia 31 lipca 2014 r. dotyczącego środków ograniczających w związku z działaniami Rosji destabilizującymi sytuację na Ukrainie (Dz. </w:t>
      </w:r>
      <w:r w:rsidR="00F54A4F">
        <w:rPr>
          <w:rFonts w:ascii="Open Sans" w:hAnsi="Open Sans" w:cs="Open Sans"/>
          <w:b w:val="0"/>
          <w:bCs/>
          <w:i w:val="0"/>
          <w:sz w:val="20"/>
        </w:rPr>
        <w:br/>
      </w:r>
      <w:r w:rsidRPr="00675D60">
        <w:rPr>
          <w:rFonts w:ascii="Open Sans" w:hAnsi="Open Sans" w:cs="Open Sans"/>
          <w:b w:val="0"/>
          <w:bCs/>
          <w:i w:val="0"/>
          <w:sz w:val="20"/>
        </w:rPr>
        <w:t xml:space="preserve">Urz. UE nr L 229 z 31.7.2014, str.1), w brzmieniu nadanym rozporządzeniem Rady (UE) 2022/576 </w:t>
      </w:r>
      <w:r w:rsidR="000946C2" w:rsidRPr="00675D60">
        <w:rPr>
          <w:rFonts w:ascii="Open Sans" w:hAnsi="Open Sans" w:cs="Open Sans"/>
          <w:b w:val="0"/>
          <w:bCs/>
          <w:i w:val="0"/>
          <w:sz w:val="20"/>
        </w:rPr>
        <w:t xml:space="preserve">z dnia 8 kwietnia 2022 r. </w:t>
      </w:r>
      <w:r w:rsidRPr="00675D60">
        <w:rPr>
          <w:rFonts w:ascii="Open Sans" w:hAnsi="Open Sans" w:cs="Open Sans"/>
          <w:b w:val="0"/>
          <w:bCs/>
          <w:i w:val="0"/>
          <w:sz w:val="20"/>
        </w:rPr>
        <w:t>w sprawie zmiany rozporządzenia (UE) nr 833/2014 dotyc</w:t>
      </w:r>
      <w:r w:rsidR="000946C2" w:rsidRPr="00675D60">
        <w:rPr>
          <w:rFonts w:ascii="Open Sans" w:hAnsi="Open Sans" w:cs="Open Sans"/>
          <w:b w:val="0"/>
          <w:bCs/>
          <w:i w:val="0"/>
          <w:sz w:val="20"/>
        </w:rPr>
        <w:t xml:space="preserve">zącego środków ograniczających </w:t>
      </w:r>
      <w:r w:rsidRPr="00675D60">
        <w:rPr>
          <w:rFonts w:ascii="Open Sans" w:hAnsi="Open Sans" w:cs="Open Sans"/>
          <w:b w:val="0"/>
          <w:bCs/>
          <w:i w:val="0"/>
          <w:sz w:val="20"/>
        </w:rPr>
        <w:t xml:space="preserve">w związku z działaniami Rosji destabilizującymi sytuację na Ukrainie (Dz. Urz. UE nr L 111 z 8.4.2022, str.1) i późniejszymi zmianami </w:t>
      </w:r>
    </w:p>
    <w:p w14:paraId="042E1E1C" w14:textId="77777777" w:rsidR="00675D60" w:rsidRPr="00675D60" w:rsidRDefault="00675D60" w:rsidP="00675D60">
      <w:pPr>
        <w:pStyle w:val="WW-Tretekstu"/>
        <w:tabs>
          <w:tab w:val="clear" w:pos="708"/>
          <w:tab w:val="left" w:pos="851"/>
          <w:tab w:val="left" w:pos="1701"/>
        </w:tabs>
        <w:jc w:val="both"/>
        <w:rPr>
          <w:rFonts w:ascii="Open Sans" w:hAnsi="Open Sans" w:cs="Open Sans"/>
          <w:b w:val="0"/>
          <w:bCs/>
          <w:i w:val="0"/>
          <w:sz w:val="20"/>
        </w:rPr>
      </w:pPr>
    </w:p>
    <w:p w14:paraId="427F0E74" w14:textId="3B517607" w:rsidR="009E3441" w:rsidRPr="00675D60" w:rsidRDefault="00A35122">
      <w:pPr>
        <w:pStyle w:val="WW-Tretekstu"/>
        <w:numPr>
          <w:ilvl w:val="3"/>
          <w:numId w:val="45"/>
        </w:numPr>
        <w:tabs>
          <w:tab w:val="clear" w:pos="708"/>
          <w:tab w:val="left" w:pos="851"/>
          <w:tab w:val="left" w:pos="1701"/>
        </w:tabs>
        <w:ind w:left="284" w:hanging="284"/>
        <w:jc w:val="both"/>
        <w:rPr>
          <w:rFonts w:ascii="Open Sans" w:hAnsi="Open Sans" w:cs="Open Sans"/>
          <w:b w:val="0"/>
          <w:bCs/>
          <w:i w:val="0"/>
          <w:sz w:val="20"/>
        </w:rPr>
      </w:pPr>
      <w:r w:rsidRPr="00675D60">
        <w:rPr>
          <w:rFonts w:ascii="Open Sans" w:hAnsi="Open Sans" w:cs="Open Sans"/>
          <w:b w:val="0"/>
          <w:bCs/>
          <w:i w:val="0"/>
          <w:sz w:val="20"/>
        </w:rPr>
        <w:t xml:space="preserve">Oświadczenie podmiotu udostępniającego zasoby do oddania Wykonawcy do dyspozycji niezbędnych zasobów na potrzeby realizacji zamówienia o niepodleganiu wykluczeniu </w:t>
      </w:r>
      <w:r w:rsidRPr="00675D60">
        <w:rPr>
          <w:rFonts w:ascii="Open Sans" w:hAnsi="Open Sans" w:cs="Open Sans"/>
          <w:b w:val="0"/>
          <w:bCs/>
          <w:i w:val="0"/>
          <w:sz w:val="20"/>
        </w:rPr>
        <w:br/>
        <w:t>na podstawie art. 5k 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w:t>
      </w:r>
      <w:r w:rsidR="00FF6F53">
        <w:rPr>
          <w:rFonts w:ascii="Open Sans" w:hAnsi="Open Sans" w:cs="Open Sans"/>
          <w:b w:val="0"/>
          <w:bCs/>
          <w:i w:val="0"/>
          <w:sz w:val="20"/>
        </w:rPr>
        <w:t xml:space="preserve"> </w:t>
      </w:r>
      <w:r w:rsidRPr="00675D60">
        <w:rPr>
          <w:rFonts w:ascii="Open Sans" w:hAnsi="Open Sans" w:cs="Open Sans"/>
          <w:b w:val="0"/>
          <w:bCs/>
          <w:i w:val="0"/>
          <w:sz w:val="20"/>
        </w:rPr>
        <w:t>z działaniami Rosji destabilizującymi syt</w:t>
      </w:r>
      <w:r w:rsidR="000946C2" w:rsidRPr="00675D60">
        <w:rPr>
          <w:rFonts w:ascii="Open Sans" w:hAnsi="Open Sans" w:cs="Open Sans"/>
          <w:b w:val="0"/>
          <w:bCs/>
          <w:i w:val="0"/>
          <w:sz w:val="20"/>
        </w:rPr>
        <w:t xml:space="preserve">uację na Ukrainie (Dz. Urz. UE </w:t>
      </w:r>
      <w:r w:rsidRPr="00675D60">
        <w:rPr>
          <w:rFonts w:ascii="Open Sans" w:hAnsi="Open Sans" w:cs="Open Sans"/>
          <w:b w:val="0"/>
          <w:bCs/>
          <w:i w:val="0"/>
          <w:sz w:val="20"/>
        </w:rPr>
        <w:t xml:space="preserve">nr L 111 z 8.4.2022, str.1) i późniejszymi zmianami </w:t>
      </w:r>
    </w:p>
    <w:p w14:paraId="1C9F82BB" w14:textId="77777777" w:rsidR="00675D60" w:rsidRPr="00675D60" w:rsidRDefault="00675D60" w:rsidP="00675D60">
      <w:pPr>
        <w:pStyle w:val="WW-Tretekstu"/>
        <w:tabs>
          <w:tab w:val="clear" w:pos="708"/>
          <w:tab w:val="left" w:pos="851"/>
          <w:tab w:val="left" w:pos="1701"/>
        </w:tabs>
        <w:jc w:val="both"/>
        <w:rPr>
          <w:rFonts w:ascii="Open Sans" w:hAnsi="Open Sans" w:cs="Open Sans"/>
          <w:b w:val="0"/>
          <w:bCs/>
          <w:i w:val="0"/>
          <w:sz w:val="20"/>
        </w:rPr>
      </w:pPr>
    </w:p>
    <w:p w14:paraId="69D3E6D5" w14:textId="3F29BFD0" w:rsidR="00A42C53" w:rsidRPr="00675D60" w:rsidRDefault="00A42C53">
      <w:pPr>
        <w:pStyle w:val="WW-Tretekstu"/>
        <w:numPr>
          <w:ilvl w:val="3"/>
          <w:numId w:val="45"/>
        </w:numPr>
        <w:tabs>
          <w:tab w:val="clear" w:pos="708"/>
          <w:tab w:val="left" w:pos="851"/>
          <w:tab w:val="left" w:pos="1701"/>
        </w:tabs>
        <w:ind w:left="284" w:hanging="284"/>
        <w:jc w:val="both"/>
        <w:rPr>
          <w:rFonts w:ascii="Open Sans" w:hAnsi="Open Sans" w:cs="Open Sans"/>
          <w:b w:val="0"/>
          <w:bCs/>
          <w:i w:val="0"/>
          <w:sz w:val="20"/>
        </w:rPr>
      </w:pPr>
      <w:r w:rsidRPr="00675D60">
        <w:rPr>
          <w:rFonts w:ascii="Open Sans" w:hAnsi="Open Sans" w:cs="Open Sans"/>
          <w:b w:val="0"/>
          <w:bCs/>
          <w:i w:val="0"/>
          <w:sz w:val="20"/>
        </w:rPr>
        <w:t xml:space="preserve">Oświadczenie Wykonawców wspólnie ubiegających się o udzielenie zamówienia składane </w:t>
      </w:r>
      <w:r w:rsidR="00FF6F53">
        <w:rPr>
          <w:rFonts w:ascii="Open Sans" w:hAnsi="Open Sans" w:cs="Open Sans"/>
          <w:b w:val="0"/>
          <w:bCs/>
          <w:i w:val="0"/>
          <w:sz w:val="20"/>
        </w:rPr>
        <w:br/>
      </w:r>
      <w:r w:rsidRPr="00675D60">
        <w:rPr>
          <w:rFonts w:ascii="Open Sans" w:hAnsi="Open Sans" w:cs="Open Sans"/>
          <w:b w:val="0"/>
          <w:bCs/>
          <w:i w:val="0"/>
          <w:sz w:val="20"/>
        </w:rPr>
        <w:t xml:space="preserve">na podstawie art. 117 ust. 4 ustawy PZP </w:t>
      </w:r>
    </w:p>
    <w:p w14:paraId="0BD81DD0" w14:textId="77777777" w:rsidR="00675D60" w:rsidRPr="00675D60" w:rsidRDefault="00675D60" w:rsidP="00675D60">
      <w:pPr>
        <w:pStyle w:val="WW-Tretekstu"/>
        <w:tabs>
          <w:tab w:val="clear" w:pos="708"/>
          <w:tab w:val="left" w:pos="851"/>
          <w:tab w:val="left" w:pos="1701"/>
        </w:tabs>
        <w:jc w:val="both"/>
        <w:rPr>
          <w:rFonts w:ascii="Open Sans" w:hAnsi="Open Sans" w:cs="Open Sans"/>
          <w:b w:val="0"/>
          <w:bCs/>
          <w:i w:val="0"/>
          <w:sz w:val="20"/>
        </w:rPr>
      </w:pPr>
    </w:p>
    <w:p w14:paraId="1F5A446C" w14:textId="355EFF14" w:rsidR="006F2489" w:rsidRPr="00675D60" w:rsidRDefault="009E3441">
      <w:pPr>
        <w:pStyle w:val="WW-Tretekstu"/>
        <w:numPr>
          <w:ilvl w:val="3"/>
          <w:numId w:val="45"/>
        </w:numPr>
        <w:tabs>
          <w:tab w:val="clear" w:pos="708"/>
          <w:tab w:val="left" w:pos="851"/>
          <w:tab w:val="left" w:pos="1701"/>
        </w:tabs>
        <w:ind w:left="284" w:hanging="284"/>
        <w:jc w:val="both"/>
        <w:rPr>
          <w:rFonts w:ascii="Open Sans" w:hAnsi="Open Sans" w:cs="Open Sans"/>
          <w:b w:val="0"/>
          <w:bCs/>
          <w:i w:val="0"/>
          <w:sz w:val="20"/>
        </w:rPr>
      </w:pPr>
      <w:r w:rsidRPr="00675D60">
        <w:rPr>
          <w:rFonts w:ascii="Open Sans" w:hAnsi="Open Sans" w:cs="Open Sans"/>
          <w:b w:val="0"/>
          <w:bCs/>
          <w:i w:val="0"/>
          <w:color w:val="000000" w:themeColor="text1"/>
          <w:sz w:val="20"/>
        </w:rPr>
        <w:t xml:space="preserve">Wykaz </w:t>
      </w:r>
      <w:r w:rsidR="006F2489" w:rsidRPr="00675D60">
        <w:rPr>
          <w:rFonts w:ascii="Open Sans" w:hAnsi="Open Sans" w:cs="Open Sans"/>
          <w:b w:val="0"/>
          <w:bCs/>
          <w:i w:val="0"/>
          <w:color w:val="000000" w:themeColor="text1"/>
          <w:sz w:val="20"/>
        </w:rPr>
        <w:t>usług</w:t>
      </w:r>
      <w:r w:rsidRPr="00675D60">
        <w:rPr>
          <w:rFonts w:ascii="Open Sans" w:hAnsi="Open Sans" w:cs="Open Sans"/>
          <w:b w:val="0"/>
          <w:bCs/>
          <w:i w:val="0"/>
          <w:color w:val="000000" w:themeColor="text1"/>
          <w:sz w:val="20"/>
        </w:rPr>
        <w:t xml:space="preserve"> </w:t>
      </w:r>
      <w:r w:rsidRPr="00675D60">
        <w:rPr>
          <w:rFonts w:ascii="Open Sans" w:hAnsi="Open Sans" w:cs="Open Sans"/>
          <w:b w:val="0"/>
          <w:bCs/>
          <w:i w:val="0"/>
          <w:sz w:val="20"/>
        </w:rPr>
        <w:t>wykonanych</w:t>
      </w:r>
      <w:r w:rsidR="00932A2A" w:rsidRPr="00675D60">
        <w:rPr>
          <w:rFonts w:ascii="Open Sans" w:hAnsi="Open Sans" w:cs="Open Sans"/>
          <w:b w:val="0"/>
          <w:bCs/>
          <w:i w:val="0"/>
          <w:sz w:val="20"/>
        </w:rPr>
        <w:t xml:space="preserve">, a w przypadku </w:t>
      </w:r>
      <w:r w:rsidRPr="00675D60">
        <w:rPr>
          <w:rFonts w:ascii="Open Sans" w:hAnsi="Open Sans" w:cs="Open Sans"/>
          <w:b w:val="0"/>
          <w:bCs/>
          <w:i w:val="0"/>
          <w:sz w:val="20"/>
        </w:rPr>
        <w:t xml:space="preserve"> </w:t>
      </w:r>
      <w:r w:rsidR="00932A2A" w:rsidRPr="00675D60">
        <w:rPr>
          <w:rFonts w:ascii="Open Sans" w:hAnsi="Open Sans" w:cs="Open Sans"/>
          <w:b w:val="0"/>
          <w:bCs/>
          <w:i w:val="0"/>
          <w:sz w:val="20"/>
        </w:rPr>
        <w:t>świadczeń powtarzających się lub ciągłych również wykonywanych</w:t>
      </w:r>
      <w:r w:rsidR="00932A2A" w:rsidRPr="00675D60">
        <w:rPr>
          <w:rFonts w:ascii="Open Sans" w:eastAsiaTheme="minorHAnsi" w:hAnsi="Open Sans" w:cs="Open Sans"/>
          <w:b w:val="0"/>
          <w:bCs/>
          <w:i w:val="0"/>
          <w:sz w:val="20"/>
          <w:lang w:eastAsia="en-US"/>
        </w:rPr>
        <w:t xml:space="preserve"> </w:t>
      </w:r>
      <w:r w:rsidR="006F2489" w:rsidRPr="00675D60">
        <w:rPr>
          <w:rFonts w:ascii="Open Sans" w:hAnsi="Open Sans" w:cs="Open Sans"/>
          <w:b w:val="0"/>
          <w:bCs/>
          <w:i w:val="0"/>
          <w:sz w:val="20"/>
        </w:rPr>
        <w:t xml:space="preserve"> </w:t>
      </w:r>
    </w:p>
    <w:p w14:paraId="55AC9A3F" w14:textId="77777777" w:rsidR="00675D60" w:rsidRPr="00675D60" w:rsidRDefault="00675D60" w:rsidP="00675D60">
      <w:pPr>
        <w:pStyle w:val="WW-Tretekstu"/>
        <w:tabs>
          <w:tab w:val="clear" w:pos="708"/>
          <w:tab w:val="left" w:pos="851"/>
          <w:tab w:val="left" w:pos="1701"/>
        </w:tabs>
        <w:jc w:val="both"/>
        <w:rPr>
          <w:rFonts w:ascii="Open Sans" w:hAnsi="Open Sans" w:cs="Open Sans"/>
          <w:b w:val="0"/>
          <w:bCs/>
          <w:i w:val="0"/>
          <w:sz w:val="20"/>
        </w:rPr>
      </w:pPr>
    </w:p>
    <w:p w14:paraId="64FF9343" w14:textId="44E9726A" w:rsidR="006F2489" w:rsidRPr="00675D60" w:rsidRDefault="006F2489">
      <w:pPr>
        <w:pStyle w:val="WW-Tretekstu"/>
        <w:numPr>
          <w:ilvl w:val="3"/>
          <w:numId w:val="45"/>
        </w:numPr>
        <w:tabs>
          <w:tab w:val="clear" w:pos="708"/>
          <w:tab w:val="left" w:pos="851"/>
          <w:tab w:val="left" w:pos="1701"/>
        </w:tabs>
        <w:ind w:left="284" w:hanging="284"/>
        <w:jc w:val="both"/>
        <w:rPr>
          <w:rFonts w:ascii="Open Sans" w:hAnsi="Open Sans" w:cs="Open Sans"/>
          <w:b w:val="0"/>
          <w:bCs/>
          <w:i w:val="0"/>
          <w:sz w:val="20"/>
        </w:rPr>
      </w:pPr>
      <w:r w:rsidRPr="00675D60">
        <w:rPr>
          <w:rFonts w:ascii="Open Sans" w:hAnsi="Open Sans" w:cs="Open Sans"/>
          <w:b w:val="0"/>
          <w:bCs/>
          <w:i w:val="0"/>
          <w:sz w:val="20"/>
        </w:rPr>
        <w:t xml:space="preserve">Wykaz narzędzi, wyposażenia zakładu lub urządzeń technicznych dostępnych Wykonawcy </w:t>
      </w:r>
      <w:r w:rsidR="00292CB1">
        <w:rPr>
          <w:rFonts w:ascii="Open Sans" w:hAnsi="Open Sans" w:cs="Open Sans"/>
          <w:b w:val="0"/>
          <w:bCs/>
          <w:i w:val="0"/>
          <w:sz w:val="20"/>
        </w:rPr>
        <w:br/>
      </w:r>
      <w:r w:rsidRPr="00675D60">
        <w:rPr>
          <w:rFonts w:ascii="Open Sans" w:hAnsi="Open Sans" w:cs="Open Sans"/>
          <w:b w:val="0"/>
          <w:bCs/>
          <w:i w:val="0"/>
          <w:sz w:val="20"/>
        </w:rPr>
        <w:t xml:space="preserve">w celu wykonania zamówienia publicznego </w:t>
      </w:r>
    </w:p>
    <w:p w14:paraId="3BC15BBD" w14:textId="77777777" w:rsidR="006F2489" w:rsidRPr="00675D60" w:rsidRDefault="006F2489" w:rsidP="006F2489">
      <w:pPr>
        <w:pStyle w:val="WW-Tretekstu"/>
        <w:tabs>
          <w:tab w:val="clear" w:pos="708"/>
          <w:tab w:val="left" w:pos="851"/>
          <w:tab w:val="left" w:pos="1701"/>
        </w:tabs>
        <w:jc w:val="both"/>
        <w:rPr>
          <w:rFonts w:ascii="Open Sans" w:hAnsi="Open Sans" w:cs="Open Sans"/>
          <w:b w:val="0"/>
          <w:bCs/>
          <w:i w:val="0"/>
          <w:sz w:val="20"/>
        </w:rPr>
      </w:pPr>
    </w:p>
    <w:p w14:paraId="03E938CE" w14:textId="77777777" w:rsidR="00B86715" w:rsidRPr="008E229B" w:rsidRDefault="00B86715">
      <w:pPr>
        <w:pStyle w:val="Tekstpodstawowy"/>
        <w:rPr>
          <w:rFonts w:ascii="Open Sans" w:hAnsi="Open Sans" w:cs="Open Sans"/>
          <w:sz w:val="24"/>
        </w:rPr>
      </w:pPr>
    </w:p>
    <w:p w14:paraId="2534F3D4" w14:textId="77777777" w:rsidR="00B86715" w:rsidRPr="008E229B" w:rsidRDefault="00B86715">
      <w:pPr>
        <w:pStyle w:val="Tekstpodstawowy"/>
        <w:rPr>
          <w:rFonts w:ascii="Open Sans" w:hAnsi="Open Sans" w:cs="Open Sans"/>
          <w:b w:val="0"/>
          <w:sz w:val="24"/>
        </w:rPr>
      </w:pPr>
    </w:p>
    <w:p w14:paraId="7B7AE04F" w14:textId="77777777" w:rsidR="00B86715" w:rsidRPr="008E229B" w:rsidRDefault="00B86715">
      <w:pPr>
        <w:pStyle w:val="Tekstpodstawowy"/>
        <w:rPr>
          <w:rFonts w:ascii="Open Sans" w:hAnsi="Open Sans" w:cs="Open Sans"/>
          <w:b w:val="0"/>
          <w:sz w:val="24"/>
        </w:rPr>
      </w:pPr>
    </w:p>
    <w:p w14:paraId="33FC1DCD" w14:textId="77777777" w:rsidR="00B86715" w:rsidRPr="008E229B" w:rsidRDefault="00B86715">
      <w:pPr>
        <w:pStyle w:val="Tekstpodstawowy"/>
        <w:rPr>
          <w:rFonts w:ascii="Open Sans" w:hAnsi="Open Sans" w:cs="Open Sans"/>
          <w:b w:val="0"/>
          <w:sz w:val="24"/>
        </w:rPr>
      </w:pPr>
    </w:p>
    <w:p w14:paraId="6A1018E9" w14:textId="77777777" w:rsidR="00B86715" w:rsidRPr="008E229B" w:rsidRDefault="00B86715">
      <w:pPr>
        <w:pStyle w:val="Tekstpodstawowy"/>
        <w:rPr>
          <w:rFonts w:ascii="Open Sans" w:hAnsi="Open Sans" w:cs="Open Sans"/>
          <w:b w:val="0"/>
          <w:sz w:val="24"/>
        </w:rPr>
      </w:pPr>
    </w:p>
    <w:p w14:paraId="0698A1E0" w14:textId="77777777" w:rsidR="00B86715" w:rsidRPr="008E229B" w:rsidRDefault="00B86715">
      <w:pPr>
        <w:pStyle w:val="Tekstpodstawowy"/>
        <w:rPr>
          <w:rFonts w:ascii="Open Sans" w:hAnsi="Open Sans" w:cs="Open Sans"/>
          <w:b w:val="0"/>
          <w:sz w:val="24"/>
        </w:rPr>
      </w:pPr>
    </w:p>
    <w:p w14:paraId="2886D230" w14:textId="77777777" w:rsidR="00B86715" w:rsidRPr="008E229B" w:rsidRDefault="00B86715">
      <w:pPr>
        <w:pStyle w:val="Tekstpodstawowy"/>
        <w:rPr>
          <w:rFonts w:ascii="Open Sans" w:hAnsi="Open Sans" w:cs="Open Sans"/>
          <w:b w:val="0"/>
          <w:sz w:val="24"/>
        </w:rPr>
      </w:pPr>
    </w:p>
    <w:p w14:paraId="573A3DAC" w14:textId="77777777" w:rsidR="00B86715" w:rsidRPr="008E229B" w:rsidRDefault="00B86715">
      <w:pPr>
        <w:pStyle w:val="Tekstpodstawowy"/>
        <w:rPr>
          <w:rFonts w:ascii="Open Sans" w:hAnsi="Open Sans" w:cs="Open Sans"/>
          <w:b w:val="0"/>
          <w:sz w:val="24"/>
        </w:rPr>
      </w:pPr>
    </w:p>
    <w:p w14:paraId="705CDF33" w14:textId="77777777" w:rsidR="00B86715" w:rsidRPr="008E229B" w:rsidRDefault="00B86715">
      <w:pPr>
        <w:pStyle w:val="Tekstpodstawowy"/>
        <w:rPr>
          <w:rFonts w:ascii="Open Sans" w:hAnsi="Open Sans" w:cs="Open Sans"/>
          <w:b w:val="0"/>
          <w:sz w:val="24"/>
        </w:rPr>
      </w:pPr>
    </w:p>
    <w:p w14:paraId="35EBA110" w14:textId="77777777" w:rsidR="00B86715" w:rsidRPr="008E229B" w:rsidRDefault="00B86715">
      <w:pPr>
        <w:pStyle w:val="Tekstpodstawowy"/>
        <w:rPr>
          <w:rFonts w:ascii="Open Sans" w:hAnsi="Open Sans" w:cs="Open Sans"/>
          <w:b w:val="0"/>
          <w:sz w:val="24"/>
        </w:rPr>
      </w:pPr>
    </w:p>
    <w:p w14:paraId="2B8EAE44" w14:textId="77777777" w:rsidR="00B86715" w:rsidRPr="008E229B" w:rsidRDefault="00B86715">
      <w:pPr>
        <w:pStyle w:val="Tekstpodstawowy"/>
        <w:rPr>
          <w:rFonts w:ascii="Open Sans" w:hAnsi="Open Sans" w:cs="Open Sans"/>
          <w:b w:val="0"/>
          <w:sz w:val="24"/>
        </w:rPr>
      </w:pPr>
    </w:p>
    <w:p w14:paraId="1BC03D2C" w14:textId="77777777" w:rsidR="00B86715" w:rsidRPr="008E229B" w:rsidRDefault="00B86715">
      <w:pPr>
        <w:pStyle w:val="Tekstpodstawowy"/>
        <w:rPr>
          <w:rFonts w:ascii="Open Sans" w:hAnsi="Open Sans" w:cs="Open Sans"/>
          <w:b w:val="0"/>
          <w:sz w:val="24"/>
        </w:rPr>
      </w:pPr>
    </w:p>
    <w:p w14:paraId="38F78BFD" w14:textId="77777777" w:rsidR="00B86715" w:rsidRPr="008E229B" w:rsidRDefault="00B86715">
      <w:pPr>
        <w:pStyle w:val="Tekstpodstawowy"/>
        <w:rPr>
          <w:rFonts w:ascii="Open Sans" w:hAnsi="Open Sans" w:cs="Open Sans"/>
          <w:b w:val="0"/>
          <w:sz w:val="24"/>
        </w:rPr>
      </w:pPr>
    </w:p>
    <w:p w14:paraId="0BC23BEF" w14:textId="77777777" w:rsidR="00B86715" w:rsidRPr="008E229B" w:rsidRDefault="00B86715">
      <w:pPr>
        <w:pStyle w:val="Tekstpodstawowy"/>
        <w:rPr>
          <w:rFonts w:ascii="Open Sans" w:hAnsi="Open Sans" w:cs="Open Sans"/>
          <w:b w:val="0"/>
          <w:sz w:val="24"/>
        </w:rPr>
      </w:pPr>
    </w:p>
    <w:p w14:paraId="3581FD31" w14:textId="77777777" w:rsidR="00B86715" w:rsidRPr="008E229B" w:rsidRDefault="00B86715">
      <w:pPr>
        <w:pStyle w:val="Tekstpodstawowy"/>
        <w:rPr>
          <w:rFonts w:ascii="Open Sans" w:hAnsi="Open Sans" w:cs="Open Sans"/>
          <w:b w:val="0"/>
          <w:sz w:val="24"/>
        </w:rPr>
      </w:pPr>
    </w:p>
    <w:p w14:paraId="56DB1193" w14:textId="77777777" w:rsidR="006B6DF0" w:rsidRPr="008E229B" w:rsidRDefault="006B6DF0">
      <w:pPr>
        <w:pStyle w:val="Tekstpodstawowy"/>
        <w:rPr>
          <w:rFonts w:ascii="Open Sans" w:hAnsi="Open Sans" w:cs="Open Sans"/>
          <w:b w:val="0"/>
          <w:sz w:val="24"/>
        </w:rPr>
      </w:pPr>
    </w:p>
    <w:p w14:paraId="07430F93" w14:textId="77777777" w:rsidR="00A16752" w:rsidRPr="008E229B" w:rsidRDefault="00A16752" w:rsidP="00A16752">
      <w:pPr>
        <w:pStyle w:val="Annexetitre"/>
        <w:jc w:val="right"/>
        <w:rPr>
          <w:rFonts w:ascii="Open Sans" w:hAnsi="Open Sans" w:cs="Open Sans"/>
          <w:caps/>
          <w:sz w:val="20"/>
          <w:szCs w:val="20"/>
          <w:u w:val="none"/>
        </w:rPr>
      </w:pPr>
      <w:r w:rsidRPr="008E229B">
        <w:rPr>
          <w:rFonts w:ascii="Open Sans" w:hAnsi="Open Sans" w:cs="Open Sans"/>
          <w:caps/>
          <w:sz w:val="20"/>
          <w:szCs w:val="20"/>
          <w:u w:val="none"/>
        </w:rPr>
        <w:t>1.</w:t>
      </w:r>
    </w:p>
    <w:p w14:paraId="32B93D2A" w14:textId="77777777" w:rsidR="006F069D" w:rsidRPr="008E229B" w:rsidRDefault="006F069D" w:rsidP="006F069D">
      <w:pPr>
        <w:widowControl w:val="0"/>
        <w:tabs>
          <w:tab w:val="left" w:pos="708"/>
        </w:tabs>
        <w:rPr>
          <w:rFonts w:ascii="Open Sans" w:hAnsi="Open Sans" w:cs="Open Sans"/>
          <w:sz w:val="16"/>
          <w:szCs w:val="16"/>
        </w:rPr>
      </w:pPr>
    </w:p>
    <w:p w14:paraId="076C4808" w14:textId="77777777" w:rsidR="006F069D" w:rsidRPr="008E229B" w:rsidRDefault="006F069D" w:rsidP="006F069D">
      <w:pPr>
        <w:widowControl w:val="0"/>
        <w:tabs>
          <w:tab w:val="left" w:pos="708"/>
        </w:tabs>
        <w:rPr>
          <w:rFonts w:ascii="Open Sans" w:hAnsi="Open Sans" w:cs="Open Sans"/>
          <w:i/>
          <w:sz w:val="16"/>
          <w:szCs w:val="16"/>
        </w:rPr>
      </w:pPr>
    </w:p>
    <w:p w14:paraId="17C3E9AB" w14:textId="77777777" w:rsidR="00E85D99" w:rsidRPr="008E229B" w:rsidRDefault="00E85D99">
      <w:pPr>
        <w:pStyle w:val="Tekstpodstawowy"/>
        <w:jc w:val="both"/>
        <w:rPr>
          <w:rFonts w:ascii="Open Sans" w:hAnsi="Open Sans" w:cs="Open Sans"/>
          <w:b w:val="0"/>
          <w:i w:val="0"/>
          <w:sz w:val="22"/>
        </w:rPr>
      </w:pPr>
    </w:p>
    <w:p w14:paraId="51E7FB4B" w14:textId="77777777" w:rsidR="00740871" w:rsidRPr="008E229B" w:rsidRDefault="00740871">
      <w:pPr>
        <w:pStyle w:val="Tekstpodstawowy"/>
        <w:jc w:val="both"/>
        <w:rPr>
          <w:rFonts w:ascii="Open Sans" w:hAnsi="Open Sans" w:cs="Open Sans"/>
          <w:b w:val="0"/>
          <w:i w:val="0"/>
          <w:sz w:val="22"/>
        </w:rPr>
      </w:pPr>
    </w:p>
    <w:p w14:paraId="4BA05299" w14:textId="77777777" w:rsidR="00740871" w:rsidRPr="008E229B" w:rsidRDefault="00740871">
      <w:pPr>
        <w:pStyle w:val="Tekstpodstawowy"/>
        <w:jc w:val="both"/>
        <w:rPr>
          <w:rFonts w:ascii="Open Sans" w:hAnsi="Open Sans" w:cs="Open Sans"/>
          <w:b w:val="0"/>
          <w:i w:val="0"/>
          <w:sz w:val="22"/>
        </w:rPr>
      </w:pPr>
    </w:p>
    <w:p w14:paraId="608D9611" w14:textId="77777777" w:rsidR="00740871" w:rsidRPr="008E229B" w:rsidRDefault="00740871">
      <w:pPr>
        <w:pStyle w:val="Tekstpodstawowy"/>
        <w:jc w:val="both"/>
        <w:rPr>
          <w:rFonts w:ascii="Open Sans" w:hAnsi="Open Sans" w:cs="Open Sans"/>
          <w:i w:val="0"/>
          <w:sz w:val="22"/>
        </w:rPr>
      </w:pPr>
    </w:p>
    <w:p w14:paraId="32C2E5E4" w14:textId="77777777" w:rsidR="00740871" w:rsidRPr="008E229B" w:rsidRDefault="00740871">
      <w:pPr>
        <w:pStyle w:val="Tekstpodstawowy"/>
        <w:jc w:val="both"/>
        <w:rPr>
          <w:rFonts w:ascii="Open Sans" w:hAnsi="Open Sans" w:cs="Open Sans"/>
          <w:i w:val="0"/>
          <w:sz w:val="22"/>
        </w:rPr>
      </w:pPr>
    </w:p>
    <w:p w14:paraId="79FA1BE3" w14:textId="6BD6F027" w:rsidR="00A35122" w:rsidRPr="00560442" w:rsidRDefault="00B4474F" w:rsidP="00A35122">
      <w:pPr>
        <w:pStyle w:val="WW-Tretekstu"/>
        <w:tabs>
          <w:tab w:val="clear" w:pos="708"/>
          <w:tab w:val="left" w:pos="1701"/>
        </w:tabs>
        <w:ind w:left="426"/>
        <w:rPr>
          <w:rFonts w:ascii="Open Sans" w:hAnsi="Open Sans" w:cs="Open Sans"/>
          <w:b w:val="0"/>
          <w:bCs/>
          <w:i w:val="0"/>
          <w:sz w:val="22"/>
          <w:szCs w:val="22"/>
        </w:rPr>
      </w:pPr>
      <w:r w:rsidRPr="00560442">
        <w:rPr>
          <w:rFonts w:ascii="Open Sans" w:hAnsi="Open Sans" w:cs="Open Sans"/>
          <w:b w:val="0"/>
          <w:bCs/>
          <w:i w:val="0"/>
          <w:sz w:val="22"/>
          <w:szCs w:val="22"/>
        </w:rPr>
        <w:t>Oświadczen</w:t>
      </w:r>
      <w:r w:rsidR="009E3441" w:rsidRPr="00560442">
        <w:rPr>
          <w:rFonts w:ascii="Open Sans" w:hAnsi="Open Sans" w:cs="Open Sans"/>
          <w:b w:val="0"/>
          <w:bCs/>
          <w:i w:val="0"/>
          <w:sz w:val="22"/>
          <w:szCs w:val="22"/>
        </w:rPr>
        <w:t xml:space="preserve">ie o niepodleganiu wykluczeniu </w:t>
      </w:r>
      <w:r w:rsidRPr="00560442">
        <w:rPr>
          <w:rFonts w:ascii="Open Sans" w:hAnsi="Open Sans" w:cs="Open Sans"/>
          <w:b w:val="0"/>
          <w:bCs/>
          <w:i w:val="0"/>
          <w:sz w:val="22"/>
          <w:szCs w:val="22"/>
        </w:rPr>
        <w:br/>
        <w:t xml:space="preserve">w formie JEDNOLITEGO EUROPEJSKIEGO DOKUMENTU ZAMÓWIENIA </w:t>
      </w:r>
      <w:r w:rsidRPr="00560442">
        <w:rPr>
          <w:rFonts w:ascii="Open Sans" w:hAnsi="Open Sans" w:cs="Open Sans"/>
          <w:b w:val="0"/>
          <w:bCs/>
          <w:i w:val="0"/>
          <w:sz w:val="22"/>
          <w:szCs w:val="22"/>
        </w:rPr>
        <w:br/>
        <w:t xml:space="preserve">(plik xml i pdf) </w:t>
      </w:r>
      <w:r w:rsidR="00A35122" w:rsidRPr="00560442">
        <w:rPr>
          <w:rFonts w:ascii="Open Sans" w:hAnsi="Open Sans" w:cs="Open Sans"/>
          <w:b w:val="0"/>
          <w:bCs/>
          <w:i w:val="0"/>
          <w:sz w:val="22"/>
          <w:szCs w:val="22"/>
        </w:rPr>
        <w:t xml:space="preserve"> </w:t>
      </w:r>
    </w:p>
    <w:p w14:paraId="0B0CDF49" w14:textId="77777777" w:rsidR="00A35122" w:rsidRPr="00560442" w:rsidRDefault="00A35122" w:rsidP="00B4474F">
      <w:pPr>
        <w:pStyle w:val="WW-Tretekstu"/>
        <w:tabs>
          <w:tab w:val="clear" w:pos="708"/>
          <w:tab w:val="left" w:pos="1701"/>
        </w:tabs>
        <w:ind w:left="426"/>
        <w:rPr>
          <w:rFonts w:ascii="Open Sans" w:hAnsi="Open Sans" w:cs="Open Sans"/>
          <w:b w:val="0"/>
          <w:bCs/>
          <w:i w:val="0"/>
          <w:sz w:val="22"/>
          <w:szCs w:val="22"/>
        </w:rPr>
      </w:pPr>
    </w:p>
    <w:p w14:paraId="07DEA4E7" w14:textId="77777777" w:rsidR="00A35122" w:rsidRPr="00560442" w:rsidRDefault="00A35122" w:rsidP="00B4474F">
      <w:pPr>
        <w:pStyle w:val="WW-Tretekstu"/>
        <w:tabs>
          <w:tab w:val="clear" w:pos="708"/>
          <w:tab w:val="left" w:pos="1701"/>
        </w:tabs>
        <w:ind w:left="426"/>
        <w:rPr>
          <w:rFonts w:ascii="Open Sans" w:hAnsi="Open Sans" w:cs="Open Sans"/>
          <w:b w:val="0"/>
          <w:bCs/>
          <w:i w:val="0"/>
          <w:sz w:val="22"/>
          <w:szCs w:val="22"/>
        </w:rPr>
      </w:pPr>
    </w:p>
    <w:p w14:paraId="0368D9EF" w14:textId="77777777" w:rsidR="00B4474F" w:rsidRPr="008E229B" w:rsidRDefault="00B4474F" w:rsidP="00B4474F">
      <w:pPr>
        <w:pStyle w:val="WW-Tretekstu"/>
        <w:tabs>
          <w:tab w:val="clear" w:pos="708"/>
          <w:tab w:val="left" w:pos="1701"/>
        </w:tabs>
        <w:ind w:left="426"/>
        <w:rPr>
          <w:rFonts w:ascii="Open Sans" w:hAnsi="Open Sans" w:cs="Open Sans"/>
          <w:i w:val="0"/>
          <w:sz w:val="20"/>
        </w:rPr>
      </w:pPr>
    </w:p>
    <w:p w14:paraId="687D5926" w14:textId="77777777" w:rsidR="00B4474F" w:rsidRPr="008E229B" w:rsidRDefault="00B4474F" w:rsidP="00B4474F">
      <w:pPr>
        <w:pStyle w:val="WW-Tretekstu"/>
        <w:tabs>
          <w:tab w:val="clear" w:pos="708"/>
          <w:tab w:val="left" w:pos="1701"/>
        </w:tabs>
        <w:ind w:left="426"/>
        <w:rPr>
          <w:rFonts w:ascii="Open Sans" w:hAnsi="Open Sans" w:cs="Open Sans"/>
          <w:i w:val="0"/>
          <w:sz w:val="20"/>
        </w:rPr>
      </w:pPr>
    </w:p>
    <w:p w14:paraId="2BD1F0E8" w14:textId="77777777" w:rsidR="00B4474F" w:rsidRPr="008E229B" w:rsidRDefault="00B4474F" w:rsidP="00B4474F">
      <w:pPr>
        <w:pStyle w:val="WW-Tretekstu"/>
        <w:tabs>
          <w:tab w:val="clear" w:pos="708"/>
          <w:tab w:val="left" w:pos="1701"/>
        </w:tabs>
        <w:ind w:left="426"/>
        <w:rPr>
          <w:rFonts w:ascii="Open Sans" w:hAnsi="Open Sans" w:cs="Open Sans"/>
          <w:i w:val="0"/>
          <w:sz w:val="20"/>
        </w:rPr>
      </w:pPr>
    </w:p>
    <w:p w14:paraId="3013AF8D" w14:textId="77777777" w:rsidR="00B4474F" w:rsidRPr="002A0359" w:rsidRDefault="00B4474F" w:rsidP="00B4474F">
      <w:pPr>
        <w:pStyle w:val="WW-Tretekstu"/>
        <w:tabs>
          <w:tab w:val="clear" w:pos="708"/>
          <w:tab w:val="left" w:pos="1701"/>
        </w:tabs>
        <w:ind w:left="426"/>
        <w:rPr>
          <w:rFonts w:ascii="Open Sans" w:hAnsi="Open Sans" w:cs="Open Sans"/>
          <w:b w:val="0"/>
          <w:bCs/>
          <w:i w:val="0"/>
          <w:color w:val="C00000"/>
          <w:sz w:val="24"/>
          <w:szCs w:val="24"/>
        </w:rPr>
      </w:pPr>
      <w:r w:rsidRPr="002A0359">
        <w:rPr>
          <w:rFonts w:ascii="Open Sans" w:hAnsi="Open Sans" w:cs="Open Sans"/>
          <w:b w:val="0"/>
          <w:bCs/>
          <w:i w:val="0"/>
          <w:color w:val="FF0000"/>
          <w:sz w:val="24"/>
          <w:szCs w:val="24"/>
        </w:rPr>
        <w:t>znajdują się w odrębnych plikach</w:t>
      </w:r>
    </w:p>
    <w:p w14:paraId="7E4281B2" w14:textId="77777777" w:rsidR="00740871" w:rsidRPr="002A0359" w:rsidRDefault="00740871">
      <w:pPr>
        <w:pStyle w:val="Tekstpodstawowy"/>
        <w:jc w:val="both"/>
        <w:rPr>
          <w:rFonts w:ascii="Open Sans" w:hAnsi="Open Sans" w:cs="Open Sans"/>
          <w:b w:val="0"/>
          <w:bCs/>
          <w:i w:val="0"/>
          <w:sz w:val="22"/>
        </w:rPr>
      </w:pPr>
    </w:p>
    <w:p w14:paraId="587682D2" w14:textId="77777777" w:rsidR="00740871" w:rsidRPr="008E229B" w:rsidRDefault="00740871">
      <w:pPr>
        <w:pStyle w:val="Tekstpodstawowy"/>
        <w:jc w:val="both"/>
        <w:rPr>
          <w:rFonts w:ascii="Open Sans" w:hAnsi="Open Sans" w:cs="Open Sans"/>
          <w:b w:val="0"/>
          <w:i w:val="0"/>
          <w:sz w:val="22"/>
        </w:rPr>
      </w:pPr>
    </w:p>
    <w:p w14:paraId="5585A78D" w14:textId="77777777" w:rsidR="00FD38AF" w:rsidRPr="008E229B" w:rsidRDefault="00FD38AF">
      <w:pPr>
        <w:pStyle w:val="Tekstpodstawowy"/>
        <w:jc w:val="both"/>
        <w:rPr>
          <w:rFonts w:ascii="Open Sans" w:hAnsi="Open Sans" w:cs="Open Sans"/>
          <w:b w:val="0"/>
          <w:i w:val="0"/>
          <w:sz w:val="22"/>
        </w:rPr>
      </w:pPr>
    </w:p>
    <w:p w14:paraId="0379B055" w14:textId="77777777" w:rsidR="00FD38AF" w:rsidRPr="008E229B" w:rsidRDefault="00FD38AF">
      <w:pPr>
        <w:pStyle w:val="Tekstpodstawowy"/>
        <w:jc w:val="both"/>
        <w:rPr>
          <w:rFonts w:ascii="Open Sans" w:hAnsi="Open Sans" w:cs="Open Sans"/>
          <w:b w:val="0"/>
          <w:i w:val="0"/>
          <w:sz w:val="22"/>
        </w:rPr>
      </w:pPr>
    </w:p>
    <w:p w14:paraId="6E6E53C4" w14:textId="77777777" w:rsidR="00FD38AF" w:rsidRPr="008E229B" w:rsidRDefault="00FD38AF">
      <w:pPr>
        <w:pStyle w:val="Tekstpodstawowy"/>
        <w:jc w:val="both"/>
        <w:rPr>
          <w:rFonts w:ascii="Open Sans" w:hAnsi="Open Sans" w:cs="Open Sans"/>
          <w:b w:val="0"/>
          <w:i w:val="0"/>
          <w:sz w:val="22"/>
        </w:rPr>
      </w:pPr>
    </w:p>
    <w:p w14:paraId="19906A76" w14:textId="77777777" w:rsidR="00FD38AF" w:rsidRPr="008E229B" w:rsidRDefault="00FD38AF">
      <w:pPr>
        <w:pStyle w:val="Tekstpodstawowy"/>
        <w:jc w:val="both"/>
        <w:rPr>
          <w:rFonts w:ascii="Open Sans" w:hAnsi="Open Sans" w:cs="Open Sans"/>
          <w:b w:val="0"/>
          <w:i w:val="0"/>
          <w:sz w:val="22"/>
        </w:rPr>
      </w:pPr>
    </w:p>
    <w:p w14:paraId="5450E5D7" w14:textId="77777777" w:rsidR="00FD38AF" w:rsidRPr="008E229B" w:rsidRDefault="00FD38AF">
      <w:pPr>
        <w:pStyle w:val="Tekstpodstawowy"/>
        <w:jc w:val="both"/>
        <w:rPr>
          <w:rFonts w:ascii="Open Sans" w:hAnsi="Open Sans" w:cs="Open Sans"/>
          <w:b w:val="0"/>
          <w:i w:val="0"/>
          <w:sz w:val="22"/>
        </w:rPr>
      </w:pPr>
    </w:p>
    <w:p w14:paraId="3E8E530E" w14:textId="77777777" w:rsidR="00FD38AF" w:rsidRPr="008E229B" w:rsidRDefault="00FD38AF">
      <w:pPr>
        <w:pStyle w:val="Tekstpodstawowy"/>
        <w:jc w:val="both"/>
        <w:rPr>
          <w:rFonts w:ascii="Open Sans" w:hAnsi="Open Sans" w:cs="Open Sans"/>
          <w:b w:val="0"/>
          <w:i w:val="0"/>
          <w:sz w:val="22"/>
        </w:rPr>
      </w:pPr>
    </w:p>
    <w:p w14:paraId="751513C7" w14:textId="77777777" w:rsidR="00FD38AF" w:rsidRPr="008E229B" w:rsidRDefault="00FD38AF">
      <w:pPr>
        <w:pStyle w:val="Tekstpodstawowy"/>
        <w:jc w:val="both"/>
        <w:rPr>
          <w:rFonts w:ascii="Open Sans" w:hAnsi="Open Sans" w:cs="Open Sans"/>
          <w:b w:val="0"/>
          <w:i w:val="0"/>
          <w:sz w:val="22"/>
        </w:rPr>
      </w:pPr>
    </w:p>
    <w:p w14:paraId="44A4B560" w14:textId="77777777" w:rsidR="00FD38AF" w:rsidRPr="008E229B" w:rsidRDefault="00FD38AF">
      <w:pPr>
        <w:pStyle w:val="Tekstpodstawowy"/>
        <w:jc w:val="both"/>
        <w:rPr>
          <w:rFonts w:ascii="Open Sans" w:hAnsi="Open Sans" w:cs="Open Sans"/>
          <w:b w:val="0"/>
          <w:i w:val="0"/>
          <w:sz w:val="22"/>
        </w:rPr>
      </w:pPr>
    </w:p>
    <w:p w14:paraId="7DCEF5EB" w14:textId="77777777" w:rsidR="00FD38AF" w:rsidRPr="008E229B" w:rsidRDefault="00FD38AF">
      <w:pPr>
        <w:pStyle w:val="Tekstpodstawowy"/>
        <w:jc w:val="both"/>
        <w:rPr>
          <w:rFonts w:ascii="Open Sans" w:hAnsi="Open Sans" w:cs="Open Sans"/>
          <w:b w:val="0"/>
          <w:i w:val="0"/>
          <w:sz w:val="22"/>
        </w:rPr>
      </w:pPr>
    </w:p>
    <w:p w14:paraId="07BD349B" w14:textId="77777777" w:rsidR="00FD38AF" w:rsidRPr="008E229B" w:rsidRDefault="00FD38AF">
      <w:pPr>
        <w:pStyle w:val="Tekstpodstawowy"/>
        <w:jc w:val="both"/>
        <w:rPr>
          <w:rFonts w:ascii="Open Sans" w:hAnsi="Open Sans" w:cs="Open Sans"/>
          <w:b w:val="0"/>
          <w:i w:val="0"/>
          <w:sz w:val="22"/>
        </w:rPr>
      </w:pPr>
    </w:p>
    <w:p w14:paraId="0097D815" w14:textId="77777777" w:rsidR="00FD38AF" w:rsidRPr="008E229B" w:rsidRDefault="00FD38AF">
      <w:pPr>
        <w:pStyle w:val="Tekstpodstawowy"/>
        <w:jc w:val="both"/>
        <w:rPr>
          <w:rFonts w:ascii="Open Sans" w:hAnsi="Open Sans" w:cs="Open Sans"/>
          <w:b w:val="0"/>
          <w:i w:val="0"/>
          <w:sz w:val="22"/>
        </w:rPr>
      </w:pPr>
    </w:p>
    <w:p w14:paraId="5C4952D4" w14:textId="77777777" w:rsidR="00FD38AF" w:rsidRPr="008E229B" w:rsidRDefault="00FD38AF">
      <w:pPr>
        <w:pStyle w:val="Tekstpodstawowy"/>
        <w:jc w:val="both"/>
        <w:rPr>
          <w:rFonts w:ascii="Open Sans" w:hAnsi="Open Sans" w:cs="Open Sans"/>
          <w:b w:val="0"/>
          <w:i w:val="0"/>
          <w:sz w:val="22"/>
        </w:rPr>
      </w:pPr>
    </w:p>
    <w:p w14:paraId="03FB6783" w14:textId="77777777" w:rsidR="00FD38AF" w:rsidRPr="008E229B" w:rsidRDefault="00FD38AF">
      <w:pPr>
        <w:pStyle w:val="Tekstpodstawowy"/>
        <w:jc w:val="both"/>
        <w:rPr>
          <w:rFonts w:ascii="Open Sans" w:hAnsi="Open Sans" w:cs="Open Sans"/>
          <w:b w:val="0"/>
          <w:i w:val="0"/>
          <w:sz w:val="22"/>
        </w:rPr>
      </w:pPr>
    </w:p>
    <w:p w14:paraId="5EBEB905" w14:textId="77777777" w:rsidR="0098786E" w:rsidRPr="008E229B" w:rsidRDefault="0098786E">
      <w:pPr>
        <w:pStyle w:val="Tekstpodstawowy"/>
        <w:jc w:val="both"/>
        <w:rPr>
          <w:rFonts w:ascii="Open Sans" w:hAnsi="Open Sans" w:cs="Open Sans"/>
          <w:b w:val="0"/>
          <w:i w:val="0"/>
          <w:sz w:val="22"/>
        </w:rPr>
      </w:pPr>
    </w:p>
    <w:p w14:paraId="55CCEA01" w14:textId="77777777" w:rsidR="0098786E" w:rsidRPr="008E229B" w:rsidRDefault="0098786E">
      <w:pPr>
        <w:pStyle w:val="Tekstpodstawowy"/>
        <w:jc w:val="both"/>
        <w:rPr>
          <w:rFonts w:ascii="Open Sans" w:hAnsi="Open Sans" w:cs="Open Sans"/>
          <w:b w:val="0"/>
          <w:i w:val="0"/>
          <w:sz w:val="22"/>
        </w:rPr>
      </w:pPr>
    </w:p>
    <w:p w14:paraId="313A0580" w14:textId="77777777" w:rsidR="0098786E" w:rsidRPr="008E229B" w:rsidRDefault="0098786E">
      <w:pPr>
        <w:pStyle w:val="Tekstpodstawowy"/>
        <w:jc w:val="both"/>
        <w:rPr>
          <w:rFonts w:ascii="Open Sans" w:hAnsi="Open Sans" w:cs="Open Sans"/>
          <w:b w:val="0"/>
          <w:i w:val="0"/>
          <w:sz w:val="22"/>
        </w:rPr>
      </w:pPr>
    </w:p>
    <w:p w14:paraId="19F1D0E0" w14:textId="77777777" w:rsidR="00A36467" w:rsidRPr="008E229B" w:rsidRDefault="00A36467">
      <w:pPr>
        <w:pStyle w:val="Tekstpodstawowy"/>
        <w:jc w:val="both"/>
        <w:rPr>
          <w:rFonts w:ascii="Open Sans" w:hAnsi="Open Sans" w:cs="Open Sans"/>
          <w:b w:val="0"/>
          <w:i w:val="0"/>
          <w:sz w:val="22"/>
        </w:rPr>
      </w:pPr>
    </w:p>
    <w:p w14:paraId="6CE6DEE4" w14:textId="77777777" w:rsidR="00A36467" w:rsidRPr="008E229B" w:rsidRDefault="00A36467">
      <w:pPr>
        <w:pStyle w:val="Tekstpodstawowy"/>
        <w:jc w:val="both"/>
        <w:rPr>
          <w:rFonts w:ascii="Open Sans" w:hAnsi="Open Sans" w:cs="Open Sans"/>
          <w:b w:val="0"/>
          <w:i w:val="0"/>
          <w:sz w:val="22"/>
        </w:rPr>
      </w:pPr>
    </w:p>
    <w:p w14:paraId="7001AF89" w14:textId="77777777" w:rsidR="00A36467" w:rsidRPr="008E229B" w:rsidRDefault="00A36467">
      <w:pPr>
        <w:pStyle w:val="Tekstpodstawowy"/>
        <w:jc w:val="both"/>
        <w:rPr>
          <w:rFonts w:ascii="Open Sans" w:hAnsi="Open Sans" w:cs="Open Sans"/>
          <w:b w:val="0"/>
          <w:i w:val="0"/>
          <w:sz w:val="22"/>
        </w:rPr>
      </w:pPr>
    </w:p>
    <w:p w14:paraId="0BB80B64" w14:textId="77777777" w:rsidR="00A36467" w:rsidRPr="008E229B" w:rsidRDefault="00A36467">
      <w:pPr>
        <w:pStyle w:val="Tekstpodstawowy"/>
        <w:jc w:val="both"/>
        <w:rPr>
          <w:rFonts w:ascii="Open Sans" w:hAnsi="Open Sans" w:cs="Open Sans"/>
          <w:b w:val="0"/>
          <w:i w:val="0"/>
          <w:sz w:val="22"/>
        </w:rPr>
      </w:pPr>
    </w:p>
    <w:p w14:paraId="2E99AF1B" w14:textId="77777777" w:rsidR="00A36467" w:rsidRPr="008E229B" w:rsidRDefault="00A36467">
      <w:pPr>
        <w:pStyle w:val="Tekstpodstawowy"/>
        <w:jc w:val="both"/>
        <w:rPr>
          <w:rFonts w:ascii="Open Sans" w:hAnsi="Open Sans" w:cs="Open Sans"/>
          <w:b w:val="0"/>
          <w:i w:val="0"/>
          <w:sz w:val="22"/>
        </w:rPr>
      </w:pPr>
    </w:p>
    <w:p w14:paraId="58DF65FD" w14:textId="77777777" w:rsidR="00A36467" w:rsidRPr="008E229B" w:rsidRDefault="00A36467">
      <w:pPr>
        <w:pStyle w:val="Tekstpodstawowy"/>
        <w:jc w:val="both"/>
        <w:rPr>
          <w:rFonts w:ascii="Open Sans" w:hAnsi="Open Sans" w:cs="Open Sans"/>
          <w:b w:val="0"/>
          <w:i w:val="0"/>
          <w:sz w:val="22"/>
        </w:rPr>
      </w:pPr>
    </w:p>
    <w:p w14:paraId="0D588A2F" w14:textId="77777777" w:rsidR="004B7045" w:rsidRPr="008E229B" w:rsidRDefault="004B7045">
      <w:pPr>
        <w:pStyle w:val="Tekstpodstawowy"/>
        <w:jc w:val="both"/>
        <w:rPr>
          <w:rFonts w:ascii="Open Sans" w:hAnsi="Open Sans" w:cs="Open Sans"/>
          <w:b w:val="0"/>
          <w:i w:val="0"/>
          <w:sz w:val="22"/>
        </w:rPr>
      </w:pPr>
    </w:p>
    <w:p w14:paraId="18B9D670" w14:textId="77777777" w:rsidR="009675C5" w:rsidRPr="008E229B" w:rsidRDefault="009675C5">
      <w:pPr>
        <w:pStyle w:val="Tekstpodstawowy"/>
        <w:jc w:val="both"/>
        <w:rPr>
          <w:rFonts w:ascii="Open Sans" w:hAnsi="Open Sans" w:cs="Open Sans"/>
          <w:b w:val="0"/>
          <w:i w:val="0"/>
          <w:sz w:val="22"/>
        </w:rPr>
      </w:pPr>
    </w:p>
    <w:p w14:paraId="2ABBCA00" w14:textId="77777777" w:rsidR="00A35122" w:rsidRPr="008E229B" w:rsidRDefault="009F6027" w:rsidP="006F2489">
      <w:pPr>
        <w:jc w:val="right"/>
        <w:rPr>
          <w:rFonts w:ascii="Open Sans" w:hAnsi="Open Sans" w:cs="Open Sans"/>
          <w:b/>
        </w:rPr>
      </w:pPr>
      <w:r w:rsidRPr="008E229B">
        <w:rPr>
          <w:rFonts w:ascii="Open Sans" w:hAnsi="Open Sans" w:cs="Open Sans"/>
          <w:b/>
        </w:rPr>
        <w:lastRenderedPageBreak/>
        <w:t>2.</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C779B7" w:rsidRPr="008E229B" w14:paraId="619A52CF" w14:textId="77777777" w:rsidTr="00ED6F59">
        <w:trPr>
          <w:trHeight w:val="4093"/>
        </w:trPr>
        <w:tc>
          <w:tcPr>
            <w:tcW w:w="9214" w:type="dxa"/>
            <w:tcBorders>
              <w:top w:val="double" w:sz="4" w:space="0" w:color="auto"/>
              <w:left w:val="double" w:sz="4" w:space="0" w:color="auto"/>
              <w:bottom w:val="double" w:sz="4" w:space="0" w:color="auto"/>
              <w:right w:val="double" w:sz="4" w:space="0" w:color="auto"/>
            </w:tcBorders>
          </w:tcPr>
          <w:p w14:paraId="01411B2D" w14:textId="77777777" w:rsidR="00C779B7" w:rsidRPr="008E229B" w:rsidRDefault="00C779B7">
            <w:pPr>
              <w:ind w:left="100" w:right="1"/>
              <w:jc w:val="center"/>
              <w:rPr>
                <w:rFonts w:ascii="Open Sans" w:eastAsia="SimSun" w:hAnsi="Open Sans" w:cs="Open Sans"/>
                <w:b/>
                <w:bCs/>
                <w:sz w:val="18"/>
                <w:szCs w:val="18"/>
                <w:u w:val="single"/>
              </w:rPr>
            </w:pPr>
          </w:p>
          <w:p w14:paraId="39BC312A" w14:textId="77777777" w:rsidR="00C779B7" w:rsidRPr="0028609A" w:rsidRDefault="00C779B7">
            <w:pPr>
              <w:ind w:left="100" w:right="1"/>
              <w:jc w:val="center"/>
              <w:rPr>
                <w:rFonts w:ascii="Open Sans" w:eastAsia="SimSun" w:hAnsi="Open Sans" w:cs="Open Sans"/>
                <w:sz w:val="18"/>
                <w:szCs w:val="18"/>
                <w:u w:val="single"/>
              </w:rPr>
            </w:pPr>
            <w:r w:rsidRPr="0028609A">
              <w:rPr>
                <w:rFonts w:ascii="Open Sans" w:eastAsia="SimSun" w:hAnsi="Open Sans" w:cs="Open Sans"/>
                <w:sz w:val="18"/>
                <w:szCs w:val="18"/>
                <w:u w:val="single"/>
              </w:rPr>
              <w:t xml:space="preserve">DANE DOTYCZĄCE WYKONAWCY </w:t>
            </w:r>
          </w:p>
          <w:p w14:paraId="03B6EB5C" w14:textId="77777777" w:rsidR="00C779B7" w:rsidRPr="008E229B" w:rsidRDefault="00C779B7">
            <w:pPr>
              <w:ind w:left="100" w:right="1"/>
              <w:jc w:val="both"/>
              <w:rPr>
                <w:rFonts w:ascii="Open Sans" w:eastAsia="SimSun" w:hAnsi="Open Sans" w:cs="Open Sans"/>
                <w:sz w:val="18"/>
                <w:szCs w:val="18"/>
              </w:rPr>
            </w:pPr>
          </w:p>
          <w:p w14:paraId="1B6FD1DC" w14:textId="77777777" w:rsidR="00536755" w:rsidRPr="008E229B" w:rsidRDefault="00C779B7" w:rsidP="00E102CA">
            <w:pPr>
              <w:ind w:left="102"/>
              <w:jc w:val="both"/>
              <w:rPr>
                <w:rFonts w:ascii="Open Sans" w:eastAsia="SimSun" w:hAnsi="Open Sans" w:cs="Open Sans"/>
                <w:sz w:val="18"/>
                <w:szCs w:val="18"/>
              </w:rPr>
            </w:pPr>
            <w:r w:rsidRPr="008E229B">
              <w:rPr>
                <w:rFonts w:ascii="Open Sans" w:eastAsia="SimSun" w:hAnsi="Open Sans" w:cs="Open Sans"/>
                <w:sz w:val="18"/>
                <w:szCs w:val="18"/>
              </w:rPr>
              <w:t>Nazwa</w:t>
            </w:r>
            <w:r w:rsidR="00A35122" w:rsidRPr="008E229B">
              <w:rPr>
                <w:rFonts w:ascii="Open Sans" w:eastAsia="SimSun" w:hAnsi="Open Sans" w:cs="Open Sans"/>
                <w:sz w:val="18"/>
                <w:szCs w:val="18"/>
              </w:rPr>
              <w:t xml:space="preserve"> Wykonawcy</w:t>
            </w:r>
            <w:r w:rsidR="00E102CA" w:rsidRPr="008E229B">
              <w:rPr>
                <w:rFonts w:ascii="Open Sans" w:eastAsia="SimSun" w:hAnsi="Open Sans" w:cs="Open Sans"/>
                <w:sz w:val="18"/>
                <w:szCs w:val="18"/>
              </w:rPr>
              <w:t>:</w:t>
            </w:r>
          </w:p>
          <w:p w14:paraId="2BD2A98F" w14:textId="77777777" w:rsidR="00536755" w:rsidRPr="008E229B" w:rsidRDefault="00536755">
            <w:pPr>
              <w:ind w:left="102"/>
              <w:jc w:val="both"/>
              <w:rPr>
                <w:rFonts w:ascii="Open Sans" w:eastAsia="SimSun" w:hAnsi="Open Sans" w:cs="Open Sans"/>
                <w:sz w:val="18"/>
                <w:szCs w:val="18"/>
              </w:rPr>
            </w:pPr>
            <w:r w:rsidRPr="008E229B">
              <w:rPr>
                <w:rFonts w:ascii="Open Sans" w:eastAsia="SimSun" w:hAnsi="Open Sans" w:cs="Open Sans"/>
                <w:sz w:val="18"/>
                <w:szCs w:val="18"/>
              </w:rPr>
              <w:t xml:space="preserve">                                ……………………………………………………………………………………………………………………………………..</w:t>
            </w:r>
          </w:p>
          <w:p w14:paraId="4BBF951C" w14:textId="77777777" w:rsidR="00536755" w:rsidRPr="008E229B" w:rsidRDefault="00536755">
            <w:pPr>
              <w:ind w:left="102"/>
              <w:jc w:val="both"/>
              <w:rPr>
                <w:rFonts w:ascii="Open Sans" w:eastAsia="SimSun" w:hAnsi="Open Sans" w:cs="Open Sans"/>
                <w:sz w:val="18"/>
                <w:szCs w:val="18"/>
              </w:rPr>
            </w:pPr>
            <w:r w:rsidRPr="008E229B">
              <w:rPr>
                <w:rFonts w:ascii="Open Sans" w:eastAsia="SimSun" w:hAnsi="Open Sans" w:cs="Open Sans"/>
                <w:sz w:val="18"/>
                <w:szCs w:val="18"/>
              </w:rPr>
              <w:t xml:space="preserve">                                ……………………………………………………………………………………………………………………………………..</w:t>
            </w:r>
          </w:p>
          <w:p w14:paraId="0FC83BED" w14:textId="77777777" w:rsidR="00E102CA" w:rsidRPr="008E229B" w:rsidRDefault="00E102CA" w:rsidP="00E102CA">
            <w:pPr>
              <w:spacing w:after="120"/>
              <w:ind w:right="-51"/>
              <w:jc w:val="center"/>
              <w:rPr>
                <w:rFonts w:ascii="Open Sans" w:eastAsia="SimSun" w:hAnsi="Open Sans" w:cs="Open Sans"/>
                <w:sz w:val="12"/>
                <w:szCs w:val="12"/>
              </w:rPr>
            </w:pPr>
            <w:r w:rsidRPr="008E229B">
              <w:rPr>
                <w:rFonts w:ascii="Open Sans" w:eastAsia="SimSun" w:hAnsi="Open Sans" w:cs="Open Sans"/>
                <w:sz w:val="12"/>
                <w:szCs w:val="12"/>
              </w:rPr>
              <w:t>podać firmę/pełną nazwę Wykonawcy</w:t>
            </w:r>
          </w:p>
          <w:p w14:paraId="0FAFA407" w14:textId="77777777" w:rsidR="00E102CA" w:rsidRPr="008E229B" w:rsidRDefault="00E102CA">
            <w:pPr>
              <w:ind w:left="102"/>
              <w:jc w:val="both"/>
              <w:rPr>
                <w:rFonts w:ascii="Open Sans" w:eastAsia="SimSun" w:hAnsi="Open Sans" w:cs="Open Sans"/>
                <w:sz w:val="18"/>
                <w:szCs w:val="18"/>
              </w:rPr>
            </w:pPr>
            <w:r w:rsidRPr="008E229B">
              <w:rPr>
                <w:rFonts w:ascii="Open Sans" w:eastAsia="SimSun" w:hAnsi="Open Sans" w:cs="Open Sans"/>
                <w:sz w:val="18"/>
                <w:szCs w:val="18"/>
              </w:rPr>
              <w:t xml:space="preserve">Adres Wykonawcy:  </w:t>
            </w:r>
          </w:p>
          <w:p w14:paraId="60346B78" w14:textId="77777777" w:rsidR="00E102CA" w:rsidRPr="008E229B" w:rsidRDefault="00E102CA">
            <w:pPr>
              <w:ind w:left="102"/>
              <w:jc w:val="both"/>
              <w:rPr>
                <w:rFonts w:ascii="Open Sans" w:eastAsia="SimSun" w:hAnsi="Open Sans" w:cs="Open Sans"/>
                <w:sz w:val="18"/>
                <w:szCs w:val="18"/>
              </w:rPr>
            </w:pPr>
            <w:r w:rsidRPr="008E229B">
              <w:rPr>
                <w:rFonts w:ascii="Open Sans" w:eastAsia="SimSun" w:hAnsi="Open Sans" w:cs="Open Sans"/>
                <w:sz w:val="18"/>
                <w:szCs w:val="18"/>
              </w:rPr>
              <w:t xml:space="preserve">                                …………………………………………………………………………………………………………….……………………….</w:t>
            </w:r>
          </w:p>
          <w:p w14:paraId="560BCD02" w14:textId="77777777" w:rsidR="00D9266E" w:rsidRPr="008E229B" w:rsidRDefault="00D9266E">
            <w:pPr>
              <w:ind w:left="102"/>
              <w:jc w:val="both"/>
              <w:rPr>
                <w:rFonts w:ascii="Open Sans" w:eastAsia="SimSun" w:hAnsi="Open Sans" w:cs="Open Sans"/>
                <w:sz w:val="18"/>
                <w:szCs w:val="18"/>
              </w:rPr>
            </w:pPr>
            <w:r w:rsidRPr="008E229B">
              <w:rPr>
                <w:rFonts w:ascii="Open Sans" w:eastAsia="SimSun" w:hAnsi="Open Sans" w:cs="Open Sans"/>
                <w:sz w:val="18"/>
                <w:szCs w:val="18"/>
              </w:rPr>
              <w:t xml:space="preserve">                                ……………………………………………………………………………………………………………………………………..</w:t>
            </w:r>
          </w:p>
          <w:p w14:paraId="1DC4AD94" w14:textId="77777777" w:rsidR="00C779B7" w:rsidRPr="008E229B" w:rsidRDefault="00C779B7" w:rsidP="00E102CA">
            <w:pPr>
              <w:spacing w:after="120"/>
              <w:ind w:right="-51"/>
              <w:jc w:val="center"/>
              <w:rPr>
                <w:rFonts w:ascii="Open Sans" w:eastAsia="SimSun" w:hAnsi="Open Sans" w:cs="Open Sans"/>
                <w:sz w:val="12"/>
                <w:szCs w:val="12"/>
              </w:rPr>
            </w:pPr>
            <w:r w:rsidRPr="008E229B">
              <w:rPr>
                <w:rFonts w:ascii="Open Sans" w:eastAsia="SimSun" w:hAnsi="Open Sans" w:cs="Open Sans"/>
                <w:sz w:val="12"/>
                <w:szCs w:val="12"/>
              </w:rPr>
              <w:t xml:space="preserve">podać adres </w:t>
            </w:r>
            <w:r w:rsidR="00A35122" w:rsidRPr="008E229B">
              <w:rPr>
                <w:rFonts w:ascii="Open Sans" w:eastAsia="SimSun" w:hAnsi="Open Sans" w:cs="Open Sans"/>
                <w:sz w:val="12"/>
                <w:szCs w:val="12"/>
              </w:rPr>
              <w:t>Wykonawcy</w:t>
            </w:r>
          </w:p>
          <w:p w14:paraId="4EA23C46" w14:textId="527537B2" w:rsidR="00C779B7" w:rsidRPr="008E229B" w:rsidRDefault="00C779B7" w:rsidP="00A41D2A">
            <w:pPr>
              <w:spacing w:after="120"/>
              <w:ind w:left="102"/>
              <w:jc w:val="both"/>
              <w:rPr>
                <w:rFonts w:ascii="Open Sans" w:eastAsia="SimSun" w:hAnsi="Open Sans" w:cs="Open Sans"/>
                <w:sz w:val="18"/>
                <w:szCs w:val="18"/>
              </w:rPr>
            </w:pPr>
            <w:r w:rsidRPr="008E229B">
              <w:rPr>
                <w:rFonts w:ascii="Open Sans" w:eastAsia="SimSun" w:hAnsi="Open Sans" w:cs="Open Sans"/>
                <w:sz w:val="18"/>
                <w:szCs w:val="18"/>
              </w:rPr>
              <w:t>REGON............................................................</w:t>
            </w:r>
            <w:r w:rsidR="00536755" w:rsidRPr="008E229B">
              <w:rPr>
                <w:rFonts w:ascii="Open Sans" w:eastAsia="SimSun" w:hAnsi="Open Sans" w:cs="Open Sans"/>
                <w:sz w:val="18"/>
                <w:szCs w:val="18"/>
              </w:rPr>
              <w:t>.........</w:t>
            </w:r>
            <w:r w:rsidRPr="008E229B">
              <w:rPr>
                <w:rFonts w:ascii="Open Sans" w:eastAsia="SimSun" w:hAnsi="Open Sans" w:cs="Open Sans"/>
                <w:sz w:val="18"/>
                <w:szCs w:val="18"/>
              </w:rPr>
              <w:t>......... NIP/PESEL  …....................................................</w:t>
            </w:r>
            <w:r w:rsidR="00A41D2A" w:rsidRPr="008E229B">
              <w:rPr>
                <w:rFonts w:ascii="Open Sans" w:eastAsia="SimSun" w:hAnsi="Open Sans" w:cs="Open Sans"/>
                <w:sz w:val="18"/>
                <w:szCs w:val="18"/>
              </w:rPr>
              <w:t>............</w:t>
            </w:r>
          </w:p>
          <w:p w14:paraId="40EF375A" w14:textId="77777777" w:rsidR="00C779B7" w:rsidRPr="00F8762C" w:rsidRDefault="00C779B7">
            <w:pPr>
              <w:spacing w:after="120"/>
              <w:ind w:right="-51"/>
              <w:rPr>
                <w:rFonts w:ascii="Open Sans" w:eastAsia="Segoe UI" w:hAnsi="Open Sans" w:cs="Open Sans"/>
                <w:bCs/>
              </w:rPr>
            </w:pPr>
            <w:r w:rsidRPr="00F8762C">
              <w:rPr>
                <w:rFonts w:ascii="Open Sans" w:eastAsia="SimSun" w:hAnsi="Open Sans" w:cs="Open Sans"/>
                <w:bCs/>
                <w:u w:val="single"/>
              </w:rPr>
              <w:t>reprezentowany przez:</w:t>
            </w:r>
          </w:p>
          <w:p w14:paraId="342B3D14" w14:textId="77777777" w:rsidR="00C779B7" w:rsidRPr="008E229B" w:rsidRDefault="00C779B7">
            <w:pPr>
              <w:ind w:right="-51"/>
              <w:rPr>
                <w:rFonts w:ascii="Open Sans" w:eastAsia="SimSun" w:hAnsi="Open Sans" w:cs="Open Sans"/>
                <w:i/>
                <w:sz w:val="16"/>
                <w:szCs w:val="16"/>
              </w:rPr>
            </w:pPr>
            <w:r w:rsidRPr="008E229B">
              <w:rPr>
                <w:rFonts w:ascii="Open Sans" w:eastAsia="Segoe UI" w:hAnsi="Open Sans" w:cs="Open Sans"/>
              </w:rPr>
              <w:t>……………………………………</w:t>
            </w:r>
            <w:r w:rsidRPr="008E229B">
              <w:rPr>
                <w:rFonts w:ascii="Open Sans" w:eastAsia="SimSun" w:hAnsi="Open Sans" w:cs="Open Sans"/>
              </w:rPr>
              <w:t>.......………………………………………………………………………………….......…………</w:t>
            </w:r>
            <w:r w:rsidR="00E102CA" w:rsidRPr="008E229B">
              <w:rPr>
                <w:rFonts w:ascii="Open Sans" w:eastAsia="SimSun" w:hAnsi="Open Sans" w:cs="Open Sans"/>
              </w:rPr>
              <w:t>……</w:t>
            </w:r>
            <w:r w:rsidRPr="008E229B">
              <w:rPr>
                <w:rFonts w:ascii="Open Sans" w:eastAsia="SimSun" w:hAnsi="Open Sans" w:cs="Open Sans"/>
              </w:rPr>
              <w:t>……</w:t>
            </w:r>
          </w:p>
          <w:p w14:paraId="79D309BE" w14:textId="77777777" w:rsidR="00C779B7" w:rsidRPr="008E229B" w:rsidRDefault="00C779B7">
            <w:pPr>
              <w:ind w:right="-51"/>
              <w:rPr>
                <w:rFonts w:ascii="Open Sans" w:eastAsia="SimSun" w:hAnsi="Open Sans" w:cs="Open Sans"/>
                <w:b/>
                <w:sz w:val="12"/>
                <w:szCs w:val="12"/>
                <w:u w:val="single"/>
              </w:rPr>
            </w:pPr>
            <w:r w:rsidRPr="008E229B">
              <w:rPr>
                <w:rFonts w:ascii="Open Sans" w:eastAsia="SimSun" w:hAnsi="Open Sans" w:cs="Open Sans"/>
                <w:sz w:val="12"/>
                <w:szCs w:val="12"/>
              </w:rPr>
              <w:t xml:space="preserve">                                                                                                                       podać imię i nazwisko</w:t>
            </w:r>
          </w:p>
          <w:p w14:paraId="3029CA4A" w14:textId="77777777" w:rsidR="00C779B7" w:rsidRPr="008E229B" w:rsidRDefault="00C779B7">
            <w:pPr>
              <w:ind w:left="100" w:right="1"/>
              <w:jc w:val="both"/>
              <w:rPr>
                <w:rFonts w:ascii="Open Sans" w:eastAsia="SimSun" w:hAnsi="Open Sans" w:cs="Open Sans"/>
                <w:sz w:val="18"/>
                <w:szCs w:val="18"/>
              </w:rPr>
            </w:pPr>
          </w:p>
          <w:p w14:paraId="4E4253EC" w14:textId="77777777" w:rsidR="00C779B7" w:rsidRPr="008E229B" w:rsidRDefault="00C779B7" w:rsidP="00AA4878">
            <w:pPr>
              <w:ind w:left="100" w:right="1"/>
              <w:jc w:val="both"/>
              <w:rPr>
                <w:rFonts w:ascii="Open Sans" w:hAnsi="Open Sans" w:cs="Open Sans"/>
              </w:rPr>
            </w:pPr>
          </w:p>
        </w:tc>
      </w:tr>
    </w:tbl>
    <w:p w14:paraId="7867B360" w14:textId="77777777" w:rsidR="00C779B7" w:rsidRPr="008E229B" w:rsidRDefault="00C779B7" w:rsidP="00C779B7">
      <w:pPr>
        <w:jc w:val="both"/>
        <w:rPr>
          <w:rFonts w:ascii="Open Sans" w:eastAsia="SimSun" w:hAnsi="Open Sans" w:cs="Open Sans"/>
        </w:rPr>
      </w:pPr>
    </w:p>
    <w:p w14:paraId="3D596475" w14:textId="77777777" w:rsidR="00C779B7" w:rsidRPr="00F150E5" w:rsidRDefault="00C779B7" w:rsidP="00C779B7">
      <w:pPr>
        <w:spacing w:line="360" w:lineRule="auto"/>
        <w:jc w:val="center"/>
        <w:rPr>
          <w:rFonts w:ascii="Open Sans" w:eastAsia="SimSun" w:hAnsi="Open Sans" w:cs="Open Sans"/>
          <w:bCs/>
          <w:u w:val="single"/>
        </w:rPr>
      </w:pPr>
      <w:r w:rsidRPr="00F150E5">
        <w:rPr>
          <w:rFonts w:ascii="Open Sans" w:eastAsia="SimSun" w:hAnsi="Open Sans" w:cs="Open Sans"/>
          <w:bCs/>
          <w:u w:val="single"/>
        </w:rPr>
        <w:t>OŚWIADCZENIE WYKONAWCY</w:t>
      </w:r>
    </w:p>
    <w:p w14:paraId="296FBCA3" w14:textId="356E133B" w:rsidR="00C779B7" w:rsidRPr="00F150E5" w:rsidRDefault="00C779B7" w:rsidP="00C779B7">
      <w:pPr>
        <w:tabs>
          <w:tab w:val="left" w:pos="708"/>
        </w:tabs>
        <w:ind w:left="426" w:hanging="426"/>
        <w:jc w:val="center"/>
        <w:rPr>
          <w:rFonts w:ascii="Open Sans" w:eastAsia="SimSun" w:hAnsi="Open Sans" w:cs="Open Sans"/>
          <w:bCs/>
          <w:sz w:val="18"/>
          <w:szCs w:val="18"/>
        </w:rPr>
      </w:pPr>
      <w:r w:rsidRPr="00F150E5">
        <w:rPr>
          <w:rFonts w:ascii="Open Sans" w:eastAsia="SimSun" w:hAnsi="Open Sans" w:cs="Open Sans"/>
          <w:bCs/>
          <w:sz w:val="18"/>
          <w:szCs w:val="18"/>
        </w:rPr>
        <w:t xml:space="preserve">o niepodleganiu wykluczeniu na podstawie art. 5k </w:t>
      </w:r>
      <w:r w:rsidRPr="00F150E5">
        <w:rPr>
          <w:rFonts w:ascii="Open Sans" w:eastAsiaTheme="minorHAnsi" w:hAnsi="Open Sans" w:cs="Open Sans"/>
          <w:bCs/>
          <w:sz w:val="18"/>
          <w:szCs w:val="18"/>
          <w:lang w:eastAsia="en-US"/>
        </w:rPr>
        <w:t xml:space="preserve">rozporządzenia Rady (UE) nr 833/2014 </w:t>
      </w:r>
      <w:r w:rsidR="009F6027" w:rsidRPr="00F150E5">
        <w:rPr>
          <w:rFonts w:ascii="Open Sans" w:eastAsiaTheme="minorHAnsi" w:hAnsi="Open Sans" w:cs="Open Sans"/>
          <w:bCs/>
          <w:sz w:val="18"/>
          <w:szCs w:val="18"/>
          <w:lang w:eastAsia="en-US"/>
        </w:rPr>
        <w:br/>
      </w:r>
      <w:r w:rsidRPr="00F150E5">
        <w:rPr>
          <w:rFonts w:ascii="Open Sans" w:eastAsiaTheme="minorHAnsi" w:hAnsi="Open Sans" w:cs="Open Sans"/>
          <w:bCs/>
          <w:sz w:val="18"/>
          <w:szCs w:val="18"/>
          <w:lang w:eastAsia="en-US"/>
        </w:rPr>
        <w:t>z dnia 31 lipca 2014 r. dotyczącego środków ograniczających w związku z działaniami Rosji destabilizującymi sytuację na Ukrainie (Dz. Urz. UE nr L 229 z 31.7.2014, str.1), w brzmieniu nadanym rozporządze</w:t>
      </w:r>
      <w:r w:rsidR="001058CB" w:rsidRPr="00F150E5">
        <w:rPr>
          <w:rFonts w:ascii="Open Sans" w:eastAsiaTheme="minorHAnsi" w:hAnsi="Open Sans" w:cs="Open Sans"/>
          <w:bCs/>
          <w:sz w:val="18"/>
          <w:szCs w:val="18"/>
          <w:lang w:eastAsia="en-US"/>
        </w:rPr>
        <w:t xml:space="preserve">niem Rady (UE) 2022/576 z dnia </w:t>
      </w:r>
      <w:r w:rsidRPr="00F150E5">
        <w:rPr>
          <w:rFonts w:ascii="Open Sans" w:eastAsiaTheme="minorHAnsi" w:hAnsi="Open Sans" w:cs="Open Sans"/>
          <w:bCs/>
          <w:sz w:val="18"/>
          <w:szCs w:val="18"/>
          <w:lang w:eastAsia="en-US"/>
        </w:rPr>
        <w:t>8 kwietnia 2022 r. w sprawie zmiany rozporządzenia (UE) nr 833/2014 dotyczącego środków ograniczających w związku z działaniami Rosji destabil</w:t>
      </w:r>
      <w:r w:rsidR="001058CB" w:rsidRPr="00F150E5">
        <w:rPr>
          <w:rFonts w:ascii="Open Sans" w:eastAsiaTheme="minorHAnsi" w:hAnsi="Open Sans" w:cs="Open Sans"/>
          <w:bCs/>
          <w:sz w:val="18"/>
          <w:szCs w:val="18"/>
          <w:lang w:eastAsia="en-US"/>
        </w:rPr>
        <w:t xml:space="preserve">izującymi sytuację na Ukrainie </w:t>
      </w:r>
      <w:r w:rsidRPr="00F150E5">
        <w:rPr>
          <w:rFonts w:ascii="Open Sans" w:eastAsiaTheme="minorHAnsi" w:hAnsi="Open Sans" w:cs="Open Sans"/>
          <w:bCs/>
          <w:sz w:val="18"/>
          <w:szCs w:val="18"/>
          <w:lang w:eastAsia="en-US"/>
        </w:rPr>
        <w:t>(Dz. Urz. UE nr L 111 z 8.4.2022, str.1)</w:t>
      </w:r>
      <w:r w:rsidR="00AA4878" w:rsidRPr="00F150E5">
        <w:rPr>
          <w:rFonts w:ascii="Open Sans" w:eastAsiaTheme="minorHAnsi" w:hAnsi="Open Sans" w:cs="Open Sans"/>
          <w:bCs/>
          <w:sz w:val="18"/>
          <w:szCs w:val="18"/>
          <w:lang w:eastAsia="en-US"/>
        </w:rPr>
        <w:t xml:space="preserve"> i późniejszymi zmianami</w:t>
      </w:r>
    </w:p>
    <w:p w14:paraId="3EA494C7" w14:textId="77777777" w:rsidR="00C779B7" w:rsidRPr="008E229B" w:rsidRDefault="00C779B7" w:rsidP="00C779B7">
      <w:pPr>
        <w:tabs>
          <w:tab w:val="left" w:pos="708"/>
        </w:tabs>
        <w:rPr>
          <w:rFonts w:ascii="Open Sans" w:eastAsia="SimSun" w:hAnsi="Open Sans" w:cs="Open Sans"/>
          <w:b/>
          <w:bCs/>
        </w:rPr>
      </w:pPr>
    </w:p>
    <w:p w14:paraId="17237C3A" w14:textId="253833B1" w:rsidR="0046155A" w:rsidRPr="0046155A" w:rsidRDefault="00C779B7" w:rsidP="0046155A">
      <w:pPr>
        <w:jc w:val="both"/>
        <w:rPr>
          <w:rFonts w:ascii="Open Sans" w:eastAsia="SimSun" w:hAnsi="Open Sans" w:cs="Open Sans"/>
          <w:b/>
        </w:rPr>
      </w:pPr>
      <w:r w:rsidRPr="0046155A">
        <w:rPr>
          <w:rFonts w:ascii="Open Sans" w:eastAsiaTheme="minorHAnsi" w:hAnsi="Open Sans" w:cs="Open Sans"/>
          <w:color w:val="000000" w:themeColor="text1"/>
          <w:lang w:eastAsia="ar-SA"/>
        </w:rPr>
        <w:t>Dotyczy postępowania prowadzonego w trybie przetargu nieograniczonego na</w:t>
      </w:r>
      <w:r w:rsidR="00F150E5" w:rsidRPr="0046155A">
        <w:rPr>
          <w:rFonts w:ascii="Open Sans" w:eastAsia="Cambria" w:hAnsi="Open Sans" w:cs="Open Sans"/>
          <w:b/>
          <w:iCs/>
          <w:color w:val="000000" w:themeColor="text1"/>
        </w:rPr>
        <w:t xml:space="preserve">: </w:t>
      </w:r>
      <w:r w:rsidRPr="0046155A">
        <w:rPr>
          <w:rFonts w:ascii="Open Sans" w:eastAsia="Cambria" w:hAnsi="Open Sans" w:cs="Open Sans"/>
          <w:b/>
          <w:iCs/>
          <w:color w:val="000000" w:themeColor="text1"/>
        </w:rPr>
        <w:t xml:space="preserve"> </w:t>
      </w:r>
      <w:r w:rsidR="00E23B9E" w:rsidRPr="0046155A">
        <w:rPr>
          <w:rFonts w:ascii="Open Sans" w:eastAsia="Cambria" w:hAnsi="Open Sans" w:cs="Open Sans"/>
          <w:bCs/>
          <w:iCs/>
          <w:color w:val="000000" w:themeColor="text1"/>
          <w:u w:val="single"/>
        </w:rPr>
        <w:t xml:space="preserve">Odbiór i zagospodarowanie odpadów o kodzie 19 12 12 w  III kwartale 2025 roku </w:t>
      </w:r>
      <w:r w:rsidR="00E23B9E" w:rsidRPr="0046155A">
        <w:rPr>
          <w:rFonts w:ascii="Open Sans" w:hAnsi="Open Sans" w:cs="Open Sans"/>
          <w:bCs/>
          <w:iCs/>
          <w:color w:val="000000" w:themeColor="text1"/>
          <w:u w:val="single"/>
        </w:rPr>
        <w:t xml:space="preserve"> z Regionalnego Zakładu Odzysku Odpadów w Sianowie przy ul. Łubuszan 80</w:t>
      </w:r>
      <w:r w:rsidR="0046155A">
        <w:rPr>
          <w:rFonts w:ascii="Open Sans" w:hAnsi="Open Sans" w:cs="Open Sans"/>
          <w:bCs/>
          <w:iCs/>
          <w:color w:val="000000" w:themeColor="text1"/>
          <w:u w:val="single"/>
        </w:rPr>
        <w:t xml:space="preserve"> </w:t>
      </w:r>
      <w:r w:rsidRPr="0046155A">
        <w:rPr>
          <w:rFonts w:ascii="Open Sans" w:eastAsia="SimSun" w:hAnsi="Open Sans" w:cs="Open Sans"/>
        </w:rPr>
        <w:t xml:space="preserve">przez </w:t>
      </w:r>
      <w:r w:rsidR="006F2489" w:rsidRPr="0046155A">
        <w:rPr>
          <w:rFonts w:ascii="Open Sans" w:eastAsia="SimSun" w:hAnsi="Open Sans" w:cs="Open Sans"/>
          <w:bCs/>
        </w:rPr>
        <w:t>Przedsiębiorstwo Gospodarki Komunalnej Sp. z o.o.</w:t>
      </w:r>
      <w:r w:rsidR="00A35122" w:rsidRPr="0046155A">
        <w:rPr>
          <w:rFonts w:ascii="Open Sans" w:eastAsia="SimSun" w:hAnsi="Open Sans" w:cs="Open Sans"/>
          <w:bCs/>
        </w:rPr>
        <w:t xml:space="preserve"> w Koszalinie</w:t>
      </w:r>
      <w:r w:rsidR="00A35122" w:rsidRPr="0046155A">
        <w:rPr>
          <w:rFonts w:ascii="Open Sans" w:eastAsia="SimSun" w:hAnsi="Open Sans" w:cs="Open Sans"/>
          <w:b/>
        </w:rPr>
        <w:t xml:space="preserve"> </w:t>
      </w:r>
    </w:p>
    <w:p w14:paraId="7F78246B" w14:textId="77777777" w:rsidR="0046155A" w:rsidRDefault="0046155A" w:rsidP="0046155A">
      <w:pPr>
        <w:jc w:val="both"/>
        <w:rPr>
          <w:rFonts w:ascii="Open Sans" w:eastAsia="SimSun" w:hAnsi="Open Sans" w:cs="Open Sans"/>
          <w:b/>
        </w:rPr>
      </w:pPr>
    </w:p>
    <w:p w14:paraId="0CCA720F" w14:textId="47616BFA" w:rsidR="00C779B7" w:rsidRPr="008E229B" w:rsidRDefault="00C779B7" w:rsidP="0046155A">
      <w:pPr>
        <w:jc w:val="both"/>
        <w:rPr>
          <w:rFonts w:ascii="Open Sans" w:eastAsia="SimSun" w:hAnsi="Open Sans" w:cs="Open Sans"/>
        </w:rPr>
      </w:pPr>
      <w:r w:rsidRPr="008E229B">
        <w:rPr>
          <w:rFonts w:ascii="Open Sans" w:eastAsia="SimSun" w:hAnsi="Open Sans" w:cs="Open Sans"/>
        </w:rPr>
        <w:t>oświadczam, co następuje:</w:t>
      </w:r>
    </w:p>
    <w:p w14:paraId="4D8668FD" w14:textId="77777777" w:rsidR="00C779B7" w:rsidRPr="008E229B" w:rsidRDefault="00C779B7" w:rsidP="00C779B7">
      <w:pPr>
        <w:suppressAutoHyphens w:val="0"/>
        <w:jc w:val="both"/>
        <w:rPr>
          <w:rFonts w:ascii="Open Sans" w:eastAsia="SimSun" w:hAnsi="Open Sans" w:cs="Open Sans"/>
          <w:b/>
        </w:rPr>
      </w:pPr>
    </w:p>
    <w:p w14:paraId="38768CF3" w14:textId="2A6DD357" w:rsidR="00C779B7" w:rsidRPr="008E229B" w:rsidRDefault="00C779B7" w:rsidP="00854128">
      <w:pPr>
        <w:spacing w:line="276" w:lineRule="auto"/>
        <w:jc w:val="both"/>
        <w:rPr>
          <w:rFonts w:ascii="Open Sans" w:eastAsiaTheme="minorHAnsi" w:hAnsi="Open Sans" w:cs="Open Sans"/>
          <w:lang w:eastAsia="en-US"/>
        </w:rPr>
      </w:pPr>
      <w:r w:rsidRPr="008E229B">
        <w:rPr>
          <w:rFonts w:ascii="Open Sans" w:hAnsi="Open Sans" w:cs="Open Sans"/>
        </w:rPr>
        <w:t xml:space="preserve">Oświadczam, że nie podlegam wykluczeniu z postępowania </w:t>
      </w:r>
      <w:r w:rsidRPr="008E229B">
        <w:rPr>
          <w:rFonts w:ascii="Open Sans" w:eastAsiaTheme="minorHAnsi" w:hAnsi="Open Sans" w:cs="Open Sans"/>
          <w:lang w:eastAsia="en-US"/>
        </w:rPr>
        <w:t xml:space="preserve">na podstawie art. 5k </w:t>
      </w:r>
      <w:r w:rsidRPr="008E229B">
        <w:rPr>
          <w:rFonts w:ascii="Open Sans" w:eastAsiaTheme="minorHAnsi" w:hAnsi="Open Sans" w:cs="Open Sans"/>
          <w:szCs w:val="22"/>
          <w:lang w:eastAsia="en-US"/>
        </w:rPr>
        <w:t xml:space="preserve">rozporządzenia Rady (UE) nr 833/2014 z dnia 31 lipca 2014 r. dotyczącego środków ograniczających w związku </w:t>
      </w:r>
      <w:r w:rsidR="00854128">
        <w:rPr>
          <w:rFonts w:ascii="Open Sans" w:eastAsiaTheme="minorHAnsi" w:hAnsi="Open Sans" w:cs="Open Sans"/>
          <w:szCs w:val="22"/>
          <w:lang w:eastAsia="en-US"/>
        </w:rPr>
        <w:br/>
      </w:r>
      <w:r w:rsidRPr="008E229B">
        <w:rPr>
          <w:rFonts w:ascii="Open Sans" w:eastAsiaTheme="minorHAnsi" w:hAnsi="Open Sans" w:cs="Open Sans"/>
          <w:szCs w:val="22"/>
          <w:lang w:eastAsia="en-US"/>
        </w:rPr>
        <w:t>z działaniami Ro</w:t>
      </w:r>
      <w:r w:rsidR="001058CB" w:rsidRPr="008E229B">
        <w:rPr>
          <w:rFonts w:ascii="Open Sans" w:eastAsiaTheme="minorHAnsi" w:hAnsi="Open Sans" w:cs="Open Sans"/>
          <w:szCs w:val="22"/>
          <w:lang w:eastAsia="en-US"/>
        </w:rPr>
        <w:t xml:space="preserve">sji destabilizującymi sytuację </w:t>
      </w:r>
      <w:r w:rsidRPr="008E229B">
        <w:rPr>
          <w:rFonts w:ascii="Open Sans" w:eastAsiaTheme="minorHAnsi" w:hAnsi="Open Sans" w:cs="Open Sans"/>
          <w:szCs w:val="22"/>
          <w:lang w:eastAsia="en-US"/>
        </w:rPr>
        <w:t xml:space="preserve">na Ukrainie (Dz. Urz. UE nr L 229 z 31.7.2014, str.1), w brzmieniu nadanym rozporządzeniem Rady (UE) 2022/576 z dnia 8 kwietnia 2022 r. w sprawie zmiany rozporządzenia (UE) nr 833/2014 dotyczącego środków ograniczających w związku </w:t>
      </w:r>
      <w:r w:rsidR="00854128">
        <w:rPr>
          <w:rFonts w:ascii="Open Sans" w:eastAsiaTheme="minorHAnsi" w:hAnsi="Open Sans" w:cs="Open Sans"/>
          <w:szCs w:val="22"/>
          <w:lang w:eastAsia="en-US"/>
        </w:rPr>
        <w:br/>
      </w:r>
      <w:r w:rsidRPr="008E229B">
        <w:rPr>
          <w:rFonts w:ascii="Open Sans" w:eastAsiaTheme="minorHAnsi" w:hAnsi="Open Sans" w:cs="Open Sans"/>
          <w:szCs w:val="22"/>
          <w:lang w:eastAsia="en-US"/>
        </w:rPr>
        <w:t>z działaniami Rosji destabilizującymi sytuację na Ukrainie (Dz. Urz. UE nr L 111 z 8.4.2022, str.1)</w:t>
      </w:r>
      <w:r w:rsidR="00AB4048" w:rsidRPr="008E229B">
        <w:rPr>
          <w:rFonts w:ascii="Open Sans" w:eastAsiaTheme="minorHAnsi" w:hAnsi="Open Sans" w:cs="Open Sans"/>
          <w:szCs w:val="22"/>
          <w:lang w:eastAsia="en-US"/>
        </w:rPr>
        <w:t xml:space="preserve"> </w:t>
      </w:r>
      <w:r w:rsidR="00854128">
        <w:rPr>
          <w:rFonts w:ascii="Open Sans" w:eastAsiaTheme="minorHAnsi" w:hAnsi="Open Sans" w:cs="Open Sans"/>
          <w:szCs w:val="22"/>
          <w:lang w:eastAsia="en-US"/>
        </w:rPr>
        <w:br/>
      </w:r>
      <w:r w:rsidR="00AB4048" w:rsidRPr="008E229B">
        <w:rPr>
          <w:rFonts w:ascii="Open Sans" w:eastAsiaTheme="minorHAnsi" w:hAnsi="Open Sans" w:cs="Open Sans"/>
          <w:szCs w:val="22"/>
          <w:lang w:eastAsia="en-US"/>
        </w:rPr>
        <w:t>i późniejszymi zmianami</w:t>
      </w:r>
      <w:r w:rsidRPr="008E229B">
        <w:rPr>
          <w:rFonts w:ascii="Open Sans" w:eastAsiaTheme="minorHAnsi" w:hAnsi="Open Sans" w:cs="Open Sans"/>
          <w:lang w:eastAsia="en-US"/>
        </w:rPr>
        <w:t>.</w:t>
      </w:r>
    </w:p>
    <w:p w14:paraId="370A145A" w14:textId="77777777" w:rsidR="00420AFA" w:rsidRPr="008E229B" w:rsidRDefault="00420AFA" w:rsidP="00C779B7">
      <w:pPr>
        <w:jc w:val="both"/>
        <w:rPr>
          <w:rFonts w:ascii="Open Sans" w:eastAsiaTheme="minorHAnsi" w:hAnsi="Open Sans" w:cs="Open Sans"/>
          <w:lang w:eastAsia="en-US"/>
        </w:rPr>
      </w:pPr>
    </w:p>
    <w:p w14:paraId="18BBA4E1" w14:textId="77777777" w:rsidR="00C779B7" w:rsidRPr="008E229B" w:rsidRDefault="00C779B7" w:rsidP="00C779B7">
      <w:pPr>
        <w:jc w:val="both"/>
        <w:rPr>
          <w:rFonts w:ascii="Open Sans" w:eastAsia="SimSun" w:hAnsi="Open Sans" w:cs="Open Sans"/>
          <w:i/>
          <w:sz w:val="16"/>
          <w:szCs w:val="16"/>
        </w:rPr>
      </w:pPr>
    </w:p>
    <w:p w14:paraId="71B0F997" w14:textId="77777777" w:rsidR="00C779B7" w:rsidRPr="00143A15" w:rsidRDefault="00C779B7" w:rsidP="00C779B7">
      <w:pPr>
        <w:shd w:val="clear" w:color="auto" w:fill="BFBFBF"/>
        <w:tabs>
          <w:tab w:val="left" w:pos="7553"/>
        </w:tabs>
        <w:jc w:val="both"/>
        <w:rPr>
          <w:rFonts w:ascii="Open Sans" w:eastAsia="SimSun" w:hAnsi="Open Sans" w:cs="Open Sans"/>
          <w:bCs/>
        </w:rPr>
      </w:pPr>
      <w:r w:rsidRPr="00143A15">
        <w:rPr>
          <w:rFonts w:ascii="Open Sans" w:eastAsia="SimSun" w:hAnsi="Open Sans" w:cs="Open Sans"/>
          <w:bCs/>
        </w:rPr>
        <w:t>OŚWIADCZENIE DOTYCZĄCE PODANYCH INFORMACJI:</w:t>
      </w:r>
      <w:r w:rsidRPr="00143A15">
        <w:rPr>
          <w:rFonts w:ascii="Open Sans" w:eastAsia="SimSun" w:hAnsi="Open Sans" w:cs="Open Sans"/>
          <w:bCs/>
        </w:rPr>
        <w:tab/>
      </w:r>
    </w:p>
    <w:p w14:paraId="2D641C5A" w14:textId="77777777" w:rsidR="00C779B7" w:rsidRPr="008E229B" w:rsidRDefault="00C779B7" w:rsidP="00C779B7">
      <w:pPr>
        <w:ind w:firstLine="708"/>
        <w:jc w:val="both"/>
        <w:rPr>
          <w:rFonts w:ascii="Open Sans" w:eastAsia="SimSun" w:hAnsi="Open Sans" w:cs="Open Sans"/>
          <w:b/>
        </w:rPr>
      </w:pPr>
    </w:p>
    <w:p w14:paraId="74A08454" w14:textId="5DCA1746" w:rsidR="00C779B7" w:rsidRPr="008E229B" w:rsidRDefault="00C779B7" w:rsidP="00D40BE9">
      <w:pPr>
        <w:jc w:val="both"/>
        <w:rPr>
          <w:rFonts w:ascii="Open Sans" w:eastAsia="SimSun" w:hAnsi="Open Sans" w:cs="Open Sans"/>
        </w:rPr>
      </w:pPr>
      <w:r w:rsidRPr="008E229B">
        <w:rPr>
          <w:rFonts w:ascii="Open Sans" w:eastAsia="SimSun" w:hAnsi="Open Sans" w:cs="Open Sans"/>
        </w:rPr>
        <w:t xml:space="preserve">Oświadczam, że informacje podane powyżej są aktualne i zgodne z prawdą oraz zostały przedstawione z pełną świadomością konsekwencji wprowadzenia Zamawiającego w błąd </w:t>
      </w:r>
      <w:r w:rsidR="0046155A">
        <w:rPr>
          <w:rFonts w:ascii="Open Sans" w:eastAsia="SimSun" w:hAnsi="Open Sans" w:cs="Open Sans"/>
        </w:rPr>
        <w:br/>
      </w:r>
      <w:r w:rsidRPr="008E229B">
        <w:rPr>
          <w:rFonts w:ascii="Open Sans" w:eastAsia="SimSun" w:hAnsi="Open Sans" w:cs="Open Sans"/>
        </w:rPr>
        <w:t>przy przedstawianiu informacji.</w:t>
      </w:r>
    </w:p>
    <w:p w14:paraId="4D019056" w14:textId="77777777" w:rsidR="00C779B7" w:rsidRPr="008E229B" w:rsidRDefault="00C779B7" w:rsidP="00C779B7">
      <w:pPr>
        <w:widowControl w:val="0"/>
        <w:tabs>
          <w:tab w:val="left" w:pos="708"/>
        </w:tabs>
        <w:jc w:val="center"/>
        <w:rPr>
          <w:rFonts w:ascii="Open Sans" w:eastAsia="SimSun" w:hAnsi="Open Sans" w:cs="Open Sans"/>
          <w:i/>
          <w:sz w:val="16"/>
          <w:szCs w:val="16"/>
        </w:rPr>
      </w:pPr>
    </w:p>
    <w:p w14:paraId="556314E2" w14:textId="77777777" w:rsidR="00FD38AF" w:rsidRPr="008E229B" w:rsidRDefault="00C779B7" w:rsidP="001058CB">
      <w:pPr>
        <w:widowControl w:val="0"/>
        <w:tabs>
          <w:tab w:val="left" w:pos="708"/>
        </w:tabs>
        <w:jc w:val="center"/>
        <w:rPr>
          <w:rFonts w:ascii="Open Sans" w:eastAsia="SimSun" w:hAnsi="Open Sans" w:cs="Open Sans"/>
          <w:iCs/>
          <w:color w:val="FF0000"/>
          <w:sz w:val="12"/>
          <w:szCs w:val="12"/>
        </w:rPr>
      </w:pPr>
      <w:r w:rsidRPr="008E229B">
        <w:rPr>
          <w:rFonts w:ascii="Open Sans" w:eastAsia="SimSun" w:hAnsi="Open Sans" w:cs="Open Sans"/>
          <w:iCs/>
          <w:color w:val="FF0000"/>
          <w:sz w:val="12"/>
          <w:szCs w:val="12"/>
        </w:rPr>
        <w:t>Niniejsze oświadczenie należy opatrzyć kwalifikowanym podpisem elektronicznym właściwej, umocowanej osoby / właściwych, umocowanych osó</w:t>
      </w:r>
      <w:r w:rsidR="009F5BBF" w:rsidRPr="008E229B">
        <w:rPr>
          <w:rFonts w:ascii="Open Sans" w:eastAsia="SimSun" w:hAnsi="Open Sans" w:cs="Open Sans"/>
          <w:iCs/>
          <w:color w:val="FF0000"/>
          <w:sz w:val="12"/>
          <w:szCs w:val="12"/>
        </w:rPr>
        <w:t>b</w:t>
      </w:r>
    </w:p>
    <w:p w14:paraId="5525042F" w14:textId="0C98E8B3" w:rsidR="00C1442D" w:rsidRPr="008E229B" w:rsidRDefault="00C1442D" w:rsidP="00FE6353">
      <w:pPr>
        <w:widowControl w:val="0"/>
        <w:tabs>
          <w:tab w:val="left" w:pos="708"/>
        </w:tabs>
        <w:jc w:val="center"/>
        <w:rPr>
          <w:rFonts w:ascii="Open Sans" w:eastAsia="SimSun" w:hAnsi="Open Sans" w:cs="Open Sans"/>
          <w:iCs/>
          <w:color w:val="FF0000"/>
          <w:sz w:val="12"/>
          <w:szCs w:val="12"/>
        </w:rPr>
      </w:pPr>
    </w:p>
    <w:p w14:paraId="6123C7D5" w14:textId="747EF1CD" w:rsidR="001549F9" w:rsidRPr="008E229B" w:rsidRDefault="001549F9" w:rsidP="00FE6353">
      <w:pPr>
        <w:widowControl w:val="0"/>
        <w:tabs>
          <w:tab w:val="left" w:pos="708"/>
        </w:tabs>
        <w:jc w:val="center"/>
        <w:rPr>
          <w:rFonts w:ascii="Open Sans" w:eastAsia="SimSun" w:hAnsi="Open Sans" w:cs="Open Sans"/>
          <w:iCs/>
          <w:color w:val="FF0000"/>
          <w:sz w:val="12"/>
          <w:szCs w:val="12"/>
        </w:rPr>
      </w:pPr>
    </w:p>
    <w:p w14:paraId="081E5000" w14:textId="77777777" w:rsidR="00A35122" w:rsidRPr="008E229B" w:rsidRDefault="006F2489" w:rsidP="00A35122">
      <w:pPr>
        <w:jc w:val="right"/>
        <w:rPr>
          <w:rFonts w:ascii="Open Sans" w:hAnsi="Open Sans" w:cs="Open Sans"/>
          <w:b/>
        </w:rPr>
      </w:pPr>
      <w:r w:rsidRPr="008E229B">
        <w:rPr>
          <w:rFonts w:ascii="Open Sans" w:hAnsi="Open Sans" w:cs="Open Sans"/>
          <w:b/>
        </w:rPr>
        <w:lastRenderedPageBreak/>
        <w:t>3</w:t>
      </w:r>
      <w:r w:rsidR="00FD38AF" w:rsidRPr="008E229B">
        <w:rPr>
          <w:rFonts w:ascii="Open Sans" w:hAnsi="Open Sans" w:cs="Open Sans"/>
          <w:b/>
        </w:rPr>
        <w:t>.</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A35122" w:rsidRPr="008E229B" w14:paraId="57CB52D7" w14:textId="77777777" w:rsidTr="00A35122">
        <w:trPr>
          <w:trHeight w:val="3540"/>
        </w:trPr>
        <w:tc>
          <w:tcPr>
            <w:tcW w:w="9214" w:type="dxa"/>
            <w:tcBorders>
              <w:top w:val="double" w:sz="4" w:space="0" w:color="auto"/>
              <w:left w:val="double" w:sz="4" w:space="0" w:color="auto"/>
              <w:bottom w:val="double" w:sz="4" w:space="0" w:color="auto"/>
              <w:right w:val="double" w:sz="4" w:space="0" w:color="auto"/>
            </w:tcBorders>
          </w:tcPr>
          <w:p w14:paraId="0DEFCA13" w14:textId="77777777" w:rsidR="00A35122" w:rsidRPr="008E229B" w:rsidRDefault="00A35122" w:rsidP="00A35122">
            <w:pPr>
              <w:ind w:left="100" w:right="1"/>
              <w:jc w:val="center"/>
              <w:rPr>
                <w:rFonts w:ascii="Open Sans" w:eastAsia="SimSun" w:hAnsi="Open Sans" w:cs="Open Sans"/>
                <w:b/>
                <w:bCs/>
                <w:sz w:val="18"/>
                <w:szCs w:val="18"/>
                <w:u w:val="single"/>
              </w:rPr>
            </w:pPr>
          </w:p>
          <w:p w14:paraId="4327E59D" w14:textId="77777777" w:rsidR="00A35122" w:rsidRPr="000D0943" w:rsidRDefault="00A35122" w:rsidP="00A35122">
            <w:pPr>
              <w:ind w:left="100" w:right="1"/>
              <w:jc w:val="center"/>
              <w:rPr>
                <w:rFonts w:ascii="Open Sans" w:eastAsia="SimSun" w:hAnsi="Open Sans" w:cs="Open Sans"/>
                <w:sz w:val="18"/>
                <w:szCs w:val="18"/>
                <w:u w:val="single"/>
              </w:rPr>
            </w:pPr>
            <w:r w:rsidRPr="000D0943">
              <w:rPr>
                <w:rFonts w:ascii="Open Sans" w:eastAsia="SimSun" w:hAnsi="Open Sans" w:cs="Open Sans"/>
                <w:sz w:val="18"/>
                <w:szCs w:val="18"/>
                <w:u w:val="single"/>
              </w:rPr>
              <w:t>DANE DOTYCZĄCE PODMIOTU UDOSTĘPNIAJĄCEGO ZASOBY</w:t>
            </w:r>
          </w:p>
          <w:p w14:paraId="6CA0800A" w14:textId="77777777" w:rsidR="00A35122" w:rsidRPr="008E229B" w:rsidRDefault="00A35122" w:rsidP="00A35122">
            <w:pPr>
              <w:ind w:left="100" w:right="1"/>
              <w:jc w:val="both"/>
              <w:rPr>
                <w:rFonts w:ascii="Open Sans" w:eastAsia="SimSun" w:hAnsi="Open Sans" w:cs="Open Sans"/>
                <w:sz w:val="18"/>
                <w:szCs w:val="18"/>
              </w:rPr>
            </w:pPr>
          </w:p>
          <w:p w14:paraId="645CEED3" w14:textId="77777777" w:rsidR="00A35122" w:rsidRPr="008E229B" w:rsidRDefault="00A35122" w:rsidP="00A35122">
            <w:pPr>
              <w:ind w:left="102"/>
              <w:jc w:val="both"/>
              <w:rPr>
                <w:rFonts w:ascii="Open Sans" w:eastAsia="SimSun" w:hAnsi="Open Sans" w:cs="Open Sans"/>
                <w:sz w:val="18"/>
                <w:szCs w:val="18"/>
              </w:rPr>
            </w:pPr>
            <w:r w:rsidRPr="008E229B">
              <w:rPr>
                <w:rFonts w:ascii="Open Sans" w:eastAsia="SimSun" w:hAnsi="Open Sans" w:cs="Open Sans"/>
                <w:sz w:val="18"/>
                <w:szCs w:val="18"/>
              </w:rPr>
              <w:t>Nazwa</w:t>
            </w:r>
            <w:r w:rsidRPr="008E229B">
              <w:rPr>
                <w:rFonts w:ascii="Open Sans" w:hAnsi="Open Sans" w:cs="Open Sans"/>
                <w:sz w:val="18"/>
                <w:szCs w:val="18"/>
              </w:rPr>
              <w:t xml:space="preserve"> Podmiotu udostępniającego zasoby</w:t>
            </w:r>
            <w:r w:rsidRPr="008E229B">
              <w:rPr>
                <w:rFonts w:ascii="Open Sans" w:eastAsia="SimSun" w:hAnsi="Open Sans" w:cs="Open Sans"/>
                <w:sz w:val="18"/>
                <w:szCs w:val="18"/>
              </w:rPr>
              <w:t>:</w:t>
            </w:r>
          </w:p>
          <w:p w14:paraId="5C4303C5" w14:textId="2FEA0E95" w:rsidR="00A35122" w:rsidRPr="008E229B" w:rsidRDefault="00A35122" w:rsidP="00A35122">
            <w:pPr>
              <w:ind w:left="100" w:right="1"/>
              <w:jc w:val="both"/>
              <w:rPr>
                <w:rFonts w:ascii="Open Sans" w:eastAsia="SimSun" w:hAnsi="Open Sans" w:cs="Open Sans"/>
                <w:sz w:val="18"/>
                <w:szCs w:val="18"/>
              </w:rPr>
            </w:pPr>
            <w:r w:rsidRPr="008E229B">
              <w:rPr>
                <w:rFonts w:ascii="Open Sans" w:eastAsia="SimSun" w:hAnsi="Open Sans" w:cs="Open Sans"/>
                <w:sz w:val="18"/>
                <w:szCs w:val="18"/>
              </w:rPr>
              <w:t xml:space="preserve">                          ………………………………………………..………………….....................................................................</w:t>
            </w:r>
          </w:p>
          <w:p w14:paraId="11F484B8" w14:textId="77777777" w:rsidR="00A35122" w:rsidRPr="008E229B" w:rsidRDefault="00A35122" w:rsidP="00A35122">
            <w:pPr>
              <w:ind w:left="100" w:right="1"/>
              <w:jc w:val="center"/>
              <w:rPr>
                <w:rFonts w:ascii="Open Sans" w:eastAsia="SimSun" w:hAnsi="Open Sans" w:cs="Open Sans"/>
                <w:sz w:val="18"/>
                <w:szCs w:val="18"/>
              </w:rPr>
            </w:pPr>
            <w:r w:rsidRPr="008E229B">
              <w:rPr>
                <w:rFonts w:ascii="Open Sans" w:eastAsia="SimSun" w:hAnsi="Open Sans" w:cs="Open Sans"/>
                <w:sz w:val="18"/>
                <w:szCs w:val="18"/>
              </w:rPr>
              <w:t xml:space="preserve">    ……………………………………………………………………………………….……..………………………..……....…..</w:t>
            </w:r>
          </w:p>
          <w:p w14:paraId="6C944CC0" w14:textId="77777777" w:rsidR="00A35122" w:rsidRPr="008E229B" w:rsidRDefault="00A35122" w:rsidP="00E102CA">
            <w:pPr>
              <w:spacing w:after="120"/>
              <w:ind w:right="-51"/>
              <w:jc w:val="center"/>
              <w:rPr>
                <w:rFonts w:ascii="Open Sans" w:hAnsi="Open Sans" w:cs="Open Sans"/>
                <w:sz w:val="12"/>
                <w:szCs w:val="12"/>
              </w:rPr>
            </w:pPr>
            <w:r w:rsidRPr="008E229B">
              <w:rPr>
                <w:rFonts w:ascii="Open Sans" w:eastAsia="SimSun" w:hAnsi="Open Sans" w:cs="Open Sans"/>
                <w:sz w:val="12"/>
                <w:szCs w:val="12"/>
              </w:rPr>
              <w:t xml:space="preserve">podać firmę/pełną nazwę </w:t>
            </w:r>
            <w:r w:rsidR="00536755" w:rsidRPr="008E229B">
              <w:rPr>
                <w:rFonts w:ascii="Open Sans" w:hAnsi="Open Sans" w:cs="Open Sans"/>
                <w:sz w:val="12"/>
                <w:szCs w:val="12"/>
              </w:rPr>
              <w:t>Podmiotu udostępniającego zasoby</w:t>
            </w:r>
          </w:p>
          <w:p w14:paraId="10514DA6" w14:textId="77777777" w:rsidR="00E102CA" w:rsidRPr="008E229B" w:rsidRDefault="00E102CA" w:rsidP="00E102CA">
            <w:pPr>
              <w:ind w:left="102"/>
              <w:jc w:val="both"/>
              <w:rPr>
                <w:rFonts w:ascii="Open Sans" w:eastAsia="SimSun" w:hAnsi="Open Sans" w:cs="Open Sans"/>
                <w:sz w:val="18"/>
                <w:szCs w:val="18"/>
              </w:rPr>
            </w:pPr>
            <w:r w:rsidRPr="008E229B">
              <w:rPr>
                <w:rFonts w:ascii="Open Sans" w:eastAsia="SimSun" w:hAnsi="Open Sans" w:cs="Open Sans"/>
                <w:sz w:val="18"/>
                <w:szCs w:val="18"/>
              </w:rPr>
              <w:t>Adres</w:t>
            </w:r>
            <w:r w:rsidRPr="008E229B">
              <w:rPr>
                <w:rFonts w:ascii="Open Sans" w:hAnsi="Open Sans" w:cs="Open Sans"/>
                <w:sz w:val="18"/>
                <w:szCs w:val="18"/>
              </w:rPr>
              <w:t xml:space="preserve"> Podmiotu udostępniającego zasoby</w:t>
            </w:r>
            <w:r w:rsidRPr="008E229B">
              <w:rPr>
                <w:rFonts w:ascii="Open Sans" w:eastAsia="SimSun" w:hAnsi="Open Sans" w:cs="Open Sans"/>
                <w:sz w:val="18"/>
                <w:szCs w:val="18"/>
              </w:rPr>
              <w:t>:</w:t>
            </w:r>
          </w:p>
          <w:p w14:paraId="1A1CA25D" w14:textId="275293BD" w:rsidR="00E102CA" w:rsidRPr="008E229B" w:rsidRDefault="00E102CA" w:rsidP="00E102CA">
            <w:pPr>
              <w:ind w:left="100" w:right="1"/>
              <w:jc w:val="both"/>
              <w:rPr>
                <w:rFonts w:ascii="Open Sans" w:eastAsia="SimSun" w:hAnsi="Open Sans" w:cs="Open Sans"/>
                <w:sz w:val="18"/>
                <w:szCs w:val="18"/>
              </w:rPr>
            </w:pPr>
            <w:r w:rsidRPr="008E229B">
              <w:rPr>
                <w:rFonts w:ascii="Open Sans" w:eastAsia="SimSun" w:hAnsi="Open Sans" w:cs="Open Sans"/>
                <w:sz w:val="18"/>
                <w:szCs w:val="18"/>
              </w:rPr>
              <w:t xml:space="preserve">                          ………………………………………………..………………….....................................................................</w:t>
            </w:r>
          </w:p>
          <w:p w14:paraId="578D8115" w14:textId="77777777" w:rsidR="00E102CA" w:rsidRPr="008E229B" w:rsidRDefault="00E102CA" w:rsidP="00E102CA">
            <w:pPr>
              <w:ind w:left="100" w:right="1"/>
              <w:jc w:val="center"/>
              <w:rPr>
                <w:rFonts w:ascii="Open Sans" w:eastAsia="SimSun" w:hAnsi="Open Sans" w:cs="Open Sans"/>
                <w:sz w:val="18"/>
                <w:szCs w:val="18"/>
              </w:rPr>
            </w:pPr>
            <w:r w:rsidRPr="008E229B">
              <w:rPr>
                <w:rFonts w:ascii="Open Sans" w:eastAsia="SimSun" w:hAnsi="Open Sans" w:cs="Open Sans"/>
                <w:sz w:val="18"/>
                <w:szCs w:val="18"/>
              </w:rPr>
              <w:t xml:space="preserve">    ……………………………………………………………………………………….……..………………………..……....…..</w:t>
            </w:r>
          </w:p>
          <w:p w14:paraId="6A9DDE6A" w14:textId="77777777" w:rsidR="00E102CA" w:rsidRPr="008E229B" w:rsidRDefault="00E102CA" w:rsidP="00E102CA">
            <w:pPr>
              <w:spacing w:after="120"/>
              <w:ind w:right="-51"/>
              <w:jc w:val="center"/>
              <w:rPr>
                <w:rFonts w:ascii="Open Sans" w:hAnsi="Open Sans" w:cs="Open Sans"/>
                <w:sz w:val="12"/>
                <w:szCs w:val="12"/>
              </w:rPr>
            </w:pPr>
            <w:r w:rsidRPr="008E229B">
              <w:rPr>
                <w:rFonts w:ascii="Open Sans" w:eastAsia="SimSun" w:hAnsi="Open Sans" w:cs="Open Sans"/>
                <w:sz w:val="12"/>
                <w:szCs w:val="12"/>
              </w:rPr>
              <w:t xml:space="preserve">podać adres </w:t>
            </w:r>
            <w:r w:rsidRPr="008E229B">
              <w:rPr>
                <w:rFonts w:ascii="Open Sans" w:hAnsi="Open Sans" w:cs="Open Sans"/>
                <w:sz w:val="12"/>
                <w:szCs w:val="12"/>
              </w:rPr>
              <w:t>Podmiotu udostępniającego zasoby</w:t>
            </w:r>
          </w:p>
          <w:p w14:paraId="456A75E7" w14:textId="77777777" w:rsidR="00E102CA" w:rsidRPr="008E229B" w:rsidRDefault="00E102CA" w:rsidP="00A35122">
            <w:pPr>
              <w:spacing w:after="120"/>
              <w:ind w:right="-51"/>
              <w:rPr>
                <w:rFonts w:ascii="Open Sans" w:eastAsia="SimSun" w:hAnsi="Open Sans" w:cs="Open Sans"/>
                <w:sz w:val="12"/>
                <w:szCs w:val="12"/>
              </w:rPr>
            </w:pPr>
          </w:p>
          <w:p w14:paraId="203A0041" w14:textId="5DDADF3F" w:rsidR="00A35122" w:rsidRPr="008E229B" w:rsidRDefault="00A35122" w:rsidP="00A35122">
            <w:pPr>
              <w:spacing w:after="120"/>
              <w:ind w:left="102"/>
              <w:jc w:val="both"/>
              <w:rPr>
                <w:rFonts w:ascii="Open Sans" w:eastAsia="SimSun" w:hAnsi="Open Sans" w:cs="Open Sans"/>
                <w:sz w:val="18"/>
                <w:szCs w:val="18"/>
              </w:rPr>
            </w:pPr>
            <w:r w:rsidRPr="008E229B">
              <w:rPr>
                <w:rFonts w:ascii="Open Sans" w:eastAsia="SimSun" w:hAnsi="Open Sans" w:cs="Open Sans"/>
                <w:sz w:val="18"/>
                <w:szCs w:val="18"/>
              </w:rPr>
              <w:t>REGON….................................................................NIP/PESEL  ...............................................................................</w:t>
            </w:r>
          </w:p>
          <w:p w14:paraId="6C286F37" w14:textId="77777777" w:rsidR="00A35122" w:rsidRPr="00DE163B" w:rsidRDefault="00A35122" w:rsidP="00A35122">
            <w:pPr>
              <w:spacing w:after="120"/>
              <w:ind w:right="-51"/>
              <w:rPr>
                <w:rFonts w:ascii="Open Sans" w:eastAsia="Segoe UI" w:hAnsi="Open Sans" w:cs="Open Sans"/>
                <w:bCs/>
              </w:rPr>
            </w:pPr>
            <w:r w:rsidRPr="00DE163B">
              <w:rPr>
                <w:rFonts w:ascii="Open Sans" w:eastAsia="SimSun" w:hAnsi="Open Sans" w:cs="Open Sans"/>
                <w:bCs/>
                <w:u w:val="single"/>
              </w:rPr>
              <w:t>reprezentowany przez:</w:t>
            </w:r>
          </w:p>
          <w:p w14:paraId="663F7442" w14:textId="77777777" w:rsidR="00A35122" w:rsidRPr="00DE163B" w:rsidRDefault="00A35122" w:rsidP="00A35122">
            <w:pPr>
              <w:ind w:right="-51"/>
              <w:rPr>
                <w:rFonts w:ascii="Open Sans" w:eastAsia="SimSun" w:hAnsi="Open Sans" w:cs="Open Sans"/>
                <w:bCs/>
                <w:i/>
                <w:sz w:val="16"/>
                <w:szCs w:val="16"/>
              </w:rPr>
            </w:pPr>
            <w:r w:rsidRPr="00DE163B">
              <w:rPr>
                <w:rFonts w:ascii="Open Sans" w:eastAsia="Segoe UI" w:hAnsi="Open Sans" w:cs="Open Sans"/>
                <w:bCs/>
              </w:rPr>
              <w:t>……………………………………</w:t>
            </w:r>
            <w:r w:rsidRPr="00DE163B">
              <w:rPr>
                <w:rFonts w:ascii="Open Sans" w:eastAsia="SimSun" w:hAnsi="Open Sans" w:cs="Open Sans"/>
                <w:bCs/>
              </w:rPr>
              <w:t>.......………………………………………………………………………………….......………………</w:t>
            </w:r>
          </w:p>
          <w:p w14:paraId="2B5BFBBE" w14:textId="77777777" w:rsidR="00A35122" w:rsidRPr="008E229B" w:rsidRDefault="00A35122" w:rsidP="00A35122">
            <w:pPr>
              <w:ind w:right="-51"/>
              <w:rPr>
                <w:rFonts w:ascii="Open Sans" w:eastAsia="SimSun" w:hAnsi="Open Sans" w:cs="Open Sans"/>
                <w:b/>
                <w:sz w:val="12"/>
                <w:szCs w:val="12"/>
                <w:u w:val="single"/>
              </w:rPr>
            </w:pPr>
            <w:r w:rsidRPr="008E229B">
              <w:rPr>
                <w:rFonts w:ascii="Open Sans" w:eastAsia="SimSun" w:hAnsi="Open Sans" w:cs="Open Sans"/>
                <w:sz w:val="12"/>
                <w:szCs w:val="12"/>
              </w:rPr>
              <w:t xml:space="preserve">                                                                                                                       podać imię i nazwisko</w:t>
            </w:r>
          </w:p>
          <w:p w14:paraId="02D573DB" w14:textId="77777777" w:rsidR="00A35122" w:rsidRPr="008E229B" w:rsidRDefault="00A35122" w:rsidP="00A35122">
            <w:pPr>
              <w:ind w:left="100" w:right="1"/>
              <w:jc w:val="both"/>
              <w:rPr>
                <w:rFonts w:ascii="Open Sans" w:eastAsia="SimSun" w:hAnsi="Open Sans" w:cs="Open Sans"/>
                <w:sz w:val="18"/>
                <w:szCs w:val="18"/>
              </w:rPr>
            </w:pPr>
          </w:p>
          <w:p w14:paraId="51CA4524" w14:textId="77777777" w:rsidR="00A35122" w:rsidRPr="008E229B" w:rsidRDefault="00A35122" w:rsidP="00A35122">
            <w:pPr>
              <w:ind w:left="100" w:right="1"/>
              <w:jc w:val="both"/>
              <w:rPr>
                <w:rFonts w:ascii="Open Sans" w:hAnsi="Open Sans" w:cs="Open Sans"/>
              </w:rPr>
            </w:pPr>
          </w:p>
        </w:tc>
      </w:tr>
    </w:tbl>
    <w:p w14:paraId="2E35EE01" w14:textId="77777777" w:rsidR="00A35122" w:rsidRPr="008E229B" w:rsidRDefault="00A35122" w:rsidP="00A35122">
      <w:pPr>
        <w:jc w:val="both"/>
        <w:rPr>
          <w:rFonts w:ascii="Open Sans" w:eastAsia="SimSun" w:hAnsi="Open Sans" w:cs="Open Sans"/>
        </w:rPr>
      </w:pPr>
    </w:p>
    <w:p w14:paraId="65F8656B" w14:textId="77777777" w:rsidR="00536755" w:rsidRPr="00796AB0" w:rsidRDefault="00A35122" w:rsidP="00536755">
      <w:pPr>
        <w:jc w:val="center"/>
        <w:rPr>
          <w:rFonts w:ascii="Open Sans" w:eastAsia="SimSun" w:hAnsi="Open Sans" w:cs="Open Sans"/>
          <w:bCs/>
          <w:u w:val="single"/>
        </w:rPr>
      </w:pPr>
      <w:r w:rsidRPr="00796AB0">
        <w:rPr>
          <w:rFonts w:ascii="Open Sans" w:eastAsia="SimSun" w:hAnsi="Open Sans" w:cs="Open Sans"/>
          <w:bCs/>
          <w:u w:val="single"/>
        </w:rPr>
        <w:t xml:space="preserve">OŚWIADCZENIE </w:t>
      </w:r>
      <w:r w:rsidR="00536755" w:rsidRPr="00796AB0">
        <w:rPr>
          <w:rFonts w:ascii="Open Sans" w:eastAsia="SimSun" w:hAnsi="Open Sans" w:cs="Open Sans"/>
          <w:bCs/>
          <w:u w:val="single"/>
        </w:rPr>
        <w:t xml:space="preserve">PODMIOTU UDOSTĘPNIAJĄCEGO ZASOBY </w:t>
      </w:r>
    </w:p>
    <w:p w14:paraId="05579789" w14:textId="77777777" w:rsidR="00A35122" w:rsidRPr="006714BD" w:rsidRDefault="00A35122" w:rsidP="00536755">
      <w:pPr>
        <w:jc w:val="center"/>
        <w:rPr>
          <w:rFonts w:ascii="Open Sans" w:eastAsia="SimSun" w:hAnsi="Open Sans" w:cs="Open Sans"/>
          <w:bCs/>
          <w:sz w:val="18"/>
          <w:szCs w:val="18"/>
        </w:rPr>
      </w:pPr>
      <w:r w:rsidRPr="006714BD">
        <w:rPr>
          <w:rFonts w:ascii="Open Sans" w:eastAsia="SimSun" w:hAnsi="Open Sans" w:cs="Open Sans"/>
          <w:bCs/>
          <w:sz w:val="18"/>
          <w:szCs w:val="18"/>
        </w:rPr>
        <w:t xml:space="preserve">o niepodleganiu wykluczeniu na podstawie art. 5k </w:t>
      </w:r>
      <w:r w:rsidRPr="006714BD">
        <w:rPr>
          <w:rFonts w:ascii="Open Sans" w:eastAsiaTheme="minorHAnsi" w:hAnsi="Open Sans" w:cs="Open Sans"/>
          <w:bCs/>
          <w:sz w:val="18"/>
          <w:szCs w:val="18"/>
          <w:lang w:eastAsia="en-US"/>
        </w:rPr>
        <w:t xml:space="preserve">rozporządzenia Rady (UE) nr 833/2014 </w:t>
      </w:r>
      <w:r w:rsidRPr="006714BD">
        <w:rPr>
          <w:rFonts w:ascii="Open Sans" w:eastAsiaTheme="minorHAnsi" w:hAnsi="Open Sans" w:cs="Open Sans"/>
          <w:bCs/>
          <w:sz w:val="18"/>
          <w:szCs w:val="18"/>
          <w:lang w:eastAsia="en-US"/>
        </w:rPr>
        <w:br/>
        <w:t xml:space="preserve">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w:t>
      </w:r>
      <w:r w:rsidR="00D9266E" w:rsidRPr="006714BD">
        <w:rPr>
          <w:rFonts w:ascii="Open Sans" w:eastAsiaTheme="minorHAnsi" w:hAnsi="Open Sans" w:cs="Open Sans"/>
          <w:bCs/>
          <w:sz w:val="18"/>
          <w:szCs w:val="18"/>
          <w:lang w:eastAsia="en-US"/>
        </w:rPr>
        <w:br/>
      </w:r>
      <w:r w:rsidRPr="006714BD">
        <w:rPr>
          <w:rFonts w:ascii="Open Sans" w:eastAsiaTheme="minorHAnsi" w:hAnsi="Open Sans" w:cs="Open Sans"/>
          <w:bCs/>
          <w:sz w:val="18"/>
          <w:szCs w:val="18"/>
          <w:lang w:eastAsia="en-US"/>
        </w:rPr>
        <w:t>nr 833/2014 dotyczącego środków ograniczających w związku z działaniami Rosji destabilizującymi sytuację na Ukrainie (Dz. Urz. UE nr L 111 z 8.4.2022, str.1) i późniejszymi zmianami</w:t>
      </w:r>
    </w:p>
    <w:p w14:paraId="0C5D1832" w14:textId="77777777" w:rsidR="00A35122" w:rsidRPr="008E229B" w:rsidRDefault="00A35122" w:rsidP="00A35122">
      <w:pPr>
        <w:tabs>
          <w:tab w:val="left" w:pos="708"/>
        </w:tabs>
        <w:rPr>
          <w:rFonts w:ascii="Open Sans" w:eastAsia="SimSun" w:hAnsi="Open Sans" w:cs="Open Sans"/>
          <w:b/>
          <w:bCs/>
        </w:rPr>
      </w:pPr>
    </w:p>
    <w:p w14:paraId="369A8154" w14:textId="77777777" w:rsidR="006714BD" w:rsidRPr="0046155A" w:rsidRDefault="006714BD" w:rsidP="006714BD">
      <w:pPr>
        <w:jc w:val="both"/>
        <w:rPr>
          <w:rFonts w:ascii="Open Sans" w:eastAsia="SimSun" w:hAnsi="Open Sans" w:cs="Open Sans"/>
          <w:b/>
        </w:rPr>
      </w:pPr>
      <w:r w:rsidRPr="0046155A">
        <w:rPr>
          <w:rFonts w:ascii="Open Sans" w:eastAsiaTheme="minorHAnsi" w:hAnsi="Open Sans" w:cs="Open Sans"/>
          <w:color w:val="000000" w:themeColor="text1"/>
          <w:lang w:eastAsia="ar-SA"/>
        </w:rPr>
        <w:t>Dotyczy postępowania prowadzonego w trybie przetargu nieograniczonego na</w:t>
      </w:r>
      <w:r w:rsidRPr="0046155A">
        <w:rPr>
          <w:rFonts w:ascii="Open Sans" w:eastAsia="Cambria" w:hAnsi="Open Sans" w:cs="Open Sans"/>
          <w:b/>
          <w:iCs/>
          <w:color w:val="000000" w:themeColor="text1"/>
        </w:rPr>
        <w:t xml:space="preserve">:  </w:t>
      </w:r>
      <w:r w:rsidRPr="0046155A">
        <w:rPr>
          <w:rFonts w:ascii="Open Sans" w:eastAsia="Cambria" w:hAnsi="Open Sans" w:cs="Open Sans"/>
          <w:bCs/>
          <w:iCs/>
          <w:color w:val="000000" w:themeColor="text1"/>
          <w:u w:val="single"/>
        </w:rPr>
        <w:t xml:space="preserve">Odbiór i zagospodarowanie odpadów o kodzie 19 12 12 w  III kwartale 2025 roku </w:t>
      </w:r>
      <w:r w:rsidRPr="0046155A">
        <w:rPr>
          <w:rFonts w:ascii="Open Sans" w:hAnsi="Open Sans" w:cs="Open Sans"/>
          <w:bCs/>
          <w:iCs/>
          <w:color w:val="000000" w:themeColor="text1"/>
          <w:u w:val="single"/>
        </w:rPr>
        <w:t xml:space="preserve"> z Regionalnego Zakładu Odzysku Odpadów w Sianowie przy ul. Łubuszan 80</w:t>
      </w:r>
      <w:r>
        <w:rPr>
          <w:rFonts w:ascii="Open Sans" w:hAnsi="Open Sans" w:cs="Open Sans"/>
          <w:bCs/>
          <w:iCs/>
          <w:color w:val="000000" w:themeColor="text1"/>
          <w:u w:val="single"/>
        </w:rPr>
        <w:t xml:space="preserve"> </w:t>
      </w:r>
      <w:r w:rsidRPr="0046155A">
        <w:rPr>
          <w:rFonts w:ascii="Open Sans" w:eastAsia="SimSun" w:hAnsi="Open Sans" w:cs="Open Sans"/>
        </w:rPr>
        <w:t xml:space="preserve">przez </w:t>
      </w:r>
      <w:r w:rsidRPr="0046155A">
        <w:rPr>
          <w:rFonts w:ascii="Open Sans" w:eastAsia="SimSun" w:hAnsi="Open Sans" w:cs="Open Sans"/>
          <w:bCs/>
        </w:rPr>
        <w:t>Przedsiębiorstwo Gospodarki Komunalnej Sp. z o.o. w Koszalinie</w:t>
      </w:r>
      <w:r w:rsidRPr="0046155A">
        <w:rPr>
          <w:rFonts w:ascii="Open Sans" w:eastAsia="SimSun" w:hAnsi="Open Sans" w:cs="Open Sans"/>
          <w:b/>
        </w:rPr>
        <w:t xml:space="preserve"> </w:t>
      </w:r>
    </w:p>
    <w:p w14:paraId="606052BF" w14:textId="77777777" w:rsidR="006714BD" w:rsidRDefault="006714BD" w:rsidP="006714BD">
      <w:pPr>
        <w:jc w:val="both"/>
        <w:rPr>
          <w:rFonts w:ascii="Open Sans" w:eastAsia="SimSun" w:hAnsi="Open Sans" w:cs="Open Sans"/>
          <w:b/>
        </w:rPr>
      </w:pPr>
    </w:p>
    <w:p w14:paraId="6A53646B" w14:textId="77777777" w:rsidR="006714BD" w:rsidRPr="008E229B" w:rsidRDefault="006714BD" w:rsidP="006714BD">
      <w:pPr>
        <w:jc w:val="both"/>
        <w:rPr>
          <w:rFonts w:ascii="Open Sans" w:eastAsia="SimSun" w:hAnsi="Open Sans" w:cs="Open Sans"/>
        </w:rPr>
      </w:pPr>
      <w:r w:rsidRPr="008E229B">
        <w:rPr>
          <w:rFonts w:ascii="Open Sans" w:eastAsia="SimSun" w:hAnsi="Open Sans" w:cs="Open Sans"/>
        </w:rPr>
        <w:t>oświadczam, co następuje:</w:t>
      </w:r>
    </w:p>
    <w:p w14:paraId="67F564F9" w14:textId="77777777" w:rsidR="006714BD" w:rsidRDefault="006714BD" w:rsidP="00A35122">
      <w:pPr>
        <w:jc w:val="both"/>
        <w:rPr>
          <w:rFonts w:ascii="Open Sans" w:hAnsi="Open Sans" w:cs="Open Sans"/>
        </w:rPr>
      </w:pPr>
    </w:p>
    <w:p w14:paraId="18FD90FF" w14:textId="28BD2B72" w:rsidR="00A35122" w:rsidRPr="008E229B" w:rsidRDefault="00A35122" w:rsidP="00A35122">
      <w:pPr>
        <w:jc w:val="both"/>
        <w:rPr>
          <w:rFonts w:ascii="Open Sans" w:eastAsiaTheme="minorHAnsi" w:hAnsi="Open Sans" w:cs="Open Sans"/>
          <w:lang w:eastAsia="en-US"/>
        </w:rPr>
      </w:pPr>
      <w:r w:rsidRPr="008E229B">
        <w:rPr>
          <w:rFonts w:ascii="Open Sans" w:hAnsi="Open Sans" w:cs="Open Sans"/>
        </w:rPr>
        <w:t xml:space="preserve">Oświadczam, że nie podlegam wykluczeniu z postępowania </w:t>
      </w:r>
      <w:r w:rsidRPr="008E229B">
        <w:rPr>
          <w:rFonts w:ascii="Open Sans" w:eastAsiaTheme="minorHAnsi" w:hAnsi="Open Sans" w:cs="Open Sans"/>
          <w:lang w:eastAsia="en-US"/>
        </w:rPr>
        <w:t xml:space="preserve">na podstawie art. 5k </w:t>
      </w:r>
      <w:r w:rsidRPr="008E229B">
        <w:rPr>
          <w:rFonts w:ascii="Open Sans" w:eastAsiaTheme="minorHAnsi" w:hAnsi="Open Sans" w:cs="Open Sans"/>
          <w:szCs w:val="22"/>
          <w:lang w:eastAsia="en-US"/>
        </w:rPr>
        <w:t xml:space="preserve">rozporządzenia Rady (UE) nr 833/2014 z dnia 31 lipca 2014 r. dotyczącego środków ograniczających w związku </w:t>
      </w:r>
      <w:r w:rsidR="001E3B9E">
        <w:rPr>
          <w:rFonts w:ascii="Open Sans" w:eastAsiaTheme="minorHAnsi" w:hAnsi="Open Sans" w:cs="Open Sans"/>
          <w:szCs w:val="22"/>
          <w:lang w:eastAsia="en-US"/>
        </w:rPr>
        <w:br/>
      </w:r>
      <w:r w:rsidRPr="008E229B">
        <w:rPr>
          <w:rFonts w:ascii="Open Sans" w:eastAsiaTheme="minorHAnsi" w:hAnsi="Open Sans" w:cs="Open Sans"/>
          <w:szCs w:val="22"/>
          <w:lang w:eastAsia="en-US"/>
        </w:rPr>
        <w:t xml:space="preserve">z działaniami Rosji destabilizującymi sytuację na Ukrainie (Dz. Urz. UE nr L 229 z 31.7.2014, str.1), w brzmieniu nadanym rozporządzeniem Rady (UE) 2022/576 z dnia 8 kwietnia 2022 r. w sprawie zmiany rozporządzenia (UE) nr 833/2014 dotyczącego środków ograniczających w związku </w:t>
      </w:r>
      <w:r w:rsidR="001E3B9E">
        <w:rPr>
          <w:rFonts w:ascii="Open Sans" w:eastAsiaTheme="minorHAnsi" w:hAnsi="Open Sans" w:cs="Open Sans"/>
          <w:szCs w:val="22"/>
          <w:lang w:eastAsia="en-US"/>
        </w:rPr>
        <w:br/>
      </w:r>
      <w:r w:rsidRPr="008E229B">
        <w:rPr>
          <w:rFonts w:ascii="Open Sans" w:eastAsiaTheme="minorHAnsi" w:hAnsi="Open Sans" w:cs="Open Sans"/>
          <w:szCs w:val="22"/>
          <w:lang w:eastAsia="en-US"/>
        </w:rPr>
        <w:t>z działaniami Rosji destabilizującymi sytuację na Ukrainie (Dz. Urz. UE nr L 111 z 8.4.2022, str.1)</w:t>
      </w:r>
      <w:r w:rsidR="00271C83">
        <w:rPr>
          <w:rFonts w:ascii="Open Sans" w:eastAsiaTheme="minorHAnsi" w:hAnsi="Open Sans" w:cs="Open Sans"/>
          <w:szCs w:val="22"/>
          <w:lang w:eastAsia="en-US"/>
        </w:rPr>
        <w:br/>
      </w:r>
      <w:r w:rsidRPr="008E229B">
        <w:rPr>
          <w:rFonts w:ascii="Open Sans" w:eastAsiaTheme="minorHAnsi" w:hAnsi="Open Sans" w:cs="Open Sans"/>
          <w:szCs w:val="22"/>
          <w:lang w:eastAsia="en-US"/>
        </w:rPr>
        <w:t>i późniejszymi zmianami</w:t>
      </w:r>
      <w:r w:rsidRPr="008E229B">
        <w:rPr>
          <w:rFonts w:ascii="Open Sans" w:eastAsiaTheme="minorHAnsi" w:hAnsi="Open Sans" w:cs="Open Sans"/>
          <w:lang w:eastAsia="en-US"/>
        </w:rPr>
        <w:t>.</w:t>
      </w:r>
    </w:p>
    <w:p w14:paraId="52B0352B" w14:textId="77777777" w:rsidR="00A35122" w:rsidRPr="008E229B" w:rsidRDefault="00A35122" w:rsidP="00A35122">
      <w:pPr>
        <w:jc w:val="both"/>
        <w:rPr>
          <w:rFonts w:ascii="Open Sans" w:eastAsiaTheme="minorHAnsi" w:hAnsi="Open Sans" w:cs="Open Sans"/>
          <w:lang w:eastAsia="en-US"/>
        </w:rPr>
      </w:pPr>
    </w:p>
    <w:p w14:paraId="4CF484BE" w14:textId="77777777" w:rsidR="00A35122" w:rsidRPr="008E229B" w:rsidRDefault="00A35122" w:rsidP="00A35122">
      <w:pPr>
        <w:jc w:val="both"/>
        <w:rPr>
          <w:rFonts w:ascii="Open Sans" w:eastAsia="SimSun" w:hAnsi="Open Sans" w:cs="Open Sans"/>
          <w:i/>
          <w:sz w:val="16"/>
          <w:szCs w:val="16"/>
        </w:rPr>
      </w:pPr>
    </w:p>
    <w:p w14:paraId="5B9549DC" w14:textId="77777777" w:rsidR="00A35122" w:rsidRPr="009D1495" w:rsidRDefault="00A35122" w:rsidP="00A35122">
      <w:pPr>
        <w:shd w:val="clear" w:color="auto" w:fill="BFBFBF"/>
        <w:tabs>
          <w:tab w:val="left" w:pos="7553"/>
        </w:tabs>
        <w:jc w:val="both"/>
        <w:rPr>
          <w:rFonts w:ascii="Open Sans" w:eastAsia="SimSun" w:hAnsi="Open Sans" w:cs="Open Sans"/>
          <w:bCs/>
        </w:rPr>
      </w:pPr>
      <w:r w:rsidRPr="0090656F">
        <w:rPr>
          <w:rFonts w:ascii="Open Sans" w:eastAsia="SimSun" w:hAnsi="Open Sans" w:cs="Open Sans"/>
          <w:bCs/>
        </w:rPr>
        <w:t>OŚWIADCZENIE DOTYCZĄCE PODANYCH INFORMACJI:</w:t>
      </w:r>
      <w:r w:rsidRPr="009D1495">
        <w:rPr>
          <w:rFonts w:ascii="Open Sans" w:eastAsia="SimSun" w:hAnsi="Open Sans" w:cs="Open Sans"/>
          <w:bCs/>
        </w:rPr>
        <w:tab/>
      </w:r>
    </w:p>
    <w:p w14:paraId="093F58CA" w14:textId="77777777" w:rsidR="00A35122" w:rsidRPr="008E229B" w:rsidRDefault="00A35122" w:rsidP="00A35122">
      <w:pPr>
        <w:ind w:firstLine="708"/>
        <w:jc w:val="both"/>
        <w:rPr>
          <w:rFonts w:ascii="Open Sans" w:eastAsia="SimSun" w:hAnsi="Open Sans" w:cs="Open Sans"/>
          <w:b/>
        </w:rPr>
      </w:pPr>
    </w:p>
    <w:p w14:paraId="5E3DE505" w14:textId="4B60D7BD" w:rsidR="00A35122" w:rsidRPr="008E229B" w:rsidRDefault="00A35122" w:rsidP="00A35122">
      <w:pPr>
        <w:jc w:val="both"/>
        <w:rPr>
          <w:rFonts w:ascii="Open Sans" w:eastAsia="SimSun" w:hAnsi="Open Sans" w:cs="Open Sans"/>
        </w:rPr>
      </w:pPr>
      <w:r w:rsidRPr="008E229B">
        <w:rPr>
          <w:rFonts w:ascii="Open Sans" w:eastAsia="SimSun" w:hAnsi="Open Sans" w:cs="Open Sans"/>
        </w:rPr>
        <w:t xml:space="preserve">Oświadczam, że informacje podane powyżej są aktualne i zgodne z prawdą oraz zostały przedstawione z pełną świadomością konsekwencji wprowadzenia Zamawiającego w błąd </w:t>
      </w:r>
      <w:r w:rsidR="00DB3945">
        <w:rPr>
          <w:rFonts w:ascii="Open Sans" w:eastAsia="SimSun" w:hAnsi="Open Sans" w:cs="Open Sans"/>
        </w:rPr>
        <w:br/>
      </w:r>
      <w:r w:rsidRPr="008E229B">
        <w:rPr>
          <w:rFonts w:ascii="Open Sans" w:eastAsia="SimSun" w:hAnsi="Open Sans" w:cs="Open Sans"/>
        </w:rPr>
        <w:t>przy przedstawianiu informacji.</w:t>
      </w:r>
    </w:p>
    <w:p w14:paraId="0787CE08" w14:textId="77777777" w:rsidR="00A35122" w:rsidRPr="008E229B" w:rsidRDefault="00A35122" w:rsidP="00A35122">
      <w:pPr>
        <w:widowControl w:val="0"/>
        <w:tabs>
          <w:tab w:val="left" w:pos="708"/>
        </w:tabs>
        <w:jc w:val="center"/>
        <w:rPr>
          <w:rFonts w:ascii="Open Sans" w:eastAsia="SimSun" w:hAnsi="Open Sans" w:cs="Open Sans"/>
          <w:i/>
          <w:sz w:val="16"/>
          <w:szCs w:val="16"/>
        </w:rPr>
      </w:pPr>
    </w:p>
    <w:p w14:paraId="7FF7BAE1" w14:textId="77777777" w:rsidR="00A35122" w:rsidRPr="008E229B" w:rsidRDefault="00A35122" w:rsidP="00A35122">
      <w:pPr>
        <w:widowControl w:val="0"/>
        <w:tabs>
          <w:tab w:val="left" w:pos="708"/>
        </w:tabs>
        <w:jc w:val="center"/>
        <w:rPr>
          <w:rFonts w:ascii="Open Sans" w:eastAsia="SimSun" w:hAnsi="Open Sans" w:cs="Open Sans"/>
          <w:i/>
          <w:sz w:val="16"/>
          <w:szCs w:val="16"/>
        </w:rPr>
      </w:pPr>
    </w:p>
    <w:p w14:paraId="5DC94FDC" w14:textId="77777777" w:rsidR="00A35122" w:rsidRPr="008E229B" w:rsidRDefault="00A35122" w:rsidP="00A35122">
      <w:pPr>
        <w:widowControl w:val="0"/>
        <w:tabs>
          <w:tab w:val="left" w:pos="708"/>
        </w:tabs>
        <w:jc w:val="center"/>
        <w:rPr>
          <w:rFonts w:ascii="Open Sans" w:eastAsia="SimSun" w:hAnsi="Open Sans" w:cs="Open Sans"/>
          <w:iCs/>
          <w:color w:val="FF0000"/>
          <w:sz w:val="12"/>
          <w:szCs w:val="12"/>
        </w:rPr>
      </w:pPr>
      <w:r w:rsidRPr="008E229B">
        <w:rPr>
          <w:rFonts w:ascii="Open Sans" w:eastAsia="SimSun" w:hAnsi="Open Sans" w:cs="Open Sans"/>
          <w:iCs/>
          <w:color w:val="FF0000"/>
          <w:sz w:val="12"/>
          <w:szCs w:val="12"/>
        </w:rPr>
        <w:t>Niniejsze oświadczenie należy opatrzyć kwalifikowanym podpisem elektronicznym właściwej, umocowanej osoby / właściwych, umocowanych osób</w:t>
      </w:r>
    </w:p>
    <w:p w14:paraId="0F098A29" w14:textId="77777777" w:rsidR="00A35122" w:rsidRPr="008E229B" w:rsidRDefault="00A35122" w:rsidP="00A35122">
      <w:pPr>
        <w:widowControl w:val="0"/>
        <w:tabs>
          <w:tab w:val="left" w:pos="708"/>
        </w:tabs>
        <w:jc w:val="center"/>
        <w:rPr>
          <w:rFonts w:ascii="Open Sans" w:eastAsia="SimSun" w:hAnsi="Open Sans" w:cs="Open Sans"/>
          <w:iCs/>
          <w:color w:val="FF0000"/>
          <w:sz w:val="12"/>
          <w:szCs w:val="12"/>
        </w:rPr>
      </w:pPr>
    </w:p>
    <w:p w14:paraId="7C05F532" w14:textId="77777777" w:rsidR="00A35122" w:rsidRPr="008E229B" w:rsidRDefault="00A35122" w:rsidP="00A35122">
      <w:pPr>
        <w:widowControl w:val="0"/>
        <w:tabs>
          <w:tab w:val="left" w:pos="708"/>
        </w:tabs>
        <w:jc w:val="center"/>
        <w:rPr>
          <w:rFonts w:ascii="Open Sans" w:eastAsia="SimSun" w:hAnsi="Open Sans" w:cs="Open Sans"/>
          <w:iCs/>
          <w:color w:val="FF0000"/>
          <w:sz w:val="12"/>
          <w:szCs w:val="12"/>
        </w:rPr>
      </w:pPr>
    </w:p>
    <w:p w14:paraId="0B9C891C" w14:textId="3B1F0444" w:rsidR="00536755" w:rsidRPr="008E229B" w:rsidRDefault="006F2489" w:rsidP="00536755">
      <w:pPr>
        <w:suppressAutoHyphens w:val="0"/>
        <w:ind w:left="357" w:hanging="357"/>
        <w:jc w:val="right"/>
        <w:rPr>
          <w:rFonts w:ascii="Open Sans" w:eastAsiaTheme="minorHAnsi" w:hAnsi="Open Sans" w:cs="Open Sans"/>
          <w:b/>
          <w:lang w:eastAsia="en-US"/>
        </w:rPr>
      </w:pPr>
      <w:r w:rsidRPr="008E229B">
        <w:rPr>
          <w:rFonts w:ascii="Open Sans" w:eastAsiaTheme="minorHAnsi" w:hAnsi="Open Sans" w:cs="Open Sans"/>
          <w:b/>
          <w:lang w:eastAsia="en-US"/>
        </w:rPr>
        <w:lastRenderedPageBreak/>
        <w:t>4</w:t>
      </w:r>
      <w:r w:rsidR="00536755" w:rsidRPr="008E229B">
        <w:rPr>
          <w:rFonts w:ascii="Open Sans" w:eastAsiaTheme="minorHAnsi" w:hAnsi="Open Sans" w:cs="Open Sans"/>
          <w:b/>
          <w:lang w:eastAsia="en-US"/>
        </w:rPr>
        <w:t>.</w:t>
      </w:r>
    </w:p>
    <w:p w14:paraId="2A72ABCA" w14:textId="77777777" w:rsidR="00CA22DD" w:rsidRPr="008E229B" w:rsidRDefault="00CA22DD" w:rsidP="00CA22DD">
      <w:pPr>
        <w:rPr>
          <w:rFonts w:ascii="Open Sans" w:hAnsi="Open Sans" w:cs="Open Sans"/>
        </w:rPr>
      </w:pPr>
      <w:r w:rsidRPr="008E229B">
        <w:rPr>
          <w:rFonts w:ascii="Open Sans" w:hAnsi="Open Sans" w:cs="Open Sans"/>
        </w:rPr>
        <w:t>........................................</w:t>
      </w:r>
    </w:p>
    <w:p w14:paraId="0C353A7B" w14:textId="77777777" w:rsidR="00CA22DD" w:rsidRPr="008E229B" w:rsidRDefault="00CA22DD" w:rsidP="00CA22DD">
      <w:pPr>
        <w:pStyle w:val="FR1"/>
        <w:spacing w:line="100" w:lineRule="atLeast"/>
        <w:rPr>
          <w:rFonts w:ascii="Open Sans" w:hAnsi="Open Sans" w:cs="Open Sans"/>
          <w:sz w:val="14"/>
          <w:szCs w:val="14"/>
        </w:rPr>
      </w:pPr>
      <w:r w:rsidRPr="008E229B">
        <w:rPr>
          <w:rFonts w:ascii="Open Sans" w:eastAsia="Segoe UI" w:hAnsi="Open Sans" w:cs="Open Sans"/>
          <w:sz w:val="20"/>
          <w:szCs w:val="20"/>
        </w:rPr>
        <w:t xml:space="preserve">  </w:t>
      </w:r>
      <w:r w:rsidRPr="008E229B">
        <w:rPr>
          <w:rFonts w:ascii="Open Sans" w:hAnsi="Open Sans" w:cs="Open Sans"/>
          <w:sz w:val="14"/>
          <w:szCs w:val="14"/>
        </w:rPr>
        <w:t>Nazwa i adres Wykonawcy</w:t>
      </w:r>
    </w:p>
    <w:p w14:paraId="711128D8" w14:textId="77777777" w:rsidR="00CA22DD" w:rsidRPr="008E229B" w:rsidRDefault="00CA22DD" w:rsidP="00CA22DD">
      <w:pPr>
        <w:adjustRightInd w:val="0"/>
        <w:ind w:right="12"/>
        <w:jc w:val="center"/>
        <w:rPr>
          <w:rFonts w:ascii="Open Sans" w:eastAsia="EUAlbertina-Regular-Identity-H" w:hAnsi="Open Sans" w:cs="Open Sans"/>
          <w:b/>
        </w:rPr>
      </w:pPr>
    </w:p>
    <w:p w14:paraId="3A58CE18" w14:textId="77777777" w:rsidR="00CA22DD" w:rsidRPr="008E229B" w:rsidRDefault="00CA22DD" w:rsidP="00CA22DD">
      <w:pPr>
        <w:adjustRightInd w:val="0"/>
        <w:ind w:right="12"/>
        <w:jc w:val="center"/>
        <w:rPr>
          <w:rFonts w:ascii="Open Sans" w:eastAsia="EUAlbertina-Regular-Identity-H" w:hAnsi="Open Sans" w:cs="Open Sans"/>
          <w:b/>
        </w:rPr>
      </w:pPr>
    </w:p>
    <w:p w14:paraId="7BE750A6" w14:textId="77777777" w:rsidR="00CA22DD" w:rsidRPr="008E229B" w:rsidRDefault="00CA22DD" w:rsidP="00CA22DD">
      <w:pPr>
        <w:adjustRightInd w:val="0"/>
        <w:ind w:right="12"/>
        <w:jc w:val="center"/>
        <w:rPr>
          <w:rFonts w:ascii="Open Sans" w:eastAsia="EUAlbertina-Regular-Identity-H" w:hAnsi="Open Sans" w:cs="Open Sans"/>
          <w:b/>
        </w:rPr>
      </w:pPr>
    </w:p>
    <w:p w14:paraId="740DD9A7" w14:textId="77777777" w:rsidR="00CA22DD" w:rsidRPr="00125A45" w:rsidRDefault="00CA22DD" w:rsidP="00CA22DD">
      <w:pPr>
        <w:adjustRightInd w:val="0"/>
        <w:ind w:right="12"/>
        <w:jc w:val="center"/>
        <w:rPr>
          <w:rFonts w:ascii="Open Sans" w:hAnsi="Open Sans" w:cs="Open Sans"/>
          <w:bCs/>
        </w:rPr>
      </w:pPr>
      <w:r w:rsidRPr="00125A45">
        <w:rPr>
          <w:rFonts w:ascii="Open Sans" w:eastAsia="EUAlbertina-Regular-Identity-H" w:hAnsi="Open Sans" w:cs="Open Sans"/>
          <w:bCs/>
        </w:rPr>
        <w:t>OŚWIADCZENIE WYKONAWCÓW WSPÓLNIE UBIEGAJĄCYCH SIĘ O UDZIELENIE ZAMÓWIENIA</w:t>
      </w:r>
    </w:p>
    <w:p w14:paraId="5263C47E" w14:textId="77777777" w:rsidR="00CA22DD" w:rsidRPr="00125A45" w:rsidRDefault="00CA22DD" w:rsidP="00CA22DD">
      <w:pPr>
        <w:tabs>
          <w:tab w:val="left" w:pos="1290"/>
        </w:tabs>
        <w:ind w:right="12"/>
        <w:rPr>
          <w:rFonts w:ascii="Open Sans" w:hAnsi="Open Sans" w:cs="Open Sans"/>
          <w:bCs/>
        </w:rPr>
      </w:pPr>
    </w:p>
    <w:p w14:paraId="5875F41B" w14:textId="77777777" w:rsidR="00CA22DD" w:rsidRPr="00125A45" w:rsidRDefault="00CA22DD" w:rsidP="00CA22DD">
      <w:pPr>
        <w:tabs>
          <w:tab w:val="left" w:pos="1290"/>
        </w:tabs>
        <w:ind w:right="12"/>
        <w:rPr>
          <w:rFonts w:ascii="Open Sans" w:hAnsi="Open Sans" w:cs="Open Sans"/>
          <w:bCs/>
        </w:rPr>
      </w:pPr>
    </w:p>
    <w:p w14:paraId="4022A3F3" w14:textId="07D78946" w:rsidR="00CA22DD" w:rsidRPr="00125A45" w:rsidRDefault="00CA22DD" w:rsidP="00CA22DD">
      <w:pPr>
        <w:ind w:right="12"/>
        <w:jc w:val="center"/>
        <w:rPr>
          <w:rFonts w:ascii="Open Sans" w:hAnsi="Open Sans" w:cs="Open Sans"/>
          <w:bCs/>
        </w:rPr>
      </w:pPr>
      <w:r w:rsidRPr="00125A45">
        <w:rPr>
          <w:rFonts w:ascii="Open Sans" w:hAnsi="Open Sans" w:cs="Open Sans"/>
          <w:bCs/>
        </w:rPr>
        <w:t xml:space="preserve">składane na podstawie art. 117 ust. 4 ustawy z dnia </w:t>
      </w:r>
      <w:bookmarkStart w:id="4" w:name="_Hlk63676976"/>
      <w:r w:rsidRPr="00125A45">
        <w:rPr>
          <w:rFonts w:ascii="Open Sans" w:hAnsi="Open Sans" w:cs="Open Sans"/>
          <w:bCs/>
        </w:rPr>
        <w:t xml:space="preserve">11 września 2019 r. </w:t>
      </w:r>
      <w:r w:rsidRPr="00125A45">
        <w:rPr>
          <w:rFonts w:ascii="Open Sans" w:hAnsi="Open Sans" w:cs="Open Sans"/>
          <w:bCs/>
        </w:rPr>
        <w:br/>
        <w:t>– Prawo zamówień publicznych (Dz. U. z 202</w:t>
      </w:r>
      <w:r w:rsidR="004706C3" w:rsidRPr="00125A45">
        <w:rPr>
          <w:rFonts w:ascii="Open Sans" w:hAnsi="Open Sans" w:cs="Open Sans"/>
          <w:bCs/>
        </w:rPr>
        <w:t>4</w:t>
      </w:r>
      <w:r w:rsidRPr="00125A45">
        <w:rPr>
          <w:rFonts w:ascii="Open Sans" w:hAnsi="Open Sans" w:cs="Open Sans"/>
          <w:bCs/>
        </w:rPr>
        <w:t xml:space="preserve"> r., poz. 1</w:t>
      </w:r>
      <w:r w:rsidR="004706C3" w:rsidRPr="00125A45">
        <w:rPr>
          <w:rFonts w:ascii="Open Sans" w:hAnsi="Open Sans" w:cs="Open Sans"/>
          <w:bCs/>
        </w:rPr>
        <w:t>320</w:t>
      </w:r>
      <w:r w:rsidRPr="00125A45">
        <w:rPr>
          <w:rFonts w:ascii="Open Sans" w:hAnsi="Open Sans" w:cs="Open Sans"/>
          <w:bCs/>
        </w:rPr>
        <w:t>)</w:t>
      </w:r>
      <w:bookmarkEnd w:id="4"/>
    </w:p>
    <w:p w14:paraId="0BF86996" w14:textId="1286F781" w:rsidR="00CA22DD" w:rsidRPr="00125A45" w:rsidRDefault="00CA22DD" w:rsidP="00CA22DD">
      <w:pPr>
        <w:ind w:right="12"/>
        <w:jc w:val="center"/>
        <w:rPr>
          <w:rFonts w:ascii="Open Sans" w:eastAsia="Calibri" w:hAnsi="Open Sans" w:cs="Open Sans"/>
          <w:bCs/>
        </w:rPr>
      </w:pPr>
      <w:r w:rsidRPr="00125A45">
        <w:rPr>
          <w:rFonts w:ascii="Open Sans" w:eastAsia="Calibri" w:hAnsi="Open Sans" w:cs="Open Sans"/>
          <w:bCs/>
        </w:rPr>
        <w:t>dotyczące usług, które wykonają poszczególni Wykonawcy</w:t>
      </w:r>
    </w:p>
    <w:p w14:paraId="53F75DD5" w14:textId="77777777" w:rsidR="00CA22DD" w:rsidRPr="008E229B" w:rsidRDefault="00CA22DD" w:rsidP="00CA22DD">
      <w:pPr>
        <w:rPr>
          <w:rFonts w:ascii="Open Sans" w:hAnsi="Open Sans" w:cs="Open Sans"/>
        </w:rPr>
      </w:pPr>
    </w:p>
    <w:p w14:paraId="53D79303" w14:textId="77777777" w:rsidR="00CA22DD" w:rsidRPr="008E229B" w:rsidRDefault="00CA22DD" w:rsidP="00CA22DD">
      <w:pPr>
        <w:rPr>
          <w:rFonts w:ascii="Open Sans" w:hAnsi="Open Sans" w:cs="Open Sans"/>
        </w:rPr>
      </w:pPr>
    </w:p>
    <w:p w14:paraId="102FC3BE" w14:textId="77777777" w:rsidR="00CA22DD" w:rsidRPr="008E229B" w:rsidRDefault="00CA22DD" w:rsidP="00CA22DD">
      <w:pPr>
        <w:rPr>
          <w:rFonts w:ascii="Open Sans" w:hAnsi="Open Sans" w:cs="Open Sans"/>
        </w:rPr>
      </w:pPr>
      <w:r w:rsidRPr="008E229B">
        <w:rPr>
          <w:rFonts w:ascii="Open Sans" w:hAnsi="Open Sans" w:cs="Open Sans"/>
        </w:rPr>
        <w:t xml:space="preserve">Na potrzeby postępowania o udzielenie zamówienia publicznego pn. </w:t>
      </w:r>
    </w:p>
    <w:p w14:paraId="137507D9" w14:textId="77777777" w:rsidR="00CA22DD" w:rsidRPr="008E229B" w:rsidRDefault="00CA22DD" w:rsidP="00CA22DD">
      <w:pPr>
        <w:rPr>
          <w:rFonts w:ascii="Open Sans" w:hAnsi="Open Sans" w:cs="Open Sans"/>
          <w:bCs/>
          <w:iCs/>
        </w:rPr>
      </w:pPr>
    </w:p>
    <w:p w14:paraId="6F269CA8" w14:textId="77777777" w:rsidR="000F0270" w:rsidRPr="00125A45" w:rsidRDefault="000F0270" w:rsidP="000F0270">
      <w:pPr>
        <w:jc w:val="center"/>
        <w:rPr>
          <w:rFonts w:ascii="Open Sans" w:eastAsia="Cambria" w:hAnsi="Open Sans" w:cs="Open Sans"/>
          <w:bCs/>
          <w:iCs/>
          <w:u w:val="single"/>
        </w:rPr>
      </w:pPr>
      <w:r w:rsidRPr="00125A45">
        <w:rPr>
          <w:rFonts w:ascii="Open Sans" w:eastAsia="Cambria" w:hAnsi="Open Sans" w:cs="Open Sans"/>
          <w:bCs/>
          <w:iCs/>
          <w:u w:val="single"/>
        </w:rPr>
        <w:t xml:space="preserve">Odbiór i zagospodarowanie odpadów o kodzie 19 12 12 w  III kwartale 2025 roku </w:t>
      </w:r>
    </w:p>
    <w:p w14:paraId="462AFA26" w14:textId="7B76B2AA" w:rsidR="00CA22DD" w:rsidRPr="00125A45" w:rsidRDefault="000F0270" w:rsidP="000F0270">
      <w:pPr>
        <w:jc w:val="center"/>
        <w:rPr>
          <w:rFonts w:ascii="Open Sans" w:hAnsi="Open Sans" w:cs="Open Sans"/>
          <w:bCs/>
          <w:iCs/>
          <w:color w:val="FF0000"/>
          <w:sz w:val="12"/>
          <w:szCs w:val="12"/>
          <w:u w:val="single"/>
        </w:rPr>
      </w:pPr>
      <w:r w:rsidRPr="00125A45">
        <w:rPr>
          <w:rFonts w:ascii="Open Sans" w:eastAsia="Cambria" w:hAnsi="Open Sans" w:cs="Open Sans"/>
          <w:bCs/>
          <w:iCs/>
          <w:u w:val="single"/>
        </w:rPr>
        <w:t xml:space="preserve"> z Regionalnego Zakładu Odzysku Odpadów w Sianowie przy ul. Łubuszan 80</w:t>
      </w:r>
      <w:r w:rsidR="00CA22DD" w:rsidRPr="00125A45">
        <w:rPr>
          <w:rFonts w:ascii="Open Sans" w:hAnsi="Open Sans" w:cs="Open Sans"/>
          <w:bCs/>
          <w:iCs/>
          <w:color w:val="FF0000"/>
          <w:sz w:val="12"/>
          <w:szCs w:val="12"/>
          <w:u w:val="single"/>
        </w:rPr>
        <w:t xml:space="preserve"> </w:t>
      </w:r>
    </w:p>
    <w:p w14:paraId="18BDCA09" w14:textId="77777777" w:rsidR="00CA22DD" w:rsidRPr="008E229B" w:rsidRDefault="00CA22DD" w:rsidP="00CA22DD">
      <w:pPr>
        <w:rPr>
          <w:rFonts w:ascii="Open Sans" w:hAnsi="Open Sans" w:cs="Open Sans"/>
          <w:bCs/>
          <w:iCs/>
        </w:rPr>
      </w:pPr>
    </w:p>
    <w:p w14:paraId="43FC78DC" w14:textId="7DFA1CF9" w:rsidR="00CA22DD" w:rsidRPr="00125A45" w:rsidRDefault="00CA22DD" w:rsidP="00CA22DD">
      <w:pPr>
        <w:jc w:val="both"/>
        <w:rPr>
          <w:rFonts w:ascii="Open Sans" w:hAnsi="Open Sans" w:cs="Open Sans"/>
          <w:bCs/>
        </w:rPr>
      </w:pPr>
      <w:r w:rsidRPr="008E229B">
        <w:rPr>
          <w:rFonts w:ascii="Open Sans" w:hAnsi="Open Sans" w:cs="Open Sans"/>
        </w:rPr>
        <w:t xml:space="preserve">prowadzonego przez </w:t>
      </w:r>
      <w:r w:rsidRPr="00125A45">
        <w:rPr>
          <w:rFonts w:ascii="Open Sans" w:eastAsia="SimSun" w:hAnsi="Open Sans" w:cs="Open Sans"/>
          <w:bCs/>
        </w:rPr>
        <w:t>Przedsiębiorstwo Gospodarki Komunalnej Sp. z o.o. w Koszalinie</w:t>
      </w:r>
      <w:r w:rsidRPr="00125A45">
        <w:rPr>
          <w:rFonts w:ascii="Open Sans" w:hAnsi="Open Sans" w:cs="Open Sans"/>
          <w:bCs/>
        </w:rPr>
        <w:t xml:space="preserve"> oświadczam, co następuje:</w:t>
      </w:r>
    </w:p>
    <w:p w14:paraId="47B57599" w14:textId="77777777" w:rsidR="00CA22DD" w:rsidRPr="008E229B" w:rsidRDefault="00CA22DD" w:rsidP="00CA22DD">
      <w:pPr>
        <w:rPr>
          <w:rFonts w:ascii="Open Sans" w:hAnsi="Open Sans" w:cs="Open Sans"/>
        </w:rPr>
      </w:pPr>
    </w:p>
    <w:p w14:paraId="176D5B15" w14:textId="77777777" w:rsidR="00CA22DD" w:rsidRPr="008E229B" w:rsidRDefault="00CA22DD" w:rsidP="00CA22DD">
      <w:pPr>
        <w:ind w:right="1"/>
        <w:rPr>
          <w:rFonts w:ascii="Open Sans" w:hAnsi="Open Sans" w:cs="Open Sans"/>
        </w:rPr>
      </w:pPr>
      <w:r w:rsidRPr="008E229B">
        <w:rPr>
          <w:rFonts w:ascii="Open Sans" w:hAnsi="Open Sans" w:cs="Open Sans"/>
        </w:rPr>
        <w:t>1. Wykonawca ……………………………………………………………………………………….……..………………………..……....…</w:t>
      </w:r>
    </w:p>
    <w:p w14:paraId="594BE8B4" w14:textId="77777777" w:rsidR="00CA22DD" w:rsidRPr="008E229B" w:rsidRDefault="00CA22DD" w:rsidP="00CA22DD">
      <w:pPr>
        <w:ind w:right="-51"/>
        <w:rPr>
          <w:rFonts w:ascii="Open Sans" w:hAnsi="Open Sans" w:cs="Open Sans"/>
          <w:sz w:val="14"/>
          <w:szCs w:val="14"/>
        </w:rPr>
      </w:pPr>
      <w:r w:rsidRPr="008E229B">
        <w:rPr>
          <w:rFonts w:ascii="Open Sans" w:hAnsi="Open Sans" w:cs="Open Sans"/>
          <w:sz w:val="14"/>
          <w:szCs w:val="14"/>
        </w:rPr>
        <w:t xml:space="preserve">                                                                                     podać firmę/pełną nazwę i adres Wykonawcy </w:t>
      </w:r>
    </w:p>
    <w:p w14:paraId="502B2472" w14:textId="77777777" w:rsidR="00CA22DD" w:rsidRPr="008E229B" w:rsidRDefault="00CA22DD" w:rsidP="00CA22DD">
      <w:pPr>
        <w:rPr>
          <w:rFonts w:ascii="Open Sans" w:hAnsi="Open Sans" w:cs="Open Sans"/>
        </w:rPr>
      </w:pPr>
    </w:p>
    <w:p w14:paraId="0EA15DC1" w14:textId="72E39006" w:rsidR="00CA22DD" w:rsidRPr="008E229B" w:rsidRDefault="00CA22DD" w:rsidP="00CA22DD">
      <w:pPr>
        <w:rPr>
          <w:rFonts w:ascii="Open Sans" w:hAnsi="Open Sans" w:cs="Open Sans"/>
        </w:rPr>
      </w:pPr>
      <w:r w:rsidRPr="008E229B">
        <w:rPr>
          <w:rFonts w:ascii="Open Sans" w:hAnsi="Open Sans" w:cs="Open Sans"/>
        </w:rPr>
        <w:t>zrealizuje następujące usługi: ………………….…………..……....….……………………………………………….</w:t>
      </w:r>
    </w:p>
    <w:p w14:paraId="5F9664B1" w14:textId="77777777" w:rsidR="00CA22DD" w:rsidRPr="008E229B" w:rsidRDefault="00CA22DD" w:rsidP="00CA22DD">
      <w:pPr>
        <w:rPr>
          <w:rFonts w:ascii="Open Sans" w:hAnsi="Open Sans" w:cs="Open Sans"/>
        </w:rPr>
      </w:pPr>
    </w:p>
    <w:p w14:paraId="27A1C141" w14:textId="77777777" w:rsidR="00CA22DD" w:rsidRPr="008E229B" w:rsidRDefault="00CA22DD" w:rsidP="00CA22DD">
      <w:pPr>
        <w:ind w:right="1"/>
        <w:rPr>
          <w:rFonts w:ascii="Open Sans" w:hAnsi="Open Sans" w:cs="Open Sans"/>
        </w:rPr>
      </w:pPr>
      <w:r w:rsidRPr="008E229B">
        <w:rPr>
          <w:rFonts w:ascii="Open Sans" w:hAnsi="Open Sans" w:cs="Open Sans"/>
        </w:rPr>
        <w:t>2. Wykonawca ……………………………………………………………………………………….……..………………………..……....…</w:t>
      </w:r>
    </w:p>
    <w:p w14:paraId="037FA41F" w14:textId="77777777" w:rsidR="00CA22DD" w:rsidRPr="008E229B" w:rsidRDefault="00CA22DD" w:rsidP="00CA22DD">
      <w:pPr>
        <w:ind w:right="-51"/>
        <w:rPr>
          <w:rFonts w:ascii="Open Sans" w:hAnsi="Open Sans" w:cs="Open Sans"/>
          <w:sz w:val="14"/>
          <w:szCs w:val="14"/>
        </w:rPr>
      </w:pPr>
      <w:r w:rsidRPr="008E229B">
        <w:rPr>
          <w:rFonts w:ascii="Open Sans" w:hAnsi="Open Sans" w:cs="Open Sans"/>
          <w:sz w:val="18"/>
          <w:szCs w:val="18"/>
        </w:rPr>
        <w:t xml:space="preserve">                                                                </w:t>
      </w:r>
      <w:r w:rsidRPr="008E229B">
        <w:rPr>
          <w:rFonts w:ascii="Open Sans" w:hAnsi="Open Sans" w:cs="Open Sans"/>
          <w:sz w:val="14"/>
          <w:szCs w:val="14"/>
        </w:rPr>
        <w:t xml:space="preserve">podać firmę/pełną nazwę i adres Wykonawcy </w:t>
      </w:r>
    </w:p>
    <w:p w14:paraId="52C7F401" w14:textId="77777777" w:rsidR="00CA22DD" w:rsidRPr="008E229B" w:rsidRDefault="00CA22DD" w:rsidP="00CA22DD">
      <w:pPr>
        <w:rPr>
          <w:rFonts w:ascii="Open Sans" w:hAnsi="Open Sans" w:cs="Open Sans"/>
        </w:rPr>
      </w:pPr>
    </w:p>
    <w:p w14:paraId="094615AB" w14:textId="75AA38E6" w:rsidR="00CA22DD" w:rsidRPr="008E229B" w:rsidRDefault="00CA22DD" w:rsidP="00CA22DD">
      <w:pPr>
        <w:rPr>
          <w:rFonts w:ascii="Open Sans" w:hAnsi="Open Sans" w:cs="Open Sans"/>
        </w:rPr>
      </w:pPr>
      <w:r w:rsidRPr="008E229B">
        <w:rPr>
          <w:rFonts w:ascii="Open Sans" w:hAnsi="Open Sans" w:cs="Open Sans"/>
        </w:rPr>
        <w:t>zrealizuje następujące usługi: ……………..….…</w:t>
      </w:r>
      <w:r w:rsidR="00E409D8" w:rsidRPr="008E229B">
        <w:rPr>
          <w:rFonts w:ascii="Open Sans" w:hAnsi="Open Sans" w:cs="Open Sans"/>
        </w:rPr>
        <w:t>…………..</w:t>
      </w:r>
      <w:r w:rsidRPr="008E229B">
        <w:rPr>
          <w:rFonts w:ascii="Open Sans" w:hAnsi="Open Sans" w:cs="Open Sans"/>
        </w:rPr>
        <w:t>………..………………………………..</w:t>
      </w:r>
    </w:p>
    <w:p w14:paraId="60B9E6F5" w14:textId="77777777" w:rsidR="00CA22DD" w:rsidRPr="008E229B" w:rsidRDefault="00CA22DD" w:rsidP="00CA22DD">
      <w:pPr>
        <w:rPr>
          <w:rFonts w:ascii="Open Sans" w:hAnsi="Open Sans" w:cs="Open Sans"/>
        </w:rPr>
      </w:pPr>
    </w:p>
    <w:p w14:paraId="56DE3ACA" w14:textId="77777777" w:rsidR="00CA22DD" w:rsidRPr="008E229B" w:rsidRDefault="00CA22DD" w:rsidP="00CA22DD">
      <w:pPr>
        <w:ind w:right="1"/>
        <w:rPr>
          <w:rFonts w:ascii="Open Sans" w:hAnsi="Open Sans" w:cs="Open Sans"/>
        </w:rPr>
      </w:pPr>
      <w:r w:rsidRPr="008E229B">
        <w:rPr>
          <w:rFonts w:ascii="Open Sans" w:hAnsi="Open Sans" w:cs="Open Sans"/>
        </w:rPr>
        <w:t>3. Wykonawca ……………………………………………………………………………………….……..………………………..……....…</w:t>
      </w:r>
    </w:p>
    <w:p w14:paraId="268245E7" w14:textId="77777777" w:rsidR="00CA22DD" w:rsidRPr="008E229B" w:rsidRDefault="00CA22DD" w:rsidP="00CA22DD">
      <w:pPr>
        <w:ind w:right="-51"/>
        <w:rPr>
          <w:rFonts w:ascii="Open Sans" w:hAnsi="Open Sans" w:cs="Open Sans"/>
          <w:sz w:val="14"/>
          <w:szCs w:val="14"/>
        </w:rPr>
      </w:pPr>
      <w:r w:rsidRPr="008E229B">
        <w:rPr>
          <w:rFonts w:ascii="Open Sans" w:hAnsi="Open Sans" w:cs="Open Sans"/>
          <w:sz w:val="18"/>
          <w:szCs w:val="18"/>
        </w:rPr>
        <w:t xml:space="preserve">                                                                </w:t>
      </w:r>
      <w:r w:rsidRPr="008E229B">
        <w:rPr>
          <w:rFonts w:ascii="Open Sans" w:hAnsi="Open Sans" w:cs="Open Sans"/>
          <w:sz w:val="14"/>
          <w:szCs w:val="14"/>
        </w:rPr>
        <w:t xml:space="preserve">podać firmę/pełną nazwę i adres Wykonawcy </w:t>
      </w:r>
    </w:p>
    <w:p w14:paraId="6EC085AF" w14:textId="77777777" w:rsidR="00CA22DD" w:rsidRPr="008E229B" w:rsidRDefault="00CA22DD" w:rsidP="00CA22DD">
      <w:pPr>
        <w:rPr>
          <w:rFonts w:ascii="Open Sans" w:hAnsi="Open Sans" w:cs="Open Sans"/>
        </w:rPr>
      </w:pPr>
    </w:p>
    <w:p w14:paraId="196E31C1" w14:textId="5EFD7E9A" w:rsidR="00CA22DD" w:rsidRPr="008E229B" w:rsidRDefault="00CA22DD" w:rsidP="00CA22DD">
      <w:pPr>
        <w:rPr>
          <w:rFonts w:ascii="Open Sans" w:hAnsi="Open Sans" w:cs="Open Sans"/>
        </w:rPr>
      </w:pPr>
      <w:r w:rsidRPr="008E229B">
        <w:rPr>
          <w:rFonts w:ascii="Open Sans" w:hAnsi="Open Sans" w:cs="Open Sans"/>
        </w:rPr>
        <w:t>zrealizuje następujące usługi: …...….……..………………………………………………………………………</w:t>
      </w:r>
    </w:p>
    <w:p w14:paraId="33777F06" w14:textId="77777777" w:rsidR="00CA22DD" w:rsidRPr="008E229B" w:rsidRDefault="00CA22DD" w:rsidP="00CA22DD">
      <w:pPr>
        <w:rPr>
          <w:rFonts w:ascii="Open Sans" w:hAnsi="Open Sans" w:cs="Open Sans"/>
        </w:rPr>
      </w:pPr>
    </w:p>
    <w:p w14:paraId="0A50CEB7" w14:textId="364BB547" w:rsidR="00CA22DD" w:rsidRPr="008E229B" w:rsidRDefault="00CA22DD">
      <w:pPr>
        <w:pStyle w:val="Akapitzlist"/>
        <w:numPr>
          <w:ilvl w:val="0"/>
          <w:numId w:val="81"/>
        </w:numPr>
        <w:jc w:val="both"/>
        <w:rPr>
          <w:rFonts w:ascii="Open Sans" w:hAnsi="Open Sans" w:cs="Open Sans"/>
          <w:sz w:val="20"/>
        </w:rPr>
      </w:pPr>
      <w:r w:rsidRPr="008E229B">
        <w:rPr>
          <w:rFonts w:ascii="Open Sans" w:hAnsi="Open Sans" w:cs="Open Sans"/>
          <w:sz w:val="20"/>
        </w:rPr>
        <w:t>...</w:t>
      </w:r>
    </w:p>
    <w:p w14:paraId="1176259C" w14:textId="374E988C" w:rsidR="006B3F07" w:rsidRPr="008E229B" w:rsidRDefault="006B3F07" w:rsidP="006B3F07">
      <w:pPr>
        <w:jc w:val="both"/>
        <w:rPr>
          <w:rFonts w:ascii="Open Sans" w:hAnsi="Open Sans" w:cs="Open Sans"/>
        </w:rPr>
      </w:pPr>
    </w:p>
    <w:p w14:paraId="5D3EFE89" w14:textId="7F86D934" w:rsidR="006B3F07" w:rsidRPr="008E229B" w:rsidRDefault="006B3F07" w:rsidP="006B3F07">
      <w:pPr>
        <w:jc w:val="both"/>
        <w:rPr>
          <w:rFonts w:ascii="Open Sans" w:hAnsi="Open Sans" w:cs="Open Sans"/>
        </w:rPr>
      </w:pPr>
    </w:p>
    <w:p w14:paraId="73478AF6" w14:textId="61D43F41" w:rsidR="006B3F07" w:rsidRPr="008E229B" w:rsidRDefault="006B3F07" w:rsidP="006B3F07">
      <w:pPr>
        <w:jc w:val="both"/>
        <w:rPr>
          <w:rFonts w:ascii="Open Sans" w:hAnsi="Open Sans" w:cs="Open Sans"/>
        </w:rPr>
      </w:pPr>
    </w:p>
    <w:p w14:paraId="268B792F" w14:textId="4D595758" w:rsidR="006B3F07" w:rsidRPr="008E229B" w:rsidRDefault="006B3F07" w:rsidP="006B3F07">
      <w:pPr>
        <w:jc w:val="both"/>
        <w:rPr>
          <w:rFonts w:ascii="Open Sans" w:hAnsi="Open Sans" w:cs="Open Sans"/>
        </w:rPr>
      </w:pPr>
    </w:p>
    <w:p w14:paraId="77789718" w14:textId="77777777" w:rsidR="006B3F07" w:rsidRPr="008E229B" w:rsidRDefault="006B3F07" w:rsidP="006B3F07">
      <w:pPr>
        <w:jc w:val="both"/>
        <w:rPr>
          <w:rFonts w:ascii="Open Sans" w:hAnsi="Open Sans" w:cs="Open Sans"/>
        </w:rPr>
      </w:pPr>
    </w:p>
    <w:p w14:paraId="496EB402" w14:textId="77777777" w:rsidR="006B3F07" w:rsidRPr="008E229B" w:rsidRDefault="006B3F07" w:rsidP="006B3F07">
      <w:pPr>
        <w:pStyle w:val="Akapitzlist"/>
        <w:widowControl w:val="0"/>
        <w:tabs>
          <w:tab w:val="left" w:pos="708"/>
        </w:tabs>
        <w:ind w:left="360"/>
        <w:rPr>
          <w:rFonts w:ascii="Open Sans" w:eastAsia="SimSun" w:hAnsi="Open Sans" w:cs="Open Sans"/>
          <w:iCs/>
          <w:color w:val="FF0000"/>
          <w:sz w:val="12"/>
          <w:szCs w:val="12"/>
        </w:rPr>
      </w:pPr>
      <w:r w:rsidRPr="008E229B">
        <w:rPr>
          <w:rFonts w:ascii="Open Sans" w:eastAsia="SimSun" w:hAnsi="Open Sans" w:cs="Open Sans"/>
          <w:iCs/>
          <w:color w:val="FF0000"/>
          <w:sz w:val="12"/>
          <w:szCs w:val="12"/>
        </w:rPr>
        <w:t>Niniejsze oświadczenie należy opatrzyć kwalifikowanym podpisem elektronicznym właściwej, umocowanej osoby / właściwych, umocowanych osób</w:t>
      </w:r>
    </w:p>
    <w:p w14:paraId="59170B89" w14:textId="77777777" w:rsidR="00CA22DD" w:rsidRPr="008E229B" w:rsidRDefault="00CA22DD" w:rsidP="00CA22DD">
      <w:pPr>
        <w:widowControl w:val="0"/>
        <w:tabs>
          <w:tab w:val="left" w:pos="708"/>
        </w:tabs>
        <w:jc w:val="center"/>
        <w:rPr>
          <w:rFonts w:ascii="Open Sans" w:hAnsi="Open Sans" w:cs="Open Sans"/>
          <w:i/>
          <w:sz w:val="18"/>
          <w:szCs w:val="18"/>
        </w:rPr>
      </w:pPr>
    </w:p>
    <w:p w14:paraId="6422646E" w14:textId="77777777" w:rsidR="00CA22DD" w:rsidRPr="008E229B" w:rsidRDefault="00CA22DD" w:rsidP="00CA22DD">
      <w:pPr>
        <w:widowControl w:val="0"/>
        <w:tabs>
          <w:tab w:val="left" w:pos="708"/>
        </w:tabs>
        <w:rPr>
          <w:rFonts w:ascii="Open Sans" w:hAnsi="Open Sans" w:cs="Open Sans"/>
          <w:i/>
          <w:sz w:val="18"/>
          <w:szCs w:val="18"/>
        </w:rPr>
      </w:pPr>
    </w:p>
    <w:p w14:paraId="3F1AF8FD" w14:textId="77777777" w:rsidR="00CA22DD" w:rsidRPr="008E229B" w:rsidRDefault="00CA22DD" w:rsidP="00CA22DD">
      <w:pPr>
        <w:suppressAutoHyphens w:val="0"/>
        <w:rPr>
          <w:rFonts w:ascii="Open Sans" w:eastAsia="SimSun" w:hAnsi="Open Sans" w:cs="Open Sans"/>
          <w:iCs/>
          <w:color w:val="FF0000"/>
          <w:sz w:val="18"/>
          <w:szCs w:val="18"/>
        </w:rPr>
      </w:pPr>
      <w:r w:rsidRPr="008E229B">
        <w:rPr>
          <w:rFonts w:ascii="Open Sans" w:eastAsia="SimSun" w:hAnsi="Open Sans" w:cs="Open Sans"/>
          <w:iCs/>
          <w:color w:val="FF0000"/>
          <w:sz w:val="18"/>
          <w:szCs w:val="18"/>
        </w:rPr>
        <w:br w:type="page"/>
      </w:r>
    </w:p>
    <w:p w14:paraId="74996A45" w14:textId="674252DD" w:rsidR="00CA22DD" w:rsidRPr="008E229B" w:rsidRDefault="00CA22DD">
      <w:pPr>
        <w:pStyle w:val="Akapitzlist"/>
        <w:numPr>
          <w:ilvl w:val="0"/>
          <w:numId w:val="81"/>
        </w:numPr>
        <w:suppressAutoHyphens w:val="0"/>
        <w:jc w:val="right"/>
        <w:rPr>
          <w:rFonts w:ascii="Open Sans" w:eastAsiaTheme="minorHAnsi" w:hAnsi="Open Sans" w:cs="Open Sans"/>
          <w:b/>
          <w:lang w:eastAsia="en-US"/>
        </w:rPr>
      </w:pPr>
    </w:p>
    <w:p w14:paraId="0F44BA16" w14:textId="77777777" w:rsidR="009E3441" w:rsidRPr="008E229B" w:rsidRDefault="009E3441" w:rsidP="00536755">
      <w:pPr>
        <w:suppressAutoHyphens w:val="0"/>
        <w:ind w:left="357" w:hanging="357"/>
        <w:jc w:val="right"/>
        <w:rPr>
          <w:rFonts w:ascii="Open Sans" w:eastAsiaTheme="minorHAnsi" w:hAnsi="Open Sans" w:cs="Open Sans"/>
          <w:b/>
          <w:lang w:eastAsia="en-US"/>
        </w:rPr>
      </w:pPr>
    </w:p>
    <w:p w14:paraId="5AA39956" w14:textId="77777777" w:rsidR="009E3441" w:rsidRPr="008E229B" w:rsidRDefault="009E3441" w:rsidP="009E3441">
      <w:pPr>
        <w:widowControl w:val="0"/>
        <w:tabs>
          <w:tab w:val="left" w:pos="708"/>
        </w:tabs>
        <w:rPr>
          <w:rFonts w:ascii="Open Sans" w:eastAsia="Segoe UI" w:hAnsi="Open Sans" w:cs="Open Sans"/>
        </w:rPr>
      </w:pPr>
      <w:r w:rsidRPr="008E229B">
        <w:rPr>
          <w:rFonts w:ascii="Open Sans" w:eastAsia="SimSun" w:hAnsi="Open Sans" w:cs="Open Sans"/>
        </w:rPr>
        <w:t>........................................</w:t>
      </w:r>
    </w:p>
    <w:p w14:paraId="513E4CB0" w14:textId="77777777" w:rsidR="009E3441" w:rsidRPr="008E229B" w:rsidRDefault="009E3441" w:rsidP="009E3441">
      <w:pPr>
        <w:widowControl w:val="0"/>
        <w:autoSpaceDE w:val="0"/>
        <w:spacing w:line="100" w:lineRule="atLeast"/>
        <w:rPr>
          <w:rFonts w:ascii="Open Sans" w:eastAsia="SimSun" w:hAnsi="Open Sans" w:cs="Open Sans"/>
          <w:bCs/>
          <w:iCs/>
          <w:sz w:val="14"/>
          <w:szCs w:val="14"/>
        </w:rPr>
      </w:pPr>
      <w:r w:rsidRPr="008E229B">
        <w:rPr>
          <w:rFonts w:ascii="Open Sans" w:eastAsia="Segoe UI" w:hAnsi="Open Sans" w:cs="Open Sans"/>
        </w:rPr>
        <w:t xml:space="preserve"> </w:t>
      </w:r>
      <w:r w:rsidRPr="008E229B">
        <w:rPr>
          <w:rFonts w:ascii="Open Sans" w:eastAsia="SimSun" w:hAnsi="Open Sans" w:cs="Open Sans"/>
          <w:sz w:val="14"/>
          <w:szCs w:val="14"/>
        </w:rPr>
        <w:t>Nazwa i adres Wykonawcy</w:t>
      </w:r>
    </w:p>
    <w:p w14:paraId="5E10CA9C" w14:textId="77777777" w:rsidR="009E3441" w:rsidRPr="008E229B" w:rsidRDefault="009E3441" w:rsidP="00536755">
      <w:pPr>
        <w:suppressAutoHyphens w:val="0"/>
        <w:ind w:left="357" w:hanging="357"/>
        <w:jc w:val="right"/>
        <w:rPr>
          <w:rFonts w:ascii="Open Sans" w:eastAsiaTheme="minorHAnsi" w:hAnsi="Open Sans" w:cs="Open Sans"/>
          <w:b/>
          <w:lang w:eastAsia="en-US"/>
        </w:rPr>
      </w:pPr>
    </w:p>
    <w:p w14:paraId="4539B83C" w14:textId="77777777" w:rsidR="009E3441" w:rsidRPr="008E229B" w:rsidRDefault="009E3441" w:rsidP="00536755">
      <w:pPr>
        <w:suppressAutoHyphens w:val="0"/>
        <w:ind w:left="357" w:hanging="357"/>
        <w:jc w:val="right"/>
        <w:rPr>
          <w:rFonts w:ascii="Open Sans" w:eastAsiaTheme="minorHAnsi" w:hAnsi="Open Sans" w:cs="Open Sans"/>
          <w:b/>
          <w:lang w:eastAsia="en-US"/>
        </w:rPr>
      </w:pPr>
    </w:p>
    <w:p w14:paraId="525DAF69" w14:textId="77777777" w:rsidR="00333544" w:rsidRPr="00B6097E" w:rsidRDefault="00A36467" w:rsidP="001E65AC">
      <w:pPr>
        <w:suppressAutoHyphens w:val="0"/>
        <w:spacing w:after="60"/>
        <w:jc w:val="center"/>
        <w:rPr>
          <w:rFonts w:ascii="Open Sans" w:hAnsi="Open Sans" w:cs="Open Sans"/>
          <w:bCs/>
          <w:u w:val="single"/>
        </w:rPr>
      </w:pPr>
      <w:r w:rsidRPr="00B6097E">
        <w:rPr>
          <w:rFonts w:ascii="Open Sans" w:hAnsi="Open Sans" w:cs="Open Sans"/>
          <w:bCs/>
          <w:color w:val="000000" w:themeColor="text1"/>
          <w:u w:val="single"/>
        </w:rPr>
        <w:t xml:space="preserve">WYKAZ </w:t>
      </w:r>
      <w:r w:rsidR="006F2489" w:rsidRPr="00B6097E">
        <w:rPr>
          <w:rFonts w:ascii="Open Sans" w:hAnsi="Open Sans" w:cs="Open Sans"/>
          <w:bCs/>
          <w:color w:val="000000" w:themeColor="text1"/>
          <w:u w:val="single"/>
        </w:rPr>
        <w:t>USŁUG</w:t>
      </w:r>
      <w:r w:rsidRPr="00B6097E">
        <w:rPr>
          <w:rFonts w:ascii="Open Sans" w:hAnsi="Open Sans" w:cs="Open Sans"/>
          <w:bCs/>
          <w:color w:val="000000" w:themeColor="text1"/>
          <w:u w:val="single"/>
        </w:rPr>
        <w:t xml:space="preserve"> </w:t>
      </w:r>
      <w:r w:rsidRPr="00B6097E">
        <w:rPr>
          <w:rFonts w:ascii="Open Sans" w:hAnsi="Open Sans" w:cs="Open Sans"/>
          <w:bCs/>
          <w:u w:val="single"/>
        </w:rPr>
        <w:t xml:space="preserve">WYKONANYCH, A W PRZYPADKU  ŚWIADCZEŃ POWTARZAJĄCYCH SIĘ </w:t>
      </w:r>
      <w:r w:rsidR="001E65AC" w:rsidRPr="00B6097E">
        <w:rPr>
          <w:rFonts w:ascii="Open Sans" w:hAnsi="Open Sans" w:cs="Open Sans"/>
          <w:bCs/>
          <w:u w:val="single"/>
        </w:rPr>
        <w:br/>
      </w:r>
      <w:r w:rsidRPr="00B6097E">
        <w:rPr>
          <w:rFonts w:ascii="Open Sans" w:hAnsi="Open Sans" w:cs="Open Sans"/>
          <w:bCs/>
          <w:u w:val="single"/>
        </w:rPr>
        <w:t>LUB CIĄGŁYCH RÓWNIEŻ WYKONYWANYCH</w:t>
      </w:r>
    </w:p>
    <w:p w14:paraId="6F1F3246" w14:textId="77777777" w:rsidR="00A36467" w:rsidRPr="00B6097E" w:rsidRDefault="00A36467" w:rsidP="009E3441">
      <w:pPr>
        <w:suppressAutoHyphens w:val="0"/>
        <w:spacing w:after="60"/>
        <w:jc w:val="center"/>
        <w:rPr>
          <w:rFonts w:ascii="Open Sans" w:hAnsi="Open Sans" w:cs="Open Sans"/>
          <w:bCs/>
          <w:sz w:val="22"/>
          <w:u w:val="single"/>
        </w:rPr>
      </w:pPr>
    </w:p>
    <w:p w14:paraId="0DEB91C9" w14:textId="77777777" w:rsidR="00BC3B09" w:rsidRPr="009D1495" w:rsidRDefault="00BC3B09" w:rsidP="00BC3B09">
      <w:pPr>
        <w:jc w:val="center"/>
        <w:rPr>
          <w:rFonts w:ascii="Open Sans" w:eastAsia="Cambria" w:hAnsi="Open Sans" w:cs="Open Sans"/>
          <w:bCs/>
          <w:iCs/>
        </w:rPr>
      </w:pPr>
      <w:r w:rsidRPr="009D1495">
        <w:rPr>
          <w:rFonts w:ascii="Open Sans" w:eastAsia="Cambria" w:hAnsi="Open Sans" w:cs="Open Sans"/>
          <w:bCs/>
          <w:iCs/>
        </w:rPr>
        <w:t xml:space="preserve">Odbiór i zagospodarowanie odpadów o kodzie 19 12 12 w  III kwartale 2025 roku </w:t>
      </w:r>
    </w:p>
    <w:p w14:paraId="32374DF9" w14:textId="5FF8F892" w:rsidR="006F2489" w:rsidRPr="009D1495" w:rsidRDefault="00BC3B09" w:rsidP="00BC3B09">
      <w:pPr>
        <w:jc w:val="center"/>
        <w:rPr>
          <w:rFonts w:ascii="Open Sans" w:hAnsi="Open Sans" w:cs="Open Sans"/>
          <w:bCs/>
          <w:iCs/>
          <w:color w:val="FF0000"/>
          <w:sz w:val="12"/>
          <w:szCs w:val="12"/>
        </w:rPr>
      </w:pPr>
      <w:r w:rsidRPr="009D1495">
        <w:rPr>
          <w:rFonts w:ascii="Open Sans" w:eastAsia="Cambria" w:hAnsi="Open Sans" w:cs="Open Sans"/>
          <w:bCs/>
          <w:iCs/>
        </w:rPr>
        <w:t xml:space="preserve"> z Regionalnego Zakładu Odzysku Odpadów w Sianowie przy ul. Łubuszan 80</w:t>
      </w:r>
      <w:r w:rsidR="006F2489" w:rsidRPr="009D1495">
        <w:rPr>
          <w:rFonts w:ascii="Open Sans" w:hAnsi="Open Sans" w:cs="Open Sans"/>
          <w:bCs/>
          <w:iCs/>
          <w:color w:val="FF0000"/>
          <w:sz w:val="12"/>
          <w:szCs w:val="12"/>
        </w:rPr>
        <w:t xml:space="preserve"> </w:t>
      </w:r>
    </w:p>
    <w:p w14:paraId="0EB70A9C" w14:textId="77777777" w:rsidR="009E3441" w:rsidRPr="009D1495" w:rsidRDefault="009E3441" w:rsidP="009E3441">
      <w:pPr>
        <w:suppressAutoHyphens w:val="0"/>
        <w:spacing w:after="60"/>
        <w:rPr>
          <w:rFonts w:ascii="Open Sans" w:hAnsi="Open Sans" w:cs="Open Sans"/>
          <w:bCs/>
        </w:rPr>
      </w:pPr>
    </w:p>
    <w:p w14:paraId="1F1EC6E5" w14:textId="77777777" w:rsidR="009E3441" w:rsidRPr="009D1495" w:rsidRDefault="009E3441" w:rsidP="009E3441">
      <w:pPr>
        <w:widowControl w:val="0"/>
        <w:tabs>
          <w:tab w:val="left" w:pos="708"/>
        </w:tabs>
        <w:jc w:val="center"/>
        <w:rPr>
          <w:rFonts w:ascii="Open Sans" w:hAnsi="Open Sans" w:cs="Open Sans"/>
          <w:bCs/>
          <w:lang w:eastAsia="pl-PL"/>
        </w:rPr>
      </w:pPr>
    </w:p>
    <w:tbl>
      <w:tblPr>
        <w:tblW w:w="9260" w:type="dxa"/>
        <w:tblInd w:w="-140" w:type="dxa"/>
        <w:tblLayout w:type="fixed"/>
        <w:tblCellMar>
          <w:left w:w="10" w:type="dxa"/>
          <w:right w:w="10" w:type="dxa"/>
        </w:tblCellMar>
        <w:tblLook w:val="0000" w:firstRow="0" w:lastRow="0" w:firstColumn="0" w:lastColumn="0" w:noHBand="0" w:noVBand="0"/>
      </w:tblPr>
      <w:tblGrid>
        <w:gridCol w:w="2440"/>
        <w:gridCol w:w="1900"/>
        <w:gridCol w:w="2032"/>
        <w:gridCol w:w="2888"/>
      </w:tblGrid>
      <w:tr w:rsidR="009E3441" w:rsidRPr="008E229B" w14:paraId="73CCD17F" w14:textId="77777777" w:rsidTr="00E02E1B">
        <w:trPr>
          <w:trHeight w:val="1609"/>
        </w:trPr>
        <w:tc>
          <w:tcPr>
            <w:tcW w:w="2440" w:type="dxa"/>
            <w:tcBorders>
              <w:top w:val="single" w:sz="4" w:space="0" w:color="00000A"/>
              <w:left w:val="single" w:sz="4" w:space="0" w:color="00000A"/>
              <w:bottom w:val="single" w:sz="4" w:space="0" w:color="00000A"/>
            </w:tcBorders>
            <w:shd w:val="clear" w:color="auto" w:fill="auto"/>
            <w:vAlign w:val="center"/>
          </w:tcPr>
          <w:p w14:paraId="7AC11492" w14:textId="77777777" w:rsidR="009E3441" w:rsidRPr="00BA2961" w:rsidRDefault="009E3441" w:rsidP="00E02E1B">
            <w:pPr>
              <w:suppressAutoHyphens w:val="0"/>
              <w:snapToGrid w:val="0"/>
              <w:jc w:val="center"/>
              <w:rPr>
                <w:rFonts w:ascii="Open Sans" w:hAnsi="Open Sans" w:cs="Open Sans"/>
                <w:bCs/>
                <w:sz w:val="18"/>
                <w:szCs w:val="18"/>
              </w:rPr>
            </w:pPr>
          </w:p>
          <w:p w14:paraId="5C3F1146" w14:textId="77777777" w:rsidR="009E3441" w:rsidRPr="00BA2961" w:rsidRDefault="009E3441" w:rsidP="00E02E1B">
            <w:pPr>
              <w:pStyle w:val="Legenda1"/>
              <w:suppressAutoHyphens w:val="0"/>
              <w:jc w:val="center"/>
              <w:rPr>
                <w:rFonts w:ascii="Open Sans" w:hAnsi="Open Sans" w:cs="Open Sans"/>
                <w:b w:val="0"/>
                <w:bCs/>
                <w:sz w:val="18"/>
                <w:szCs w:val="18"/>
              </w:rPr>
            </w:pPr>
            <w:r w:rsidRPr="00BA2961">
              <w:rPr>
                <w:rFonts w:ascii="Open Sans" w:hAnsi="Open Sans" w:cs="Open Sans"/>
                <w:b w:val="0"/>
                <w:bCs/>
                <w:sz w:val="18"/>
                <w:szCs w:val="18"/>
              </w:rPr>
              <w:t xml:space="preserve">Rodzaj </w:t>
            </w:r>
          </w:p>
          <w:p w14:paraId="7A867FC5" w14:textId="77777777" w:rsidR="009E3441" w:rsidRPr="00BA2961" w:rsidRDefault="009E3441" w:rsidP="00E02E1B">
            <w:pPr>
              <w:pStyle w:val="Legenda1"/>
              <w:suppressAutoHyphens w:val="0"/>
              <w:jc w:val="center"/>
              <w:rPr>
                <w:rFonts w:ascii="Open Sans" w:hAnsi="Open Sans" w:cs="Open Sans"/>
                <w:b w:val="0"/>
                <w:bCs/>
                <w:sz w:val="18"/>
                <w:szCs w:val="18"/>
                <w:highlight w:val="yellow"/>
              </w:rPr>
            </w:pPr>
            <w:r w:rsidRPr="00BA2961">
              <w:rPr>
                <w:rFonts w:ascii="Open Sans" w:hAnsi="Open Sans" w:cs="Open Sans"/>
                <w:b w:val="0"/>
                <w:bCs/>
                <w:sz w:val="18"/>
                <w:szCs w:val="18"/>
              </w:rPr>
              <w:t xml:space="preserve">wykonanej </w:t>
            </w:r>
            <w:r w:rsidR="00A36467" w:rsidRPr="00BA2961">
              <w:rPr>
                <w:rFonts w:ascii="Open Sans" w:hAnsi="Open Sans" w:cs="Open Sans"/>
                <w:b w:val="0"/>
                <w:bCs/>
                <w:sz w:val="18"/>
                <w:szCs w:val="18"/>
              </w:rPr>
              <w:t xml:space="preserve">/ wykonywanej </w:t>
            </w:r>
          </w:p>
          <w:p w14:paraId="14E0A480" w14:textId="77777777" w:rsidR="009E3441" w:rsidRPr="00BA2961" w:rsidRDefault="006F2489" w:rsidP="00E02E1B">
            <w:pPr>
              <w:pStyle w:val="Legenda1"/>
              <w:suppressAutoHyphens w:val="0"/>
              <w:jc w:val="center"/>
              <w:rPr>
                <w:rFonts w:ascii="Open Sans" w:hAnsi="Open Sans" w:cs="Open Sans"/>
                <w:b w:val="0"/>
                <w:bCs/>
                <w:sz w:val="18"/>
                <w:szCs w:val="18"/>
                <w:lang w:eastAsia="ar-SA"/>
              </w:rPr>
            </w:pPr>
            <w:r w:rsidRPr="00BA2961">
              <w:rPr>
                <w:rFonts w:ascii="Open Sans" w:hAnsi="Open Sans" w:cs="Open Sans"/>
                <w:b w:val="0"/>
                <w:bCs/>
                <w:sz w:val="18"/>
                <w:szCs w:val="18"/>
              </w:rPr>
              <w:t>usługi</w:t>
            </w:r>
          </w:p>
          <w:p w14:paraId="091386C3" w14:textId="77777777" w:rsidR="009E3441" w:rsidRPr="00BA2961" w:rsidRDefault="009E3441" w:rsidP="00E02E1B">
            <w:pPr>
              <w:rPr>
                <w:rFonts w:ascii="Open Sans" w:hAnsi="Open Sans" w:cs="Open Sans"/>
                <w:bCs/>
                <w:sz w:val="18"/>
                <w:szCs w:val="18"/>
                <w:lang w:eastAsia="ar-SA"/>
              </w:rPr>
            </w:pPr>
          </w:p>
          <w:p w14:paraId="4D25AC86" w14:textId="77777777" w:rsidR="009E3441" w:rsidRPr="00BA2961" w:rsidRDefault="009E3441" w:rsidP="00E02E1B">
            <w:pPr>
              <w:pStyle w:val="Legenda1"/>
              <w:suppressAutoHyphens w:val="0"/>
              <w:jc w:val="center"/>
              <w:rPr>
                <w:rFonts w:ascii="Open Sans" w:hAnsi="Open Sans" w:cs="Open Sans"/>
                <w:b w:val="0"/>
                <w:bCs/>
                <w:sz w:val="14"/>
                <w:szCs w:val="14"/>
              </w:rPr>
            </w:pPr>
            <w:r w:rsidRPr="00BA2961">
              <w:rPr>
                <w:rFonts w:ascii="Open Sans" w:hAnsi="Open Sans" w:cs="Open Sans"/>
                <w:b w:val="0"/>
                <w:bCs/>
                <w:sz w:val="14"/>
                <w:szCs w:val="14"/>
              </w:rPr>
              <w:t xml:space="preserve">(należy szczegółowo </w:t>
            </w:r>
          </w:p>
          <w:p w14:paraId="395867AC" w14:textId="77777777" w:rsidR="009E3441" w:rsidRPr="00BA2961" w:rsidRDefault="004D21E0" w:rsidP="004D21E0">
            <w:pPr>
              <w:pStyle w:val="Legenda1"/>
              <w:suppressAutoHyphens w:val="0"/>
              <w:jc w:val="center"/>
              <w:rPr>
                <w:rFonts w:ascii="Open Sans" w:hAnsi="Open Sans" w:cs="Open Sans"/>
                <w:b w:val="0"/>
                <w:bCs/>
                <w:sz w:val="14"/>
                <w:szCs w:val="14"/>
              </w:rPr>
            </w:pPr>
            <w:r w:rsidRPr="00BA2961">
              <w:rPr>
                <w:rFonts w:ascii="Open Sans" w:hAnsi="Open Sans" w:cs="Open Sans"/>
                <w:b w:val="0"/>
                <w:bCs/>
                <w:sz w:val="14"/>
                <w:szCs w:val="14"/>
              </w:rPr>
              <w:t xml:space="preserve">rozpisać posiadane </w:t>
            </w:r>
            <w:r w:rsidR="009E3441" w:rsidRPr="00BA2961">
              <w:rPr>
                <w:rFonts w:ascii="Open Sans" w:hAnsi="Open Sans" w:cs="Open Sans"/>
                <w:b w:val="0"/>
                <w:bCs/>
                <w:sz w:val="14"/>
                <w:szCs w:val="14"/>
              </w:rPr>
              <w:t>i spełniające warunek Zamawiającego doświadczenie)</w:t>
            </w:r>
          </w:p>
          <w:p w14:paraId="0F8E06E8" w14:textId="77777777" w:rsidR="009E3441" w:rsidRPr="00BA2961" w:rsidRDefault="009E3441" w:rsidP="00E02E1B">
            <w:pPr>
              <w:rPr>
                <w:rFonts w:ascii="Open Sans" w:hAnsi="Open Sans" w:cs="Open Sans"/>
                <w:bCs/>
              </w:rPr>
            </w:pPr>
          </w:p>
        </w:tc>
        <w:tc>
          <w:tcPr>
            <w:tcW w:w="1900" w:type="dxa"/>
            <w:tcBorders>
              <w:top w:val="single" w:sz="4" w:space="0" w:color="00000A"/>
              <w:left w:val="single" w:sz="4" w:space="0" w:color="00000A"/>
              <w:bottom w:val="single" w:sz="4" w:space="0" w:color="00000A"/>
            </w:tcBorders>
            <w:shd w:val="clear" w:color="auto" w:fill="auto"/>
            <w:vAlign w:val="center"/>
          </w:tcPr>
          <w:p w14:paraId="56ABA874" w14:textId="77777777" w:rsidR="009E3441" w:rsidRPr="00BA2961" w:rsidRDefault="009E3441" w:rsidP="00E02E1B">
            <w:pPr>
              <w:pStyle w:val="Nagwek2"/>
              <w:widowControl/>
              <w:ind w:left="0" w:firstLine="0"/>
              <w:rPr>
                <w:rFonts w:ascii="Open Sans" w:hAnsi="Open Sans" w:cs="Open Sans"/>
                <w:b w:val="0"/>
                <w:bCs/>
                <w:iCs/>
                <w:sz w:val="18"/>
                <w:szCs w:val="18"/>
              </w:rPr>
            </w:pPr>
            <w:r w:rsidRPr="00BA2961">
              <w:rPr>
                <w:rFonts w:ascii="Open Sans" w:hAnsi="Open Sans" w:cs="Open Sans"/>
                <w:b w:val="0"/>
                <w:bCs/>
                <w:iCs/>
                <w:sz w:val="18"/>
                <w:szCs w:val="18"/>
              </w:rPr>
              <w:t xml:space="preserve">Wartość </w:t>
            </w:r>
          </w:p>
          <w:p w14:paraId="126A507F" w14:textId="77777777" w:rsidR="009E3441" w:rsidRPr="00BA2961" w:rsidRDefault="009E3441" w:rsidP="00E02E1B">
            <w:pPr>
              <w:pStyle w:val="Nagwek2"/>
              <w:widowControl/>
              <w:ind w:left="0" w:firstLine="0"/>
              <w:rPr>
                <w:rFonts w:ascii="Open Sans" w:hAnsi="Open Sans" w:cs="Open Sans"/>
                <w:b w:val="0"/>
                <w:bCs/>
                <w:iCs/>
                <w:sz w:val="18"/>
                <w:szCs w:val="18"/>
                <w:highlight w:val="yellow"/>
              </w:rPr>
            </w:pPr>
            <w:r w:rsidRPr="00BA2961">
              <w:rPr>
                <w:rFonts w:ascii="Open Sans" w:hAnsi="Open Sans" w:cs="Open Sans"/>
                <w:b w:val="0"/>
                <w:bCs/>
                <w:iCs/>
                <w:sz w:val="18"/>
                <w:szCs w:val="18"/>
              </w:rPr>
              <w:t xml:space="preserve">wykonanej </w:t>
            </w:r>
            <w:r w:rsidR="00A36467" w:rsidRPr="00BA2961">
              <w:rPr>
                <w:rFonts w:ascii="Open Sans" w:hAnsi="Open Sans" w:cs="Open Sans"/>
                <w:b w:val="0"/>
                <w:bCs/>
                <w:iCs/>
                <w:sz w:val="18"/>
                <w:szCs w:val="18"/>
              </w:rPr>
              <w:t xml:space="preserve">/ wykonywanej </w:t>
            </w:r>
          </w:p>
          <w:p w14:paraId="139ED043" w14:textId="77777777" w:rsidR="009E3441" w:rsidRPr="00BA2961" w:rsidRDefault="006F2489" w:rsidP="00E02E1B">
            <w:pPr>
              <w:pStyle w:val="Nagwek2"/>
              <w:widowControl/>
              <w:ind w:left="0" w:firstLine="0"/>
              <w:rPr>
                <w:rFonts w:ascii="Open Sans" w:hAnsi="Open Sans" w:cs="Open Sans"/>
                <w:b w:val="0"/>
                <w:bCs/>
                <w:iCs/>
                <w:sz w:val="18"/>
                <w:szCs w:val="18"/>
              </w:rPr>
            </w:pPr>
            <w:r w:rsidRPr="00BA2961">
              <w:rPr>
                <w:rFonts w:ascii="Open Sans" w:hAnsi="Open Sans" w:cs="Open Sans"/>
                <w:b w:val="0"/>
                <w:bCs/>
                <w:iCs/>
                <w:sz w:val="18"/>
                <w:szCs w:val="18"/>
              </w:rPr>
              <w:t>usługi</w:t>
            </w:r>
          </w:p>
          <w:p w14:paraId="4EA84FB0" w14:textId="77777777" w:rsidR="009E3441" w:rsidRPr="00BA2961" w:rsidRDefault="009E3441" w:rsidP="00E02E1B">
            <w:pPr>
              <w:pStyle w:val="Nagwek2"/>
              <w:widowControl/>
              <w:rPr>
                <w:rFonts w:ascii="Open Sans" w:hAnsi="Open Sans" w:cs="Open Sans"/>
                <w:b w:val="0"/>
                <w:bCs/>
                <w:iCs/>
                <w:sz w:val="18"/>
                <w:szCs w:val="18"/>
              </w:rPr>
            </w:pPr>
          </w:p>
          <w:p w14:paraId="2A05F95E" w14:textId="77777777" w:rsidR="009E3441" w:rsidRPr="00BA2961" w:rsidRDefault="009E3441" w:rsidP="00E02E1B">
            <w:pPr>
              <w:keepNext/>
              <w:numPr>
                <w:ilvl w:val="1"/>
                <w:numId w:val="0"/>
              </w:numPr>
              <w:tabs>
                <w:tab w:val="num" w:pos="0"/>
              </w:tabs>
              <w:ind w:left="576" w:hanging="576"/>
              <w:jc w:val="center"/>
              <w:outlineLvl w:val="1"/>
              <w:rPr>
                <w:rFonts w:ascii="Open Sans" w:hAnsi="Open Sans" w:cs="Open Sans"/>
                <w:bCs/>
                <w:sz w:val="14"/>
                <w:szCs w:val="14"/>
              </w:rPr>
            </w:pPr>
            <w:r w:rsidRPr="00BA2961">
              <w:rPr>
                <w:rFonts w:ascii="Open Sans" w:hAnsi="Open Sans" w:cs="Open Sans"/>
                <w:bCs/>
                <w:iCs/>
                <w:sz w:val="14"/>
                <w:szCs w:val="14"/>
              </w:rPr>
              <w:t>(brutto)</w:t>
            </w:r>
          </w:p>
        </w:tc>
        <w:tc>
          <w:tcPr>
            <w:tcW w:w="2032" w:type="dxa"/>
            <w:tcBorders>
              <w:top w:val="single" w:sz="4" w:space="0" w:color="00000A"/>
              <w:left w:val="single" w:sz="4" w:space="0" w:color="00000A"/>
              <w:bottom w:val="single" w:sz="4" w:space="0" w:color="00000A"/>
            </w:tcBorders>
            <w:shd w:val="clear" w:color="auto" w:fill="auto"/>
            <w:vAlign w:val="center"/>
          </w:tcPr>
          <w:p w14:paraId="423C4A3D" w14:textId="77777777" w:rsidR="009E3441" w:rsidRPr="00BA2961" w:rsidRDefault="009E3441" w:rsidP="00E02E1B">
            <w:pPr>
              <w:tabs>
                <w:tab w:val="left" w:pos="708"/>
              </w:tabs>
              <w:suppressAutoHyphens w:val="0"/>
              <w:snapToGrid w:val="0"/>
              <w:jc w:val="center"/>
              <w:rPr>
                <w:rFonts w:ascii="Open Sans" w:hAnsi="Open Sans" w:cs="Open Sans"/>
                <w:bCs/>
                <w:i/>
                <w:iCs/>
                <w:sz w:val="18"/>
                <w:szCs w:val="18"/>
                <w:lang w:eastAsia="pl-PL"/>
              </w:rPr>
            </w:pPr>
          </w:p>
          <w:p w14:paraId="1DF8DDC1" w14:textId="77777777" w:rsidR="009E3441" w:rsidRPr="00BA2961" w:rsidRDefault="009E3441" w:rsidP="00E02E1B">
            <w:pPr>
              <w:pStyle w:val="Tekstpodstawowy211"/>
              <w:suppressAutoHyphens w:val="0"/>
              <w:rPr>
                <w:rFonts w:ascii="Open Sans" w:hAnsi="Open Sans" w:cs="Open Sans"/>
                <w:b w:val="0"/>
                <w:bCs/>
                <w:iCs/>
                <w:sz w:val="18"/>
                <w:szCs w:val="18"/>
                <w:lang w:eastAsia="pl-PL"/>
              </w:rPr>
            </w:pPr>
            <w:r w:rsidRPr="00BA2961">
              <w:rPr>
                <w:rFonts w:ascii="Open Sans" w:hAnsi="Open Sans" w:cs="Open Sans"/>
                <w:b w:val="0"/>
                <w:bCs/>
                <w:iCs/>
                <w:sz w:val="18"/>
                <w:szCs w:val="18"/>
                <w:lang w:eastAsia="pl-PL"/>
              </w:rPr>
              <w:t xml:space="preserve">Data wykonania </w:t>
            </w:r>
            <w:r w:rsidR="00A36467" w:rsidRPr="00BA2961">
              <w:rPr>
                <w:rFonts w:ascii="Open Sans" w:hAnsi="Open Sans" w:cs="Open Sans"/>
                <w:b w:val="0"/>
                <w:bCs/>
                <w:iCs/>
                <w:sz w:val="18"/>
                <w:szCs w:val="18"/>
                <w:lang w:eastAsia="pl-PL"/>
              </w:rPr>
              <w:t xml:space="preserve">/ wykonywania </w:t>
            </w:r>
          </w:p>
          <w:p w14:paraId="6F5FF58D" w14:textId="77777777" w:rsidR="009E3441" w:rsidRPr="00BA2961" w:rsidRDefault="006F2489" w:rsidP="00E02E1B">
            <w:pPr>
              <w:tabs>
                <w:tab w:val="left" w:pos="708"/>
              </w:tabs>
              <w:suppressAutoHyphens w:val="0"/>
              <w:jc w:val="center"/>
              <w:rPr>
                <w:rFonts w:ascii="Open Sans" w:hAnsi="Open Sans" w:cs="Open Sans"/>
                <w:bCs/>
                <w:sz w:val="24"/>
              </w:rPr>
            </w:pPr>
            <w:r w:rsidRPr="00BA2961">
              <w:rPr>
                <w:rFonts w:ascii="Open Sans" w:hAnsi="Open Sans" w:cs="Open Sans"/>
                <w:bCs/>
                <w:iCs/>
                <w:sz w:val="18"/>
                <w:szCs w:val="18"/>
                <w:lang w:eastAsia="pl-PL"/>
              </w:rPr>
              <w:t>usługi</w:t>
            </w:r>
          </w:p>
        </w:tc>
        <w:tc>
          <w:tcPr>
            <w:tcW w:w="28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5C0427" w14:textId="77777777" w:rsidR="009E3441" w:rsidRPr="00BA2961" w:rsidRDefault="009E3441" w:rsidP="00E02E1B">
            <w:pPr>
              <w:pStyle w:val="Domylnie"/>
              <w:jc w:val="center"/>
              <w:rPr>
                <w:rFonts w:ascii="Open Sans" w:hAnsi="Open Sans" w:cs="Open Sans"/>
                <w:bCs/>
                <w:iCs/>
                <w:sz w:val="18"/>
                <w:szCs w:val="18"/>
              </w:rPr>
            </w:pPr>
            <w:r w:rsidRPr="00BA2961">
              <w:rPr>
                <w:rFonts w:ascii="Open Sans" w:hAnsi="Open Sans" w:cs="Open Sans"/>
                <w:bCs/>
                <w:iCs/>
                <w:sz w:val="18"/>
                <w:szCs w:val="18"/>
              </w:rPr>
              <w:t xml:space="preserve">Podmiot, </w:t>
            </w:r>
            <w:r w:rsidRPr="00BA2961">
              <w:rPr>
                <w:rFonts w:ascii="Open Sans" w:hAnsi="Open Sans" w:cs="Open Sans"/>
                <w:bCs/>
                <w:iCs/>
                <w:sz w:val="18"/>
                <w:szCs w:val="18"/>
              </w:rPr>
              <w:br/>
              <w:t>na rzecz którego</w:t>
            </w:r>
          </w:p>
          <w:p w14:paraId="18183598" w14:textId="77777777" w:rsidR="009E3441" w:rsidRPr="00BA2961" w:rsidRDefault="006F2489" w:rsidP="00E02E1B">
            <w:pPr>
              <w:tabs>
                <w:tab w:val="left" w:pos="708"/>
              </w:tabs>
              <w:jc w:val="center"/>
              <w:rPr>
                <w:rFonts w:ascii="Open Sans" w:hAnsi="Open Sans" w:cs="Open Sans"/>
                <w:bCs/>
              </w:rPr>
            </w:pPr>
            <w:r w:rsidRPr="00BA2961">
              <w:rPr>
                <w:rFonts w:ascii="Open Sans" w:hAnsi="Open Sans" w:cs="Open Sans"/>
                <w:bCs/>
                <w:iCs/>
                <w:sz w:val="18"/>
                <w:szCs w:val="18"/>
              </w:rPr>
              <w:t>usługa</w:t>
            </w:r>
            <w:r w:rsidR="009E3441" w:rsidRPr="00BA2961">
              <w:rPr>
                <w:rFonts w:ascii="Open Sans" w:hAnsi="Open Sans" w:cs="Open Sans"/>
                <w:bCs/>
                <w:iCs/>
                <w:sz w:val="18"/>
                <w:szCs w:val="18"/>
              </w:rPr>
              <w:t xml:space="preserve"> została wykonana</w:t>
            </w:r>
            <w:r w:rsidR="00A36467" w:rsidRPr="00BA2961">
              <w:rPr>
                <w:rFonts w:ascii="Open Sans" w:hAnsi="Open Sans" w:cs="Open Sans"/>
                <w:bCs/>
                <w:iCs/>
                <w:sz w:val="18"/>
                <w:szCs w:val="18"/>
              </w:rPr>
              <w:t xml:space="preserve"> </w:t>
            </w:r>
            <w:r w:rsidR="00A36467" w:rsidRPr="00BA2961">
              <w:rPr>
                <w:rFonts w:ascii="Open Sans" w:hAnsi="Open Sans" w:cs="Open Sans"/>
                <w:bCs/>
                <w:iCs/>
                <w:sz w:val="18"/>
                <w:szCs w:val="18"/>
              </w:rPr>
              <w:br/>
              <w:t xml:space="preserve">/ jest wykonywana </w:t>
            </w:r>
            <w:r w:rsidR="009E3441" w:rsidRPr="00BA2961">
              <w:rPr>
                <w:rFonts w:ascii="Open Sans" w:hAnsi="Open Sans" w:cs="Open Sans"/>
                <w:bCs/>
                <w:iCs/>
                <w:sz w:val="18"/>
                <w:szCs w:val="18"/>
              </w:rPr>
              <w:t xml:space="preserve"> </w:t>
            </w:r>
            <w:r w:rsidR="009E3441" w:rsidRPr="00BA2961">
              <w:rPr>
                <w:rFonts w:ascii="Open Sans" w:hAnsi="Open Sans" w:cs="Open Sans"/>
                <w:bCs/>
                <w:iCs/>
                <w:sz w:val="18"/>
                <w:szCs w:val="18"/>
              </w:rPr>
              <w:br/>
            </w:r>
          </w:p>
        </w:tc>
      </w:tr>
      <w:tr w:rsidR="009E3441" w:rsidRPr="008E229B" w14:paraId="22313BF4" w14:textId="77777777" w:rsidTr="00E02E1B">
        <w:trPr>
          <w:trHeight w:val="996"/>
        </w:trPr>
        <w:tc>
          <w:tcPr>
            <w:tcW w:w="2440" w:type="dxa"/>
            <w:tcBorders>
              <w:top w:val="single" w:sz="4" w:space="0" w:color="00000A"/>
              <w:left w:val="single" w:sz="4" w:space="0" w:color="00000A"/>
              <w:bottom w:val="single" w:sz="4" w:space="0" w:color="00000A"/>
            </w:tcBorders>
            <w:shd w:val="clear" w:color="auto" w:fill="auto"/>
          </w:tcPr>
          <w:p w14:paraId="138DE7B5" w14:textId="77777777" w:rsidR="009E3441" w:rsidRPr="008E229B" w:rsidRDefault="009E3441" w:rsidP="00E02E1B">
            <w:pPr>
              <w:tabs>
                <w:tab w:val="left" w:pos="708"/>
              </w:tabs>
              <w:snapToGrid w:val="0"/>
              <w:rPr>
                <w:rFonts w:ascii="Open Sans" w:hAnsi="Open Sans" w:cs="Open Sans"/>
                <w:sz w:val="18"/>
                <w:szCs w:val="18"/>
              </w:rPr>
            </w:pPr>
          </w:p>
          <w:p w14:paraId="45FEB3E4" w14:textId="77777777" w:rsidR="009E3441" w:rsidRPr="008E229B" w:rsidRDefault="009E3441" w:rsidP="00E02E1B">
            <w:pPr>
              <w:tabs>
                <w:tab w:val="left" w:pos="708"/>
              </w:tabs>
              <w:rPr>
                <w:rFonts w:ascii="Open Sans" w:hAnsi="Open Sans" w:cs="Open Sans"/>
                <w:sz w:val="18"/>
                <w:szCs w:val="18"/>
              </w:rPr>
            </w:pPr>
          </w:p>
          <w:p w14:paraId="574800F4" w14:textId="77777777" w:rsidR="009E3441" w:rsidRPr="008E229B" w:rsidRDefault="009E3441" w:rsidP="00E02E1B">
            <w:pPr>
              <w:tabs>
                <w:tab w:val="left" w:pos="708"/>
              </w:tabs>
              <w:rPr>
                <w:rFonts w:ascii="Open Sans" w:hAnsi="Open Sans" w:cs="Open Sans"/>
              </w:rPr>
            </w:pPr>
          </w:p>
          <w:p w14:paraId="0059634A" w14:textId="77777777" w:rsidR="009E3441" w:rsidRPr="008E229B" w:rsidRDefault="009E3441" w:rsidP="00E02E1B">
            <w:pPr>
              <w:tabs>
                <w:tab w:val="left" w:pos="708"/>
              </w:tabs>
              <w:rPr>
                <w:rFonts w:ascii="Open Sans" w:hAnsi="Open Sans" w:cs="Open Sans"/>
              </w:rPr>
            </w:pPr>
          </w:p>
          <w:p w14:paraId="0042CEC6" w14:textId="77777777" w:rsidR="009E3441" w:rsidRPr="008E229B" w:rsidRDefault="009E3441" w:rsidP="00E02E1B">
            <w:pPr>
              <w:tabs>
                <w:tab w:val="left" w:pos="708"/>
              </w:tabs>
              <w:rPr>
                <w:rFonts w:ascii="Open Sans" w:hAnsi="Open Sans" w:cs="Open Sans"/>
              </w:rPr>
            </w:pPr>
          </w:p>
        </w:tc>
        <w:tc>
          <w:tcPr>
            <w:tcW w:w="1900" w:type="dxa"/>
            <w:tcBorders>
              <w:top w:val="single" w:sz="4" w:space="0" w:color="00000A"/>
              <w:left w:val="single" w:sz="4" w:space="0" w:color="00000A"/>
              <w:bottom w:val="single" w:sz="4" w:space="0" w:color="00000A"/>
            </w:tcBorders>
            <w:shd w:val="clear" w:color="auto" w:fill="auto"/>
          </w:tcPr>
          <w:p w14:paraId="1E0340F3" w14:textId="77777777" w:rsidR="009E3441" w:rsidRPr="008E229B" w:rsidRDefault="009E3441" w:rsidP="00E02E1B">
            <w:pPr>
              <w:tabs>
                <w:tab w:val="left" w:pos="708"/>
              </w:tabs>
              <w:snapToGrid w:val="0"/>
              <w:jc w:val="center"/>
              <w:rPr>
                <w:rFonts w:ascii="Open Sans" w:hAnsi="Open Sans" w:cs="Open Sans"/>
              </w:rPr>
            </w:pPr>
          </w:p>
          <w:p w14:paraId="7DDF62E8" w14:textId="77777777" w:rsidR="009E3441" w:rsidRPr="008E229B" w:rsidRDefault="009E3441" w:rsidP="00E02E1B">
            <w:pPr>
              <w:tabs>
                <w:tab w:val="left" w:pos="708"/>
              </w:tabs>
              <w:jc w:val="center"/>
              <w:rPr>
                <w:rFonts w:ascii="Open Sans" w:hAnsi="Open Sans" w:cs="Open Sans"/>
              </w:rPr>
            </w:pPr>
          </w:p>
          <w:p w14:paraId="7DE2651C" w14:textId="77777777" w:rsidR="009E3441" w:rsidRPr="008E229B" w:rsidRDefault="009E3441" w:rsidP="00E02E1B">
            <w:pPr>
              <w:tabs>
                <w:tab w:val="left" w:pos="708"/>
              </w:tabs>
              <w:rPr>
                <w:rFonts w:ascii="Open Sans" w:hAnsi="Open Sans" w:cs="Open Sans"/>
              </w:rPr>
            </w:pPr>
          </w:p>
          <w:p w14:paraId="714DF14F" w14:textId="77777777" w:rsidR="009E3441" w:rsidRPr="008E229B" w:rsidRDefault="009E3441" w:rsidP="00E02E1B">
            <w:pPr>
              <w:tabs>
                <w:tab w:val="left" w:pos="708"/>
              </w:tabs>
              <w:jc w:val="center"/>
              <w:rPr>
                <w:rFonts w:ascii="Open Sans" w:hAnsi="Open Sans" w:cs="Open Sans"/>
              </w:rPr>
            </w:pPr>
          </w:p>
        </w:tc>
        <w:tc>
          <w:tcPr>
            <w:tcW w:w="2032" w:type="dxa"/>
            <w:tcBorders>
              <w:top w:val="single" w:sz="4" w:space="0" w:color="00000A"/>
              <w:left w:val="single" w:sz="4" w:space="0" w:color="00000A"/>
              <w:bottom w:val="single" w:sz="4" w:space="0" w:color="00000A"/>
            </w:tcBorders>
            <w:shd w:val="clear" w:color="auto" w:fill="auto"/>
          </w:tcPr>
          <w:p w14:paraId="562F5391" w14:textId="77777777" w:rsidR="009E3441" w:rsidRPr="008E229B" w:rsidRDefault="009E3441" w:rsidP="00E02E1B">
            <w:pPr>
              <w:tabs>
                <w:tab w:val="left" w:pos="708"/>
              </w:tabs>
              <w:snapToGrid w:val="0"/>
              <w:jc w:val="center"/>
              <w:rPr>
                <w:rFonts w:ascii="Open Sans" w:hAnsi="Open Sans" w:cs="Open Sans"/>
              </w:rPr>
            </w:pPr>
          </w:p>
        </w:tc>
        <w:tc>
          <w:tcPr>
            <w:tcW w:w="2888" w:type="dxa"/>
            <w:tcBorders>
              <w:top w:val="single" w:sz="4" w:space="0" w:color="00000A"/>
              <w:left w:val="single" w:sz="4" w:space="0" w:color="00000A"/>
              <w:bottom w:val="single" w:sz="4" w:space="0" w:color="00000A"/>
              <w:right w:val="single" w:sz="4" w:space="0" w:color="00000A"/>
            </w:tcBorders>
            <w:shd w:val="clear" w:color="auto" w:fill="auto"/>
          </w:tcPr>
          <w:p w14:paraId="70A5C2DB" w14:textId="77777777" w:rsidR="009E3441" w:rsidRPr="008E229B" w:rsidRDefault="009E3441" w:rsidP="00E02E1B">
            <w:pPr>
              <w:tabs>
                <w:tab w:val="left" w:pos="708"/>
              </w:tabs>
              <w:snapToGrid w:val="0"/>
              <w:jc w:val="center"/>
              <w:rPr>
                <w:rFonts w:ascii="Open Sans" w:hAnsi="Open Sans" w:cs="Open Sans"/>
              </w:rPr>
            </w:pPr>
          </w:p>
        </w:tc>
      </w:tr>
      <w:tr w:rsidR="009E3441" w:rsidRPr="008E229B" w14:paraId="15A39295" w14:textId="77777777" w:rsidTr="00E02E1B">
        <w:trPr>
          <w:trHeight w:val="996"/>
        </w:trPr>
        <w:tc>
          <w:tcPr>
            <w:tcW w:w="2440" w:type="dxa"/>
            <w:tcBorders>
              <w:top w:val="single" w:sz="4" w:space="0" w:color="00000A"/>
              <w:left w:val="single" w:sz="4" w:space="0" w:color="00000A"/>
              <w:bottom w:val="single" w:sz="4" w:space="0" w:color="00000A"/>
            </w:tcBorders>
            <w:shd w:val="clear" w:color="auto" w:fill="auto"/>
          </w:tcPr>
          <w:p w14:paraId="55D5C4CC" w14:textId="77777777" w:rsidR="009E3441" w:rsidRPr="008E229B" w:rsidRDefault="009E3441" w:rsidP="00E02E1B">
            <w:pPr>
              <w:tabs>
                <w:tab w:val="left" w:pos="708"/>
              </w:tabs>
              <w:snapToGrid w:val="0"/>
              <w:rPr>
                <w:rFonts w:ascii="Open Sans" w:hAnsi="Open Sans" w:cs="Open Sans"/>
                <w:sz w:val="18"/>
                <w:szCs w:val="18"/>
              </w:rPr>
            </w:pPr>
          </w:p>
          <w:p w14:paraId="04EBB90E" w14:textId="77777777" w:rsidR="009E3441" w:rsidRPr="008E229B" w:rsidRDefault="009E3441" w:rsidP="00E02E1B">
            <w:pPr>
              <w:tabs>
                <w:tab w:val="left" w:pos="708"/>
              </w:tabs>
              <w:snapToGrid w:val="0"/>
              <w:rPr>
                <w:rFonts w:ascii="Open Sans" w:hAnsi="Open Sans" w:cs="Open Sans"/>
                <w:sz w:val="18"/>
                <w:szCs w:val="18"/>
              </w:rPr>
            </w:pPr>
          </w:p>
          <w:p w14:paraId="6226F3A0" w14:textId="77777777" w:rsidR="009E3441" w:rsidRPr="008E229B" w:rsidRDefault="009E3441" w:rsidP="00E02E1B">
            <w:pPr>
              <w:tabs>
                <w:tab w:val="left" w:pos="708"/>
              </w:tabs>
              <w:snapToGrid w:val="0"/>
              <w:rPr>
                <w:rFonts w:ascii="Open Sans" w:hAnsi="Open Sans" w:cs="Open Sans"/>
                <w:sz w:val="18"/>
                <w:szCs w:val="18"/>
              </w:rPr>
            </w:pPr>
          </w:p>
          <w:p w14:paraId="0B5D1B0B" w14:textId="77777777" w:rsidR="009E3441" w:rsidRPr="008E229B" w:rsidRDefault="009E3441" w:rsidP="00E02E1B">
            <w:pPr>
              <w:tabs>
                <w:tab w:val="left" w:pos="708"/>
              </w:tabs>
              <w:snapToGrid w:val="0"/>
              <w:rPr>
                <w:rFonts w:ascii="Open Sans" w:hAnsi="Open Sans" w:cs="Open Sans"/>
                <w:sz w:val="18"/>
                <w:szCs w:val="18"/>
              </w:rPr>
            </w:pPr>
          </w:p>
          <w:p w14:paraId="0DE32747" w14:textId="77777777" w:rsidR="009E3441" w:rsidRPr="008E229B" w:rsidRDefault="009E3441" w:rsidP="00E02E1B">
            <w:pPr>
              <w:tabs>
                <w:tab w:val="left" w:pos="708"/>
              </w:tabs>
              <w:snapToGrid w:val="0"/>
              <w:rPr>
                <w:rFonts w:ascii="Open Sans" w:hAnsi="Open Sans" w:cs="Open Sans"/>
                <w:sz w:val="18"/>
                <w:szCs w:val="18"/>
              </w:rPr>
            </w:pPr>
          </w:p>
        </w:tc>
        <w:tc>
          <w:tcPr>
            <w:tcW w:w="1900" w:type="dxa"/>
            <w:tcBorders>
              <w:top w:val="single" w:sz="4" w:space="0" w:color="00000A"/>
              <w:left w:val="single" w:sz="4" w:space="0" w:color="00000A"/>
              <w:bottom w:val="single" w:sz="4" w:space="0" w:color="00000A"/>
            </w:tcBorders>
            <w:shd w:val="clear" w:color="auto" w:fill="auto"/>
          </w:tcPr>
          <w:p w14:paraId="5E667DB2" w14:textId="77777777" w:rsidR="009E3441" w:rsidRPr="008E229B" w:rsidRDefault="009E3441" w:rsidP="00E02E1B">
            <w:pPr>
              <w:tabs>
                <w:tab w:val="left" w:pos="708"/>
              </w:tabs>
              <w:snapToGrid w:val="0"/>
              <w:jc w:val="center"/>
              <w:rPr>
                <w:rFonts w:ascii="Open Sans" w:hAnsi="Open Sans" w:cs="Open Sans"/>
              </w:rPr>
            </w:pPr>
          </w:p>
        </w:tc>
        <w:tc>
          <w:tcPr>
            <w:tcW w:w="2032" w:type="dxa"/>
            <w:tcBorders>
              <w:top w:val="single" w:sz="4" w:space="0" w:color="00000A"/>
              <w:left w:val="single" w:sz="4" w:space="0" w:color="00000A"/>
              <w:bottom w:val="single" w:sz="4" w:space="0" w:color="00000A"/>
            </w:tcBorders>
            <w:shd w:val="clear" w:color="auto" w:fill="auto"/>
          </w:tcPr>
          <w:p w14:paraId="1CF10AA1" w14:textId="77777777" w:rsidR="009E3441" w:rsidRPr="008E229B" w:rsidRDefault="009E3441" w:rsidP="00E02E1B">
            <w:pPr>
              <w:tabs>
                <w:tab w:val="left" w:pos="708"/>
              </w:tabs>
              <w:snapToGrid w:val="0"/>
              <w:jc w:val="center"/>
              <w:rPr>
                <w:rFonts w:ascii="Open Sans" w:hAnsi="Open Sans" w:cs="Open Sans"/>
              </w:rPr>
            </w:pPr>
          </w:p>
        </w:tc>
        <w:tc>
          <w:tcPr>
            <w:tcW w:w="2888" w:type="dxa"/>
            <w:tcBorders>
              <w:top w:val="single" w:sz="4" w:space="0" w:color="00000A"/>
              <w:left w:val="single" w:sz="4" w:space="0" w:color="00000A"/>
              <w:bottom w:val="single" w:sz="4" w:space="0" w:color="00000A"/>
              <w:right w:val="single" w:sz="4" w:space="0" w:color="00000A"/>
            </w:tcBorders>
            <w:shd w:val="clear" w:color="auto" w:fill="auto"/>
          </w:tcPr>
          <w:p w14:paraId="66318AB8" w14:textId="77777777" w:rsidR="009E3441" w:rsidRPr="008E229B" w:rsidRDefault="009E3441" w:rsidP="00E02E1B">
            <w:pPr>
              <w:tabs>
                <w:tab w:val="left" w:pos="708"/>
              </w:tabs>
              <w:snapToGrid w:val="0"/>
              <w:jc w:val="center"/>
              <w:rPr>
                <w:rFonts w:ascii="Open Sans" w:hAnsi="Open Sans" w:cs="Open Sans"/>
              </w:rPr>
            </w:pPr>
          </w:p>
        </w:tc>
      </w:tr>
    </w:tbl>
    <w:p w14:paraId="3F3B1A86" w14:textId="77777777" w:rsidR="009E3441" w:rsidRPr="008E229B" w:rsidRDefault="009E3441" w:rsidP="009E3441">
      <w:pPr>
        <w:rPr>
          <w:rFonts w:ascii="Open Sans" w:hAnsi="Open Sans" w:cs="Open Sans"/>
          <w:b/>
        </w:rPr>
      </w:pPr>
    </w:p>
    <w:p w14:paraId="59754997" w14:textId="77777777" w:rsidR="009E3441" w:rsidRPr="008E229B" w:rsidRDefault="009E3441" w:rsidP="009E3441">
      <w:pPr>
        <w:rPr>
          <w:rFonts w:ascii="Open Sans" w:hAnsi="Open Sans" w:cs="Open Sans"/>
          <w:b/>
        </w:rPr>
      </w:pPr>
    </w:p>
    <w:p w14:paraId="03950791" w14:textId="77777777" w:rsidR="009E3441" w:rsidRPr="008E229B" w:rsidRDefault="009E3441" w:rsidP="00536755">
      <w:pPr>
        <w:suppressAutoHyphens w:val="0"/>
        <w:ind w:left="357" w:hanging="357"/>
        <w:jc w:val="right"/>
        <w:rPr>
          <w:rFonts w:ascii="Open Sans" w:eastAsiaTheme="minorHAnsi" w:hAnsi="Open Sans" w:cs="Open Sans"/>
          <w:b/>
          <w:lang w:eastAsia="en-US"/>
        </w:rPr>
      </w:pPr>
    </w:p>
    <w:p w14:paraId="074FF3C3" w14:textId="77777777" w:rsidR="00536755" w:rsidRPr="008E229B" w:rsidRDefault="00536755" w:rsidP="00536755">
      <w:pPr>
        <w:suppressAutoHyphens w:val="0"/>
        <w:ind w:left="357" w:hanging="357"/>
        <w:jc w:val="both"/>
        <w:rPr>
          <w:rFonts w:ascii="Open Sans" w:eastAsiaTheme="minorHAnsi" w:hAnsi="Open Sans" w:cs="Open Sans"/>
          <w:lang w:eastAsia="en-US"/>
        </w:rPr>
      </w:pPr>
    </w:p>
    <w:p w14:paraId="21472827" w14:textId="77777777" w:rsidR="004D21E0" w:rsidRPr="008E229B" w:rsidRDefault="004D21E0" w:rsidP="00536755">
      <w:pPr>
        <w:suppressAutoHyphens w:val="0"/>
        <w:ind w:left="357" w:hanging="357"/>
        <w:jc w:val="both"/>
        <w:rPr>
          <w:rFonts w:ascii="Open Sans" w:eastAsiaTheme="minorHAnsi" w:hAnsi="Open Sans" w:cs="Open Sans"/>
          <w:lang w:eastAsia="en-US"/>
        </w:rPr>
      </w:pPr>
    </w:p>
    <w:p w14:paraId="41DC2F5E" w14:textId="77777777" w:rsidR="004D21E0" w:rsidRPr="008E229B" w:rsidRDefault="004D21E0" w:rsidP="00536755">
      <w:pPr>
        <w:suppressAutoHyphens w:val="0"/>
        <w:ind w:left="357" w:hanging="357"/>
        <w:jc w:val="both"/>
        <w:rPr>
          <w:rFonts w:ascii="Open Sans" w:eastAsiaTheme="minorHAnsi" w:hAnsi="Open Sans" w:cs="Open Sans"/>
          <w:lang w:eastAsia="en-US"/>
        </w:rPr>
      </w:pPr>
    </w:p>
    <w:p w14:paraId="371202C3" w14:textId="77777777" w:rsidR="00A36467" w:rsidRPr="008E229B" w:rsidRDefault="00A36467" w:rsidP="00A36467">
      <w:pPr>
        <w:widowControl w:val="0"/>
        <w:tabs>
          <w:tab w:val="left" w:pos="708"/>
        </w:tabs>
        <w:jc w:val="center"/>
        <w:rPr>
          <w:rFonts w:ascii="Open Sans" w:eastAsia="SimSun" w:hAnsi="Open Sans" w:cs="Open Sans"/>
          <w:iCs/>
          <w:color w:val="FF0000"/>
          <w:sz w:val="12"/>
          <w:szCs w:val="12"/>
        </w:rPr>
      </w:pPr>
      <w:r w:rsidRPr="008E229B">
        <w:rPr>
          <w:rFonts w:ascii="Open Sans" w:eastAsia="SimSun" w:hAnsi="Open Sans" w:cs="Open Sans"/>
          <w:iCs/>
          <w:color w:val="FF0000"/>
          <w:sz w:val="12"/>
          <w:szCs w:val="12"/>
        </w:rPr>
        <w:t>Niniejszy wykaz należy opatrzyć kwalifikowanym podpisem elektronicznym właściwej, umocowanej osoby / właściwych, umocowanych osób</w:t>
      </w:r>
    </w:p>
    <w:p w14:paraId="4900D5F8" w14:textId="77777777" w:rsidR="004D21E0" w:rsidRPr="008E229B" w:rsidRDefault="004D21E0" w:rsidP="00536755">
      <w:pPr>
        <w:suppressAutoHyphens w:val="0"/>
        <w:ind w:left="357" w:hanging="357"/>
        <w:jc w:val="both"/>
        <w:rPr>
          <w:rFonts w:ascii="Open Sans" w:eastAsiaTheme="minorHAnsi" w:hAnsi="Open Sans" w:cs="Open Sans"/>
          <w:lang w:eastAsia="en-US"/>
        </w:rPr>
      </w:pPr>
    </w:p>
    <w:p w14:paraId="401D70D9" w14:textId="77777777" w:rsidR="004D21E0" w:rsidRPr="008E229B" w:rsidRDefault="004D21E0" w:rsidP="00536755">
      <w:pPr>
        <w:suppressAutoHyphens w:val="0"/>
        <w:ind w:left="357" w:hanging="357"/>
        <w:jc w:val="both"/>
        <w:rPr>
          <w:rFonts w:ascii="Open Sans" w:eastAsiaTheme="minorHAnsi" w:hAnsi="Open Sans" w:cs="Open Sans"/>
          <w:lang w:eastAsia="en-US"/>
        </w:rPr>
      </w:pPr>
    </w:p>
    <w:p w14:paraId="447F01EF" w14:textId="77777777" w:rsidR="004D21E0" w:rsidRPr="008E229B" w:rsidRDefault="004D21E0" w:rsidP="00536755">
      <w:pPr>
        <w:suppressAutoHyphens w:val="0"/>
        <w:ind w:left="357" w:hanging="357"/>
        <w:jc w:val="both"/>
        <w:rPr>
          <w:rFonts w:ascii="Open Sans" w:eastAsiaTheme="minorHAnsi" w:hAnsi="Open Sans" w:cs="Open Sans"/>
          <w:lang w:eastAsia="en-US"/>
        </w:rPr>
      </w:pPr>
    </w:p>
    <w:p w14:paraId="577A0424" w14:textId="77777777" w:rsidR="004D21E0" w:rsidRPr="008E229B" w:rsidRDefault="004D21E0" w:rsidP="00536755">
      <w:pPr>
        <w:suppressAutoHyphens w:val="0"/>
        <w:ind w:left="357" w:hanging="357"/>
        <w:jc w:val="both"/>
        <w:rPr>
          <w:rFonts w:ascii="Open Sans" w:eastAsiaTheme="minorHAnsi" w:hAnsi="Open Sans" w:cs="Open Sans"/>
          <w:lang w:eastAsia="en-US"/>
        </w:rPr>
      </w:pPr>
    </w:p>
    <w:p w14:paraId="7EFDBC81" w14:textId="77777777" w:rsidR="004D21E0" w:rsidRPr="008E229B" w:rsidRDefault="004D21E0" w:rsidP="00536755">
      <w:pPr>
        <w:suppressAutoHyphens w:val="0"/>
        <w:ind w:left="357" w:hanging="357"/>
        <w:jc w:val="both"/>
        <w:rPr>
          <w:rFonts w:ascii="Open Sans" w:eastAsiaTheme="minorHAnsi" w:hAnsi="Open Sans" w:cs="Open Sans"/>
          <w:lang w:eastAsia="en-US"/>
        </w:rPr>
      </w:pPr>
    </w:p>
    <w:p w14:paraId="6735A27D" w14:textId="77777777" w:rsidR="004D21E0" w:rsidRPr="008E229B" w:rsidRDefault="004D21E0" w:rsidP="00536755">
      <w:pPr>
        <w:suppressAutoHyphens w:val="0"/>
        <w:ind w:left="357" w:hanging="357"/>
        <w:jc w:val="both"/>
        <w:rPr>
          <w:rFonts w:ascii="Open Sans" w:eastAsiaTheme="minorHAnsi" w:hAnsi="Open Sans" w:cs="Open Sans"/>
          <w:lang w:eastAsia="en-US"/>
        </w:rPr>
      </w:pPr>
    </w:p>
    <w:p w14:paraId="0FA7788B" w14:textId="77777777" w:rsidR="004D21E0" w:rsidRPr="008E229B" w:rsidRDefault="004D21E0" w:rsidP="00536755">
      <w:pPr>
        <w:suppressAutoHyphens w:val="0"/>
        <w:ind w:left="357" w:hanging="357"/>
        <w:jc w:val="both"/>
        <w:rPr>
          <w:rFonts w:ascii="Open Sans" w:eastAsiaTheme="minorHAnsi" w:hAnsi="Open Sans" w:cs="Open Sans"/>
          <w:lang w:eastAsia="en-US"/>
        </w:rPr>
      </w:pPr>
    </w:p>
    <w:p w14:paraId="26C82BE3" w14:textId="77777777" w:rsidR="004D21E0" w:rsidRPr="008E229B" w:rsidRDefault="004D21E0" w:rsidP="00536755">
      <w:pPr>
        <w:suppressAutoHyphens w:val="0"/>
        <w:ind w:left="357" w:hanging="357"/>
        <w:jc w:val="both"/>
        <w:rPr>
          <w:rFonts w:ascii="Open Sans" w:eastAsiaTheme="minorHAnsi" w:hAnsi="Open Sans" w:cs="Open Sans"/>
          <w:lang w:eastAsia="en-US"/>
        </w:rPr>
      </w:pPr>
    </w:p>
    <w:p w14:paraId="68487090" w14:textId="77777777" w:rsidR="004D21E0" w:rsidRPr="008E229B" w:rsidRDefault="004D21E0" w:rsidP="00536755">
      <w:pPr>
        <w:suppressAutoHyphens w:val="0"/>
        <w:ind w:left="357" w:hanging="357"/>
        <w:jc w:val="both"/>
        <w:rPr>
          <w:rFonts w:ascii="Open Sans" w:eastAsiaTheme="minorHAnsi" w:hAnsi="Open Sans" w:cs="Open Sans"/>
          <w:lang w:eastAsia="en-US"/>
        </w:rPr>
      </w:pPr>
    </w:p>
    <w:p w14:paraId="3E1340FE" w14:textId="77777777" w:rsidR="004D21E0" w:rsidRPr="008E229B" w:rsidRDefault="004D21E0" w:rsidP="00A36467">
      <w:pPr>
        <w:suppressAutoHyphens w:val="0"/>
        <w:jc w:val="both"/>
        <w:rPr>
          <w:rFonts w:ascii="Open Sans" w:eastAsiaTheme="minorHAnsi" w:hAnsi="Open Sans" w:cs="Open Sans"/>
          <w:lang w:eastAsia="en-US"/>
        </w:rPr>
      </w:pPr>
    </w:p>
    <w:p w14:paraId="03B133B5" w14:textId="77777777" w:rsidR="00A36467" w:rsidRPr="008E229B" w:rsidRDefault="00A36467" w:rsidP="00A36467">
      <w:pPr>
        <w:suppressAutoHyphens w:val="0"/>
        <w:jc w:val="both"/>
        <w:rPr>
          <w:rFonts w:ascii="Open Sans" w:eastAsiaTheme="minorHAnsi" w:hAnsi="Open Sans" w:cs="Open Sans"/>
          <w:lang w:eastAsia="en-US"/>
        </w:rPr>
      </w:pPr>
    </w:p>
    <w:p w14:paraId="40195BA7" w14:textId="77777777" w:rsidR="004D21E0" w:rsidRPr="008E229B" w:rsidRDefault="004D21E0" w:rsidP="00536755">
      <w:pPr>
        <w:suppressAutoHyphens w:val="0"/>
        <w:ind w:left="357" w:hanging="357"/>
        <w:jc w:val="both"/>
        <w:rPr>
          <w:rFonts w:ascii="Open Sans" w:eastAsiaTheme="minorHAnsi" w:hAnsi="Open Sans" w:cs="Open Sans"/>
          <w:lang w:eastAsia="en-US"/>
        </w:rPr>
      </w:pPr>
    </w:p>
    <w:p w14:paraId="0998D020" w14:textId="66B2B37E" w:rsidR="004D21E0" w:rsidRPr="008E229B" w:rsidRDefault="00CA22DD" w:rsidP="004D21E0">
      <w:pPr>
        <w:suppressAutoHyphens w:val="0"/>
        <w:ind w:left="357" w:hanging="357"/>
        <w:jc w:val="right"/>
        <w:rPr>
          <w:rFonts w:ascii="Open Sans" w:eastAsiaTheme="minorHAnsi" w:hAnsi="Open Sans" w:cs="Open Sans"/>
          <w:b/>
          <w:lang w:eastAsia="en-US"/>
        </w:rPr>
      </w:pPr>
      <w:r w:rsidRPr="008E229B">
        <w:rPr>
          <w:rFonts w:ascii="Open Sans" w:eastAsiaTheme="minorHAnsi" w:hAnsi="Open Sans" w:cs="Open Sans"/>
          <w:b/>
          <w:lang w:eastAsia="en-US"/>
        </w:rPr>
        <w:lastRenderedPageBreak/>
        <w:t>6</w:t>
      </w:r>
      <w:r w:rsidR="004D21E0" w:rsidRPr="008E229B">
        <w:rPr>
          <w:rFonts w:ascii="Open Sans" w:eastAsiaTheme="minorHAnsi" w:hAnsi="Open Sans" w:cs="Open Sans"/>
          <w:b/>
          <w:lang w:eastAsia="en-US"/>
        </w:rPr>
        <w:t>.</w:t>
      </w:r>
    </w:p>
    <w:p w14:paraId="709CCFDF" w14:textId="77777777" w:rsidR="008452EF" w:rsidRPr="008E229B" w:rsidRDefault="008452EF" w:rsidP="004D21E0">
      <w:pPr>
        <w:suppressAutoHyphens w:val="0"/>
        <w:ind w:left="357" w:hanging="357"/>
        <w:jc w:val="right"/>
        <w:rPr>
          <w:rFonts w:ascii="Open Sans" w:eastAsiaTheme="minorHAnsi" w:hAnsi="Open Sans" w:cs="Open Sans"/>
          <w:b/>
          <w:lang w:eastAsia="en-US"/>
        </w:rPr>
      </w:pPr>
    </w:p>
    <w:p w14:paraId="46750A9B" w14:textId="77777777" w:rsidR="007E4F86" w:rsidRPr="008E229B" w:rsidRDefault="007E4F86" w:rsidP="007E4F86">
      <w:pPr>
        <w:suppressAutoHyphens w:val="0"/>
        <w:jc w:val="both"/>
        <w:rPr>
          <w:rFonts w:ascii="Open Sans" w:hAnsi="Open Sans" w:cs="Open Sans"/>
          <w:lang w:eastAsia="pl-PL"/>
        </w:rPr>
      </w:pPr>
      <w:r w:rsidRPr="008E229B">
        <w:rPr>
          <w:rFonts w:ascii="Open Sans" w:hAnsi="Open Sans" w:cs="Open Sans"/>
          <w:lang w:eastAsia="pl-PL"/>
        </w:rPr>
        <w:t>……………………….……</w:t>
      </w:r>
    </w:p>
    <w:p w14:paraId="1324B1E1" w14:textId="77777777" w:rsidR="007E4F86" w:rsidRPr="008E229B" w:rsidRDefault="007E4F86" w:rsidP="007E4F86">
      <w:pPr>
        <w:suppressAutoHyphens w:val="0"/>
        <w:jc w:val="both"/>
        <w:rPr>
          <w:rFonts w:ascii="Open Sans" w:hAnsi="Open Sans" w:cs="Open Sans"/>
          <w:sz w:val="14"/>
          <w:szCs w:val="14"/>
          <w:lang w:eastAsia="pl-PL"/>
        </w:rPr>
      </w:pPr>
      <w:r w:rsidRPr="008E229B">
        <w:rPr>
          <w:rFonts w:ascii="Open Sans" w:hAnsi="Open Sans" w:cs="Open Sans"/>
          <w:sz w:val="14"/>
          <w:szCs w:val="14"/>
          <w:lang w:eastAsia="pl-PL"/>
        </w:rPr>
        <w:t>Nazwa i adres Wykonawcy</w:t>
      </w:r>
    </w:p>
    <w:p w14:paraId="01C8C8DA" w14:textId="77777777" w:rsidR="007E4F86" w:rsidRPr="008E229B" w:rsidRDefault="007E4F86" w:rsidP="007E4F86">
      <w:pPr>
        <w:suppressAutoHyphens w:val="0"/>
        <w:jc w:val="both"/>
        <w:rPr>
          <w:rFonts w:ascii="Open Sans" w:hAnsi="Open Sans" w:cs="Open Sans"/>
          <w:lang w:eastAsia="pl-PL"/>
        </w:rPr>
      </w:pPr>
    </w:p>
    <w:p w14:paraId="0ECE0AF2" w14:textId="77777777" w:rsidR="007E4F86" w:rsidRPr="008E229B" w:rsidRDefault="007E4F86" w:rsidP="007E4F86">
      <w:pPr>
        <w:suppressAutoHyphens w:val="0"/>
        <w:jc w:val="both"/>
        <w:rPr>
          <w:rFonts w:ascii="Open Sans" w:hAnsi="Open Sans" w:cs="Open Sans"/>
          <w:lang w:eastAsia="pl-PL"/>
        </w:rPr>
      </w:pPr>
    </w:p>
    <w:p w14:paraId="11869ECA" w14:textId="77777777" w:rsidR="007E4F86" w:rsidRPr="008E229B" w:rsidRDefault="007E4F86" w:rsidP="007E4F86">
      <w:pPr>
        <w:suppressAutoHyphens w:val="0"/>
        <w:jc w:val="both"/>
        <w:rPr>
          <w:rFonts w:ascii="Open Sans" w:hAnsi="Open Sans" w:cs="Open Sans"/>
          <w:lang w:eastAsia="pl-PL"/>
        </w:rPr>
      </w:pPr>
    </w:p>
    <w:p w14:paraId="748670B0" w14:textId="77777777" w:rsidR="007E4F86" w:rsidRPr="009D1495" w:rsidRDefault="007E4F86" w:rsidP="007E4F86">
      <w:pPr>
        <w:suppressAutoHyphens w:val="0"/>
        <w:jc w:val="center"/>
        <w:rPr>
          <w:rFonts w:ascii="Open Sans" w:hAnsi="Open Sans" w:cs="Open Sans"/>
          <w:bCs/>
          <w:u w:val="single"/>
          <w:lang w:eastAsia="pl-PL"/>
        </w:rPr>
      </w:pPr>
      <w:r w:rsidRPr="009D1495">
        <w:rPr>
          <w:rFonts w:ascii="Open Sans" w:hAnsi="Open Sans" w:cs="Open Sans"/>
          <w:bCs/>
          <w:u w:val="single"/>
          <w:lang w:eastAsia="pl-PL"/>
        </w:rPr>
        <w:t>WYKAZ NARZĘDZI, WYPOSAŻENIA ZAKŁADU LUB URZĄDZEŃ TECHNICZNYCH DOSTĘPNYCH WYKONAWCY USŁUG W CELU WYKONANIA ZAMÓWIENIA PUBLICZNEGO</w:t>
      </w:r>
    </w:p>
    <w:p w14:paraId="649E10D0" w14:textId="77777777" w:rsidR="007E4F86" w:rsidRPr="009D1495" w:rsidRDefault="007E4F86" w:rsidP="007E4F86">
      <w:pPr>
        <w:suppressAutoHyphens w:val="0"/>
        <w:jc w:val="center"/>
        <w:rPr>
          <w:rFonts w:ascii="Open Sans" w:hAnsi="Open Sans" w:cs="Open Sans"/>
          <w:bCs/>
          <w:lang w:eastAsia="pl-PL"/>
        </w:rPr>
      </w:pPr>
    </w:p>
    <w:p w14:paraId="1EF7E597" w14:textId="77777777" w:rsidR="007E4F86" w:rsidRPr="009D1495" w:rsidRDefault="007E4F86" w:rsidP="007E4F86">
      <w:pPr>
        <w:suppressAutoHyphens w:val="0"/>
        <w:rPr>
          <w:rFonts w:ascii="Open Sans" w:hAnsi="Open Sans" w:cs="Open Sans"/>
          <w:bCs/>
          <w:lang w:eastAsia="pl-PL"/>
        </w:rPr>
      </w:pPr>
    </w:p>
    <w:p w14:paraId="52D4F9C9" w14:textId="77777777" w:rsidR="00BC3B09" w:rsidRPr="009D1495" w:rsidRDefault="00BC3B09" w:rsidP="00BC3B09">
      <w:pPr>
        <w:jc w:val="center"/>
        <w:rPr>
          <w:rFonts w:ascii="Open Sans" w:eastAsia="Cambria" w:hAnsi="Open Sans" w:cs="Open Sans"/>
          <w:bCs/>
          <w:iCs/>
        </w:rPr>
      </w:pPr>
      <w:r w:rsidRPr="009D1495">
        <w:rPr>
          <w:rFonts w:ascii="Open Sans" w:eastAsia="Cambria" w:hAnsi="Open Sans" w:cs="Open Sans"/>
          <w:bCs/>
          <w:iCs/>
        </w:rPr>
        <w:t xml:space="preserve">Odbiór i zagospodarowanie odpadów o kodzie 19 12 12 w  III kwartale 2025 roku </w:t>
      </w:r>
    </w:p>
    <w:p w14:paraId="120F3719" w14:textId="77777777" w:rsidR="00BC3B09" w:rsidRPr="009D1495" w:rsidRDefault="00BC3B09" w:rsidP="00BC3B09">
      <w:pPr>
        <w:jc w:val="center"/>
        <w:rPr>
          <w:rFonts w:ascii="Open Sans" w:eastAsia="Cambria" w:hAnsi="Open Sans" w:cs="Open Sans"/>
          <w:bCs/>
          <w:iCs/>
        </w:rPr>
      </w:pPr>
      <w:r w:rsidRPr="009D1495">
        <w:rPr>
          <w:rFonts w:ascii="Open Sans" w:eastAsia="Cambria" w:hAnsi="Open Sans" w:cs="Open Sans"/>
          <w:bCs/>
          <w:iCs/>
        </w:rPr>
        <w:t xml:space="preserve"> z Regionalnego Zakładu Odzysku Odpadów w Sianowie przy ul. Łubuszan 80</w:t>
      </w:r>
    </w:p>
    <w:p w14:paraId="56B9B469" w14:textId="77777777" w:rsidR="00BC3B09" w:rsidRDefault="00BC3B09" w:rsidP="00BC3B09">
      <w:pPr>
        <w:jc w:val="center"/>
        <w:rPr>
          <w:rFonts w:ascii="Open Sans" w:eastAsia="Cambria" w:hAnsi="Open Sans" w:cs="Open Sans"/>
          <w:b/>
          <w:iCs/>
        </w:rPr>
      </w:pPr>
    </w:p>
    <w:p w14:paraId="5B6FB0AA" w14:textId="77777777" w:rsidR="007E4F86" w:rsidRPr="008E229B" w:rsidRDefault="007E4F86" w:rsidP="007E4F86">
      <w:pPr>
        <w:suppressAutoHyphens w:val="0"/>
        <w:rPr>
          <w:rFonts w:ascii="Open Sans" w:hAnsi="Open Sans" w:cs="Open Sans"/>
          <w:b/>
          <w:lang w:eastAsia="pl-PL"/>
        </w:rPr>
      </w:pPr>
    </w:p>
    <w:tbl>
      <w:tblPr>
        <w:tblStyle w:val="Tabela-Siatka"/>
        <w:tblW w:w="0" w:type="auto"/>
        <w:tblLook w:val="04A0" w:firstRow="1" w:lastRow="0" w:firstColumn="1" w:lastColumn="0" w:noHBand="0" w:noVBand="1"/>
      </w:tblPr>
      <w:tblGrid>
        <w:gridCol w:w="704"/>
        <w:gridCol w:w="4678"/>
        <w:gridCol w:w="1276"/>
        <w:gridCol w:w="2402"/>
      </w:tblGrid>
      <w:tr w:rsidR="00942079" w:rsidRPr="008E229B" w14:paraId="315CEB2F" w14:textId="77777777" w:rsidTr="00C92720">
        <w:tc>
          <w:tcPr>
            <w:tcW w:w="704" w:type="dxa"/>
            <w:shd w:val="clear" w:color="auto" w:fill="auto"/>
            <w:vAlign w:val="center"/>
          </w:tcPr>
          <w:p w14:paraId="66D95F3E" w14:textId="77777777" w:rsidR="00942079" w:rsidRPr="00591E3C" w:rsidRDefault="00942079" w:rsidP="00942079">
            <w:pPr>
              <w:suppressAutoHyphens w:val="0"/>
              <w:jc w:val="center"/>
              <w:rPr>
                <w:rFonts w:ascii="Open Sans" w:hAnsi="Open Sans" w:cs="Open Sans"/>
                <w:bCs/>
                <w:sz w:val="20"/>
                <w:szCs w:val="20"/>
                <w:lang w:eastAsia="pl-PL"/>
              </w:rPr>
            </w:pPr>
            <w:r w:rsidRPr="00591E3C">
              <w:rPr>
                <w:rFonts w:ascii="Open Sans" w:hAnsi="Open Sans" w:cs="Open Sans"/>
                <w:bCs/>
                <w:sz w:val="20"/>
                <w:szCs w:val="20"/>
                <w:lang w:eastAsia="pl-PL"/>
              </w:rPr>
              <w:t>Lp.</w:t>
            </w:r>
          </w:p>
        </w:tc>
        <w:tc>
          <w:tcPr>
            <w:tcW w:w="4678" w:type="dxa"/>
            <w:shd w:val="clear" w:color="auto" w:fill="auto"/>
            <w:vAlign w:val="center"/>
          </w:tcPr>
          <w:p w14:paraId="3C27C688" w14:textId="77777777" w:rsidR="00942079" w:rsidRPr="00591E3C" w:rsidRDefault="00942079" w:rsidP="00942079">
            <w:pPr>
              <w:suppressAutoHyphens w:val="0"/>
              <w:jc w:val="center"/>
              <w:rPr>
                <w:rFonts w:ascii="Open Sans" w:hAnsi="Open Sans" w:cs="Open Sans"/>
                <w:bCs/>
                <w:sz w:val="20"/>
                <w:szCs w:val="20"/>
                <w:lang w:eastAsia="pl-PL"/>
              </w:rPr>
            </w:pPr>
          </w:p>
          <w:p w14:paraId="5CF836A8" w14:textId="77777777" w:rsidR="00942079" w:rsidRPr="00591E3C" w:rsidRDefault="00942079" w:rsidP="00942079">
            <w:pPr>
              <w:suppressAutoHyphens w:val="0"/>
              <w:jc w:val="center"/>
              <w:rPr>
                <w:rFonts w:ascii="Open Sans" w:hAnsi="Open Sans" w:cs="Open Sans"/>
                <w:bCs/>
                <w:sz w:val="20"/>
                <w:szCs w:val="20"/>
                <w:lang w:eastAsia="pl-PL"/>
              </w:rPr>
            </w:pPr>
            <w:r w:rsidRPr="00591E3C">
              <w:rPr>
                <w:rFonts w:ascii="Open Sans" w:hAnsi="Open Sans" w:cs="Open Sans"/>
                <w:bCs/>
                <w:sz w:val="20"/>
                <w:szCs w:val="20"/>
                <w:lang w:eastAsia="pl-PL"/>
              </w:rPr>
              <w:t>Wyszczególnienie – potencjał techniczny</w:t>
            </w:r>
          </w:p>
          <w:p w14:paraId="3955B069" w14:textId="77777777" w:rsidR="00942079" w:rsidRPr="00591E3C" w:rsidRDefault="00942079" w:rsidP="00942079">
            <w:pPr>
              <w:suppressAutoHyphens w:val="0"/>
              <w:jc w:val="center"/>
              <w:rPr>
                <w:rFonts w:ascii="Open Sans" w:hAnsi="Open Sans" w:cs="Open Sans"/>
                <w:bCs/>
                <w:sz w:val="20"/>
                <w:szCs w:val="20"/>
                <w:lang w:eastAsia="pl-PL"/>
              </w:rPr>
            </w:pPr>
          </w:p>
        </w:tc>
        <w:tc>
          <w:tcPr>
            <w:tcW w:w="1276" w:type="dxa"/>
            <w:shd w:val="clear" w:color="auto" w:fill="auto"/>
            <w:vAlign w:val="center"/>
          </w:tcPr>
          <w:p w14:paraId="275D7CC5" w14:textId="77777777" w:rsidR="00942079" w:rsidRPr="00591E3C" w:rsidRDefault="00942079" w:rsidP="00942079">
            <w:pPr>
              <w:suppressAutoHyphens w:val="0"/>
              <w:jc w:val="center"/>
              <w:rPr>
                <w:rFonts w:ascii="Open Sans" w:hAnsi="Open Sans" w:cs="Open Sans"/>
                <w:bCs/>
                <w:sz w:val="20"/>
                <w:szCs w:val="20"/>
                <w:lang w:eastAsia="pl-PL"/>
              </w:rPr>
            </w:pPr>
            <w:r w:rsidRPr="00591E3C">
              <w:rPr>
                <w:rFonts w:ascii="Open Sans" w:hAnsi="Open Sans" w:cs="Open Sans"/>
                <w:bCs/>
                <w:sz w:val="20"/>
                <w:szCs w:val="20"/>
                <w:lang w:eastAsia="pl-PL"/>
              </w:rPr>
              <w:t>Liczba</w:t>
            </w:r>
          </w:p>
        </w:tc>
        <w:tc>
          <w:tcPr>
            <w:tcW w:w="2402" w:type="dxa"/>
            <w:shd w:val="clear" w:color="auto" w:fill="auto"/>
            <w:vAlign w:val="center"/>
          </w:tcPr>
          <w:p w14:paraId="48885620" w14:textId="77777777" w:rsidR="00942079" w:rsidRPr="00591E3C" w:rsidRDefault="00942079" w:rsidP="00942079">
            <w:pPr>
              <w:suppressAutoHyphens w:val="0"/>
              <w:jc w:val="center"/>
              <w:rPr>
                <w:rFonts w:ascii="Open Sans" w:hAnsi="Open Sans" w:cs="Open Sans"/>
                <w:bCs/>
                <w:sz w:val="20"/>
                <w:szCs w:val="20"/>
                <w:lang w:eastAsia="pl-PL"/>
              </w:rPr>
            </w:pPr>
            <w:r w:rsidRPr="00591E3C">
              <w:rPr>
                <w:rFonts w:ascii="Open Sans" w:hAnsi="Open Sans" w:cs="Open Sans"/>
                <w:bCs/>
                <w:sz w:val="20"/>
                <w:szCs w:val="20"/>
                <w:lang w:eastAsia="pl-PL"/>
              </w:rPr>
              <w:t>Podstawa do dysponowania</w:t>
            </w:r>
          </w:p>
        </w:tc>
      </w:tr>
      <w:tr w:rsidR="00942079" w:rsidRPr="008E229B" w14:paraId="3A6CD989" w14:textId="77777777" w:rsidTr="00942079">
        <w:trPr>
          <w:trHeight w:val="525"/>
        </w:trPr>
        <w:tc>
          <w:tcPr>
            <w:tcW w:w="704" w:type="dxa"/>
            <w:vAlign w:val="center"/>
          </w:tcPr>
          <w:p w14:paraId="54B73095" w14:textId="77777777" w:rsidR="00942079" w:rsidRPr="008E229B" w:rsidRDefault="00942079" w:rsidP="00942079">
            <w:pPr>
              <w:suppressAutoHyphens w:val="0"/>
              <w:jc w:val="center"/>
              <w:rPr>
                <w:rFonts w:ascii="Open Sans" w:hAnsi="Open Sans" w:cs="Open Sans"/>
                <w:sz w:val="20"/>
                <w:szCs w:val="20"/>
                <w:lang w:eastAsia="pl-PL"/>
              </w:rPr>
            </w:pPr>
            <w:r w:rsidRPr="008E229B">
              <w:rPr>
                <w:rFonts w:ascii="Open Sans" w:hAnsi="Open Sans" w:cs="Open Sans"/>
                <w:sz w:val="20"/>
                <w:szCs w:val="20"/>
                <w:lang w:eastAsia="pl-PL"/>
              </w:rPr>
              <w:t>1</w:t>
            </w:r>
          </w:p>
        </w:tc>
        <w:tc>
          <w:tcPr>
            <w:tcW w:w="4678" w:type="dxa"/>
            <w:vAlign w:val="center"/>
          </w:tcPr>
          <w:p w14:paraId="12CF9B0C" w14:textId="68DD2C4A" w:rsidR="00942079" w:rsidRPr="008E229B" w:rsidRDefault="00E409D8" w:rsidP="00454E34">
            <w:pPr>
              <w:suppressAutoHyphens w:val="0"/>
              <w:jc w:val="center"/>
              <w:rPr>
                <w:rFonts w:ascii="Open Sans" w:hAnsi="Open Sans" w:cs="Open Sans"/>
                <w:b/>
                <w:sz w:val="16"/>
                <w:szCs w:val="16"/>
                <w:highlight w:val="yellow"/>
                <w:lang w:eastAsia="pl-PL"/>
              </w:rPr>
            </w:pPr>
            <w:r w:rsidRPr="008E229B">
              <w:rPr>
                <w:rFonts w:ascii="Open Sans" w:hAnsi="Open Sans" w:cs="Open Sans"/>
                <w:sz w:val="16"/>
                <w:szCs w:val="16"/>
                <w:lang w:eastAsia="en-US"/>
              </w:rPr>
              <w:t xml:space="preserve">Samochód spełniający wymagania Zamawiającego, </w:t>
            </w:r>
            <w:r w:rsidR="00454E34" w:rsidRPr="008E229B">
              <w:rPr>
                <w:rFonts w:ascii="Open Sans" w:hAnsi="Open Sans" w:cs="Open Sans"/>
                <w:sz w:val="16"/>
                <w:szCs w:val="16"/>
                <w:lang w:eastAsia="en-US"/>
              </w:rPr>
              <w:br/>
            </w:r>
            <w:r w:rsidRPr="008E229B">
              <w:rPr>
                <w:rFonts w:ascii="Open Sans" w:hAnsi="Open Sans" w:cs="Open Sans"/>
                <w:sz w:val="16"/>
                <w:szCs w:val="16"/>
                <w:lang w:eastAsia="en-US"/>
              </w:rPr>
              <w:t xml:space="preserve">tj. waga pojazdu wjeżdżającego (pusty pojazd do załadunku) na teren Regionalnego Zakładu Odzysku Odpadów </w:t>
            </w:r>
            <w:r w:rsidR="00454E34" w:rsidRPr="008E229B">
              <w:rPr>
                <w:rFonts w:ascii="Open Sans" w:hAnsi="Open Sans" w:cs="Open Sans"/>
                <w:sz w:val="16"/>
                <w:szCs w:val="16"/>
                <w:lang w:eastAsia="en-US"/>
              </w:rPr>
              <w:br/>
            </w:r>
            <w:r w:rsidR="008452EF" w:rsidRPr="008E229B">
              <w:rPr>
                <w:rFonts w:ascii="Open Sans" w:hAnsi="Open Sans" w:cs="Open Sans"/>
                <w:sz w:val="16"/>
                <w:szCs w:val="16"/>
                <w:lang w:eastAsia="en-US"/>
              </w:rPr>
              <w:t>w Sianowie nie przekraczająca</w:t>
            </w:r>
            <w:r w:rsidRPr="008E229B">
              <w:rPr>
                <w:rFonts w:ascii="Open Sans" w:hAnsi="Open Sans" w:cs="Open Sans"/>
                <w:sz w:val="16"/>
                <w:szCs w:val="16"/>
                <w:lang w:eastAsia="en-US"/>
              </w:rPr>
              <w:t xml:space="preserve"> 20 Mg oraz odległość pomiędzy skrajnymi osiami pojazdu nie przekracza</w:t>
            </w:r>
            <w:r w:rsidR="008452EF" w:rsidRPr="008E229B">
              <w:rPr>
                <w:rFonts w:ascii="Open Sans" w:hAnsi="Open Sans" w:cs="Open Sans"/>
                <w:sz w:val="16"/>
                <w:szCs w:val="16"/>
                <w:lang w:eastAsia="en-US"/>
              </w:rPr>
              <w:t>jąca</w:t>
            </w:r>
            <w:r w:rsidR="00454E34" w:rsidRPr="008E229B">
              <w:rPr>
                <w:rFonts w:ascii="Open Sans" w:hAnsi="Open Sans" w:cs="Open Sans"/>
                <w:sz w:val="16"/>
                <w:szCs w:val="16"/>
                <w:lang w:eastAsia="en-US"/>
              </w:rPr>
              <w:t xml:space="preserve"> długości 17,5 m</w:t>
            </w:r>
          </w:p>
        </w:tc>
        <w:tc>
          <w:tcPr>
            <w:tcW w:w="1276" w:type="dxa"/>
            <w:vAlign w:val="center"/>
          </w:tcPr>
          <w:p w14:paraId="417BE9CF" w14:textId="77777777" w:rsidR="00942079" w:rsidRPr="008E229B" w:rsidRDefault="00942079" w:rsidP="00942079">
            <w:pPr>
              <w:suppressAutoHyphens w:val="0"/>
              <w:jc w:val="center"/>
              <w:rPr>
                <w:rFonts w:ascii="Open Sans" w:hAnsi="Open Sans" w:cs="Open Sans"/>
                <w:b/>
                <w:sz w:val="20"/>
                <w:szCs w:val="20"/>
                <w:lang w:eastAsia="pl-PL"/>
              </w:rPr>
            </w:pPr>
          </w:p>
        </w:tc>
        <w:tc>
          <w:tcPr>
            <w:tcW w:w="2402" w:type="dxa"/>
            <w:vAlign w:val="center"/>
          </w:tcPr>
          <w:p w14:paraId="49C58ADB" w14:textId="77777777" w:rsidR="00942079" w:rsidRPr="008E229B" w:rsidRDefault="00942079" w:rsidP="00942079">
            <w:pPr>
              <w:suppressAutoHyphens w:val="0"/>
              <w:jc w:val="center"/>
              <w:rPr>
                <w:rFonts w:ascii="Open Sans" w:hAnsi="Open Sans" w:cs="Open Sans"/>
                <w:b/>
                <w:sz w:val="20"/>
                <w:szCs w:val="20"/>
                <w:lang w:eastAsia="pl-PL"/>
              </w:rPr>
            </w:pPr>
          </w:p>
        </w:tc>
      </w:tr>
      <w:tr w:rsidR="00942079" w:rsidRPr="008E229B" w14:paraId="1B3DC52C" w14:textId="77777777" w:rsidTr="00942079">
        <w:trPr>
          <w:trHeight w:val="525"/>
        </w:trPr>
        <w:tc>
          <w:tcPr>
            <w:tcW w:w="704" w:type="dxa"/>
            <w:vAlign w:val="center"/>
          </w:tcPr>
          <w:p w14:paraId="7CE23EC6" w14:textId="76AE148F" w:rsidR="00942079" w:rsidRPr="008E229B" w:rsidRDefault="00942079" w:rsidP="00942079">
            <w:pPr>
              <w:suppressAutoHyphens w:val="0"/>
              <w:jc w:val="center"/>
              <w:rPr>
                <w:rFonts w:ascii="Open Sans" w:hAnsi="Open Sans" w:cs="Open Sans"/>
                <w:sz w:val="20"/>
                <w:szCs w:val="20"/>
                <w:lang w:eastAsia="pl-PL"/>
              </w:rPr>
            </w:pPr>
          </w:p>
        </w:tc>
        <w:tc>
          <w:tcPr>
            <w:tcW w:w="4678" w:type="dxa"/>
            <w:vAlign w:val="center"/>
          </w:tcPr>
          <w:p w14:paraId="0E8F2240" w14:textId="77777777" w:rsidR="00942079" w:rsidRPr="008E229B" w:rsidRDefault="00942079" w:rsidP="00942079">
            <w:pPr>
              <w:suppressAutoHyphens w:val="0"/>
              <w:jc w:val="center"/>
              <w:rPr>
                <w:rFonts w:ascii="Open Sans" w:hAnsi="Open Sans" w:cs="Open Sans"/>
                <w:b/>
                <w:sz w:val="20"/>
                <w:szCs w:val="20"/>
                <w:lang w:eastAsia="pl-PL"/>
              </w:rPr>
            </w:pPr>
          </w:p>
        </w:tc>
        <w:tc>
          <w:tcPr>
            <w:tcW w:w="1276" w:type="dxa"/>
            <w:vAlign w:val="center"/>
          </w:tcPr>
          <w:p w14:paraId="2421AF84" w14:textId="77777777" w:rsidR="00942079" w:rsidRPr="008E229B" w:rsidRDefault="00942079" w:rsidP="00942079">
            <w:pPr>
              <w:suppressAutoHyphens w:val="0"/>
              <w:jc w:val="center"/>
              <w:rPr>
                <w:rFonts w:ascii="Open Sans" w:hAnsi="Open Sans" w:cs="Open Sans"/>
                <w:b/>
                <w:sz w:val="20"/>
                <w:szCs w:val="20"/>
                <w:lang w:eastAsia="pl-PL"/>
              </w:rPr>
            </w:pPr>
          </w:p>
        </w:tc>
        <w:tc>
          <w:tcPr>
            <w:tcW w:w="2402" w:type="dxa"/>
            <w:vAlign w:val="center"/>
          </w:tcPr>
          <w:p w14:paraId="3B57329F" w14:textId="77777777" w:rsidR="00942079" w:rsidRPr="008E229B" w:rsidRDefault="00942079" w:rsidP="00942079">
            <w:pPr>
              <w:suppressAutoHyphens w:val="0"/>
              <w:jc w:val="center"/>
              <w:rPr>
                <w:rFonts w:ascii="Open Sans" w:hAnsi="Open Sans" w:cs="Open Sans"/>
                <w:b/>
                <w:sz w:val="20"/>
                <w:szCs w:val="20"/>
                <w:lang w:eastAsia="pl-PL"/>
              </w:rPr>
            </w:pPr>
          </w:p>
        </w:tc>
      </w:tr>
      <w:tr w:rsidR="00942079" w:rsidRPr="008E229B" w14:paraId="12595BAB" w14:textId="77777777" w:rsidTr="00942079">
        <w:trPr>
          <w:trHeight w:val="525"/>
        </w:trPr>
        <w:tc>
          <w:tcPr>
            <w:tcW w:w="704" w:type="dxa"/>
            <w:vAlign w:val="center"/>
          </w:tcPr>
          <w:p w14:paraId="2BC1E06F" w14:textId="0F57A830" w:rsidR="00942079" w:rsidRPr="008E229B" w:rsidRDefault="00942079" w:rsidP="00942079">
            <w:pPr>
              <w:suppressAutoHyphens w:val="0"/>
              <w:jc w:val="center"/>
              <w:rPr>
                <w:rFonts w:ascii="Open Sans" w:hAnsi="Open Sans" w:cs="Open Sans"/>
                <w:sz w:val="20"/>
                <w:szCs w:val="20"/>
                <w:lang w:eastAsia="pl-PL"/>
              </w:rPr>
            </w:pPr>
          </w:p>
        </w:tc>
        <w:tc>
          <w:tcPr>
            <w:tcW w:w="4678" w:type="dxa"/>
            <w:vAlign w:val="center"/>
          </w:tcPr>
          <w:p w14:paraId="47CBC5AF" w14:textId="77777777" w:rsidR="00942079" w:rsidRPr="008E229B" w:rsidRDefault="00942079" w:rsidP="00942079">
            <w:pPr>
              <w:suppressAutoHyphens w:val="0"/>
              <w:jc w:val="center"/>
              <w:rPr>
                <w:rFonts w:ascii="Open Sans" w:hAnsi="Open Sans" w:cs="Open Sans"/>
                <w:b/>
                <w:sz w:val="20"/>
                <w:szCs w:val="20"/>
                <w:lang w:eastAsia="pl-PL"/>
              </w:rPr>
            </w:pPr>
          </w:p>
        </w:tc>
        <w:tc>
          <w:tcPr>
            <w:tcW w:w="1276" w:type="dxa"/>
            <w:vAlign w:val="center"/>
          </w:tcPr>
          <w:p w14:paraId="6F6BAFBA" w14:textId="77777777" w:rsidR="00942079" w:rsidRPr="008E229B" w:rsidRDefault="00942079" w:rsidP="00942079">
            <w:pPr>
              <w:suppressAutoHyphens w:val="0"/>
              <w:jc w:val="center"/>
              <w:rPr>
                <w:rFonts w:ascii="Open Sans" w:hAnsi="Open Sans" w:cs="Open Sans"/>
                <w:b/>
                <w:sz w:val="20"/>
                <w:szCs w:val="20"/>
                <w:lang w:eastAsia="pl-PL"/>
              </w:rPr>
            </w:pPr>
          </w:p>
        </w:tc>
        <w:tc>
          <w:tcPr>
            <w:tcW w:w="2402" w:type="dxa"/>
            <w:vAlign w:val="center"/>
          </w:tcPr>
          <w:p w14:paraId="114154A8" w14:textId="77777777" w:rsidR="00942079" w:rsidRPr="008E229B" w:rsidRDefault="00942079" w:rsidP="00942079">
            <w:pPr>
              <w:suppressAutoHyphens w:val="0"/>
              <w:jc w:val="center"/>
              <w:rPr>
                <w:rFonts w:ascii="Open Sans" w:hAnsi="Open Sans" w:cs="Open Sans"/>
                <w:b/>
                <w:sz w:val="20"/>
                <w:szCs w:val="20"/>
                <w:lang w:eastAsia="pl-PL"/>
              </w:rPr>
            </w:pPr>
          </w:p>
        </w:tc>
      </w:tr>
      <w:tr w:rsidR="00942079" w:rsidRPr="008E229B" w14:paraId="732C6236" w14:textId="77777777" w:rsidTr="00942079">
        <w:trPr>
          <w:trHeight w:val="525"/>
        </w:trPr>
        <w:tc>
          <w:tcPr>
            <w:tcW w:w="704" w:type="dxa"/>
            <w:vAlign w:val="center"/>
          </w:tcPr>
          <w:p w14:paraId="091E702A" w14:textId="30DC0531" w:rsidR="00942079" w:rsidRPr="008E229B" w:rsidRDefault="00942079" w:rsidP="00942079">
            <w:pPr>
              <w:suppressAutoHyphens w:val="0"/>
              <w:jc w:val="center"/>
              <w:rPr>
                <w:rFonts w:ascii="Open Sans" w:hAnsi="Open Sans" w:cs="Open Sans"/>
                <w:sz w:val="20"/>
                <w:szCs w:val="20"/>
                <w:lang w:eastAsia="pl-PL"/>
              </w:rPr>
            </w:pPr>
          </w:p>
        </w:tc>
        <w:tc>
          <w:tcPr>
            <w:tcW w:w="4678" w:type="dxa"/>
            <w:vAlign w:val="center"/>
          </w:tcPr>
          <w:p w14:paraId="6FC1A1D8" w14:textId="77777777" w:rsidR="00942079" w:rsidRPr="008E229B" w:rsidRDefault="00942079" w:rsidP="00942079">
            <w:pPr>
              <w:suppressAutoHyphens w:val="0"/>
              <w:jc w:val="center"/>
              <w:rPr>
                <w:rFonts w:ascii="Open Sans" w:hAnsi="Open Sans" w:cs="Open Sans"/>
                <w:b/>
                <w:sz w:val="20"/>
                <w:szCs w:val="20"/>
                <w:lang w:eastAsia="pl-PL"/>
              </w:rPr>
            </w:pPr>
          </w:p>
        </w:tc>
        <w:tc>
          <w:tcPr>
            <w:tcW w:w="1276" w:type="dxa"/>
            <w:vAlign w:val="center"/>
          </w:tcPr>
          <w:p w14:paraId="726ACA36" w14:textId="77777777" w:rsidR="00942079" w:rsidRPr="008E229B" w:rsidRDefault="00942079" w:rsidP="00942079">
            <w:pPr>
              <w:suppressAutoHyphens w:val="0"/>
              <w:jc w:val="center"/>
              <w:rPr>
                <w:rFonts w:ascii="Open Sans" w:hAnsi="Open Sans" w:cs="Open Sans"/>
                <w:b/>
                <w:sz w:val="20"/>
                <w:szCs w:val="20"/>
                <w:lang w:eastAsia="pl-PL"/>
              </w:rPr>
            </w:pPr>
          </w:p>
        </w:tc>
        <w:tc>
          <w:tcPr>
            <w:tcW w:w="2402" w:type="dxa"/>
            <w:vAlign w:val="center"/>
          </w:tcPr>
          <w:p w14:paraId="05DC6571" w14:textId="77777777" w:rsidR="00942079" w:rsidRPr="008E229B" w:rsidRDefault="00942079" w:rsidP="00942079">
            <w:pPr>
              <w:suppressAutoHyphens w:val="0"/>
              <w:jc w:val="center"/>
              <w:rPr>
                <w:rFonts w:ascii="Open Sans" w:hAnsi="Open Sans" w:cs="Open Sans"/>
                <w:b/>
                <w:sz w:val="20"/>
                <w:szCs w:val="20"/>
                <w:lang w:eastAsia="pl-PL"/>
              </w:rPr>
            </w:pPr>
          </w:p>
        </w:tc>
      </w:tr>
    </w:tbl>
    <w:p w14:paraId="08C09A5F" w14:textId="77777777" w:rsidR="007E4F86" w:rsidRPr="008E229B" w:rsidRDefault="007E4F86" w:rsidP="007E4F86">
      <w:pPr>
        <w:widowControl w:val="0"/>
        <w:suppressAutoHyphens w:val="0"/>
        <w:ind w:left="5664"/>
        <w:jc w:val="center"/>
        <w:rPr>
          <w:rFonts w:ascii="Open Sans" w:hAnsi="Open Sans" w:cs="Open Sans"/>
          <w:lang w:eastAsia="pl-PL"/>
        </w:rPr>
      </w:pPr>
    </w:p>
    <w:p w14:paraId="5FEEDF97" w14:textId="77777777" w:rsidR="007E4F86" w:rsidRPr="008E229B" w:rsidRDefault="007E4F86" w:rsidP="007E4F86">
      <w:pPr>
        <w:widowControl w:val="0"/>
        <w:suppressAutoHyphens w:val="0"/>
        <w:ind w:left="5664"/>
        <w:jc w:val="center"/>
        <w:rPr>
          <w:rFonts w:ascii="Open Sans" w:hAnsi="Open Sans" w:cs="Open Sans"/>
          <w:lang w:eastAsia="pl-PL"/>
        </w:rPr>
      </w:pPr>
    </w:p>
    <w:p w14:paraId="6A047CB8" w14:textId="77777777" w:rsidR="007E4F86" w:rsidRPr="008E229B" w:rsidRDefault="007E4F86" w:rsidP="007E4F86">
      <w:pPr>
        <w:widowControl w:val="0"/>
        <w:suppressAutoHyphens w:val="0"/>
        <w:ind w:left="5664"/>
        <w:jc w:val="center"/>
        <w:rPr>
          <w:rFonts w:ascii="Open Sans" w:hAnsi="Open Sans" w:cs="Open Sans"/>
          <w:lang w:eastAsia="pl-PL"/>
        </w:rPr>
      </w:pPr>
    </w:p>
    <w:p w14:paraId="49318904" w14:textId="77777777" w:rsidR="007E4F86" w:rsidRPr="008E229B" w:rsidRDefault="007E4F86" w:rsidP="007E4F86">
      <w:pPr>
        <w:widowControl w:val="0"/>
        <w:suppressAutoHyphens w:val="0"/>
        <w:ind w:left="5664"/>
        <w:jc w:val="center"/>
        <w:rPr>
          <w:rFonts w:ascii="Open Sans" w:hAnsi="Open Sans" w:cs="Open Sans"/>
          <w:lang w:eastAsia="pl-PL"/>
        </w:rPr>
      </w:pPr>
    </w:p>
    <w:p w14:paraId="0C62470E" w14:textId="77777777" w:rsidR="007E4F86" w:rsidRPr="008E229B" w:rsidRDefault="007E4F86" w:rsidP="007E4F86">
      <w:pPr>
        <w:widowControl w:val="0"/>
        <w:suppressAutoHyphens w:val="0"/>
        <w:ind w:left="5664"/>
        <w:jc w:val="center"/>
        <w:rPr>
          <w:rFonts w:ascii="Open Sans" w:hAnsi="Open Sans" w:cs="Open Sans"/>
          <w:lang w:eastAsia="pl-PL"/>
        </w:rPr>
      </w:pPr>
    </w:p>
    <w:p w14:paraId="314CAD71" w14:textId="77777777" w:rsidR="007E4F86" w:rsidRPr="008E229B" w:rsidRDefault="007E4F86" w:rsidP="007E4F86">
      <w:pPr>
        <w:ind w:left="1701" w:hanging="1701"/>
        <w:rPr>
          <w:rFonts w:ascii="Open Sans" w:hAnsi="Open Sans" w:cs="Open Sans"/>
          <w:b/>
        </w:rPr>
      </w:pPr>
    </w:p>
    <w:p w14:paraId="65A69B38" w14:textId="77777777" w:rsidR="00FD38AF" w:rsidRPr="008E229B" w:rsidRDefault="00FD38AF" w:rsidP="00FD38AF">
      <w:pPr>
        <w:widowControl w:val="0"/>
        <w:tabs>
          <w:tab w:val="left" w:pos="708"/>
        </w:tabs>
        <w:rPr>
          <w:rFonts w:ascii="Open Sans" w:hAnsi="Open Sans" w:cs="Open Sans"/>
          <w:i/>
        </w:rPr>
      </w:pPr>
    </w:p>
    <w:p w14:paraId="439DA503" w14:textId="77777777" w:rsidR="00FD38AF" w:rsidRPr="008E229B" w:rsidRDefault="00FD38AF" w:rsidP="00FD38AF">
      <w:pPr>
        <w:widowControl w:val="0"/>
        <w:tabs>
          <w:tab w:val="left" w:pos="708"/>
        </w:tabs>
        <w:jc w:val="center"/>
        <w:rPr>
          <w:rFonts w:ascii="Open Sans" w:eastAsia="SimSun" w:hAnsi="Open Sans" w:cs="Open Sans"/>
          <w:iCs/>
          <w:color w:val="FF0000"/>
          <w:sz w:val="12"/>
          <w:szCs w:val="12"/>
        </w:rPr>
      </w:pPr>
      <w:r w:rsidRPr="008E229B">
        <w:rPr>
          <w:rFonts w:ascii="Open Sans" w:eastAsia="SimSun" w:hAnsi="Open Sans" w:cs="Open Sans"/>
          <w:iCs/>
          <w:color w:val="FF0000"/>
          <w:sz w:val="12"/>
          <w:szCs w:val="12"/>
        </w:rPr>
        <w:t>Niniejsz</w:t>
      </w:r>
      <w:r w:rsidR="00D9266E" w:rsidRPr="008E229B">
        <w:rPr>
          <w:rFonts w:ascii="Open Sans" w:eastAsia="SimSun" w:hAnsi="Open Sans" w:cs="Open Sans"/>
          <w:iCs/>
          <w:color w:val="FF0000"/>
          <w:sz w:val="12"/>
          <w:szCs w:val="12"/>
        </w:rPr>
        <w:t>y</w:t>
      </w:r>
      <w:r w:rsidRPr="008E229B">
        <w:rPr>
          <w:rFonts w:ascii="Open Sans" w:eastAsia="SimSun" w:hAnsi="Open Sans" w:cs="Open Sans"/>
          <w:iCs/>
          <w:color w:val="FF0000"/>
          <w:sz w:val="12"/>
          <w:szCs w:val="12"/>
        </w:rPr>
        <w:t xml:space="preserve"> </w:t>
      </w:r>
      <w:r w:rsidR="001A6775" w:rsidRPr="008E229B">
        <w:rPr>
          <w:rFonts w:ascii="Open Sans" w:eastAsia="SimSun" w:hAnsi="Open Sans" w:cs="Open Sans"/>
          <w:iCs/>
          <w:color w:val="FF0000"/>
          <w:sz w:val="12"/>
          <w:szCs w:val="12"/>
        </w:rPr>
        <w:t>wykaz</w:t>
      </w:r>
      <w:r w:rsidRPr="008E229B">
        <w:rPr>
          <w:rFonts w:ascii="Open Sans" w:eastAsia="SimSun" w:hAnsi="Open Sans" w:cs="Open Sans"/>
          <w:iCs/>
          <w:color w:val="FF0000"/>
          <w:sz w:val="12"/>
          <w:szCs w:val="12"/>
        </w:rPr>
        <w:t xml:space="preserve"> należy opatrzyć kwalifikowanym podpisem elektronicznym właściwej, umocowanej osoby / właściwych, umocowanych osób</w:t>
      </w:r>
    </w:p>
    <w:p w14:paraId="11D02CA0" w14:textId="77777777" w:rsidR="00FD38AF" w:rsidRPr="008E229B" w:rsidRDefault="00FD38AF" w:rsidP="00FE6353">
      <w:pPr>
        <w:widowControl w:val="0"/>
        <w:tabs>
          <w:tab w:val="left" w:pos="708"/>
        </w:tabs>
        <w:jc w:val="center"/>
        <w:rPr>
          <w:rFonts w:ascii="Open Sans" w:eastAsia="SimSun" w:hAnsi="Open Sans" w:cs="Open Sans"/>
          <w:iCs/>
          <w:color w:val="FF0000"/>
          <w:sz w:val="12"/>
          <w:szCs w:val="12"/>
        </w:rPr>
      </w:pPr>
    </w:p>
    <w:p w14:paraId="7A4CA301" w14:textId="77777777" w:rsidR="00FD38AF" w:rsidRPr="008E229B" w:rsidRDefault="00FD38AF" w:rsidP="00FE6353">
      <w:pPr>
        <w:widowControl w:val="0"/>
        <w:tabs>
          <w:tab w:val="left" w:pos="708"/>
        </w:tabs>
        <w:jc w:val="center"/>
        <w:rPr>
          <w:rFonts w:ascii="Open Sans" w:eastAsia="SimSun" w:hAnsi="Open Sans" w:cs="Open Sans"/>
          <w:iCs/>
          <w:color w:val="FF0000"/>
          <w:sz w:val="12"/>
          <w:szCs w:val="12"/>
        </w:rPr>
      </w:pPr>
    </w:p>
    <w:p w14:paraId="691655FF" w14:textId="77777777" w:rsidR="00FD38AF" w:rsidRPr="008E229B" w:rsidRDefault="00FD38AF" w:rsidP="00FE6353">
      <w:pPr>
        <w:widowControl w:val="0"/>
        <w:tabs>
          <w:tab w:val="left" w:pos="708"/>
        </w:tabs>
        <w:jc w:val="center"/>
        <w:rPr>
          <w:rFonts w:ascii="Open Sans" w:eastAsia="SimSun" w:hAnsi="Open Sans" w:cs="Open Sans"/>
          <w:iCs/>
          <w:color w:val="FF0000"/>
          <w:sz w:val="12"/>
          <w:szCs w:val="12"/>
        </w:rPr>
      </w:pPr>
    </w:p>
    <w:p w14:paraId="18EE0290" w14:textId="77777777" w:rsidR="000946C2" w:rsidRPr="008E229B" w:rsidRDefault="000946C2" w:rsidP="001613C0">
      <w:pPr>
        <w:suppressAutoHyphens w:val="0"/>
        <w:rPr>
          <w:rFonts w:ascii="Open Sans" w:eastAsia="SimSun" w:hAnsi="Open Sans" w:cs="Open Sans"/>
          <w:iCs/>
          <w:color w:val="FF0000"/>
          <w:sz w:val="12"/>
          <w:szCs w:val="12"/>
        </w:rPr>
      </w:pPr>
    </w:p>
    <w:p w14:paraId="7DE50981" w14:textId="77777777" w:rsidR="00D9266E" w:rsidRPr="008E229B" w:rsidRDefault="00D9266E" w:rsidP="001613C0">
      <w:pPr>
        <w:suppressAutoHyphens w:val="0"/>
        <w:rPr>
          <w:rFonts w:ascii="Open Sans" w:eastAsia="SimSun" w:hAnsi="Open Sans" w:cs="Open Sans"/>
          <w:iCs/>
          <w:color w:val="FF0000"/>
          <w:sz w:val="12"/>
          <w:szCs w:val="12"/>
        </w:rPr>
      </w:pPr>
    </w:p>
    <w:p w14:paraId="56AA86BC" w14:textId="77777777" w:rsidR="007E4F86" w:rsidRPr="008E229B" w:rsidRDefault="007E4F86" w:rsidP="001613C0">
      <w:pPr>
        <w:suppressAutoHyphens w:val="0"/>
        <w:rPr>
          <w:rFonts w:ascii="Open Sans" w:eastAsia="SimSun" w:hAnsi="Open Sans" w:cs="Open Sans"/>
          <w:iCs/>
          <w:color w:val="FF0000"/>
          <w:sz w:val="12"/>
          <w:szCs w:val="12"/>
        </w:rPr>
      </w:pPr>
    </w:p>
    <w:p w14:paraId="66FFB149" w14:textId="77777777" w:rsidR="007E4F86" w:rsidRPr="008E229B" w:rsidRDefault="007E4F86" w:rsidP="001613C0">
      <w:pPr>
        <w:suppressAutoHyphens w:val="0"/>
        <w:rPr>
          <w:rFonts w:ascii="Open Sans" w:eastAsia="SimSun" w:hAnsi="Open Sans" w:cs="Open Sans"/>
          <w:iCs/>
          <w:color w:val="FF0000"/>
          <w:sz w:val="12"/>
          <w:szCs w:val="12"/>
        </w:rPr>
      </w:pPr>
    </w:p>
    <w:p w14:paraId="7A41394C" w14:textId="77777777" w:rsidR="007E4F86" w:rsidRPr="008E229B" w:rsidRDefault="007E4F86" w:rsidP="001613C0">
      <w:pPr>
        <w:suppressAutoHyphens w:val="0"/>
        <w:rPr>
          <w:rFonts w:ascii="Open Sans" w:eastAsia="SimSun" w:hAnsi="Open Sans" w:cs="Open Sans"/>
          <w:iCs/>
          <w:color w:val="FF0000"/>
          <w:sz w:val="12"/>
          <w:szCs w:val="12"/>
        </w:rPr>
      </w:pPr>
    </w:p>
    <w:p w14:paraId="33401B83" w14:textId="77777777" w:rsidR="007E4F86" w:rsidRPr="008E229B" w:rsidRDefault="007E4F86" w:rsidP="001613C0">
      <w:pPr>
        <w:suppressAutoHyphens w:val="0"/>
        <w:rPr>
          <w:rFonts w:ascii="Open Sans" w:eastAsia="SimSun" w:hAnsi="Open Sans" w:cs="Open Sans"/>
          <w:iCs/>
          <w:color w:val="FF0000"/>
          <w:sz w:val="12"/>
          <w:szCs w:val="12"/>
        </w:rPr>
      </w:pPr>
    </w:p>
    <w:p w14:paraId="3D6C30A7" w14:textId="77777777" w:rsidR="007E4F86" w:rsidRPr="008E229B" w:rsidRDefault="007E4F86" w:rsidP="001613C0">
      <w:pPr>
        <w:suppressAutoHyphens w:val="0"/>
        <w:rPr>
          <w:rFonts w:ascii="Open Sans" w:eastAsia="SimSun" w:hAnsi="Open Sans" w:cs="Open Sans"/>
          <w:iCs/>
          <w:color w:val="FF0000"/>
          <w:sz w:val="12"/>
          <w:szCs w:val="12"/>
        </w:rPr>
      </w:pPr>
    </w:p>
    <w:p w14:paraId="7A935C1E" w14:textId="77777777" w:rsidR="007E4F86" w:rsidRPr="008E229B" w:rsidRDefault="007E4F86" w:rsidP="001613C0">
      <w:pPr>
        <w:suppressAutoHyphens w:val="0"/>
        <w:rPr>
          <w:rFonts w:ascii="Open Sans" w:eastAsia="SimSun" w:hAnsi="Open Sans" w:cs="Open Sans"/>
          <w:iCs/>
          <w:color w:val="FF0000"/>
          <w:sz w:val="12"/>
          <w:szCs w:val="12"/>
        </w:rPr>
      </w:pPr>
    </w:p>
    <w:p w14:paraId="0241E8DB" w14:textId="77777777" w:rsidR="007E4F86" w:rsidRPr="008E229B" w:rsidRDefault="007E4F86" w:rsidP="001613C0">
      <w:pPr>
        <w:suppressAutoHyphens w:val="0"/>
        <w:rPr>
          <w:rFonts w:ascii="Open Sans" w:eastAsia="SimSun" w:hAnsi="Open Sans" w:cs="Open Sans"/>
          <w:iCs/>
          <w:color w:val="FF0000"/>
          <w:sz w:val="12"/>
          <w:szCs w:val="12"/>
        </w:rPr>
      </w:pPr>
    </w:p>
    <w:p w14:paraId="358EDA13" w14:textId="77777777" w:rsidR="007E4F86" w:rsidRPr="008E229B" w:rsidRDefault="007E4F86" w:rsidP="001613C0">
      <w:pPr>
        <w:suppressAutoHyphens w:val="0"/>
        <w:rPr>
          <w:rFonts w:ascii="Open Sans" w:eastAsia="SimSun" w:hAnsi="Open Sans" w:cs="Open Sans"/>
          <w:iCs/>
          <w:color w:val="FF0000"/>
          <w:sz w:val="12"/>
          <w:szCs w:val="12"/>
        </w:rPr>
      </w:pPr>
    </w:p>
    <w:p w14:paraId="4450CD71" w14:textId="77777777" w:rsidR="007E4F86" w:rsidRPr="008E229B" w:rsidRDefault="007E4F86" w:rsidP="001613C0">
      <w:pPr>
        <w:suppressAutoHyphens w:val="0"/>
        <w:rPr>
          <w:rFonts w:ascii="Open Sans" w:eastAsia="SimSun" w:hAnsi="Open Sans" w:cs="Open Sans"/>
          <w:iCs/>
          <w:color w:val="FF0000"/>
          <w:sz w:val="12"/>
          <w:szCs w:val="12"/>
        </w:rPr>
      </w:pPr>
    </w:p>
    <w:p w14:paraId="6AE63DEB" w14:textId="77777777" w:rsidR="007E4F86" w:rsidRPr="008E229B" w:rsidRDefault="007E4F86" w:rsidP="001613C0">
      <w:pPr>
        <w:suppressAutoHyphens w:val="0"/>
        <w:rPr>
          <w:rFonts w:ascii="Open Sans" w:eastAsia="SimSun" w:hAnsi="Open Sans" w:cs="Open Sans"/>
          <w:iCs/>
          <w:color w:val="FF0000"/>
          <w:sz w:val="12"/>
          <w:szCs w:val="12"/>
        </w:rPr>
      </w:pPr>
    </w:p>
    <w:p w14:paraId="1DE2405B" w14:textId="77777777" w:rsidR="007E4F86" w:rsidRPr="008E229B" w:rsidRDefault="007E4F86" w:rsidP="001613C0">
      <w:pPr>
        <w:suppressAutoHyphens w:val="0"/>
        <w:rPr>
          <w:rFonts w:ascii="Open Sans" w:eastAsia="SimSun" w:hAnsi="Open Sans" w:cs="Open Sans"/>
          <w:iCs/>
          <w:color w:val="FF0000"/>
          <w:sz w:val="12"/>
          <w:szCs w:val="12"/>
        </w:rPr>
      </w:pPr>
    </w:p>
    <w:p w14:paraId="0BCBB0C3" w14:textId="77777777" w:rsidR="007E4F86" w:rsidRPr="008E229B" w:rsidRDefault="007E4F86" w:rsidP="001613C0">
      <w:pPr>
        <w:suppressAutoHyphens w:val="0"/>
        <w:rPr>
          <w:rFonts w:ascii="Open Sans" w:eastAsia="SimSun" w:hAnsi="Open Sans" w:cs="Open Sans"/>
          <w:iCs/>
          <w:color w:val="FF0000"/>
          <w:sz w:val="12"/>
          <w:szCs w:val="12"/>
        </w:rPr>
      </w:pPr>
    </w:p>
    <w:p w14:paraId="2048EA2E" w14:textId="77777777" w:rsidR="007E4F86" w:rsidRPr="008E229B" w:rsidRDefault="007E4F86" w:rsidP="001613C0">
      <w:pPr>
        <w:suppressAutoHyphens w:val="0"/>
        <w:rPr>
          <w:rFonts w:ascii="Open Sans" w:eastAsia="SimSun" w:hAnsi="Open Sans" w:cs="Open Sans"/>
          <w:iCs/>
          <w:color w:val="FF0000"/>
          <w:sz w:val="12"/>
          <w:szCs w:val="12"/>
        </w:rPr>
      </w:pPr>
    </w:p>
    <w:p w14:paraId="284CA92D" w14:textId="77777777" w:rsidR="007E4F86" w:rsidRPr="008E229B" w:rsidRDefault="007E4F86" w:rsidP="001613C0">
      <w:pPr>
        <w:suppressAutoHyphens w:val="0"/>
        <w:rPr>
          <w:rFonts w:ascii="Open Sans" w:eastAsia="SimSun" w:hAnsi="Open Sans" w:cs="Open Sans"/>
          <w:iCs/>
          <w:color w:val="FF0000"/>
          <w:sz w:val="12"/>
          <w:szCs w:val="12"/>
        </w:rPr>
      </w:pPr>
    </w:p>
    <w:p w14:paraId="2002DB3F" w14:textId="77777777" w:rsidR="007E4F86" w:rsidRPr="008E229B" w:rsidRDefault="007E4F86" w:rsidP="001613C0">
      <w:pPr>
        <w:suppressAutoHyphens w:val="0"/>
        <w:rPr>
          <w:rFonts w:ascii="Open Sans" w:eastAsia="SimSun" w:hAnsi="Open Sans" w:cs="Open Sans"/>
          <w:iCs/>
          <w:color w:val="FF0000"/>
          <w:sz w:val="12"/>
          <w:szCs w:val="12"/>
        </w:rPr>
      </w:pPr>
    </w:p>
    <w:p w14:paraId="28A1C6B2" w14:textId="77777777" w:rsidR="007E4F86" w:rsidRPr="008E229B" w:rsidRDefault="007E4F86" w:rsidP="001613C0">
      <w:pPr>
        <w:suppressAutoHyphens w:val="0"/>
        <w:rPr>
          <w:rFonts w:ascii="Open Sans" w:eastAsia="SimSun" w:hAnsi="Open Sans" w:cs="Open Sans"/>
          <w:iCs/>
          <w:color w:val="FF0000"/>
          <w:sz w:val="12"/>
          <w:szCs w:val="12"/>
        </w:rPr>
      </w:pPr>
    </w:p>
    <w:p w14:paraId="61506717" w14:textId="77777777" w:rsidR="007E4F86" w:rsidRPr="008E229B" w:rsidRDefault="007E4F86" w:rsidP="001613C0">
      <w:pPr>
        <w:suppressAutoHyphens w:val="0"/>
        <w:rPr>
          <w:rFonts w:ascii="Open Sans" w:eastAsia="SimSun" w:hAnsi="Open Sans" w:cs="Open Sans"/>
          <w:iCs/>
          <w:color w:val="FF0000"/>
          <w:sz w:val="12"/>
          <w:szCs w:val="12"/>
        </w:rPr>
      </w:pPr>
    </w:p>
    <w:p w14:paraId="648FC1AF" w14:textId="77777777" w:rsidR="007E4F86" w:rsidRPr="008E229B" w:rsidRDefault="007E4F86" w:rsidP="001613C0">
      <w:pPr>
        <w:suppressAutoHyphens w:val="0"/>
        <w:rPr>
          <w:rFonts w:ascii="Open Sans" w:eastAsia="SimSun" w:hAnsi="Open Sans" w:cs="Open Sans"/>
          <w:iCs/>
          <w:color w:val="FF0000"/>
          <w:sz w:val="12"/>
          <w:szCs w:val="12"/>
        </w:rPr>
      </w:pPr>
    </w:p>
    <w:p w14:paraId="7A0638BA" w14:textId="77777777" w:rsidR="007E4F86" w:rsidRPr="008E229B" w:rsidRDefault="007E4F86" w:rsidP="001613C0">
      <w:pPr>
        <w:suppressAutoHyphens w:val="0"/>
        <w:rPr>
          <w:rFonts w:ascii="Open Sans" w:eastAsia="SimSun" w:hAnsi="Open Sans" w:cs="Open Sans"/>
          <w:iCs/>
          <w:color w:val="FF0000"/>
          <w:sz w:val="12"/>
          <w:szCs w:val="12"/>
        </w:rPr>
      </w:pPr>
    </w:p>
    <w:p w14:paraId="5BBB35D3" w14:textId="77777777" w:rsidR="007E4F86" w:rsidRPr="008E229B" w:rsidRDefault="007E4F86" w:rsidP="001613C0">
      <w:pPr>
        <w:suppressAutoHyphens w:val="0"/>
        <w:rPr>
          <w:rFonts w:ascii="Open Sans" w:eastAsia="SimSun" w:hAnsi="Open Sans" w:cs="Open Sans"/>
          <w:iCs/>
          <w:color w:val="FF0000"/>
          <w:sz w:val="12"/>
          <w:szCs w:val="12"/>
        </w:rPr>
      </w:pPr>
    </w:p>
    <w:p w14:paraId="48951979" w14:textId="77777777" w:rsidR="004D21E0" w:rsidRPr="00981F18" w:rsidRDefault="001613C0" w:rsidP="004D21E0">
      <w:pPr>
        <w:suppressAutoHyphens w:val="0"/>
        <w:rPr>
          <w:rFonts w:ascii="Open Sans" w:hAnsi="Open Sans" w:cs="Open Sans"/>
          <w:bCs/>
          <w:color w:val="000000"/>
          <w:u w:val="single"/>
          <w:lang w:eastAsia="pl-PL"/>
        </w:rPr>
      </w:pPr>
      <w:r w:rsidRPr="00981F18">
        <w:rPr>
          <w:rFonts w:ascii="Open Sans" w:hAnsi="Open Sans" w:cs="Open Sans"/>
          <w:bCs/>
          <w:color w:val="000000"/>
          <w:u w:val="single"/>
          <w:lang w:eastAsia="pl-PL"/>
        </w:rPr>
        <w:lastRenderedPageBreak/>
        <w:t xml:space="preserve">Rozdział IV </w:t>
      </w:r>
      <w:r w:rsidRPr="00981F18">
        <w:rPr>
          <w:rFonts w:ascii="Open Sans" w:hAnsi="Open Sans" w:cs="Open Sans"/>
          <w:bCs/>
          <w:color w:val="000000"/>
          <w:u w:val="single"/>
          <w:lang w:eastAsia="pl-PL"/>
        </w:rPr>
        <w:tab/>
      </w:r>
    </w:p>
    <w:p w14:paraId="1AFF0ACE" w14:textId="316DE122" w:rsidR="004D21E0" w:rsidRPr="00981F18" w:rsidRDefault="004D21E0" w:rsidP="007E4F86">
      <w:pPr>
        <w:suppressAutoHyphens w:val="0"/>
        <w:rPr>
          <w:rFonts w:ascii="Open Sans" w:hAnsi="Open Sans" w:cs="Open Sans"/>
          <w:bCs/>
          <w:color w:val="000000"/>
          <w:u w:val="single"/>
          <w:lang w:eastAsia="pl-PL"/>
        </w:rPr>
      </w:pPr>
      <w:r w:rsidRPr="00981F18">
        <w:rPr>
          <w:rFonts w:ascii="Open Sans" w:hAnsi="Open Sans" w:cs="Open Sans"/>
          <w:bCs/>
          <w:color w:val="000000"/>
          <w:u w:val="single"/>
          <w:lang w:eastAsia="pl-PL"/>
        </w:rPr>
        <w:t xml:space="preserve">Formularz ofertowy </w:t>
      </w:r>
    </w:p>
    <w:p w14:paraId="454E3E21" w14:textId="77777777" w:rsidR="007E4F86" w:rsidRPr="008E229B" w:rsidRDefault="007E4F86" w:rsidP="007E4F86">
      <w:pPr>
        <w:suppressAutoHyphens w:val="0"/>
        <w:rPr>
          <w:rFonts w:ascii="Open Sans" w:hAnsi="Open Sans" w:cs="Open Sans"/>
          <w:b/>
          <w:color w:val="000000"/>
          <w:lang w:eastAsia="pl-PL"/>
        </w:rPr>
      </w:pPr>
    </w:p>
    <w:p w14:paraId="65B241CA" w14:textId="77777777" w:rsidR="004D21E0" w:rsidRPr="008E229B" w:rsidRDefault="004D21E0" w:rsidP="004D21E0">
      <w:pPr>
        <w:suppressAutoHyphens w:val="0"/>
        <w:rPr>
          <w:rFonts w:ascii="Open Sans" w:hAnsi="Open Sans" w:cs="Open Sans"/>
          <w:color w:val="000000"/>
          <w:lang w:eastAsia="pl-PL"/>
        </w:rPr>
      </w:pPr>
    </w:p>
    <w:p w14:paraId="0292DF5E" w14:textId="77777777" w:rsidR="00B86715" w:rsidRPr="008E229B" w:rsidRDefault="00B86715">
      <w:pPr>
        <w:pStyle w:val="Tekstpodstawowy"/>
        <w:jc w:val="both"/>
        <w:rPr>
          <w:rFonts w:ascii="Open Sans" w:hAnsi="Open Sans" w:cs="Open Sans"/>
          <w:b w:val="0"/>
          <w:i w:val="0"/>
          <w:sz w:val="24"/>
        </w:rPr>
      </w:pPr>
    </w:p>
    <w:p w14:paraId="578FCBB9" w14:textId="77777777" w:rsidR="00B86715" w:rsidRPr="008E229B" w:rsidRDefault="00B86715">
      <w:pPr>
        <w:pStyle w:val="Tekstpodstawowy"/>
        <w:jc w:val="both"/>
        <w:rPr>
          <w:rFonts w:ascii="Open Sans" w:hAnsi="Open Sans" w:cs="Open Sans"/>
          <w:b w:val="0"/>
          <w:i w:val="0"/>
          <w:sz w:val="24"/>
        </w:rPr>
      </w:pPr>
    </w:p>
    <w:p w14:paraId="4287695A" w14:textId="77777777" w:rsidR="00B86715" w:rsidRPr="008E229B" w:rsidRDefault="00B86715">
      <w:pPr>
        <w:pStyle w:val="Tekstpodstawowy"/>
        <w:jc w:val="both"/>
        <w:rPr>
          <w:rFonts w:ascii="Open Sans" w:hAnsi="Open Sans" w:cs="Open Sans"/>
          <w:b w:val="0"/>
          <w:i w:val="0"/>
          <w:sz w:val="24"/>
        </w:rPr>
      </w:pPr>
    </w:p>
    <w:p w14:paraId="5FE176D0" w14:textId="77777777" w:rsidR="00B86715" w:rsidRPr="008E229B" w:rsidRDefault="00B86715">
      <w:pPr>
        <w:pStyle w:val="Tekstpodstawowy"/>
        <w:jc w:val="both"/>
        <w:rPr>
          <w:rFonts w:ascii="Open Sans" w:hAnsi="Open Sans" w:cs="Open Sans"/>
          <w:b w:val="0"/>
          <w:i w:val="0"/>
          <w:sz w:val="24"/>
        </w:rPr>
      </w:pPr>
    </w:p>
    <w:p w14:paraId="6797F096" w14:textId="77777777" w:rsidR="00B86715" w:rsidRPr="008E229B" w:rsidRDefault="00B86715">
      <w:pPr>
        <w:pStyle w:val="Tekstpodstawowy"/>
        <w:jc w:val="both"/>
        <w:rPr>
          <w:rFonts w:ascii="Open Sans" w:hAnsi="Open Sans" w:cs="Open Sans"/>
          <w:b w:val="0"/>
          <w:i w:val="0"/>
          <w:sz w:val="24"/>
        </w:rPr>
      </w:pPr>
    </w:p>
    <w:p w14:paraId="4AF5A154" w14:textId="77777777" w:rsidR="00B86715" w:rsidRPr="008E229B" w:rsidRDefault="00B86715">
      <w:pPr>
        <w:pStyle w:val="Tekstpodstawowy"/>
        <w:jc w:val="both"/>
        <w:rPr>
          <w:rFonts w:ascii="Open Sans" w:hAnsi="Open Sans" w:cs="Open Sans"/>
          <w:b w:val="0"/>
          <w:i w:val="0"/>
          <w:sz w:val="24"/>
        </w:rPr>
      </w:pPr>
    </w:p>
    <w:p w14:paraId="4C3AF080" w14:textId="77777777" w:rsidR="00B86715" w:rsidRPr="008E229B" w:rsidRDefault="00B86715">
      <w:pPr>
        <w:pStyle w:val="Tekstpodstawowy"/>
        <w:jc w:val="both"/>
        <w:rPr>
          <w:rFonts w:ascii="Open Sans" w:hAnsi="Open Sans" w:cs="Open Sans"/>
          <w:b w:val="0"/>
          <w:i w:val="0"/>
          <w:sz w:val="24"/>
        </w:rPr>
      </w:pPr>
    </w:p>
    <w:p w14:paraId="0C29484D" w14:textId="77777777" w:rsidR="00B86715" w:rsidRPr="008E229B" w:rsidRDefault="00B86715">
      <w:pPr>
        <w:pStyle w:val="Tekstpodstawowy"/>
        <w:jc w:val="both"/>
        <w:rPr>
          <w:rFonts w:ascii="Open Sans" w:hAnsi="Open Sans" w:cs="Open Sans"/>
          <w:b w:val="0"/>
          <w:i w:val="0"/>
          <w:sz w:val="24"/>
        </w:rPr>
      </w:pPr>
    </w:p>
    <w:p w14:paraId="26C777BC" w14:textId="77777777" w:rsidR="00B86715" w:rsidRPr="008E229B" w:rsidRDefault="00B86715">
      <w:pPr>
        <w:pStyle w:val="Tekstpodstawowy"/>
        <w:jc w:val="both"/>
        <w:rPr>
          <w:rFonts w:ascii="Open Sans" w:hAnsi="Open Sans" w:cs="Open Sans"/>
          <w:b w:val="0"/>
          <w:i w:val="0"/>
          <w:sz w:val="24"/>
        </w:rPr>
      </w:pPr>
    </w:p>
    <w:p w14:paraId="4D491EE5" w14:textId="77777777" w:rsidR="00B86715" w:rsidRPr="008E229B" w:rsidRDefault="00B86715">
      <w:pPr>
        <w:pStyle w:val="Tekstpodstawowy"/>
        <w:jc w:val="both"/>
        <w:rPr>
          <w:rFonts w:ascii="Open Sans" w:hAnsi="Open Sans" w:cs="Open Sans"/>
          <w:b w:val="0"/>
          <w:i w:val="0"/>
          <w:sz w:val="24"/>
        </w:rPr>
      </w:pPr>
    </w:p>
    <w:p w14:paraId="0933087E" w14:textId="77777777" w:rsidR="00B86715" w:rsidRPr="008E229B" w:rsidRDefault="00B86715">
      <w:pPr>
        <w:pStyle w:val="Tekstpodstawowy"/>
        <w:jc w:val="both"/>
        <w:rPr>
          <w:rFonts w:ascii="Open Sans" w:hAnsi="Open Sans" w:cs="Open Sans"/>
          <w:b w:val="0"/>
          <w:i w:val="0"/>
          <w:sz w:val="24"/>
        </w:rPr>
      </w:pPr>
    </w:p>
    <w:p w14:paraId="05D98053" w14:textId="77777777" w:rsidR="00B86715" w:rsidRPr="008E229B" w:rsidRDefault="00B86715">
      <w:pPr>
        <w:pStyle w:val="Tekstpodstawowy"/>
        <w:jc w:val="both"/>
        <w:rPr>
          <w:rFonts w:ascii="Open Sans" w:hAnsi="Open Sans" w:cs="Open Sans"/>
          <w:b w:val="0"/>
          <w:i w:val="0"/>
          <w:sz w:val="24"/>
        </w:rPr>
      </w:pPr>
    </w:p>
    <w:p w14:paraId="041CACA0" w14:textId="77777777" w:rsidR="00B86715" w:rsidRPr="008E229B" w:rsidRDefault="00B86715">
      <w:pPr>
        <w:pStyle w:val="Tekstpodstawowy"/>
        <w:jc w:val="both"/>
        <w:rPr>
          <w:rFonts w:ascii="Open Sans" w:hAnsi="Open Sans" w:cs="Open Sans"/>
          <w:b w:val="0"/>
          <w:i w:val="0"/>
          <w:sz w:val="24"/>
        </w:rPr>
      </w:pPr>
    </w:p>
    <w:p w14:paraId="5B1719A4" w14:textId="77777777" w:rsidR="00B86715" w:rsidRPr="008E229B" w:rsidRDefault="00B86715">
      <w:pPr>
        <w:pStyle w:val="Tekstpodstawowy"/>
        <w:jc w:val="both"/>
        <w:rPr>
          <w:rFonts w:ascii="Open Sans" w:hAnsi="Open Sans" w:cs="Open Sans"/>
          <w:b w:val="0"/>
          <w:i w:val="0"/>
          <w:sz w:val="24"/>
        </w:rPr>
      </w:pPr>
    </w:p>
    <w:p w14:paraId="203F862A" w14:textId="77777777" w:rsidR="00B86715" w:rsidRPr="008E229B" w:rsidRDefault="00B86715">
      <w:pPr>
        <w:pStyle w:val="Tekstpodstawowy"/>
        <w:jc w:val="both"/>
        <w:rPr>
          <w:rFonts w:ascii="Open Sans" w:hAnsi="Open Sans" w:cs="Open Sans"/>
          <w:b w:val="0"/>
          <w:i w:val="0"/>
          <w:sz w:val="24"/>
        </w:rPr>
      </w:pPr>
    </w:p>
    <w:p w14:paraId="400ACE14" w14:textId="77777777" w:rsidR="00B86715" w:rsidRPr="008E229B" w:rsidRDefault="00B86715">
      <w:pPr>
        <w:pStyle w:val="Tekstpodstawowy"/>
        <w:jc w:val="both"/>
        <w:rPr>
          <w:rFonts w:ascii="Open Sans" w:hAnsi="Open Sans" w:cs="Open Sans"/>
          <w:b w:val="0"/>
          <w:i w:val="0"/>
          <w:sz w:val="24"/>
        </w:rPr>
      </w:pPr>
    </w:p>
    <w:p w14:paraId="7990A06A" w14:textId="77777777" w:rsidR="00B86715" w:rsidRPr="008E229B" w:rsidRDefault="00B86715">
      <w:pPr>
        <w:pStyle w:val="Tekstpodstawowy"/>
        <w:jc w:val="both"/>
        <w:rPr>
          <w:rFonts w:ascii="Open Sans" w:hAnsi="Open Sans" w:cs="Open Sans"/>
          <w:b w:val="0"/>
          <w:i w:val="0"/>
          <w:sz w:val="24"/>
        </w:rPr>
      </w:pPr>
    </w:p>
    <w:p w14:paraId="3C6709D4" w14:textId="77777777" w:rsidR="00B86715" w:rsidRPr="008E229B" w:rsidRDefault="00B86715">
      <w:pPr>
        <w:pStyle w:val="Tekstpodstawowy"/>
        <w:jc w:val="both"/>
        <w:rPr>
          <w:rFonts w:ascii="Open Sans" w:hAnsi="Open Sans" w:cs="Open Sans"/>
          <w:b w:val="0"/>
          <w:i w:val="0"/>
          <w:sz w:val="24"/>
        </w:rPr>
      </w:pPr>
    </w:p>
    <w:p w14:paraId="57F0E5A7" w14:textId="77777777" w:rsidR="00B86715" w:rsidRPr="008E229B" w:rsidRDefault="00B86715">
      <w:pPr>
        <w:pStyle w:val="Tekstpodstawowy"/>
        <w:jc w:val="both"/>
        <w:rPr>
          <w:rFonts w:ascii="Open Sans" w:hAnsi="Open Sans" w:cs="Open Sans"/>
          <w:b w:val="0"/>
          <w:i w:val="0"/>
          <w:sz w:val="24"/>
        </w:rPr>
      </w:pPr>
    </w:p>
    <w:p w14:paraId="4FA71720" w14:textId="77777777" w:rsidR="00B86715" w:rsidRPr="008E229B" w:rsidRDefault="00B86715">
      <w:pPr>
        <w:pStyle w:val="Tekstpodstawowy"/>
        <w:jc w:val="both"/>
        <w:rPr>
          <w:rFonts w:ascii="Open Sans" w:hAnsi="Open Sans" w:cs="Open Sans"/>
          <w:b w:val="0"/>
          <w:i w:val="0"/>
          <w:sz w:val="24"/>
        </w:rPr>
      </w:pPr>
    </w:p>
    <w:p w14:paraId="582F1033" w14:textId="77777777" w:rsidR="00B86715" w:rsidRPr="008E229B" w:rsidRDefault="00B86715">
      <w:pPr>
        <w:pStyle w:val="Tekstpodstawowy"/>
        <w:jc w:val="both"/>
        <w:rPr>
          <w:rFonts w:ascii="Open Sans" w:hAnsi="Open Sans" w:cs="Open Sans"/>
          <w:b w:val="0"/>
          <w:i w:val="0"/>
          <w:sz w:val="24"/>
        </w:rPr>
      </w:pPr>
    </w:p>
    <w:p w14:paraId="208D4BBF" w14:textId="77777777" w:rsidR="00B86715" w:rsidRPr="008E229B" w:rsidRDefault="00B86715">
      <w:pPr>
        <w:pStyle w:val="Tekstpodstawowy"/>
        <w:jc w:val="both"/>
        <w:rPr>
          <w:rFonts w:ascii="Open Sans" w:hAnsi="Open Sans" w:cs="Open Sans"/>
          <w:b w:val="0"/>
          <w:i w:val="0"/>
          <w:sz w:val="24"/>
        </w:rPr>
      </w:pPr>
    </w:p>
    <w:p w14:paraId="679FA258" w14:textId="77777777" w:rsidR="008D3A19" w:rsidRPr="008E229B" w:rsidRDefault="008D3A19">
      <w:pPr>
        <w:pStyle w:val="Tekstpodstawowy"/>
        <w:jc w:val="both"/>
        <w:rPr>
          <w:rFonts w:ascii="Open Sans" w:hAnsi="Open Sans" w:cs="Open Sans"/>
          <w:b w:val="0"/>
          <w:i w:val="0"/>
          <w:sz w:val="24"/>
        </w:rPr>
      </w:pPr>
    </w:p>
    <w:p w14:paraId="72240081" w14:textId="77777777" w:rsidR="008D04A2" w:rsidRPr="008E229B" w:rsidRDefault="008D04A2">
      <w:pPr>
        <w:pStyle w:val="Tekstpodstawowy"/>
        <w:jc w:val="both"/>
        <w:rPr>
          <w:rFonts w:ascii="Open Sans" w:hAnsi="Open Sans" w:cs="Open Sans"/>
          <w:b w:val="0"/>
          <w:i w:val="0"/>
          <w:sz w:val="24"/>
        </w:rPr>
      </w:pPr>
    </w:p>
    <w:p w14:paraId="6A343C56" w14:textId="77777777" w:rsidR="008D04A2" w:rsidRPr="008E229B" w:rsidRDefault="008D04A2">
      <w:pPr>
        <w:pStyle w:val="Tekstpodstawowy"/>
        <w:jc w:val="both"/>
        <w:rPr>
          <w:rFonts w:ascii="Open Sans" w:hAnsi="Open Sans" w:cs="Open Sans"/>
          <w:b w:val="0"/>
          <w:i w:val="0"/>
          <w:sz w:val="24"/>
        </w:rPr>
      </w:pPr>
    </w:p>
    <w:p w14:paraId="70FBA999" w14:textId="77777777" w:rsidR="008D04A2" w:rsidRPr="008E229B" w:rsidRDefault="008D04A2">
      <w:pPr>
        <w:pStyle w:val="Tekstpodstawowy"/>
        <w:jc w:val="both"/>
        <w:rPr>
          <w:rFonts w:ascii="Open Sans" w:hAnsi="Open Sans" w:cs="Open Sans"/>
          <w:b w:val="0"/>
          <w:i w:val="0"/>
          <w:sz w:val="24"/>
        </w:rPr>
      </w:pPr>
    </w:p>
    <w:p w14:paraId="01A6442D" w14:textId="77777777" w:rsidR="008D04A2" w:rsidRPr="008E229B" w:rsidRDefault="008D04A2">
      <w:pPr>
        <w:pStyle w:val="Tekstpodstawowy"/>
        <w:jc w:val="both"/>
        <w:rPr>
          <w:rFonts w:ascii="Open Sans" w:hAnsi="Open Sans" w:cs="Open Sans"/>
          <w:b w:val="0"/>
          <w:i w:val="0"/>
          <w:sz w:val="24"/>
        </w:rPr>
      </w:pPr>
    </w:p>
    <w:p w14:paraId="629233E8" w14:textId="77777777" w:rsidR="008D04A2" w:rsidRPr="008E229B" w:rsidRDefault="008D04A2">
      <w:pPr>
        <w:pStyle w:val="Tekstpodstawowy"/>
        <w:jc w:val="both"/>
        <w:rPr>
          <w:rFonts w:ascii="Open Sans" w:hAnsi="Open Sans" w:cs="Open Sans"/>
          <w:b w:val="0"/>
          <w:i w:val="0"/>
          <w:sz w:val="24"/>
        </w:rPr>
      </w:pPr>
    </w:p>
    <w:p w14:paraId="1DDE4904" w14:textId="77777777" w:rsidR="00B7555B" w:rsidRPr="008E229B" w:rsidRDefault="00B7555B">
      <w:pPr>
        <w:pStyle w:val="Tekstpodstawowy"/>
        <w:jc w:val="both"/>
        <w:rPr>
          <w:rFonts w:ascii="Open Sans" w:hAnsi="Open Sans" w:cs="Open Sans"/>
          <w:b w:val="0"/>
          <w:i w:val="0"/>
          <w:sz w:val="24"/>
        </w:rPr>
      </w:pPr>
    </w:p>
    <w:p w14:paraId="73A3D573" w14:textId="77777777" w:rsidR="00B7555B" w:rsidRPr="008E229B" w:rsidRDefault="00B7555B">
      <w:pPr>
        <w:pStyle w:val="Tekstpodstawowy"/>
        <w:jc w:val="both"/>
        <w:rPr>
          <w:rFonts w:ascii="Open Sans" w:hAnsi="Open Sans" w:cs="Open Sans"/>
          <w:b w:val="0"/>
          <w:i w:val="0"/>
          <w:sz w:val="24"/>
        </w:rPr>
      </w:pPr>
    </w:p>
    <w:p w14:paraId="6F40830D" w14:textId="77777777" w:rsidR="00B7555B" w:rsidRPr="008E229B" w:rsidRDefault="00B7555B">
      <w:pPr>
        <w:pStyle w:val="Tekstpodstawowy"/>
        <w:jc w:val="both"/>
        <w:rPr>
          <w:rFonts w:ascii="Open Sans" w:hAnsi="Open Sans" w:cs="Open Sans"/>
          <w:b w:val="0"/>
          <w:i w:val="0"/>
          <w:sz w:val="24"/>
        </w:rPr>
      </w:pPr>
    </w:p>
    <w:p w14:paraId="18F087AE" w14:textId="77777777" w:rsidR="00B7555B" w:rsidRPr="008E229B" w:rsidRDefault="00B7555B">
      <w:pPr>
        <w:pStyle w:val="Tekstpodstawowy"/>
        <w:jc w:val="both"/>
        <w:rPr>
          <w:rFonts w:ascii="Open Sans" w:hAnsi="Open Sans" w:cs="Open Sans"/>
          <w:b w:val="0"/>
          <w:i w:val="0"/>
          <w:sz w:val="24"/>
        </w:rPr>
      </w:pPr>
    </w:p>
    <w:p w14:paraId="5E91DEB9" w14:textId="77777777" w:rsidR="00B7555B" w:rsidRPr="008E229B" w:rsidRDefault="00B7555B">
      <w:pPr>
        <w:pStyle w:val="Tekstpodstawowy"/>
        <w:jc w:val="both"/>
        <w:rPr>
          <w:rFonts w:ascii="Open Sans" w:hAnsi="Open Sans" w:cs="Open Sans"/>
          <w:b w:val="0"/>
          <w:i w:val="0"/>
          <w:sz w:val="24"/>
        </w:rPr>
      </w:pPr>
    </w:p>
    <w:p w14:paraId="1D1A481C" w14:textId="77777777" w:rsidR="00B7555B" w:rsidRPr="008E229B" w:rsidRDefault="00B7555B">
      <w:pPr>
        <w:pStyle w:val="Tekstpodstawowy"/>
        <w:jc w:val="both"/>
        <w:rPr>
          <w:rFonts w:ascii="Open Sans" w:hAnsi="Open Sans" w:cs="Open Sans"/>
          <w:b w:val="0"/>
          <w:i w:val="0"/>
          <w:sz w:val="24"/>
        </w:rPr>
      </w:pPr>
    </w:p>
    <w:p w14:paraId="144D190A" w14:textId="77777777" w:rsidR="008D04A2" w:rsidRPr="008E229B" w:rsidRDefault="008D04A2">
      <w:pPr>
        <w:pStyle w:val="Tekstpodstawowy"/>
        <w:jc w:val="both"/>
        <w:rPr>
          <w:rFonts w:ascii="Open Sans" w:hAnsi="Open Sans" w:cs="Open Sans"/>
          <w:b w:val="0"/>
          <w:i w:val="0"/>
          <w:sz w:val="24"/>
        </w:rPr>
      </w:pPr>
    </w:p>
    <w:p w14:paraId="6CC65751" w14:textId="77777777" w:rsidR="008D04A2" w:rsidRPr="008E229B" w:rsidRDefault="008D04A2">
      <w:pPr>
        <w:pStyle w:val="Tekstpodstawowy"/>
        <w:jc w:val="both"/>
        <w:rPr>
          <w:rFonts w:ascii="Open Sans" w:hAnsi="Open Sans" w:cs="Open Sans"/>
          <w:b w:val="0"/>
          <w:i w:val="0"/>
          <w:sz w:val="24"/>
        </w:rPr>
      </w:pPr>
    </w:p>
    <w:p w14:paraId="1010B198" w14:textId="77777777" w:rsidR="008D04A2" w:rsidRPr="008E229B" w:rsidRDefault="008D04A2">
      <w:pPr>
        <w:pStyle w:val="Tekstpodstawowy"/>
        <w:jc w:val="both"/>
        <w:rPr>
          <w:rFonts w:ascii="Open Sans" w:hAnsi="Open Sans" w:cs="Open Sans"/>
          <w:b w:val="0"/>
          <w:i w:val="0"/>
          <w:sz w:val="24"/>
        </w:rPr>
      </w:pPr>
    </w:p>
    <w:p w14:paraId="6B79CEBC" w14:textId="77777777" w:rsidR="008D04A2" w:rsidRPr="008E229B" w:rsidRDefault="008D04A2">
      <w:pPr>
        <w:pStyle w:val="Tekstpodstawowy"/>
        <w:jc w:val="both"/>
        <w:rPr>
          <w:rFonts w:ascii="Open Sans" w:hAnsi="Open Sans" w:cs="Open Sans"/>
          <w:b w:val="0"/>
          <w:i w:val="0"/>
          <w:sz w:val="24"/>
        </w:rPr>
      </w:pPr>
    </w:p>
    <w:p w14:paraId="3AFCFD2E" w14:textId="77777777" w:rsidR="00520E96" w:rsidRPr="008E229B" w:rsidRDefault="00520E96" w:rsidP="00520E96">
      <w:pPr>
        <w:spacing w:line="276" w:lineRule="auto"/>
        <w:ind w:right="-1"/>
        <w:jc w:val="both"/>
        <w:rPr>
          <w:rFonts w:ascii="Open Sans" w:hAnsi="Open Sans" w:cs="Open Sans"/>
          <w:color w:val="FF0000"/>
          <w:sz w:val="18"/>
          <w:szCs w:val="18"/>
          <w:lang w:eastAsia="pl-PL"/>
        </w:rPr>
      </w:pPr>
    </w:p>
    <w:p w14:paraId="1689A35B" w14:textId="77777777" w:rsidR="0026666F" w:rsidRPr="008E229B" w:rsidRDefault="0026666F" w:rsidP="00520E96">
      <w:pPr>
        <w:spacing w:line="276" w:lineRule="auto"/>
        <w:ind w:right="-1"/>
        <w:jc w:val="both"/>
        <w:rPr>
          <w:rFonts w:ascii="Open Sans" w:hAnsi="Open Sans" w:cs="Open Sans"/>
          <w:color w:val="FF0000"/>
          <w:sz w:val="18"/>
          <w:szCs w:val="18"/>
          <w:lang w:eastAsia="pl-PL"/>
        </w:rPr>
      </w:pPr>
    </w:p>
    <w:p w14:paraId="394CA523" w14:textId="77777777" w:rsidR="0026666F" w:rsidRPr="008E229B" w:rsidRDefault="0026666F" w:rsidP="004D21E0">
      <w:pPr>
        <w:spacing w:before="240" w:after="240" w:line="276" w:lineRule="auto"/>
        <w:ind w:right="-1"/>
        <w:rPr>
          <w:rFonts w:ascii="Open Sans" w:hAnsi="Open Sans" w:cs="Open Sans"/>
          <w:color w:val="FF0000"/>
          <w:sz w:val="18"/>
          <w:szCs w:val="18"/>
          <w:lang w:eastAsia="pl-PL"/>
        </w:rPr>
      </w:pPr>
    </w:p>
    <w:p w14:paraId="4C6809B4" w14:textId="77777777" w:rsidR="007E4F86" w:rsidRPr="008E229B" w:rsidRDefault="007E4F86" w:rsidP="004D21E0">
      <w:pPr>
        <w:spacing w:before="240" w:after="240" w:line="276" w:lineRule="auto"/>
        <w:ind w:right="-1"/>
        <w:rPr>
          <w:rFonts w:ascii="Open Sans" w:hAnsi="Open Sans" w:cs="Open Sans"/>
          <w:color w:val="FF0000"/>
          <w:sz w:val="18"/>
          <w:szCs w:val="18"/>
          <w:lang w:eastAsia="pl-PL"/>
        </w:rPr>
      </w:pPr>
    </w:p>
    <w:p w14:paraId="4E491E00" w14:textId="77777777" w:rsidR="007E4F86" w:rsidRPr="008E229B" w:rsidRDefault="007E4F86" w:rsidP="004D21E0">
      <w:pPr>
        <w:spacing w:before="240" w:after="240" w:line="276" w:lineRule="auto"/>
        <w:ind w:right="-1"/>
        <w:rPr>
          <w:rFonts w:ascii="Open Sans" w:hAnsi="Open Sans" w:cs="Open Sans"/>
          <w:color w:val="FF0000"/>
          <w:sz w:val="18"/>
          <w:szCs w:val="18"/>
          <w:lang w:eastAsia="pl-PL"/>
        </w:rPr>
      </w:pPr>
    </w:p>
    <w:p w14:paraId="6610B725" w14:textId="77777777" w:rsidR="007E4F86" w:rsidRPr="008E229B" w:rsidRDefault="007E4F86" w:rsidP="004D21E0">
      <w:pPr>
        <w:spacing w:before="240" w:after="240" w:line="276" w:lineRule="auto"/>
        <w:ind w:right="-1"/>
        <w:rPr>
          <w:rFonts w:ascii="Open Sans" w:hAnsi="Open Sans" w:cs="Open Sans"/>
          <w:color w:val="FF0000"/>
          <w:sz w:val="18"/>
          <w:szCs w:val="18"/>
          <w:lang w:eastAsia="pl-PL"/>
        </w:rPr>
      </w:pPr>
    </w:p>
    <w:p w14:paraId="2A4EFBC8" w14:textId="77777777" w:rsidR="007E4F86" w:rsidRPr="008E229B" w:rsidRDefault="007E4F86" w:rsidP="004D21E0">
      <w:pPr>
        <w:spacing w:before="240" w:after="240" w:line="276" w:lineRule="auto"/>
        <w:ind w:right="-1"/>
        <w:rPr>
          <w:rFonts w:ascii="Open Sans" w:hAnsi="Open Sans" w:cs="Open Sans"/>
          <w:color w:val="FF0000"/>
          <w:sz w:val="18"/>
          <w:szCs w:val="18"/>
          <w:lang w:eastAsia="pl-PL"/>
        </w:rPr>
      </w:pPr>
    </w:p>
    <w:p w14:paraId="331DEC5E" w14:textId="77777777" w:rsidR="007E4F86" w:rsidRPr="008E229B" w:rsidRDefault="007E4F86" w:rsidP="004D21E0">
      <w:pPr>
        <w:spacing w:before="240" w:after="240" w:line="276" w:lineRule="auto"/>
        <w:ind w:right="-1"/>
        <w:rPr>
          <w:rFonts w:ascii="Open Sans" w:hAnsi="Open Sans" w:cs="Open Sans"/>
          <w:color w:val="FF0000"/>
          <w:sz w:val="18"/>
          <w:szCs w:val="18"/>
          <w:lang w:eastAsia="pl-PL"/>
        </w:rPr>
      </w:pPr>
    </w:p>
    <w:p w14:paraId="1E019B48" w14:textId="77777777" w:rsidR="007E4F86" w:rsidRPr="008E229B" w:rsidRDefault="007E4F86" w:rsidP="004D21E0">
      <w:pPr>
        <w:spacing w:before="240" w:after="240" w:line="276" w:lineRule="auto"/>
        <w:ind w:right="-1"/>
        <w:rPr>
          <w:rFonts w:ascii="Open Sans" w:hAnsi="Open Sans" w:cs="Open Sans"/>
          <w:color w:val="FF0000"/>
          <w:sz w:val="18"/>
          <w:szCs w:val="18"/>
          <w:lang w:eastAsia="pl-PL"/>
        </w:rPr>
      </w:pPr>
    </w:p>
    <w:p w14:paraId="3EAED76C" w14:textId="77777777" w:rsidR="007E4F86" w:rsidRPr="008E229B" w:rsidRDefault="007E4F86" w:rsidP="004D21E0">
      <w:pPr>
        <w:spacing w:before="240" w:after="240" w:line="276" w:lineRule="auto"/>
        <w:ind w:right="-1"/>
        <w:rPr>
          <w:rFonts w:ascii="Open Sans" w:hAnsi="Open Sans" w:cs="Open Sans"/>
          <w:color w:val="FF0000"/>
          <w:sz w:val="18"/>
          <w:szCs w:val="18"/>
          <w:lang w:eastAsia="pl-PL"/>
        </w:rPr>
      </w:pPr>
    </w:p>
    <w:p w14:paraId="548B21E6" w14:textId="77777777" w:rsidR="007E4F86" w:rsidRPr="008E229B" w:rsidRDefault="007E4F86" w:rsidP="004D21E0">
      <w:pPr>
        <w:spacing w:before="240" w:after="240" w:line="276" w:lineRule="auto"/>
        <w:ind w:right="-1"/>
        <w:rPr>
          <w:rFonts w:ascii="Open Sans" w:hAnsi="Open Sans" w:cs="Open Sans"/>
          <w:color w:val="FF0000"/>
          <w:sz w:val="18"/>
          <w:szCs w:val="18"/>
          <w:lang w:eastAsia="pl-PL"/>
        </w:rPr>
      </w:pPr>
    </w:p>
    <w:p w14:paraId="78A06252" w14:textId="77777777" w:rsidR="0026666F" w:rsidRPr="008E229B" w:rsidRDefault="0026666F" w:rsidP="001E65AC">
      <w:pPr>
        <w:spacing w:before="360" w:after="360" w:line="276" w:lineRule="auto"/>
        <w:ind w:right="-1"/>
        <w:jc w:val="center"/>
        <w:rPr>
          <w:rFonts w:ascii="Open Sans" w:hAnsi="Open Sans" w:cs="Open Sans"/>
          <w:b/>
          <w:color w:val="FF0000"/>
          <w:sz w:val="32"/>
          <w:szCs w:val="32"/>
          <w:lang w:eastAsia="pl-PL"/>
        </w:rPr>
      </w:pPr>
    </w:p>
    <w:p w14:paraId="3BE8E7F7" w14:textId="5F62B449" w:rsidR="001E65AC" w:rsidRPr="00C37E96" w:rsidRDefault="004D21E0" w:rsidP="007E4F86">
      <w:pPr>
        <w:suppressAutoHyphens w:val="0"/>
        <w:spacing w:before="360" w:after="360"/>
        <w:jc w:val="center"/>
        <w:rPr>
          <w:rFonts w:ascii="Open Sans" w:hAnsi="Open Sans" w:cs="Open Sans"/>
          <w:bCs/>
          <w:color w:val="000000"/>
          <w:sz w:val="32"/>
          <w:szCs w:val="32"/>
          <w:lang w:eastAsia="pl-PL"/>
        </w:rPr>
      </w:pPr>
      <w:r w:rsidRPr="00C37E96">
        <w:rPr>
          <w:rFonts w:ascii="Open Sans" w:hAnsi="Open Sans" w:cs="Open Sans"/>
          <w:bCs/>
          <w:color w:val="000000"/>
          <w:sz w:val="32"/>
          <w:szCs w:val="32"/>
          <w:lang w:eastAsia="pl-PL"/>
        </w:rPr>
        <w:t xml:space="preserve">Formularz ofertowy </w:t>
      </w:r>
    </w:p>
    <w:p w14:paraId="7117B217" w14:textId="77777777" w:rsidR="0026666F" w:rsidRPr="00C37E96" w:rsidRDefault="0026666F" w:rsidP="004D21E0">
      <w:pPr>
        <w:pStyle w:val="Tekstpodstawowy"/>
        <w:ind w:left="426" w:hanging="426"/>
        <w:rPr>
          <w:rFonts w:ascii="Open Sans" w:hAnsi="Open Sans" w:cs="Open Sans"/>
          <w:b w:val="0"/>
          <w:bCs/>
          <w:i w:val="0"/>
          <w:color w:val="FF0000"/>
          <w:sz w:val="40"/>
          <w:szCs w:val="40"/>
        </w:rPr>
      </w:pPr>
    </w:p>
    <w:p w14:paraId="35180182" w14:textId="77777777" w:rsidR="0026666F" w:rsidRPr="00C37E96" w:rsidRDefault="0026666F" w:rsidP="0026666F">
      <w:pPr>
        <w:pStyle w:val="Tekstpodstawowy"/>
        <w:rPr>
          <w:rFonts w:ascii="Open Sans" w:hAnsi="Open Sans" w:cs="Open Sans"/>
          <w:b w:val="0"/>
          <w:bCs/>
          <w:i w:val="0"/>
          <w:color w:val="FF0000"/>
          <w:sz w:val="40"/>
          <w:szCs w:val="40"/>
        </w:rPr>
      </w:pPr>
    </w:p>
    <w:p w14:paraId="74FEBA74" w14:textId="77777777" w:rsidR="0026666F" w:rsidRPr="00C37E96" w:rsidRDefault="0026666F" w:rsidP="0026666F">
      <w:pPr>
        <w:pStyle w:val="Tekstpodstawowy"/>
        <w:rPr>
          <w:rFonts w:ascii="Open Sans" w:hAnsi="Open Sans" w:cs="Open Sans"/>
          <w:b w:val="0"/>
          <w:bCs/>
          <w:i w:val="0"/>
          <w:color w:val="FF0000"/>
          <w:sz w:val="40"/>
          <w:szCs w:val="40"/>
        </w:rPr>
      </w:pPr>
      <w:r w:rsidRPr="00C37E96">
        <w:rPr>
          <w:rFonts w:ascii="Open Sans" w:hAnsi="Open Sans" w:cs="Open Sans"/>
          <w:b w:val="0"/>
          <w:bCs/>
          <w:i w:val="0"/>
          <w:color w:val="FF0000"/>
          <w:sz w:val="40"/>
          <w:szCs w:val="40"/>
        </w:rPr>
        <w:t>znajduj</w:t>
      </w:r>
      <w:r w:rsidR="007E4F86" w:rsidRPr="00C37E96">
        <w:rPr>
          <w:rFonts w:ascii="Open Sans" w:hAnsi="Open Sans" w:cs="Open Sans"/>
          <w:b w:val="0"/>
          <w:bCs/>
          <w:i w:val="0"/>
          <w:color w:val="FF0000"/>
          <w:sz w:val="40"/>
          <w:szCs w:val="40"/>
        </w:rPr>
        <w:t>e</w:t>
      </w:r>
      <w:r w:rsidR="00D61854" w:rsidRPr="00C37E96">
        <w:rPr>
          <w:rFonts w:ascii="Open Sans" w:hAnsi="Open Sans" w:cs="Open Sans"/>
          <w:b w:val="0"/>
          <w:bCs/>
          <w:i w:val="0"/>
          <w:color w:val="FF0000"/>
          <w:sz w:val="40"/>
          <w:szCs w:val="40"/>
        </w:rPr>
        <w:t xml:space="preserve"> się w odrębny</w:t>
      </w:r>
      <w:r w:rsidR="007E4F86" w:rsidRPr="00C37E96">
        <w:rPr>
          <w:rFonts w:ascii="Open Sans" w:hAnsi="Open Sans" w:cs="Open Sans"/>
          <w:b w:val="0"/>
          <w:bCs/>
          <w:i w:val="0"/>
          <w:color w:val="FF0000"/>
          <w:sz w:val="40"/>
          <w:szCs w:val="40"/>
        </w:rPr>
        <w:t>m</w:t>
      </w:r>
      <w:r w:rsidR="00D61854" w:rsidRPr="00C37E96">
        <w:rPr>
          <w:rFonts w:ascii="Open Sans" w:hAnsi="Open Sans" w:cs="Open Sans"/>
          <w:b w:val="0"/>
          <w:bCs/>
          <w:i w:val="0"/>
          <w:color w:val="FF0000"/>
          <w:sz w:val="40"/>
          <w:szCs w:val="40"/>
        </w:rPr>
        <w:t xml:space="preserve"> plik</w:t>
      </w:r>
      <w:r w:rsidR="007E4F86" w:rsidRPr="00C37E96">
        <w:rPr>
          <w:rFonts w:ascii="Open Sans" w:hAnsi="Open Sans" w:cs="Open Sans"/>
          <w:b w:val="0"/>
          <w:bCs/>
          <w:i w:val="0"/>
          <w:color w:val="FF0000"/>
          <w:sz w:val="40"/>
          <w:szCs w:val="40"/>
        </w:rPr>
        <w:t>u</w:t>
      </w:r>
    </w:p>
    <w:p w14:paraId="6B43F95C" w14:textId="77777777" w:rsidR="0026666F" w:rsidRPr="008E229B" w:rsidRDefault="0026666F" w:rsidP="0026666F">
      <w:pPr>
        <w:pStyle w:val="Tekstpodstawowy"/>
        <w:jc w:val="left"/>
        <w:rPr>
          <w:rFonts w:ascii="Open Sans" w:hAnsi="Open Sans" w:cs="Open Sans"/>
          <w:bCs/>
          <w:i w:val="0"/>
          <w:sz w:val="40"/>
          <w:szCs w:val="40"/>
        </w:rPr>
      </w:pPr>
    </w:p>
    <w:p w14:paraId="29C23D21" w14:textId="77777777" w:rsidR="0026666F" w:rsidRPr="008E229B" w:rsidRDefault="0026666F" w:rsidP="00520E96">
      <w:pPr>
        <w:spacing w:line="276" w:lineRule="auto"/>
        <w:ind w:right="-1"/>
        <w:jc w:val="both"/>
        <w:rPr>
          <w:rFonts w:ascii="Open Sans" w:hAnsi="Open Sans" w:cs="Open Sans"/>
          <w:color w:val="FF0000"/>
          <w:sz w:val="18"/>
          <w:szCs w:val="18"/>
          <w:lang w:eastAsia="pl-PL"/>
        </w:rPr>
      </w:pPr>
    </w:p>
    <w:p w14:paraId="1BAFD476" w14:textId="77777777" w:rsidR="0026666F" w:rsidRPr="008E229B" w:rsidRDefault="0026666F" w:rsidP="00520E96">
      <w:pPr>
        <w:spacing w:line="276" w:lineRule="auto"/>
        <w:ind w:right="-1"/>
        <w:jc w:val="both"/>
        <w:rPr>
          <w:rFonts w:ascii="Open Sans" w:hAnsi="Open Sans" w:cs="Open Sans"/>
          <w:color w:val="FF0000"/>
          <w:sz w:val="18"/>
          <w:szCs w:val="18"/>
          <w:lang w:eastAsia="pl-PL"/>
        </w:rPr>
      </w:pPr>
    </w:p>
    <w:p w14:paraId="4376728E" w14:textId="77777777" w:rsidR="0026666F" w:rsidRPr="008E229B" w:rsidRDefault="0026666F" w:rsidP="00520E96">
      <w:pPr>
        <w:spacing w:line="276" w:lineRule="auto"/>
        <w:ind w:right="-1"/>
        <w:jc w:val="both"/>
        <w:rPr>
          <w:rFonts w:ascii="Open Sans" w:hAnsi="Open Sans" w:cs="Open Sans"/>
          <w:color w:val="FF0000"/>
          <w:sz w:val="18"/>
          <w:szCs w:val="18"/>
          <w:lang w:eastAsia="pl-PL"/>
        </w:rPr>
      </w:pPr>
    </w:p>
    <w:p w14:paraId="32159A90" w14:textId="77777777" w:rsidR="0026666F" w:rsidRPr="008E229B" w:rsidRDefault="0026666F" w:rsidP="00520E96">
      <w:pPr>
        <w:spacing w:line="276" w:lineRule="auto"/>
        <w:ind w:right="-1"/>
        <w:jc w:val="both"/>
        <w:rPr>
          <w:rFonts w:ascii="Open Sans" w:hAnsi="Open Sans" w:cs="Open Sans"/>
          <w:color w:val="FF0000"/>
          <w:sz w:val="18"/>
          <w:szCs w:val="18"/>
          <w:lang w:eastAsia="pl-PL"/>
        </w:rPr>
      </w:pPr>
    </w:p>
    <w:p w14:paraId="01D74C26" w14:textId="77777777" w:rsidR="0026666F" w:rsidRPr="008E229B" w:rsidRDefault="0026666F" w:rsidP="00520E96">
      <w:pPr>
        <w:spacing w:line="276" w:lineRule="auto"/>
        <w:ind w:right="-1"/>
        <w:jc w:val="both"/>
        <w:rPr>
          <w:rFonts w:ascii="Open Sans" w:hAnsi="Open Sans" w:cs="Open Sans"/>
          <w:color w:val="FF0000"/>
          <w:sz w:val="18"/>
          <w:szCs w:val="18"/>
          <w:lang w:eastAsia="pl-PL"/>
        </w:rPr>
      </w:pPr>
    </w:p>
    <w:p w14:paraId="3B910C5F" w14:textId="77777777" w:rsidR="0026666F" w:rsidRPr="008E229B" w:rsidRDefault="0026666F" w:rsidP="00520E96">
      <w:pPr>
        <w:spacing w:line="276" w:lineRule="auto"/>
        <w:ind w:right="-1"/>
        <w:jc w:val="both"/>
        <w:rPr>
          <w:rFonts w:ascii="Open Sans" w:hAnsi="Open Sans" w:cs="Open Sans"/>
          <w:color w:val="FF0000"/>
          <w:sz w:val="18"/>
          <w:szCs w:val="18"/>
          <w:lang w:eastAsia="pl-PL"/>
        </w:rPr>
      </w:pPr>
    </w:p>
    <w:p w14:paraId="469465B1" w14:textId="77777777" w:rsidR="0026666F" w:rsidRPr="008E229B" w:rsidRDefault="0026666F" w:rsidP="00520E96">
      <w:pPr>
        <w:spacing w:line="276" w:lineRule="auto"/>
        <w:ind w:right="-1"/>
        <w:jc w:val="both"/>
        <w:rPr>
          <w:rFonts w:ascii="Open Sans" w:hAnsi="Open Sans" w:cs="Open Sans"/>
          <w:color w:val="FF0000"/>
          <w:sz w:val="18"/>
          <w:szCs w:val="18"/>
          <w:lang w:eastAsia="pl-PL"/>
        </w:rPr>
      </w:pPr>
    </w:p>
    <w:p w14:paraId="460E053A" w14:textId="77777777" w:rsidR="0026666F" w:rsidRPr="008E229B" w:rsidRDefault="0026666F" w:rsidP="00520E96">
      <w:pPr>
        <w:spacing w:line="276" w:lineRule="auto"/>
        <w:ind w:right="-1"/>
        <w:jc w:val="both"/>
        <w:rPr>
          <w:rFonts w:ascii="Open Sans" w:hAnsi="Open Sans" w:cs="Open Sans"/>
          <w:color w:val="FF0000"/>
          <w:sz w:val="18"/>
          <w:szCs w:val="18"/>
          <w:lang w:eastAsia="pl-PL"/>
        </w:rPr>
      </w:pPr>
    </w:p>
    <w:p w14:paraId="22EB5851" w14:textId="77777777" w:rsidR="0026666F" w:rsidRPr="008E229B" w:rsidRDefault="0026666F" w:rsidP="00520E96">
      <w:pPr>
        <w:spacing w:line="276" w:lineRule="auto"/>
        <w:ind w:right="-1"/>
        <w:jc w:val="both"/>
        <w:rPr>
          <w:rFonts w:ascii="Open Sans" w:hAnsi="Open Sans" w:cs="Open Sans"/>
          <w:color w:val="FF0000"/>
          <w:sz w:val="18"/>
          <w:szCs w:val="18"/>
          <w:lang w:eastAsia="pl-PL"/>
        </w:rPr>
      </w:pPr>
    </w:p>
    <w:p w14:paraId="39A7D186" w14:textId="77777777" w:rsidR="0026666F" w:rsidRPr="008E229B" w:rsidRDefault="0026666F" w:rsidP="00520E96">
      <w:pPr>
        <w:spacing w:line="276" w:lineRule="auto"/>
        <w:ind w:right="-1"/>
        <w:jc w:val="both"/>
        <w:rPr>
          <w:rFonts w:ascii="Open Sans" w:hAnsi="Open Sans" w:cs="Open Sans"/>
          <w:color w:val="FF0000"/>
          <w:sz w:val="18"/>
          <w:szCs w:val="18"/>
          <w:lang w:eastAsia="pl-PL"/>
        </w:rPr>
      </w:pPr>
    </w:p>
    <w:p w14:paraId="761DE10F" w14:textId="77777777" w:rsidR="0026666F" w:rsidRPr="008E229B" w:rsidRDefault="0026666F" w:rsidP="00520E96">
      <w:pPr>
        <w:spacing w:line="276" w:lineRule="auto"/>
        <w:ind w:right="-1"/>
        <w:jc w:val="both"/>
        <w:rPr>
          <w:rFonts w:ascii="Open Sans" w:hAnsi="Open Sans" w:cs="Open Sans"/>
          <w:color w:val="FF0000"/>
          <w:sz w:val="18"/>
          <w:szCs w:val="18"/>
          <w:lang w:eastAsia="pl-PL"/>
        </w:rPr>
      </w:pPr>
    </w:p>
    <w:p w14:paraId="7350056A" w14:textId="77777777" w:rsidR="0026666F" w:rsidRPr="008E229B" w:rsidRDefault="0026666F" w:rsidP="00520E96">
      <w:pPr>
        <w:spacing w:line="276" w:lineRule="auto"/>
        <w:ind w:right="-1"/>
        <w:jc w:val="both"/>
        <w:rPr>
          <w:rFonts w:ascii="Open Sans" w:hAnsi="Open Sans" w:cs="Open Sans"/>
          <w:color w:val="FF0000"/>
          <w:sz w:val="18"/>
          <w:szCs w:val="18"/>
          <w:lang w:eastAsia="pl-PL"/>
        </w:rPr>
      </w:pPr>
    </w:p>
    <w:p w14:paraId="5FECB535" w14:textId="77777777" w:rsidR="0026666F" w:rsidRPr="008E229B" w:rsidRDefault="0026666F" w:rsidP="00520E96">
      <w:pPr>
        <w:spacing w:line="276" w:lineRule="auto"/>
        <w:ind w:right="-1"/>
        <w:jc w:val="both"/>
        <w:rPr>
          <w:rFonts w:ascii="Open Sans" w:hAnsi="Open Sans" w:cs="Open Sans"/>
          <w:color w:val="FF0000"/>
          <w:sz w:val="18"/>
          <w:szCs w:val="18"/>
          <w:lang w:eastAsia="pl-PL"/>
        </w:rPr>
      </w:pPr>
    </w:p>
    <w:p w14:paraId="16F09C48" w14:textId="77777777" w:rsidR="0026666F" w:rsidRPr="008E229B" w:rsidRDefault="0026666F" w:rsidP="00520E96">
      <w:pPr>
        <w:spacing w:line="276" w:lineRule="auto"/>
        <w:ind w:right="-1"/>
        <w:jc w:val="both"/>
        <w:rPr>
          <w:rFonts w:ascii="Open Sans" w:hAnsi="Open Sans" w:cs="Open Sans"/>
          <w:color w:val="FF0000"/>
          <w:sz w:val="18"/>
          <w:szCs w:val="18"/>
          <w:lang w:eastAsia="pl-PL"/>
        </w:rPr>
      </w:pPr>
    </w:p>
    <w:p w14:paraId="27A82A75" w14:textId="77777777" w:rsidR="0026666F" w:rsidRPr="008E229B" w:rsidRDefault="0026666F" w:rsidP="00520E96">
      <w:pPr>
        <w:spacing w:line="276" w:lineRule="auto"/>
        <w:ind w:right="-1"/>
        <w:jc w:val="both"/>
        <w:rPr>
          <w:rFonts w:ascii="Open Sans" w:hAnsi="Open Sans" w:cs="Open Sans"/>
          <w:color w:val="FF0000"/>
          <w:sz w:val="18"/>
          <w:szCs w:val="18"/>
          <w:lang w:eastAsia="pl-PL"/>
        </w:rPr>
      </w:pPr>
    </w:p>
    <w:p w14:paraId="79719C19" w14:textId="77777777" w:rsidR="0026666F" w:rsidRPr="008E229B" w:rsidRDefault="0026666F" w:rsidP="00520E96">
      <w:pPr>
        <w:spacing w:line="276" w:lineRule="auto"/>
        <w:ind w:right="-1"/>
        <w:jc w:val="both"/>
        <w:rPr>
          <w:rFonts w:ascii="Open Sans" w:hAnsi="Open Sans" w:cs="Open Sans"/>
          <w:color w:val="FF0000"/>
          <w:sz w:val="18"/>
          <w:szCs w:val="18"/>
          <w:lang w:eastAsia="pl-PL"/>
        </w:rPr>
      </w:pPr>
    </w:p>
    <w:p w14:paraId="167E63DF" w14:textId="77777777" w:rsidR="0026666F" w:rsidRPr="008E229B" w:rsidRDefault="0026666F" w:rsidP="00520E96">
      <w:pPr>
        <w:spacing w:line="276" w:lineRule="auto"/>
        <w:ind w:right="-1"/>
        <w:jc w:val="both"/>
        <w:rPr>
          <w:rFonts w:ascii="Open Sans" w:hAnsi="Open Sans" w:cs="Open Sans"/>
          <w:color w:val="FF0000"/>
          <w:sz w:val="18"/>
          <w:szCs w:val="18"/>
          <w:lang w:eastAsia="pl-PL"/>
        </w:rPr>
      </w:pPr>
    </w:p>
    <w:p w14:paraId="758BB716" w14:textId="77777777" w:rsidR="00536755" w:rsidRPr="00981F18" w:rsidRDefault="00536755" w:rsidP="00536755">
      <w:pPr>
        <w:suppressAutoHyphens w:val="0"/>
        <w:rPr>
          <w:rFonts w:ascii="Open Sans" w:hAnsi="Open Sans" w:cs="Open Sans"/>
          <w:bCs/>
          <w:color w:val="000000"/>
          <w:lang w:eastAsia="pl-PL"/>
        </w:rPr>
      </w:pPr>
      <w:r w:rsidRPr="00981F18">
        <w:rPr>
          <w:rFonts w:ascii="Open Sans" w:hAnsi="Open Sans" w:cs="Open Sans"/>
          <w:bCs/>
          <w:color w:val="000000"/>
          <w:lang w:eastAsia="pl-PL"/>
        </w:rPr>
        <w:lastRenderedPageBreak/>
        <w:t xml:space="preserve">Rozdział V </w:t>
      </w:r>
      <w:r w:rsidRPr="00981F18">
        <w:rPr>
          <w:rFonts w:ascii="Open Sans" w:hAnsi="Open Sans" w:cs="Open Sans"/>
          <w:bCs/>
          <w:color w:val="000000"/>
          <w:lang w:eastAsia="pl-PL"/>
        </w:rPr>
        <w:tab/>
      </w:r>
    </w:p>
    <w:p w14:paraId="0BFBD00A" w14:textId="58853A94" w:rsidR="00536755" w:rsidRPr="00981F18" w:rsidRDefault="00536755" w:rsidP="007E4F86">
      <w:pPr>
        <w:suppressAutoHyphens w:val="0"/>
        <w:rPr>
          <w:rFonts w:ascii="Open Sans" w:hAnsi="Open Sans" w:cs="Open Sans"/>
          <w:bCs/>
          <w:color w:val="000000"/>
          <w:lang w:eastAsia="pl-PL"/>
        </w:rPr>
      </w:pPr>
      <w:r w:rsidRPr="00981F18">
        <w:rPr>
          <w:rFonts w:ascii="Open Sans" w:hAnsi="Open Sans" w:cs="Open Sans"/>
          <w:bCs/>
          <w:color w:val="000000"/>
          <w:lang w:eastAsia="pl-PL"/>
        </w:rPr>
        <w:t xml:space="preserve">Projekt umowy </w:t>
      </w:r>
    </w:p>
    <w:p w14:paraId="5668CBA6" w14:textId="77777777" w:rsidR="00B86715" w:rsidRPr="008E229B" w:rsidRDefault="00B86715">
      <w:pPr>
        <w:pStyle w:val="WW-Tretekstu"/>
        <w:ind w:left="1500" w:hanging="1500"/>
        <w:jc w:val="both"/>
        <w:rPr>
          <w:rFonts w:ascii="Open Sans" w:hAnsi="Open Sans" w:cs="Open Sans"/>
          <w:i w:val="0"/>
          <w:sz w:val="20"/>
        </w:rPr>
      </w:pPr>
    </w:p>
    <w:p w14:paraId="0D598C1B" w14:textId="77777777" w:rsidR="00E5057B" w:rsidRPr="008E229B" w:rsidRDefault="00E5057B">
      <w:pPr>
        <w:pStyle w:val="WW-Tretekstu"/>
        <w:ind w:left="1500" w:hanging="1500"/>
        <w:jc w:val="both"/>
        <w:rPr>
          <w:rFonts w:ascii="Open Sans" w:hAnsi="Open Sans" w:cs="Open Sans"/>
          <w:i w:val="0"/>
          <w:sz w:val="20"/>
        </w:rPr>
      </w:pPr>
    </w:p>
    <w:p w14:paraId="3F609165" w14:textId="77777777" w:rsidR="00DE55D0" w:rsidRPr="008E229B" w:rsidRDefault="00DE55D0">
      <w:pPr>
        <w:pStyle w:val="WW-Tretekstu"/>
        <w:ind w:left="1500" w:hanging="1500"/>
        <w:jc w:val="both"/>
        <w:rPr>
          <w:rFonts w:ascii="Open Sans" w:hAnsi="Open Sans" w:cs="Open Sans"/>
          <w:i w:val="0"/>
          <w:sz w:val="20"/>
        </w:rPr>
      </w:pPr>
    </w:p>
    <w:p w14:paraId="76B6A242" w14:textId="77777777" w:rsidR="00DE55D0" w:rsidRPr="008E229B" w:rsidRDefault="00DE55D0">
      <w:pPr>
        <w:pStyle w:val="WW-Tretekstu"/>
        <w:ind w:left="1500" w:hanging="1500"/>
        <w:jc w:val="both"/>
        <w:rPr>
          <w:rFonts w:ascii="Open Sans" w:hAnsi="Open Sans" w:cs="Open Sans"/>
          <w:i w:val="0"/>
          <w:sz w:val="20"/>
        </w:rPr>
      </w:pPr>
    </w:p>
    <w:p w14:paraId="577BC49F" w14:textId="77777777" w:rsidR="00DE55D0" w:rsidRPr="008E229B" w:rsidRDefault="00DE55D0">
      <w:pPr>
        <w:pStyle w:val="WW-Tretekstu"/>
        <w:ind w:left="1500" w:hanging="1500"/>
        <w:jc w:val="both"/>
        <w:rPr>
          <w:rFonts w:ascii="Open Sans" w:hAnsi="Open Sans" w:cs="Open Sans"/>
          <w:i w:val="0"/>
          <w:sz w:val="20"/>
        </w:rPr>
      </w:pPr>
    </w:p>
    <w:p w14:paraId="4232F156" w14:textId="77777777" w:rsidR="00DE55D0" w:rsidRPr="008E229B" w:rsidRDefault="00DE55D0">
      <w:pPr>
        <w:pStyle w:val="WW-Tretekstu"/>
        <w:ind w:left="1500" w:hanging="1500"/>
        <w:jc w:val="both"/>
        <w:rPr>
          <w:rFonts w:ascii="Open Sans" w:hAnsi="Open Sans" w:cs="Open Sans"/>
          <w:i w:val="0"/>
          <w:sz w:val="20"/>
        </w:rPr>
      </w:pPr>
    </w:p>
    <w:p w14:paraId="37614776" w14:textId="77777777" w:rsidR="00DE55D0" w:rsidRPr="008E229B" w:rsidRDefault="00DE55D0">
      <w:pPr>
        <w:pStyle w:val="WW-Tretekstu"/>
        <w:ind w:left="1500" w:hanging="1500"/>
        <w:jc w:val="both"/>
        <w:rPr>
          <w:rFonts w:ascii="Open Sans" w:hAnsi="Open Sans" w:cs="Open Sans"/>
          <w:i w:val="0"/>
          <w:sz w:val="20"/>
        </w:rPr>
      </w:pPr>
    </w:p>
    <w:p w14:paraId="29FF3DD4" w14:textId="77777777" w:rsidR="00DE55D0" w:rsidRPr="008E229B" w:rsidRDefault="00DE55D0">
      <w:pPr>
        <w:pStyle w:val="WW-Tretekstu"/>
        <w:ind w:left="1500" w:hanging="1500"/>
        <w:jc w:val="both"/>
        <w:rPr>
          <w:rFonts w:ascii="Open Sans" w:hAnsi="Open Sans" w:cs="Open Sans"/>
          <w:i w:val="0"/>
          <w:sz w:val="20"/>
        </w:rPr>
      </w:pPr>
    </w:p>
    <w:p w14:paraId="3FF3BE30" w14:textId="77777777" w:rsidR="00DE55D0" w:rsidRPr="008E229B" w:rsidRDefault="00DE55D0">
      <w:pPr>
        <w:pStyle w:val="WW-Tretekstu"/>
        <w:ind w:left="1500" w:hanging="1500"/>
        <w:jc w:val="both"/>
        <w:rPr>
          <w:rFonts w:ascii="Open Sans" w:hAnsi="Open Sans" w:cs="Open Sans"/>
          <w:i w:val="0"/>
          <w:sz w:val="20"/>
        </w:rPr>
      </w:pPr>
    </w:p>
    <w:p w14:paraId="04D41EEB" w14:textId="77777777" w:rsidR="00DE55D0" w:rsidRPr="008E229B" w:rsidRDefault="00DE55D0">
      <w:pPr>
        <w:pStyle w:val="WW-Tretekstu"/>
        <w:ind w:left="1500" w:hanging="1500"/>
        <w:jc w:val="both"/>
        <w:rPr>
          <w:rFonts w:ascii="Open Sans" w:hAnsi="Open Sans" w:cs="Open Sans"/>
          <w:i w:val="0"/>
          <w:sz w:val="20"/>
        </w:rPr>
      </w:pPr>
    </w:p>
    <w:p w14:paraId="58B2CAED" w14:textId="77777777" w:rsidR="00DE55D0" w:rsidRPr="008E229B" w:rsidRDefault="00DE55D0">
      <w:pPr>
        <w:pStyle w:val="WW-Tretekstu"/>
        <w:ind w:left="1500" w:hanging="1500"/>
        <w:jc w:val="both"/>
        <w:rPr>
          <w:rFonts w:ascii="Open Sans" w:hAnsi="Open Sans" w:cs="Open Sans"/>
          <w:i w:val="0"/>
          <w:sz w:val="20"/>
        </w:rPr>
      </w:pPr>
    </w:p>
    <w:p w14:paraId="5E1FD0B8" w14:textId="77777777" w:rsidR="00DE55D0" w:rsidRPr="008E229B" w:rsidRDefault="00DE55D0">
      <w:pPr>
        <w:pStyle w:val="WW-Tretekstu"/>
        <w:ind w:left="1500" w:hanging="1500"/>
        <w:jc w:val="both"/>
        <w:rPr>
          <w:rFonts w:ascii="Open Sans" w:hAnsi="Open Sans" w:cs="Open Sans"/>
          <w:i w:val="0"/>
          <w:sz w:val="20"/>
        </w:rPr>
      </w:pPr>
    </w:p>
    <w:p w14:paraId="05970EE5" w14:textId="77777777" w:rsidR="00DE55D0" w:rsidRPr="008E229B" w:rsidRDefault="00DE55D0">
      <w:pPr>
        <w:pStyle w:val="WW-Tretekstu"/>
        <w:ind w:left="1500" w:hanging="1500"/>
        <w:jc w:val="both"/>
        <w:rPr>
          <w:rFonts w:ascii="Open Sans" w:hAnsi="Open Sans" w:cs="Open Sans"/>
          <w:i w:val="0"/>
          <w:sz w:val="20"/>
        </w:rPr>
      </w:pPr>
    </w:p>
    <w:p w14:paraId="0F2317D3" w14:textId="77777777" w:rsidR="00DE55D0" w:rsidRPr="008E229B" w:rsidRDefault="00DE55D0">
      <w:pPr>
        <w:pStyle w:val="WW-Tretekstu"/>
        <w:ind w:left="1500" w:hanging="1500"/>
        <w:jc w:val="both"/>
        <w:rPr>
          <w:rFonts w:ascii="Open Sans" w:hAnsi="Open Sans" w:cs="Open Sans"/>
          <w:i w:val="0"/>
          <w:sz w:val="20"/>
        </w:rPr>
      </w:pPr>
    </w:p>
    <w:p w14:paraId="5055A8B5" w14:textId="77777777" w:rsidR="00DE55D0" w:rsidRPr="008E229B" w:rsidRDefault="00DE55D0">
      <w:pPr>
        <w:pStyle w:val="WW-Tretekstu"/>
        <w:ind w:left="1500" w:hanging="1500"/>
        <w:jc w:val="both"/>
        <w:rPr>
          <w:rFonts w:ascii="Open Sans" w:hAnsi="Open Sans" w:cs="Open Sans"/>
          <w:i w:val="0"/>
          <w:sz w:val="20"/>
        </w:rPr>
      </w:pPr>
    </w:p>
    <w:p w14:paraId="0136044B" w14:textId="77777777" w:rsidR="00DE55D0" w:rsidRPr="008E229B" w:rsidRDefault="00DE55D0">
      <w:pPr>
        <w:pStyle w:val="WW-Tretekstu"/>
        <w:ind w:left="1500" w:hanging="1500"/>
        <w:jc w:val="both"/>
        <w:rPr>
          <w:rFonts w:ascii="Open Sans" w:hAnsi="Open Sans" w:cs="Open Sans"/>
          <w:i w:val="0"/>
          <w:sz w:val="20"/>
        </w:rPr>
      </w:pPr>
    </w:p>
    <w:p w14:paraId="104F713D" w14:textId="77777777" w:rsidR="00DE55D0" w:rsidRPr="008E229B" w:rsidRDefault="00DE55D0">
      <w:pPr>
        <w:pStyle w:val="WW-Tretekstu"/>
        <w:ind w:left="1500" w:hanging="1500"/>
        <w:jc w:val="both"/>
        <w:rPr>
          <w:rFonts w:ascii="Open Sans" w:hAnsi="Open Sans" w:cs="Open Sans"/>
          <w:i w:val="0"/>
          <w:sz w:val="20"/>
        </w:rPr>
      </w:pPr>
    </w:p>
    <w:p w14:paraId="52B7E948" w14:textId="77777777" w:rsidR="00DE55D0" w:rsidRPr="008E229B" w:rsidRDefault="00DE55D0">
      <w:pPr>
        <w:pStyle w:val="WW-Tretekstu"/>
        <w:ind w:left="1500" w:hanging="1500"/>
        <w:jc w:val="both"/>
        <w:rPr>
          <w:rFonts w:ascii="Open Sans" w:hAnsi="Open Sans" w:cs="Open Sans"/>
          <w:i w:val="0"/>
          <w:sz w:val="20"/>
        </w:rPr>
      </w:pPr>
    </w:p>
    <w:p w14:paraId="747D565E" w14:textId="77777777" w:rsidR="00DE55D0" w:rsidRPr="008E229B" w:rsidRDefault="00DE55D0">
      <w:pPr>
        <w:pStyle w:val="WW-Tretekstu"/>
        <w:ind w:left="1500" w:hanging="1500"/>
        <w:jc w:val="both"/>
        <w:rPr>
          <w:rFonts w:ascii="Open Sans" w:hAnsi="Open Sans" w:cs="Open Sans"/>
          <w:i w:val="0"/>
          <w:sz w:val="20"/>
        </w:rPr>
      </w:pPr>
    </w:p>
    <w:p w14:paraId="07674931" w14:textId="77777777" w:rsidR="00DE55D0" w:rsidRPr="008E229B" w:rsidRDefault="00DE55D0">
      <w:pPr>
        <w:pStyle w:val="WW-Tretekstu"/>
        <w:ind w:left="1500" w:hanging="1500"/>
        <w:jc w:val="both"/>
        <w:rPr>
          <w:rFonts w:ascii="Open Sans" w:hAnsi="Open Sans" w:cs="Open Sans"/>
          <w:i w:val="0"/>
          <w:sz w:val="20"/>
        </w:rPr>
      </w:pPr>
    </w:p>
    <w:p w14:paraId="206F85CA" w14:textId="77777777" w:rsidR="00DE55D0" w:rsidRPr="008E229B" w:rsidRDefault="00DE55D0">
      <w:pPr>
        <w:pStyle w:val="WW-Tretekstu"/>
        <w:ind w:left="1500" w:hanging="1500"/>
        <w:jc w:val="both"/>
        <w:rPr>
          <w:rFonts w:ascii="Open Sans" w:hAnsi="Open Sans" w:cs="Open Sans"/>
          <w:i w:val="0"/>
          <w:sz w:val="20"/>
        </w:rPr>
      </w:pPr>
    </w:p>
    <w:p w14:paraId="716C5791" w14:textId="77777777" w:rsidR="00DE55D0" w:rsidRPr="008E229B" w:rsidRDefault="00DE55D0">
      <w:pPr>
        <w:pStyle w:val="WW-Tretekstu"/>
        <w:ind w:left="1500" w:hanging="1500"/>
        <w:jc w:val="both"/>
        <w:rPr>
          <w:rFonts w:ascii="Open Sans" w:hAnsi="Open Sans" w:cs="Open Sans"/>
          <w:i w:val="0"/>
          <w:sz w:val="20"/>
        </w:rPr>
      </w:pPr>
    </w:p>
    <w:p w14:paraId="646856ED" w14:textId="77777777" w:rsidR="00DE55D0" w:rsidRPr="008E229B" w:rsidRDefault="00DE55D0">
      <w:pPr>
        <w:pStyle w:val="WW-Tretekstu"/>
        <w:ind w:left="1500" w:hanging="1500"/>
        <w:jc w:val="both"/>
        <w:rPr>
          <w:rFonts w:ascii="Open Sans" w:hAnsi="Open Sans" w:cs="Open Sans"/>
          <w:i w:val="0"/>
          <w:sz w:val="20"/>
        </w:rPr>
      </w:pPr>
    </w:p>
    <w:p w14:paraId="11DBA8AD" w14:textId="77777777" w:rsidR="00DE55D0" w:rsidRPr="008E229B" w:rsidRDefault="00DE55D0">
      <w:pPr>
        <w:pStyle w:val="WW-Tretekstu"/>
        <w:ind w:left="1500" w:hanging="1500"/>
        <w:jc w:val="both"/>
        <w:rPr>
          <w:rFonts w:ascii="Open Sans" w:hAnsi="Open Sans" w:cs="Open Sans"/>
          <w:i w:val="0"/>
          <w:sz w:val="20"/>
        </w:rPr>
      </w:pPr>
    </w:p>
    <w:p w14:paraId="32E2C1E0" w14:textId="77777777" w:rsidR="00DE55D0" w:rsidRPr="008E229B" w:rsidRDefault="00DE55D0">
      <w:pPr>
        <w:pStyle w:val="WW-Tretekstu"/>
        <w:ind w:left="1500" w:hanging="1500"/>
        <w:jc w:val="both"/>
        <w:rPr>
          <w:rFonts w:ascii="Open Sans" w:hAnsi="Open Sans" w:cs="Open Sans"/>
          <w:i w:val="0"/>
          <w:sz w:val="20"/>
        </w:rPr>
      </w:pPr>
    </w:p>
    <w:p w14:paraId="40347DB9" w14:textId="77777777" w:rsidR="00DE55D0" w:rsidRPr="008E229B" w:rsidRDefault="00DE55D0">
      <w:pPr>
        <w:pStyle w:val="WW-Tretekstu"/>
        <w:ind w:left="1500" w:hanging="1500"/>
        <w:jc w:val="both"/>
        <w:rPr>
          <w:rFonts w:ascii="Open Sans" w:hAnsi="Open Sans" w:cs="Open Sans"/>
          <w:i w:val="0"/>
          <w:sz w:val="20"/>
        </w:rPr>
      </w:pPr>
    </w:p>
    <w:p w14:paraId="38C809C2" w14:textId="77777777" w:rsidR="00DE55D0" w:rsidRPr="008E229B" w:rsidRDefault="00DE55D0">
      <w:pPr>
        <w:pStyle w:val="WW-Tretekstu"/>
        <w:ind w:left="1500" w:hanging="1500"/>
        <w:jc w:val="both"/>
        <w:rPr>
          <w:rFonts w:ascii="Open Sans" w:hAnsi="Open Sans" w:cs="Open Sans"/>
          <w:i w:val="0"/>
          <w:sz w:val="20"/>
        </w:rPr>
      </w:pPr>
    </w:p>
    <w:p w14:paraId="6D2B325D" w14:textId="77777777" w:rsidR="00DE55D0" w:rsidRPr="008E229B" w:rsidRDefault="00DE55D0">
      <w:pPr>
        <w:pStyle w:val="WW-Tretekstu"/>
        <w:ind w:left="1500" w:hanging="1500"/>
        <w:jc w:val="both"/>
        <w:rPr>
          <w:rFonts w:ascii="Open Sans" w:hAnsi="Open Sans" w:cs="Open Sans"/>
          <w:i w:val="0"/>
          <w:sz w:val="20"/>
        </w:rPr>
      </w:pPr>
    </w:p>
    <w:p w14:paraId="2D38004A" w14:textId="77777777" w:rsidR="00DE55D0" w:rsidRPr="008E229B" w:rsidRDefault="00DE55D0">
      <w:pPr>
        <w:pStyle w:val="WW-Tretekstu"/>
        <w:ind w:left="1500" w:hanging="1500"/>
        <w:jc w:val="both"/>
        <w:rPr>
          <w:rFonts w:ascii="Open Sans" w:hAnsi="Open Sans" w:cs="Open Sans"/>
          <w:i w:val="0"/>
          <w:sz w:val="20"/>
        </w:rPr>
      </w:pPr>
    </w:p>
    <w:p w14:paraId="586FDCF1" w14:textId="77777777" w:rsidR="00DE55D0" w:rsidRPr="008E229B" w:rsidRDefault="00DE55D0">
      <w:pPr>
        <w:pStyle w:val="WW-Tretekstu"/>
        <w:ind w:left="1500" w:hanging="1500"/>
        <w:jc w:val="both"/>
        <w:rPr>
          <w:rFonts w:ascii="Open Sans" w:hAnsi="Open Sans" w:cs="Open Sans"/>
          <w:i w:val="0"/>
          <w:sz w:val="20"/>
        </w:rPr>
      </w:pPr>
    </w:p>
    <w:p w14:paraId="567BDD05" w14:textId="77777777" w:rsidR="00DE55D0" w:rsidRPr="008E229B" w:rsidRDefault="00DE55D0">
      <w:pPr>
        <w:pStyle w:val="WW-Tretekstu"/>
        <w:ind w:left="1500" w:hanging="1500"/>
        <w:jc w:val="both"/>
        <w:rPr>
          <w:rFonts w:ascii="Open Sans" w:hAnsi="Open Sans" w:cs="Open Sans"/>
          <w:i w:val="0"/>
          <w:sz w:val="20"/>
        </w:rPr>
      </w:pPr>
    </w:p>
    <w:p w14:paraId="68DAEFFE" w14:textId="77777777" w:rsidR="00DE55D0" w:rsidRPr="008E229B" w:rsidRDefault="00DE55D0">
      <w:pPr>
        <w:pStyle w:val="WW-Tretekstu"/>
        <w:ind w:left="1500" w:hanging="1500"/>
        <w:jc w:val="both"/>
        <w:rPr>
          <w:rFonts w:ascii="Open Sans" w:hAnsi="Open Sans" w:cs="Open Sans"/>
          <w:i w:val="0"/>
          <w:sz w:val="20"/>
        </w:rPr>
      </w:pPr>
    </w:p>
    <w:p w14:paraId="3235C1AF" w14:textId="77777777" w:rsidR="00DE55D0" w:rsidRPr="008E229B" w:rsidRDefault="00DE55D0">
      <w:pPr>
        <w:pStyle w:val="WW-Tretekstu"/>
        <w:ind w:left="1500" w:hanging="1500"/>
        <w:jc w:val="both"/>
        <w:rPr>
          <w:rFonts w:ascii="Open Sans" w:hAnsi="Open Sans" w:cs="Open Sans"/>
          <w:i w:val="0"/>
          <w:sz w:val="20"/>
        </w:rPr>
      </w:pPr>
    </w:p>
    <w:p w14:paraId="53542B51" w14:textId="77777777" w:rsidR="00DE55D0" w:rsidRPr="008E229B" w:rsidRDefault="00DE55D0">
      <w:pPr>
        <w:pStyle w:val="WW-Tretekstu"/>
        <w:ind w:left="1500" w:hanging="1500"/>
        <w:jc w:val="both"/>
        <w:rPr>
          <w:rFonts w:ascii="Open Sans" w:hAnsi="Open Sans" w:cs="Open Sans"/>
          <w:i w:val="0"/>
          <w:sz w:val="20"/>
        </w:rPr>
      </w:pPr>
    </w:p>
    <w:p w14:paraId="5F0EACF9" w14:textId="77777777" w:rsidR="00DE55D0" w:rsidRPr="008E229B" w:rsidRDefault="00DE55D0">
      <w:pPr>
        <w:pStyle w:val="WW-Tretekstu"/>
        <w:ind w:left="1500" w:hanging="1500"/>
        <w:jc w:val="both"/>
        <w:rPr>
          <w:rFonts w:ascii="Open Sans" w:hAnsi="Open Sans" w:cs="Open Sans"/>
          <w:i w:val="0"/>
          <w:sz w:val="20"/>
        </w:rPr>
      </w:pPr>
    </w:p>
    <w:p w14:paraId="510EB189" w14:textId="77777777" w:rsidR="00DE55D0" w:rsidRPr="008E229B" w:rsidRDefault="00DE55D0">
      <w:pPr>
        <w:pStyle w:val="WW-Tretekstu"/>
        <w:ind w:left="1500" w:hanging="1500"/>
        <w:jc w:val="both"/>
        <w:rPr>
          <w:rFonts w:ascii="Open Sans" w:hAnsi="Open Sans" w:cs="Open Sans"/>
          <w:i w:val="0"/>
          <w:sz w:val="20"/>
        </w:rPr>
      </w:pPr>
    </w:p>
    <w:p w14:paraId="3BBDAFE2" w14:textId="77777777" w:rsidR="00DE55D0" w:rsidRPr="008E229B" w:rsidRDefault="00DE55D0">
      <w:pPr>
        <w:pStyle w:val="WW-Tretekstu"/>
        <w:ind w:left="1500" w:hanging="1500"/>
        <w:jc w:val="both"/>
        <w:rPr>
          <w:rFonts w:ascii="Open Sans" w:hAnsi="Open Sans" w:cs="Open Sans"/>
          <w:i w:val="0"/>
          <w:sz w:val="20"/>
        </w:rPr>
      </w:pPr>
    </w:p>
    <w:p w14:paraId="77114624" w14:textId="77777777" w:rsidR="00DE55D0" w:rsidRPr="008E229B" w:rsidRDefault="00DE55D0">
      <w:pPr>
        <w:pStyle w:val="WW-Tretekstu"/>
        <w:ind w:left="1500" w:hanging="1500"/>
        <w:jc w:val="both"/>
        <w:rPr>
          <w:rFonts w:ascii="Open Sans" w:hAnsi="Open Sans" w:cs="Open Sans"/>
          <w:i w:val="0"/>
          <w:sz w:val="20"/>
        </w:rPr>
      </w:pPr>
    </w:p>
    <w:p w14:paraId="6CBCD97F" w14:textId="77777777" w:rsidR="00D505BA" w:rsidRPr="008E229B" w:rsidRDefault="00D505BA" w:rsidP="00536755">
      <w:pPr>
        <w:pStyle w:val="WW-Tretekstu"/>
        <w:jc w:val="both"/>
        <w:rPr>
          <w:rFonts w:ascii="Open Sans" w:hAnsi="Open Sans" w:cs="Open Sans"/>
          <w:i w:val="0"/>
          <w:sz w:val="20"/>
        </w:rPr>
      </w:pPr>
    </w:p>
    <w:p w14:paraId="23F0D83F" w14:textId="77777777" w:rsidR="009675C5" w:rsidRPr="008E229B" w:rsidRDefault="009675C5" w:rsidP="00536755">
      <w:pPr>
        <w:pStyle w:val="WW-Tretekstu"/>
        <w:jc w:val="both"/>
        <w:rPr>
          <w:rFonts w:ascii="Open Sans" w:hAnsi="Open Sans" w:cs="Open Sans"/>
          <w:i w:val="0"/>
          <w:sz w:val="20"/>
        </w:rPr>
      </w:pPr>
    </w:p>
    <w:p w14:paraId="69A4AD25" w14:textId="77777777" w:rsidR="009675C5" w:rsidRPr="008E229B" w:rsidRDefault="009675C5" w:rsidP="00536755">
      <w:pPr>
        <w:pStyle w:val="WW-Tretekstu"/>
        <w:jc w:val="both"/>
        <w:rPr>
          <w:rFonts w:ascii="Open Sans" w:hAnsi="Open Sans" w:cs="Open Sans"/>
          <w:i w:val="0"/>
          <w:sz w:val="20"/>
        </w:rPr>
      </w:pPr>
    </w:p>
    <w:p w14:paraId="6D93507C" w14:textId="77777777" w:rsidR="009675C5" w:rsidRPr="008E229B" w:rsidRDefault="009675C5" w:rsidP="00536755">
      <w:pPr>
        <w:pStyle w:val="WW-Tretekstu"/>
        <w:jc w:val="both"/>
        <w:rPr>
          <w:rFonts w:ascii="Open Sans" w:hAnsi="Open Sans" w:cs="Open Sans"/>
          <w:i w:val="0"/>
          <w:sz w:val="20"/>
        </w:rPr>
      </w:pPr>
    </w:p>
    <w:p w14:paraId="4783A267" w14:textId="77777777" w:rsidR="009675C5" w:rsidRPr="008E229B" w:rsidRDefault="009675C5" w:rsidP="00536755">
      <w:pPr>
        <w:pStyle w:val="WW-Tretekstu"/>
        <w:jc w:val="both"/>
        <w:rPr>
          <w:rFonts w:ascii="Open Sans" w:hAnsi="Open Sans" w:cs="Open Sans"/>
          <w:i w:val="0"/>
          <w:sz w:val="20"/>
        </w:rPr>
      </w:pPr>
    </w:p>
    <w:p w14:paraId="1FFA1EEA" w14:textId="77777777" w:rsidR="009675C5" w:rsidRPr="008E229B" w:rsidRDefault="009675C5" w:rsidP="00536755">
      <w:pPr>
        <w:pStyle w:val="WW-Tretekstu"/>
        <w:jc w:val="both"/>
        <w:rPr>
          <w:rFonts w:ascii="Open Sans" w:hAnsi="Open Sans" w:cs="Open Sans"/>
          <w:i w:val="0"/>
          <w:sz w:val="20"/>
        </w:rPr>
      </w:pPr>
    </w:p>
    <w:p w14:paraId="5980B426" w14:textId="77777777" w:rsidR="00536755" w:rsidRPr="008E229B" w:rsidRDefault="00536755" w:rsidP="00536755">
      <w:pPr>
        <w:pStyle w:val="WW-Tretekstu"/>
        <w:jc w:val="both"/>
        <w:rPr>
          <w:rFonts w:ascii="Open Sans" w:hAnsi="Open Sans" w:cs="Open Sans"/>
          <w:i w:val="0"/>
          <w:sz w:val="20"/>
        </w:rPr>
      </w:pPr>
    </w:p>
    <w:p w14:paraId="398BF809" w14:textId="77777777" w:rsidR="00DE55D0" w:rsidRPr="008E229B" w:rsidRDefault="00DE55D0" w:rsidP="0040358C">
      <w:pPr>
        <w:pStyle w:val="WW-Tretekstu"/>
        <w:jc w:val="both"/>
        <w:rPr>
          <w:rFonts w:ascii="Open Sans" w:hAnsi="Open Sans" w:cs="Open Sans"/>
          <w:i w:val="0"/>
          <w:sz w:val="20"/>
        </w:rPr>
      </w:pPr>
    </w:p>
    <w:p w14:paraId="49B75021" w14:textId="77777777" w:rsidR="007E4F86" w:rsidRPr="008E229B" w:rsidRDefault="007E4F86" w:rsidP="0040358C">
      <w:pPr>
        <w:pStyle w:val="WW-Tretekstu"/>
        <w:jc w:val="both"/>
        <w:rPr>
          <w:rFonts w:ascii="Open Sans" w:hAnsi="Open Sans" w:cs="Open Sans"/>
          <w:i w:val="0"/>
          <w:sz w:val="20"/>
        </w:rPr>
      </w:pPr>
    </w:p>
    <w:p w14:paraId="1889DA2E" w14:textId="77777777" w:rsidR="007E4F86" w:rsidRPr="008E229B" w:rsidRDefault="007E4F86" w:rsidP="0040358C">
      <w:pPr>
        <w:pStyle w:val="WW-Tretekstu"/>
        <w:jc w:val="both"/>
        <w:rPr>
          <w:rFonts w:ascii="Open Sans" w:hAnsi="Open Sans" w:cs="Open Sans"/>
          <w:i w:val="0"/>
          <w:sz w:val="20"/>
        </w:rPr>
      </w:pPr>
    </w:p>
    <w:p w14:paraId="7B83E888" w14:textId="77777777" w:rsidR="007E4F86" w:rsidRPr="008E229B" w:rsidRDefault="007E4F86" w:rsidP="0040358C">
      <w:pPr>
        <w:pStyle w:val="WW-Tretekstu"/>
        <w:jc w:val="both"/>
        <w:rPr>
          <w:rFonts w:ascii="Open Sans" w:hAnsi="Open Sans" w:cs="Open Sans"/>
          <w:i w:val="0"/>
          <w:sz w:val="20"/>
        </w:rPr>
      </w:pPr>
    </w:p>
    <w:p w14:paraId="5BC9425A" w14:textId="19DF41EA" w:rsidR="00DE55D0" w:rsidRDefault="00DE55D0" w:rsidP="009675C5">
      <w:pPr>
        <w:keepNext/>
        <w:jc w:val="right"/>
        <w:outlineLvl w:val="2"/>
        <w:rPr>
          <w:rFonts w:ascii="Open Sans" w:hAnsi="Open Sans" w:cs="Open Sans"/>
        </w:rPr>
      </w:pPr>
      <w:r w:rsidRPr="00D83D04">
        <w:rPr>
          <w:rFonts w:ascii="Open Sans" w:hAnsi="Open Sans" w:cs="Open Sans"/>
        </w:rPr>
        <w:lastRenderedPageBreak/>
        <w:t>Projekt umowy</w:t>
      </w:r>
      <w:r w:rsidR="00536755" w:rsidRPr="00D83D04">
        <w:rPr>
          <w:rFonts w:ascii="Open Sans" w:hAnsi="Open Sans" w:cs="Open Sans"/>
        </w:rPr>
        <w:t xml:space="preserve"> </w:t>
      </w:r>
    </w:p>
    <w:p w14:paraId="5F70A576" w14:textId="77777777" w:rsidR="009A1A21" w:rsidRDefault="009A1A21" w:rsidP="009675C5">
      <w:pPr>
        <w:keepNext/>
        <w:jc w:val="right"/>
        <w:outlineLvl w:val="2"/>
        <w:rPr>
          <w:rFonts w:ascii="Open Sans" w:hAnsi="Open Sans" w:cs="Open Sans"/>
        </w:rPr>
      </w:pPr>
    </w:p>
    <w:p w14:paraId="00C499B5" w14:textId="77777777" w:rsidR="009A1A21" w:rsidRPr="008969E4" w:rsidRDefault="009A1A21" w:rsidP="009A1A21">
      <w:pPr>
        <w:keepNext/>
        <w:contextualSpacing/>
        <w:jc w:val="center"/>
        <w:rPr>
          <w:rFonts w:ascii="Open Sans" w:hAnsi="Open Sans" w:cs="Open Sans"/>
          <w:b/>
          <w:bCs/>
          <w:lang w:eastAsia="pl-PL"/>
        </w:rPr>
      </w:pPr>
      <w:r w:rsidRPr="008969E4">
        <w:rPr>
          <w:rFonts w:ascii="Open Sans" w:hAnsi="Open Sans" w:cs="Open Sans"/>
          <w:b/>
          <w:bCs/>
          <w:lang w:eastAsia="pl-PL"/>
        </w:rPr>
        <w:t>WZÓR</w:t>
      </w:r>
    </w:p>
    <w:p w14:paraId="11495640" w14:textId="77777777" w:rsidR="009A1A21" w:rsidRPr="008969E4" w:rsidRDefault="009A1A21" w:rsidP="009A1A21">
      <w:pPr>
        <w:keepNext/>
        <w:contextualSpacing/>
        <w:jc w:val="center"/>
        <w:rPr>
          <w:rFonts w:ascii="Open Sans" w:hAnsi="Open Sans" w:cs="Open Sans"/>
          <w:b/>
          <w:bCs/>
          <w:lang w:eastAsia="pl-PL"/>
        </w:rPr>
      </w:pPr>
      <w:r w:rsidRPr="008969E4">
        <w:rPr>
          <w:rFonts w:ascii="Open Sans" w:hAnsi="Open Sans" w:cs="Open Sans"/>
          <w:b/>
          <w:bCs/>
          <w:lang w:eastAsia="pl-PL"/>
        </w:rPr>
        <w:t xml:space="preserve">Umowa na świadczenie usług </w:t>
      </w:r>
    </w:p>
    <w:p w14:paraId="457E9025" w14:textId="77777777" w:rsidR="009A1A21" w:rsidRPr="008969E4" w:rsidRDefault="009A1A21" w:rsidP="009A1A21">
      <w:pPr>
        <w:keepNext/>
        <w:contextualSpacing/>
        <w:jc w:val="center"/>
        <w:rPr>
          <w:rFonts w:ascii="Open Sans" w:hAnsi="Open Sans" w:cs="Open Sans"/>
          <w:b/>
          <w:bCs/>
          <w:lang w:eastAsia="pl-PL"/>
        </w:rPr>
      </w:pPr>
      <w:r w:rsidRPr="008969E4">
        <w:rPr>
          <w:rFonts w:ascii="Open Sans" w:hAnsi="Open Sans" w:cs="Open Sans"/>
          <w:b/>
          <w:bCs/>
          <w:lang w:eastAsia="pl-PL"/>
        </w:rPr>
        <w:t>nr ……../……..</w:t>
      </w:r>
    </w:p>
    <w:p w14:paraId="236CB7F1" w14:textId="77777777" w:rsidR="009A1A21" w:rsidRPr="008969E4" w:rsidRDefault="009A1A21" w:rsidP="009A1A21">
      <w:pPr>
        <w:keepNext/>
        <w:contextualSpacing/>
        <w:jc w:val="both"/>
        <w:rPr>
          <w:rFonts w:ascii="Open Sans" w:hAnsi="Open Sans" w:cs="Open Sans"/>
          <w:b/>
          <w:bCs/>
          <w:lang w:eastAsia="pl-PL"/>
        </w:rPr>
      </w:pPr>
    </w:p>
    <w:p w14:paraId="1CD96847" w14:textId="77777777" w:rsidR="009A1A21" w:rsidRPr="008969E4" w:rsidRDefault="009A1A21" w:rsidP="009A1A21">
      <w:pPr>
        <w:autoSpaceDE w:val="0"/>
        <w:contextualSpacing/>
        <w:jc w:val="both"/>
        <w:rPr>
          <w:rFonts w:ascii="Open Sans" w:hAnsi="Open Sans" w:cs="Open Sans"/>
        </w:rPr>
      </w:pPr>
      <w:r>
        <w:rPr>
          <w:rFonts w:ascii="Open Sans" w:hAnsi="Open Sans" w:cs="Open Sans"/>
        </w:rPr>
        <w:t>zawarta dnia …………</w:t>
      </w:r>
      <w:r w:rsidRPr="008969E4">
        <w:rPr>
          <w:rFonts w:ascii="Open Sans" w:hAnsi="Open Sans" w:cs="Open Sans"/>
        </w:rPr>
        <w:t xml:space="preserve">roku </w:t>
      </w:r>
      <w:r w:rsidRPr="007C428D">
        <w:rPr>
          <w:rFonts w:ascii="Open Sans" w:hAnsi="Open Sans" w:cs="Open Sans"/>
        </w:rPr>
        <w:t>w Koszalini</w:t>
      </w:r>
      <w:r>
        <w:rPr>
          <w:rFonts w:ascii="Open Sans" w:hAnsi="Open Sans" w:cs="Open Sans"/>
        </w:rPr>
        <w:t xml:space="preserve">e </w:t>
      </w:r>
      <w:r w:rsidRPr="008969E4">
        <w:rPr>
          <w:rFonts w:ascii="Open Sans" w:hAnsi="Open Sans" w:cs="Open Sans"/>
        </w:rPr>
        <w:t>pomiędzy:</w:t>
      </w:r>
    </w:p>
    <w:p w14:paraId="5B822975" w14:textId="77777777" w:rsidR="009A1A21" w:rsidRPr="008969E4" w:rsidRDefault="009A1A21" w:rsidP="009A1A21">
      <w:pPr>
        <w:autoSpaceDE w:val="0"/>
        <w:contextualSpacing/>
        <w:jc w:val="both"/>
        <w:rPr>
          <w:rFonts w:ascii="Open Sans" w:hAnsi="Open Sans" w:cs="Open Sans"/>
        </w:rPr>
      </w:pPr>
    </w:p>
    <w:p w14:paraId="2B7D5A27" w14:textId="77777777" w:rsidR="009A1A21" w:rsidRPr="008969E4" w:rsidRDefault="009A1A21" w:rsidP="009A1A21">
      <w:pPr>
        <w:autoSpaceDE w:val="0"/>
        <w:contextualSpacing/>
        <w:jc w:val="both"/>
        <w:rPr>
          <w:rFonts w:ascii="Open Sans" w:eastAsia="Open Sans" w:hAnsi="Open Sans" w:cs="Open Sans"/>
          <w:b/>
        </w:rPr>
      </w:pPr>
      <w:r w:rsidRPr="008969E4">
        <w:rPr>
          <w:rFonts w:ascii="Open Sans" w:hAnsi="Open Sans" w:cs="Open Sans"/>
          <w:b/>
          <w:bCs/>
        </w:rPr>
        <w:t>Przedsiębiorst</w:t>
      </w:r>
      <w:r>
        <w:rPr>
          <w:rFonts w:ascii="Open Sans" w:hAnsi="Open Sans" w:cs="Open Sans"/>
          <w:b/>
          <w:bCs/>
        </w:rPr>
        <w:t>wem Gospodarki Komunalnej Spółką</w:t>
      </w:r>
      <w:r w:rsidRPr="008969E4">
        <w:rPr>
          <w:rFonts w:ascii="Open Sans" w:hAnsi="Open Sans" w:cs="Open Sans"/>
          <w:b/>
          <w:bCs/>
        </w:rPr>
        <w:t xml:space="preserve"> z o.o.</w:t>
      </w:r>
      <w:r w:rsidRPr="008969E4">
        <w:rPr>
          <w:rFonts w:ascii="Open Sans" w:hAnsi="Open Sans" w:cs="Open Sans"/>
        </w:rPr>
        <w:t xml:space="preserve"> z siedzibą w Koszalinie, </w:t>
      </w:r>
      <w:r w:rsidRPr="008969E4">
        <w:rPr>
          <w:rFonts w:ascii="Open Sans" w:hAnsi="Open Sans" w:cs="Open Sans"/>
        </w:rPr>
        <w:br/>
        <w:t>ul. Komunalna 5, wpisaną do rejestru przedsiębiorców prowadzonego przez Sąd Rejonowy</w:t>
      </w:r>
      <w:r>
        <w:rPr>
          <w:rFonts w:ascii="Open Sans" w:hAnsi="Open Sans" w:cs="Open Sans"/>
        </w:rPr>
        <w:t xml:space="preserve"> </w:t>
      </w:r>
      <w:r w:rsidRPr="008969E4">
        <w:rPr>
          <w:rFonts w:ascii="Open Sans" w:hAnsi="Open Sans" w:cs="Open Sans"/>
        </w:rPr>
        <w:t>w</w:t>
      </w:r>
      <w:r>
        <w:rPr>
          <w:rFonts w:ascii="Open Sans" w:hAnsi="Open Sans" w:cs="Open Sans"/>
        </w:rPr>
        <w:t> </w:t>
      </w:r>
      <w:r w:rsidRPr="008969E4">
        <w:rPr>
          <w:rFonts w:ascii="Open Sans" w:hAnsi="Open Sans" w:cs="Open Sans"/>
        </w:rPr>
        <w:t xml:space="preserve">Koszalinie IX Wydział Gospodarczy Krajowego Rejestru Sądowego pod nr 0000045697, posługująca się nr NIP 669-05-05-783, REGON 330253984, BDO 000005452, o kapitale zakładowym w wysokości </w:t>
      </w:r>
      <w:r w:rsidRPr="00CF0847">
        <w:rPr>
          <w:rFonts w:ascii="Open Sans" w:hAnsi="Open Sans" w:cs="Open Sans"/>
        </w:rPr>
        <w:t>11.952.676,80</w:t>
      </w:r>
      <w:r w:rsidRPr="008969E4">
        <w:rPr>
          <w:rFonts w:ascii="Open Sans" w:hAnsi="Open Sans" w:cs="Open Sans"/>
        </w:rPr>
        <w:t xml:space="preserve"> złotych w całości w</w:t>
      </w:r>
      <w:r>
        <w:rPr>
          <w:rFonts w:ascii="Open Sans" w:hAnsi="Open Sans" w:cs="Open Sans"/>
        </w:rPr>
        <w:t>niesionym</w:t>
      </w:r>
      <w:r w:rsidRPr="008969E4">
        <w:rPr>
          <w:rFonts w:ascii="Open Sans" w:hAnsi="Open Sans" w:cs="Open Sans"/>
        </w:rPr>
        <w:t>, reprezentowaną przez:</w:t>
      </w:r>
    </w:p>
    <w:p w14:paraId="02F84C2F" w14:textId="77777777" w:rsidR="009A1A21" w:rsidRDefault="009A1A21" w:rsidP="009A1A21">
      <w:pPr>
        <w:autoSpaceDE w:val="0"/>
        <w:contextualSpacing/>
        <w:jc w:val="both"/>
        <w:rPr>
          <w:rFonts w:ascii="Open Sans" w:eastAsia="Open Sans" w:hAnsi="Open Sans" w:cs="Open Sans"/>
          <w:i/>
          <w:u w:val="single"/>
        </w:rPr>
      </w:pPr>
      <w:r>
        <w:rPr>
          <w:rFonts w:ascii="Open Sans" w:eastAsia="Open Sans" w:hAnsi="Open Sans" w:cs="Open Sans"/>
          <w:i/>
          <w:u w:val="single"/>
        </w:rPr>
        <w:t>wybrać reprezentację</w:t>
      </w:r>
    </w:p>
    <w:p w14:paraId="0A8F5B87" w14:textId="77777777" w:rsidR="009A1A21" w:rsidRDefault="009A1A21" w:rsidP="009A1A21">
      <w:pPr>
        <w:autoSpaceDE w:val="0"/>
        <w:contextualSpacing/>
        <w:jc w:val="both"/>
        <w:rPr>
          <w:rFonts w:ascii="Open Sans" w:eastAsia="Open Sans" w:hAnsi="Open Sans" w:cs="Open Sans"/>
          <w:b/>
        </w:rPr>
      </w:pPr>
      <w:r>
        <w:rPr>
          <w:rFonts w:ascii="Open Sans" w:eastAsia="Open Sans" w:hAnsi="Open Sans" w:cs="Open Sans"/>
          <w:b/>
        </w:rPr>
        <w:t>Tomasza Ucińskiego – Prezesa Zarządu</w:t>
      </w:r>
    </w:p>
    <w:p w14:paraId="38B70337" w14:textId="77777777" w:rsidR="009A1A21" w:rsidRDefault="009A1A21" w:rsidP="009A1A21">
      <w:pPr>
        <w:autoSpaceDE w:val="0"/>
        <w:contextualSpacing/>
        <w:jc w:val="both"/>
        <w:rPr>
          <w:rFonts w:ascii="Open Sans" w:eastAsia="Open Sans" w:hAnsi="Open Sans" w:cs="Open Sans"/>
          <w:b/>
        </w:rPr>
      </w:pPr>
      <w:r>
        <w:rPr>
          <w:rFonts w:ascii="Open Sans" w:eastAsia="Open Sans" w:hAnsi="Open Sans" w:cs="Open Sans"/>
          <w:b/>
        </w:rPr>
        <w:t xml:space="preserve">Roberta Wójciaka – Członka Zarządu </w:t>
      </w:r>
    </w:p>
    <w:p w14:paraId="60033627" w14:textId="77777777" w:rsidR="009A1A21" w:rsidRDefault="009A1A21" w:rsidP="009A1A21">
      <w:pPr>
        <w:autoSpaceDE w:val="0"/>
        <w:contextualSpacing/>
        <w:jc w:val="both"/>
        <w:rPr>
          <w:rFonts w:ascii="Open Sans" w:eastAsia="Open Sans" w:hAnsi="Open Sans" w:cs="Open Sans"/>
          <w:b/>
        </w:rPr>
      </w:pPr>
      <w:r>
        <w:rPr>
          <w:rFonts w:ascii="Open Sans" w:eastAsia="Open Sans" w:hAnsi="Open Sans" w:cs="Open Sans"/>
          <w:b/>
        </w:rPr>
        <w:t>Magdalenę Wałęska – Prokurenta</w:t>
      </w:r>
    </w:p>
    <w:p w14:paraId="76415746" w14:textId="77777777" w:rsidR="009A1A21" w:rsidRPr="00E60CE8" w:rsidRDefault="009A1A21" w:rsidP="009A1A21">
      <w:pPr>
        <w:autoSpaceDE w:val="0"/>
        <w:contextualSpacing/>
        <w:jc w:val="both"/>
        <w:rPr>
          <w:rFonts w:ascii="Open Sans" w:eastAsia="Open Sans" w:hAnsi="Open Sans" w:cs="Open Sans"/>
          <w:b/>
        </w:rPr>
      </w:pPr>
      <w:r w:rsidRPr="008969E4">
        <w:rPr>
          <w:rFonts w:ascii="Open Sans" w:eastAsia="Open Sans" w:hAnsi="Open Sans" w:cs="Open Sans"/>
          <w:b/>
        </w:rPr>
        <w:t>……………</w:t>
      </w:r>
      <w:r>
        <w:rPr>
          <w:rFonts w:ascii="Open Sans" w:eastAsia="Open Sans" w:hAnsi="Open Sans" w:cs="Open Sans"/>
          <w:b/>
        </w:rPr>
        <w:t xml:space="preserve">- pełnomocnika na podstawie pełnomocnictwa udzielonego dnia ……………    </w:t>
      </w:r>
      <w:r w:rsidRPr="008969E4">
        <w:rPr>
          <w:rFonts w:ascii="Open Sans" w:eastAsia="Open Sans" w:hAnsi="Open Sans" w:cs="Open Sans"/>
          <w:b/>
        </w:rPr>
        <w:t xml:space="preserve">  </w:t>
      </w:r>
    </w:p>
    <w:p w14:paraId="43BE01DB" w14:textId="77777777" w:rsidR="009A1A21" w:rsidRPr="008969E4" w:rsidRDefault="009A1A21" w:rsidP="009A1A21">
      <w:pPr>
        <w:autoSpaceDE w:val="0"/>
        <w:contextualSpacing/>
        <w:jc w:val="both"/>
        <w:rPr>
          <w:rFonts w:ascii="Open Sans" w:hAnsi="Open Sans" w:cs="Open Sans"/>
        </w:rPr>
      </w:pPr>
      <w:r w:rsidRPr="008969E4">
        <w:rPr>
          <w:rFonts w:ascii="Open Sans" w:hAnsi="Open Sans" w:cs="Open Sans"/>
        </w:rPr>
        <w:t xml:space="preserve">zwanym w treści umowy </w:t>
      </w:r>
      <w:r w:rsidRPr="008969E4">
        <w:rPr>
          <w:rFonts w:ascii="Open Sans" w:hAnsi="Open Sans" w:cs="Open Sans"/>
          <w:b/>
        </w:rPr>
        <w:t>Zamawiającym</w:t>
      </w:r>
      <w:r w:rsidRPr="008969E4">
        <w:rPr>
          <w:rFonts w:ascii="Open Sans" w:hAnsi="Open Sans" w:cs="Open Sans"/>
        </w:rPr>
        <w:t>,</w:t>
      </w:r>
    </w:p>
    <w:p w14:paraId="6B59F7E9" w14:textId="77777777" w:rsidR="009A1A21" w:rsidRPr="008969E4" w:rsidRDefault="009A1A21" w:rsidP="009A1A21">
      <w:pPr>
        <w:autoSpaceDE w:val="0"/>
        <w:contextualSpacing/>
        <w:jc w:val="both"/>
        <w:rPr>
          <w:rFonts w:ascii="Open Sans" w:hAnsi="Open Sans" w:cs="Open Sans"/>
        </w:rPr>
      </w:pPr>
    </w:p>
    <w:p w14:paraId="75889F2D" w14:textId="006408A4" w:rsidR="009A1A21" w:rsidRPr="008969E4" w:rsidRDefault="009A1A21" w:rsidP="009A1A21">
      <w:pPr>
        <w:autoSpaceDE w:val="0"/>
        <w:contextualSpacing/>
        <w:jc w:val="both"/>
        <w:rPr>
          <w:rFonts w:ascii="Open Sans" w:hAnsi="Open Sans" w:cs="Open Sans"/>
        </w:rPr>
      </w:pPr>
      <w:r w:rsidRPr="008969E4">
        <w:rPr>
          <w:rFonts w:ascii="Open Sans" w:hAnsi="Open Sans" w:cs="Open Sans"/>
        </w:rPr>
        <w:t xml:space="preserve">a </w:t>
      </w:r>
      <w:r w:rsidRPr="008969E4">
        <w:rPr>
          <w:rFonts w:ascii="Open Sans" w:hAnsi="Open Sans" w:cs="Open Sans"/>
          <w:b/>
          <w:bCs/>
        </w:rPr>
        <w:t>……………...</w:t>
      </w:r>
      <w:r w:rsidRPr="008969E4">
        <w:rPr>
          <w:rFonts w:ascii="Open Sans" w:hAnsi="Open Sans" w:cs="Open Sans"/>
        </w:rPr>
        <w:t xml:space="preserve">, NIP ………………, REGON …………, reprezentowaną przy zawarciu niniejszej Umowy przez: </w:t>
      </w:r>
      <w:r w:rsidRPr="008969E4">
        <w:rPr>
          <w:rFonts w:ascii="Open Sans" w:hAnsi="Open Sans" w:cs="Open Sans"/>
          <w:b/>
        </w:rPr>
        <w:t xml:space="preserve">………………… </w:t>
      </w:r>
      <w:r w:rsidRPr="008969E4">
        <w:rPr>
          <w:rFonts w:ascii="Open Sans" w:hAnsi="Open Sans" w:cs="Open Sans"/>
          <w:bCs/>
          <w:i/>
          <w:iCs/>
          <w:u w:val="single"/>
        </w:rPr>
        <w:t xml:space="preserve">gdy pełnomocnictwo: </w:t>
      </w:r>
      <w:r w:rsidRPr="008969E4">
        <w:rPr>
          <w:rFonts w:ascii="Open Sans" w:hAnsi="Open Sans" w:cs="Open Sans"/>
        </w:rPr>
        <w:t>(umocowanie ustalone na podstawie pełnomocnictwa, z którego wynika prawo do reprezentowania Wykonawcy - stanowiącego załącznik nr ... do niniejszej umowy:</w:t>
      </w:r>
    </w:p>
    <w:p w14:paraId="154F732B" w14:textId="77777777" w:rsidR="009A1A21" w:rsidRPr="008969E4" w:rsidRDefault="009A1A21" w:rsidP="009A1A21">
      <w:pPr>
        <w:autoSpaceDE w:val="0"/>
        <w:contextualSpacing/>
        <w:jc w:val="both"/>
        <w:rPr>
          <w:rFonts w:ascii="Open Sans" w:hAnsi="Open Sans" w:cs="Open Sans"/>
        </w:rPr>
      </w:pPr>
      <w:r w:rsidRPr="008969E4">
        <w:rPr>
          <w:rFonts w:ascii="Open Sans" w:hAnsi="Open Sans" w:cs="Open Sans"/>
        </w:rPr>
        <w:t>zwanym w treści umowy</w:t>
      </w:r>
      <w:r w:rsidRPr="008969E4">
        <w:rPr>
          <w:rFonts w:ascii="Open Sans" w:hAnsi="Open Sans" w:cs="Open Sans"/>
          <w:b/>
        </w:rPr>
        <w:t xml:space="preserve"> Wykonawcą.</w:t>
      </w:r>
      <w:r w:rsidRPr="008969E4">
        <w:rPr>
          <w:rFonts w:ascii="Open Sans" w:hAnsi="Open Sans" w:cs="Open Sans"/>
        </w:rPr>
        <w:t xml:space="preserve">      </w:t>
      </w:r>
    </w:p>
    <w:p w14:paraId="2401E8CD" w14:textId="77777777" w:rsidR="009A1A21" w:rsidRPr="008969E4" w:rsidRDefault="009A1A21" w:rsidP="009A1A21">
      <w:pPr>
        <w:contextualSpacing/>
        <w:jc w:val="both"/>
        <w:rPr>
          <w:rFonts w:ascii="Open Sans" w:hAnsi="Open Sans" w:cs="Open Sans"/>
          <w:b/>
        </w:rPr>
      </w:pPr>
      <w:r w:rsidRPr="008969E4">
        <w:rPr>
          <w:rFonts w:ascii="Open Sans" w:hAnsi="Open Sans" w:cs="Open Sans"/>
        </w:rPr>
        <w:t xml:space="preserve">reprezentowanym przez </w:t>
      </w:r>
    </w:p>
    <w:p w14:paraId="784CD271" w14:textId="77777777" w:rsidR="009A1A21" w:rsidRPr="008969E4" w:rsidRDefault="009A1A21" w:rsidP="009A1A21">
      <w:pPr>
        <w:ind w:left="360" w:hanging="360"/>
        <w:contextualSpacing/>
        <w:jc w:val="both"/>
        <w:rPr>
          <w:rFonts w:ascii="Open Sans" w:hAnsi="Open Sans" w:cs="Open Sans"/>
          <w:b/>
        </w:rPr>
      </w:pPr>
      <w:r w:rsidRPr="008969E4">
        <w:rPr>
          <w:rFonts w:ascii="Open Sans" w:hAnsi="Open Sans" w:cs="Open Sans"/>
          <w:b/>
        </w:rPr>
        <w:t>-</w:t>
      </w:r>
      <w:r w:rsidRPr="008969E4">
        <w:rPr>
          <w:rFonts w:ascii="Open Sans" w:hAnsi="Open Sans" w:cs="Open Sans"/>
          <w:b/>
        </w:rPr>
        <w:tab/>
      </w:r>
      <w:r w:rsidRPr="008969E4">
        <w:rPr>
          <w:rFonts w:ascii="Open Sans" w:hAnsi="Open Sans" w:cs="Open Sans"/>
        </w:rPr>
        <w:t>...................................................</w:t>
      </w:r>
    </w:p>
    <w:p w14:paraId="36322E51" w14:textId="77777777" w:rsidR="009A1A21" w:rsidRPr="008969E4" w:rsidRDefault="009A1A21" w:rsidP="009A1A21">
      <w:pPr>
        <w:ind w:left="360" w:hanging="360"/>
        <w:contextualSpacing/>
        <w:jc w:val="both"/>
        <w:rPr>
          <w:rFonts w:ascii="Open Sans" w:hAnsi="Open Sans" w:cs="Open Sans"/>
        </w:rPr>
      </w:pPr>
      <w:r w:rsidRPr="008969E4">
        <w:rPr>
          <w:rFonts w:ascii="Open Sans" w:hAnsi="Open Sans" w:cs="Open Sans"/>
          <w:b/>
        </w:rPr>
        <w:t>-</w:t>
      </w:r>
      <w:r w:rsidRPr="008969E4">
        <w:rPr>
          <w:rFonts w:ascii="Open Sans" w:hAnsi="Open Sans" w:cs="Open Sans"/>
          <w:b/>
        </w:rPr>
        <w:tab/>
      </w:r>
      <w:r w:rsidRPr="008969E4">
        <w:rPr>
          <w:rFonts w:ascii="Open Sans" w:hAnsi="Open Sans" w:cs="Open Sans"/>
        </w:rPr>
        <w:t>...................................................</w:t>
      </w:r>
    </w:p>
    <w:p w14:paraId="3E27973E" w14:textId="77777777" w:rsidR="009A1A21" w:rsidRPr="008969E4" w:rsidRDefault="009A1A21" w:rsidP="009A1A21">
      <w:pPr>
        <w:contextualSpacing/>
        <w:jc w:val="both"/>
        <w:rPr>
          <w:rFonts w:ascii="Open Sans" w:hAnsi="Open Sans" w:cs="Open Sans"/>
        </w:rPr>
      </w:pPr>
      <w:r w:rsidRPr="008969E4">
        <w:rPr>
          <w:rFonts w:ascii="Open Sans" w:hAnsi="Open Sans" w:cs="Open Sans"/>
        </w:rPr>
        <w:t>zwany dalej Wykonawcą</w:t>
      </w:r>
    </w:p>
    <w:p w14:paraId="0FE1F9BF" w14:textId="77777777" w:rsidR="009A1A21" w:rsidRPr="008969E4" w:rsidRDefault="009A1A21" w:rsidP="009A1A21">
      <w:pPr>
        <w:autoSpaceDE w:val="0"/>
        <w:contextualSpacing/>
        <w:jc w:val="both"/>
        <w:rPr>
          <w:rFonts w:ascii="Open Sans" w:hAnsi="Open Sans" w:cs="Open Sans"/>
        </w:rPr>
      </w:pPr>
    </w:p>
    <w:p w14:paraId="6B36CE27" w14:textId="77777777" w:rsidR="009A1A21" w:rsidRPr="008969E4" w:rsidRDefault="009A1A21" w:rsidP="009A1A21">
      <w:pPr>
        <w:autoSpaceDE w:val="0"/>
        <w:contextualSpacing/>
        <w:jc w:val="both"/>
        <w:rPr>
          <w:rFonts w:ascii="Open Sans" w:hAnsi="Open Sans" w:cs="Open Sans"/>
        </w:rPr>
      </w:pPr>
    </w:p>
    <w:p w14:paraId="308FB018" w14:textId="77777777" w:rsidR="009A1A21" w:rsidRPr="00C41399" w:rsidRDefault="009A1A21" w:rsidP="009A1A21">
      <w:pPr>
        <w:autoSpaceDE w:val="0"/>
        <w:contextualSpacing/>
        <w:jc w:val="both"/>
        <w:rPr>
          <w:rFonts w:ascii="Open Sans" w:hAnsi="Open Sans" w:cs="Open Sans"/>
          <w:i/>
          <w:iCs/>
          <w:u w:val="single"/>
        </w:rPr>
      </w:pPr>
      <w:r w:rsidRPr="008969E4">
        <w:rPr>
          <w:rFonts w:ascii="Open Sans" w:hAnsi="Open Sans" w:cs="Open Sans"/>
        </w:rPr>
        <w:t>Zważywszy, że Zamawiający w wyniku przeprowadzonego postępowania o udzielenie zamówienia publicznego w trybie</w:t>
      </w:r>
      <w:r>
        <w:rPr>
          <w:rFonts w:ascii="Open Sans" w:hAnsi="Open Sans" w:cs="Open Sans"/>
          <w:i/>
          <w:iCs/>
          <w:u w:val="single"/>
        </w:rPr>
        <w:t xml:space="preserve"> </w:t>
      </w:r>
      <w:r w:rsidRPr="008969E4">
        <w:rPr>
          <w:rFonts w:ascii="Open Sans" w:hAnsi="Open Sans" w:cs="Open Sans"/>
        </w:rPr>
        <w:t>przetargu nieograniczonego na podstawie art. 132 i następne ustawy z dnia 11</w:t>
      </w:r>
      <w:r>
        <w:rPr>
          <w:rFonts w:ascii="Open Sans" w:hAnsi="Open Sans" w:cs="Open Sans"/>
        </w:rPr>
        <w:t> </w:t>
      </w:r>
      <w:r w:rsidRPr="008969E4">
        <w:rPr>
          <w:rFonts w:ascii="Open Sans" w:hAnsi="Open Sans" w:cs="Open Sans"/>
        </w:rPr>
        <w:t xml:space="preserve">września 2019 roku Prawo zamówień </w:t>
      </w:r>
      <w:r w:rsidRPr="00D92295">
        <w:rPr>
          <w:rFonts w:ascii="Open Sans" w:hAnsi="Open Sans" w:cs="Open Sans"/>
        </w:rPr>
        <w:t>(Dz.U. z 2024 r. poz. 1320 - zwana dalej „ustawą PZP</w:t>
      </w:r>
      <w:r w:rsidRPr="008969E4">
        <w:rPr>
          <w:rFonts w:ascii="Open Sans" w:hAnsi="Open Sans" w:cs="Open Sans"/>
        </w:rPr>
        <w:t>”)</w:t>
      </w:r>
      <w:r>
        <w:rPr>
          <w:rFonts w:ascii="Open Sans" w:hAnsi="Open Sans" w:cs="Open Sans"/>
        </w:rPr>
        <w:t xml:space="preserve">, </w:t>
      </w:r>
      <w:r w:rsidRPr="008969E4">
        <w:rPr>
          <w:rFonts w:ascii="Open Sans" w:hAnsi="Open Sans" w:cs="Open Sans"/>
        </w:rPr>
        <w:t>w przedmiocie:</w:t>
      </w:r>
      <w:r>
        <w:rPr>
          <w:rFonts w:ascii="Open Sans" w:hAnsi="Open Sans" w:cs="Open Sans"/>
        </w:rPr>
        <w:t xml:space="preserve"> „</w:t>
      </w:r>
      <w:r w:rsidRPr="0087046A">
        <w:rPr>
          <w:rFonts w:ascii="Open Sans" w:hAnsi="Open Sans" w:cs="Open Sans"/>
        </w:rPr>
        <w:t>Odbiór i zagospodarowanie odpadów o kodzie 19 12 12 w III kwartale 2025r.”</w:t>
      </w:r>
      <w:r w:rsidRPr="008969E4">
        <w:rPr>
          <w:rFonts w:ascii="Open Sans" w:hAnsi="Open Sans" w:cs="Open Sans"/>
        </w:rPr>
        <w:t>, dokonał wyboru oferty Wykonawcy, Strony uzgadniają, co następuje:</w:t>
      </w:r>
    </w:p>
    <w:p w14:paraId="1363615D" w14:textId="77777777" w:rsidR="009A1A21" w:rsidRPr="008969E4" w:rsidRDefault="009A1A21" w:rsidP="009A1A21">
      <w:pPr>
        <w:contextualSpacing/>
        <w:jc w:val="center"/>
        <w:rPr>
          <w:rFonts w:ascii="Open Sans" w:hAnsi="Open Sans" w:cs="Open Sans"/>
          <w:b/>
          <w:bCs/>
        </w:rPr>
      </w:pPr>
    </w:p>
    <w:p w14:paraId="669ADBB0" w14:textId="77777777" w:rsidR="009A1A21" w:rsidRPr="008969E4" w:rsidRDefault="009A1A21" w:rsidP="009A1A21">
      <w:pPr>
        <w:contextualSpacing/>
        <w:jc w:val="center"/>
        <w:rPr>
          <w:rFonts w:ascii="Open Sans" w:hAnsi="Open Sans" w:cs="Open Sans"/>
          <w:b/>
          <w:bCs/>
        </w:rPr>
      </w:pPr>
      <w:r w:rsidRPr="008969E4">
        <w:rPr>
          <w:rFonts w:ascii="Open Sans" w:hAnsi="Open Sans" w:cs="Open Sans"/>
          <w:b/>
          <w:bCs/>
        </w:rPr>
        <w:t>§ 1</w:t>
      </w:r>
    </w:p>
    <w:p w14:paraId="5DEAE3E6" w14:textId="77777777" w:rsidR="009A1A21" w:rsidRPr="008969E4" w:rsidRDefault="009A1A21" w:rsidP="009A1A21">
      <w:pPr>
        <w:contextualSpacing/>
        <w:jc w:val="center"/>
        <w:rPr>
          <w:rFonts w:ascii="Open Sans" w:hAnsi="Open Sans" w:cs="Open Sans"/>
        </w:rPr>
      </w:pPr>
      <w:r w:rsidRPr="008969E4">
        <w:rPr>
          <w:rFonts w:ascii="Open Sans" w:hAnsi="Open Sans" w:cs="Open Sans"/>
          <w:b/>
          <w:bCs/>
        </w:rPr>
        <w:t>Przedmiot umowy i zasady realizacji</w:t>
      </w:r>
    </w:p>
    <w:p w14:paraId="1735DD27" w14:textId="77777777" w:rsidR="009A1A21" w:rsidRDefault="009A1A21">
      <w:pPr>
        <w:widowControl w:val="0"/>
        <w:numPr>
          <w:ilvl w:val="0"/>
          <w:numId w:val="64"/>
        </w:numPr>
        <w:ind w:left="426" w:hanging="426"/>
        <w:contextualSpacing/>
        <w:jc w:val="both"/>
        <w:rPr>
          <w:rFonts w:ascii="Open Sans" w:hAnsi="Open Sans" w:cs="Open Sans"/>
        </w:rPr>
      </w:pPr>
      <w:r w:rsidRPr="008969E4">
        <w:rPr>
          <w:rFonts w:ascii="Open Sans" w:hAnsi="Open Sans" w:cs="Open Sans"/>
        </w:rPr>
        <w:t>Przedmiotem niniejszej umowy są usługi świadczone dla Zamawiającego</w:t>
      </w:r>
      <w:r>
        <w:rPr>
          <w:rFonts w:ascii="Open Sans" w:hAnsi="Open Sans" w:cs="Open Sans"/>
        </w:rPr>
        <w:t xml:space="preserve">, o których mowa w szczegółowym opisie przedmiotu zamówienia w zakresie obowiązującym dla zadania </w:t>
      </w:r>
      <w:r w:rsidRPr="0087046A">
        <w:rPr>
          <w:rFonts w:ascii="Open Sans" w:hAnsi="Open Sans" w:cs="Open Sans"/>
        </w:rPr>
        <w:t>Odbiór i zagospodarowanie odpadów o kodzie 19 12 12 w III kwartale 2025r. z Regionalnego Zakładu Odzysku Odpadów w Sianowie przy ul. Łubuszan 80</w:t>
      </w:r>
    </w:p>
    <w:p w14:paraId="0871D88B" w14:textId="77777777" w:rsidR="009A1A21" w:rsidRDefault="009A1A21">
      <w:pPr>
        <w:widowControl w:val="0"/>
        <w:numPr>
          <w:ilvl w:val="0"/>
          <w:numId w:val="64"/>
        </w:numPr>
        <w:ind w:left="426" w:hanging="426"/>
        <w:contextualSpacing/>
        <w:jc w:val="both"/>
        <w:rPr>
          <w:rFonts w:ascii="Open Sans" w:hAnsi="Open Sans" w:cs="Open Sans"/>
        </w:rPr>
      </w:pPr>
      <w:r w:rsidRPr="009B4A0B">
        <w:rPr>
          <w:rFonts w:ascii="Open Sans" w:hAnsi="Open Sans" w:cs="Open Sans"/>
        </w:rPr>
        <w:t xml:space="preserve">Przedmiot zamówienia będzie realizowany zgodnie z formularzem </w:t>
      </w:r>
      <w:r>
        <w:rPr>
          <w:rFonts w:ascii="Open Sans" w:hAnsi="Open Sans" w:cs="Open Sans"/>
        </w:rPr>
        <w:t>ofertowym</w:t>
      </w:r>
      <w:r w:rsidRPr="009B4A0B">
        <w:rPr>
          <w:rFonts w:ascii="Open Sans" w:hAnsi="Open Sans" w:cs="Open Sans"/>
        </w:rPr>
        <w:t xml:space="preserve"> Wykonawcy. </w:t>
      </w:r>
    </w:p>
    <w:p w14:paraId="128D08E4" w14:textId="77777777" w:rsidR="009A1A21" w:rsidRDefault="009A1A21">
      <w:pPr>
        <w:widowControl w:val="0"/>
        <w:numPr>
          <w:ilvl w:val="0"/>
          <w:numId w:val="64"/>
        </w:numPr>
        <w:ind w:left="426" w:hanging="426"/>
        <w:contextualSpacing/>
        <w:jc w:val="both"/>
        <w:rPr>
          <w:rFonts w:ascii="Open Sans" w:hAnsi="Open Sans" w:cs="Open Sans"/>
        </w:rPr>
      </w:pPr>
      <w:r>
        <w:rPr>
          <w:rFonts w:ascii="Open Sans" w:hAnsi="Open Sans" w:cs="Open Sans"/>
        </w:rPr>
        <w:t>F</w:t>
      </w:r>
      <w:r w:rsidRPr="009B4A0B">
        <w:rPr>
          <w:rFonts w:ascii="Open Sans" w:hAnsi="Open Sans" w:cs="Open Sans"/>
        </w:rPr>
        <w:t xml:space="preserve">ormularz </w:t>
      </w:r>
      <w:r>
        <w:rPr>
          <w:rFonts w:ascii="Open Sans" w:hAnsi="Open Sans" w:cs="Open Sans"/>
        </w:rPr>
        <w:t>ofertowy</w:t>
      </w:r>
      <w:r w:rsidRPr="009B4A0B">
        <w:rPr>
          <w:rFonts w:ascii="Open Sans" w:hAnsi="Open Sans" w:cs="Open Sans"/>
        </w:rPr>
        <w:t xml:space="preserve"> stanowi </w:t>
      </w:r>
      <w:r w:rsidRPr="0018618E">
        <w:rPr>
          <w:rFonts w:ascii="Open Sans" w:hAnsi="Open Sans" w:cs="Open Sans"/>
          <w:b/>
          <w:bCs/>
        </w:rPr>
        <w:t>załącznik nr 2</w:t>
      </w:r>
      <w:r w:rsidRPr="009B4A0B">
        <w:rPr>
          <w:rFonts w:ascii="Open Sans" w:hAnsi="Open Sans" w:cs="Open Sans"/>
        </w:rPr>
        <w:t xml:space="preserve"> do niniejszej umowy. Załącznik jest integralną częścią umowy.</w:t>
      </w:r>
    </w:p>
    <w:p w14:paraId="479AD5BD" w14:textId="77777777" w:rsidR="009A1A21" w:rsidRDefault="009A1A21">
      <w:pPr>
        <w:widowControl w:val="0"/>
        <w:numPr>
          <w:ilvl w:val="0"/>
          <w:numId w:val="64"/>
        </w:numPr>
        <w:ind w:left="426" w:hanging="426"/>
        <w:contextualSpacing/>
        <w:jc w:val="both"/>
        <w:rPr>
          <w:rFonts w:ascii="Open Sans" w:hAnsi="Open Sans" w:cs="Open Sans"/>
        </w:rPr>
      </w:pPr>
      <w:r w:rsidRPr="009B4A0B">
        <w:rPr>
          <w:rFonts w:ascii="Open Sans" w:hAnsi="Open Sans" w:cs="Open Sans"/>
        </w:rPr>
        <w:t>Zakres rzeczowy przedmiotu niniejszej umowy określają dodatkowo obowiązujące w postępowaniu zapisy specyfikacji warunków zamówienia (SWZ)</w:t>
      </w:r>
      <w:r>
        <w:rPr>
          <w:rFonts w:ascii="Open Sans" w:hAnsi="Open Sans" w:cs="Open Sans"/>
        </w:rPr>
        <w:t xml:space="preserve"> stanowiącej załącznik nr 1 do umowy</w:t>
      </w:r>
      <w:r w:rsidRPr="009B4A0B">
        <w:rPr>
          <w:rFonts w:ascii="Open Sans" w:hAnsi="Open Sans" w:cs="Open Sans"/>
        </w:rPr>
        <w:t>.</w:t>
      </w:r>
    </w:p>
    <w:p w14:paraId="1A06955F" w14:textId="77777777" w:rsidR="009A1A21" w:rsidRDefault="009A1A21">
      <w:pPr>
        <w:widowControl w:val="0"/>
        <w:numPr>
          <w:ilvl w:val="0"/>
          <w:numId w:val="64"/>
        </w:numPr>
        <w:ind w:left="426" w:hanging="426"/>
        <w:contextualSpacing/>
        <w:jc w:val="both"/>
        <w:rPr>
          <w:rFonts w:ascii="Open Sans" w:hAnsi="Open Sans" w:cs="Open Sans"/>
        </w:rPr>
      </w:pPr>
      <w:r>
        <w:rPr>
          <w:rFonts w:ascii="Open Sans" w:hAnsi="Open Sans" w:cs="Open Sans"/>
        </w:rPr>
        <w:t>U</w:t>
      </w:r>
      <w:r w:rsidRPr="009B4A0B">
        <w:rPr>
          <w:rFonts w:ascii="Open Sans" w:hAnsi="Open Sans" w:cs="Open Sans"/>
        </w:rPr>
        <w:t xml:space="preserve">sługi realizowane będą w sposób powtarzający się. </w:t>
      </w:r>
    </w:p>
    <w:p w14:paraId="099D0B99" w14:textId="77777777" w:rsidR="009A1A21" w:rsidRPr="0087046A" w:rsidRDefault="009A1A21">
      <w:pPr>
        <w:widowControl w:val="0"/>
        <w:numPr>
          <w:ilvl w:val="0"/>
          <w:numId w:val="64"/>
        </w:numPr>
        <w:ind w:left="426" w:hanging="426"/>
        <w:contextualSpacing/>
        <w:jc w:val="both"/>
        <w:rPr>
          <w:rFonts w:ascii="Open Sans" w:hAnsi="Open Sans" w:cs="Open Sans"/>
        </w:rPr>
      </w:pPr>
      <w:r w:rsidRPr="009B4A0B">
        <w:rPr>
          <w:rFonts w:ascii="Open Sans" w:hAnsi="Open Sans" w:cs="Open Sans"/>
        </w:rPr>
        <w:t>Wykonawca zobowiązany jest wykonać usługę w terminie</w:t>
      </w:r>
      <w:r>
        <w:rPr>
          <w:rFonts w:ascii="Open Sans" w:hAnsi="Open Sans" w:cs="Open Sans"/>
        </w:rPr>
        <w:t xml:space="preserve"> </w:t>
      </w:r>
      <w:r w:rsidRPr="0087046A">
        <w:rPr>
          <w:rFonts w:ascii="Open Sans" w:hAnsi="Open Sans" w:cs="Open Sans"/>
        </w:rPr>
        <w:t xml:space="preserve">od dnia 01.07.2025 r. do dnia </w:t>
      </w:r>
      <w:r w:rsidRPr="0087046A">
        <w:rPr>
          <w:rFonts w:ascii="Open Sans" w:hAnsi="Open Sans" w:cs="Open Sans"/>
        </w:rPr>
        <w:lastRenderedPageBreak/>
        <w:t xml:space="preserve">30.09.2025 r. </w:t>
      </w:r>
    </w:p>
    <w:p w14:paraId="68D294E4" w14:textId="77777777" w:rsidR="009A1A21" w:rsidRDefault="009A1A21">
      <w:pPr>
        <w:widowControl w:val="0"/>
        <w:numPr>
          <w:ilvl w:val="0"/>
          <w:numId w:val="64"/>
        </w:numPr>
        <w:ind w:left="426" w:hanging="426"/>
        <w:contextualSpacing/>
        <w:jc w:val="both"/>
        <w:rPr>
          <w:rFonts w:ascii="Open Sans" w:hAnsi="Open Sans" w:cs="Open Sans"/>
        </w:rPr>
      </w:pPr>
      <w:r w:rsidRPr="009B4A0B">
        <w:rPr>
          <w:rFonts w:ascii="Open Sans" w:hAnsi="Open Sans" w:cs="Open Sans"/>
        </w:rPr>
        <w:t xml:space="preserve">Usługa będzie realizowane w godzinach od </w:t>
      </w:r>
      <w:r>
        <w:rPr>
          <w:rFonts w:ascii="Open Sans" w:hAnsi="Open Sans" w:cs="Open Sans"/>
        </w:rPr>
        <w:t>7:00</w:t>
      </w:r>
      <w:r w:rsidRPr="009B4A0B">
        <w:rPr>
          <w:rFonts w:ascii="Open Sans" w:hAnsi="Open Sans" w:cs="Open Sans"/>
        </w:rPr>
        <w:t xml:space="preserve"> do </w:t>
      </w:r>
      <w:r>
        <w:rPr>
          <w:rFonts w:ascii="Open Sans" w:hAnsi="Open Sans" w:cs="Open Sans"/>
        </w:rPr>
        <w:t>15:00</w:t>
      </w:r>
      <w:r w:rsidRPr="009B4A0B">
        <w:rPr>
          <w:rFonts w:ascii="Open Sans" w:hAnsi="Open Sans" w:cs="Open Sans"/>
        </w:rPr>
        <w:t xml:space="preserve"> w dni</w:t>
      </w:r>
      <w:r>
        <w:rPr>
          <w:rFonts w:ascii="Open Sans" w:hAnsi="Open Sans" w:cs="Open Sans"/>
        </w:rPr>
        <w:t xml:space="preserve"> robocze.</w:t>
      </w:r>
    </w:p>
    <w:p w14:paraId="71A6E463" w14:textId="77777777" w:rsidR="009A1A21" w:rsidRDefault="009A1A21">
      <w:pPr>
        <w:widowControl w:val="0"/>
        <w:numPr>
          <w:ilvl w:val="0"/>
          <w:numId w:val="64"/>
        </w:numPr>
        <w:ind w:left="426" w:hanging="426"/>
        <w:contextualSpacing/>
        <w:jc w:val="both"/>
        <w:rPr>
          <w:rFonts w:ascii="Open Sans" w:hAnsi="Open Sans" w:cs="Open Sans"/>
        </w:rPr>
      </w:pPr>
      <w:r w:rsidRPr="009B4A0B">
        <w:rPr>
          <w:rFonts w:ascii="Open Sans" w:hAnsi="Open Sans" w:cs="Open Sans"/>
        </w:rPr>
        <w:t>Usługa realizowana będzie na koszt i ryzyko Wykonawcy.</w:t>
      </w:r>
    </w:p>
    <w:p w14:paraId="2A94A9F2" w14:textId="77777777" w:rsidR="009A1A21" w:rsidRDefault="009A1A21">
      <w:pPr>
        <w:widowControl w:val="0"/>
        <w:numPr>
          <w:ilvl w:val="0"/>
          <w:numId w:val="64"/>
        </w:numPr>
        <w:ind w:left="426" w:hanging="426"/>
        <w:contextualSpacing/>
        <w:jc w:val="both"/>
        <w:rPr>
          <w:rFonts w:ascii="Open Sans" w:hAnsi="Open Sans" w:cs="Open Sans"/>
        </w:rPr>
      </w:pPr>
      <w:r w:rsidRPr="009B4A0B">
        <w:rPr>
          <w:rFonts w:ascii="Open Sans" w:hAnsi="Open Sans" w:cs="Open Sans"/>
        </w:rPr>
        <w:t xml:space="preserve">Zamawiający dopuszcza możliwość ograniczenia zakresu zamówienia w postaci części usług stanowiącej </w:t>
      </w:r>
      <w:r>
        <w:rPr>
          <w:rFonts w:ascii="Open Sans" w:hAnsi="Open Sans" w:cs="Open Sans"/>
        </w:rPr>
        <w:t>50%</w:t>
      </w:r>
      <w:r w:rsidRPr="009B4A0B">
        <w:rPr>
          <w:rFonts w:ascii="Open Sans" w:hAnsi="Open Sans" w:cs="Open Sans"/>
        </w:rPr>
        <w:t xml:space="preserve"> wartości realizacji całego zamówienia, przy czym minimalna wartość lub wielkość świadczenia wynosi </w:t>
      </w:r>
      <w:r>
        <w:rPr>
          <w:rFonts w:ascii="Open Sans" w:hAnsi="Open Sans" w:cs="Open Sans"/>
        </w:rPr>
        <w:t>50%</w:t>
      </w:r>
      <w:r w:rsidRPr="009B4A0B">
        <w:rPr>
          <w:rFonts w:ascii="Open Sans" w:hAnsi="Open Sans" w:cs="Open Sans"/>
        </w:rPr>
        <w:t xml:space="preserve"> .  </w:t>
      </w:r>
    </w:p>
    <w:p w14:paraId="244865AF" w14:textId="77777777" w:rsidR="009A1A21" w:rsidRPr="008969E4" w:rsidRDefault="009A1A21">
      <w:pPr>
        <w:widowControl w:val="0"/>
        <w:numPr>
          <w:ilvl w:val="0"/>
          <w:numId w:val="64"/>
        </w:numPr>
        <w:tabs>
          <w:tab w:val="clear" w:pos="0"/>
          <w:tab w:val="num" w:pos="426"/>
        </w:tabs>
        <w:ind w:left="426" w:hanging="426"/>
        <w:contextualSpacing/>
        <w:jc w:val="both"/>
        <w:rPr>
          <w:rFonts w:ascii="Open Sans" w:hAnsi="Open Sans" w:cs="Open Sans"/>
          <w:b/>
          <w:bCs/>
        </w:rPr>
      </w:pPr>
      <w:r w:rsidRPr="00D74C3D">
        <w:rPr>
          <w:rFonts w:ascii="Open Sans" w:hAnsi="Open Sans" w:cs="Open Sans"/>
        </w:rPr>
        <w:t>Zamawiający</w:t>
      </w:r>
      <w:r w:rsidRPr="009B4A0B">
        <w:rPr>
          <w:rFonts w:ascii="Open Sans" w:hAnsi="Open Sans" w:cs="Open Sans"/>
        </w:rPr>
        <w:t xml:space="preserve"> i Wykonawca wybrany w postępowaniu o udzielenie zamówienia obowiązani są współdziałać przy wykonaniu umowy w sprawie zamówienia publicznego w celu należytej realizacji zamówienia. </w:t>
      </w:r>
    </w:p>
    <w:p w14:paraId="0871A9F8" w14:textId="77777777" w:rsidR="009A1A21" w:rsidRDefault="009A1A21" w:rsidP="009A1A21">
      <w:pPr>
        <w:contextualSpacing/>
        <w:jc w:val="center"/>
        <w:rPr>
          <w:rFonts w:ascii="Open Sans" w:hAnsi="Open Sans" w:cs="Open Sans"/>
          <w:b/>
          <w:bCs/>
        </w:rPr>
      </w:pPr>
    </w:p>
    <w:p w14:paraId="0B9235D6" w14:textId="77777777" w:rsidR="009A1A21" w:rsidRPr="008969E4" w:rsidRDefault="009A1A21" w:rsidP="009A1A21">
      <w:pPr>
        <w:contextualSpacing/>
        <w:jc w:val="center"/>
        <w:rPr>
          <w:rFonts w:ascii="Open Sans" w:hAnsi="Open Sans" w:cs="Open Sans"/>
          <w:b/>
          <w:lang w:eastAsia="ar-SA"/>
        </w:rPr>
      </w:pPr>
      <w:r w:rsidRPr="008969E4">
        <w:rPr>
          <w:rFonts w:ascii="Open Sans" w:hAnsi="Open Sans" w:cs="Open Sans"/>
          <w:b/>
          <w:bCs/>
        </w:rPr>
        <w:t>§ 2</w:t>
      </w:r>
    </w:p>
    <w:p w14:paraId="032802B3" w14:textId="77777777" w:rsidR="009A1A21" w:rsidRPr="008969E4" w:rsidRDefault="009A1A21" w:rsidP="009A1A21">
      <w:pPr>
        <w:jc w:val="center"/>
        <w:rPr>
          <w:rFonts w:ascii="Open Sans" w:hAnsi="Open Sans" w:cs="Open Sans"/>
          <w:lang w:eastAsia="pl-PL"/>
        </w:rPr>
      </w:pPr>
      <w:r w:rsidRPr="008969E4">
        <w:rPr>
          <w:rFonts w:ascii="Open Sans" w:hAnsi="Open Sans" w:cs="Open Sans"/>
          <w:b/>
          <w:lang w:eastAsia="ar-SA"/>
        </w:rPr>
        <w:t>Oświadczenia i zobowiązania Wykonawcy</w:t>
      </w:r>
    </w:p>
    <w:p w14:paraId="30FC4A18" w14:textId="77777777" w:rsidR="009A1A21" w:rsidRPr="008969E4" w:rsidRDefault="009A1A21">
      <w:pPr>
        <w:widowControl w:val="0"/>
        <w:numPr>
          <w:ilvl w:val="0"/>
          <w:numId w:val="91"/>
        </w:numPr>
        <w:tabs>
          <w:tab w:val="clear" w:pos="0"/>
          <w:tab w:val="num" w:pos="426"/>
        </w:tabs>
        <w:overflowPunct w:val="0"/>
        <w:autoSpaceDE w:val="0"/>
        <w:ind w:left="426" w:hanging="426"/>
        <w:jc w:val="both"/>
        <w:textAlignment w:val="baseline"/>
        <w:rPr>
          <w:rFonts w:ascii="Open Sans" w:hAnsi="Open Sans" w:cs="Open Sans"/>
          <w:lang w:eastAsia="pl-PL"/>
        </w:rPr>
      </w:pPr>
      <w:r w:rsidRPr="008969E4">
        <w:rPr>
          <w:rFonts w:ascii="Open Sans" w:hAnsi="Open Sans" w:cs="Open Sans"/>
          <w:lang w:eastAsia="pl-PL"/>
        </w:rPr>
        <w:t xml:space="preserve">Wykonawca oświadcza, że: </w:t>
      </w:r>
    </w:p>
    <w:p w14:paraId="59B355FC" w14:textId="77777777" w:rsidR="009A1A21" w:rsidRPr="008969E4" w:rsidRDefault="009A1A21" w:rsidP="009A1A21">
      <w:pPr>
        <w:numPr>
          <w:ilvl w:val="0"/>
          <w:numId w:val="1"/>
        </w:numPr>
        <w:tabs>
          <w:tab w:val="clear" w:pos="0"/>
          <w:tab w:val="num" w:pos="-360"/>
        </w:tabs>
        <w:suppressAutoHyphens w:val="0"/>
        <w:autoSpaceDE w:val="0"/>
        <w:ind w:left="709" w:hanging="283"/>
        <w:jc w:val="both"/>
        <w:rPr>
          <w:rFonts w:ascii="Open Sans" w:hAnsi="Open Sans" w:cs="Open Sans"/>
          <w:lang w:eastAsia="pl-PL"/>
        </w:rPr>
      </w:pPr>
      <w:r w:rsidRPr="008969E4">
        <w:rPr>
          <w:rFonts w:ascii="Open Sans" w:hAnsi="Open Sans" w:cs="Open Sans"/>
          <w:lang w:eastAsia="pl-PL"/>
        </w:rPr>
        <w:t xml:space="preserve">dysponuje specjalistyczną wiedzą, doświadczeniem, środkami finansowymi i technicznymi oraz potencjałem niezbędnym do wykonania </w:t>
      </w:r>
      <w:r>
        <w:rPr>
          <w:rFonts w:ascii="Open Sans" w:hAnsi="Open Sans" w:cs="Open Sans"/>
          <w:lang w:eastAsia="pl-PL"/>
        </w:rPr>
        <w:t>usług</w:t>
      </w:r>
      <w:r w:rsidRPr="008969E4">
        <w:rPr>
          <w:rFonts w:ascii="Open Sans" w:hAnsi="Open Sans" w:cs="Open Sans"/>
          <w:lang w:eastAsia="pl-PL"/>
        </w:rPr>
        <w:t xml:space="preserve"> w okresie realizacji całości przedmiotu umowy oraz wszystkich obowiązków wynikających z niniejszej umowy szczegółowo określonych w OPZ oraz oświadcza, że znany jest mu cel umowy, zakres rzeczowy, a ponadto zapoznał się ze wszelkimi uwarunkowaniami formalno-prawnymi związanymi z realizacją umowy,</w:t>
      </w:r>
    </w:p>
    <w:p w14:paraId="4FF6782B" w14:textId="77777777" w:rsidR="009A1A21" w:rsidRPr="008969E4" w:rsidRDefault="009A1A21" w:rsidP="009A1A21">
      <w:pPr>
        <w:numPr>
          <w:ilvl w:val="0"/>
          <w:numId w:val="1"/>
        </w:numPr>
        <w:tabs>
          <w:tab w:val="clear" w:pos="0"/>
          <w:tab w:val="num" w:pos="-360"/>
        </w:tabs>
        <w:suppressAutoHyphens w:val="0"/>
        <w:autoSpaceDE w:val="0"/>
        <w:ind w:left="851" w:hanging="425"/>
        <w:jc w:val="both"/>
        <w:rPr>
          <w:rFonts w:ascii="Open Sans" w:hAnsi="Open Sans" w:cs="Open Sans"/>
          <w:lang w:eastAsia="pl-PL"/>
        </w:rPr>
      </w:pPr>
      <w:r w:rsidRPr="008969E4">
        <w:rPr>
          <w:rFonts w:ascii="Open Sans" w:hAnsi="Open Sans" w:cs="Open Sans"/>
          <w:lang w:eastAsia="pl-PL"/>
        </w:rPr>
        <w:t>posiada uprawnienia umożliwiające wykonanie umowy,</w:t>
      </w:r>
    </w:p>
    <w:p w14:paraId="3D6CD85F" w14:textId="77777777" w:rsidR="009A1A21" w:rsidRPr="008969E4" w:rsidRDefault="009A1A21" w:rsidP="009A1A21">
      <w:pPr>
        <w:numPr>
          <w:ilvl w:val="0"/>
          <w:numId w:val="1"/>
        </w:numPr>
        <w:tabs>
          <w:tab w:val="clear" w:pos="0"/>
          <w:tab w:val="num" w:pos="-360"/>
        </w:tabs>
        <w:suppressAutoHyphens w:val="0"/>
        <w:autoSpaceDE w:val="0"/>
        <w:ind w:left="709" w:hanging="283"/>
        <w:jc w:val="both"/>
        <w:rPr>
          <w:rFonts w:ascii="Open Sans" w:hAnsi="Open Sans" w:cs="Open Sans"/>
          <w:lang w:eastAsia="pl-PL"/>
        </w:rPr>
      </w:pPr>
      <w:r w:rsidRPr="008969E4">
        <w:rPr>
          <w:rFonts w:ascii="Open Sans" w:hAnsi="Open Sans" w:cs="Open Sans"/>
          <w:lang w:eastAsia="pl-PL"/>
        </w:rPr>
        <w:t>przy realizacji umowy zachowa najwyższą staranność wynikającą z zawodowego charakteru wykonywanych usług,</w:t>
      </w:r>
    </w:p>
    <w:p w14:paraId="13B58AAF" w14:textId="77777777" w:rsidR="009A1A21" w:rsidRPr="008969E4" w:rsidRDefault="009A1A21" w:rsidP="009A1A21">
      <w:pPr>
        <w:numPr>
          <w:ilvl w:val="0"/>
          <w:numId w:val="1"/>
        </w:numPr>
        <w:tabs>
          <w:tab w:val="clear" w:pos="0"/>
          <w:tab w:val="num" w:pos="-360"/>
        </w:tabs>
        <w:suppressAutoHyphens w:val="0"/>
        <w:autoSpaceDE w:val="0"/>
        <w:ind w:left="709" w:hanging="283"/>
        <w:jc w:val="both"/>
        <w:rPr>
          <w:rFonts w:ascii="Open Sans" w:hAnsi="Open Sans" w:cs="Open Sans"/>
        </w:rPr>
      </w:pPr>
      <w:r w:rsidRPr="008969E4">
        <w:rPr>
          <w:rFonts w:ascii="Open Sans" w:hAnsi="Open Sans" w:cs="Open Sans"/>
          <w:lang w:eastAsia="pl-PL"/>
        </w:rPr>
        <w:t>przed zawarciem umowy uwzględnił wszelkie okoliczności mogące mieć wpływ na wykonanie przedmiotu umowy, w tym na ustalenie wysokości wy</w:t>
      </w:r>
      <w:r>
        <w:rPr>
          <w:rFonts w:ascii="Open Sans" w:hAnsi="Open Sans" w:cs="Open Sans"/>
          <w:lang w:eastAsia="pl-PL"/>
        </w:rPr>
        <w:t>nagrodzenia, o którym mowa w § 6</w:t>
      </w:r>
      <w:r w:rsidRPr="008969E4">
        <w:rPr>
          <w:rFonts w:ascii="Open Sans" w:hAnsi="Open Sans" w:cs="Open Sans"/>
          <w:lang w:eastAsia="pl-PL"/>
        </w:rPr>
        <w:t xml:space="preserve"> ust. 1 umowy. </w:t>
      </w:r>
    </w:p>
    <w:p w14:paraId="36960AB4" w14:textId="77777777" w:rsidR="009A1A21" w:rsidRPr="008969E4" w:rsidRDefault="009A1A21">
      <w:pPr>
        <w:numPr>
          <w:ilvl w:val="0"/>
          <w:numId w:val="91"/>
        </w:numPr>
        <w:suppressAutoHyphens w:val="0"/>
        <w:autoSpaceDE w:val="0"/>
        <w:ind w:left="426" w:hanging="284"/>
        <w:jc w:val="both"/>
        <w:rPr>
          <w:rFonts w:ascii="Open Sans" w:hAnsi="Open Sans" w:cs="Open Sans"/>
        </w:rPr>
      </w:pPr>
      <w:r w:rsidRPr="008969E4">
        <w:rPr>
          <w:rFonts w:ascii="Open Sans" w:hAnsi="Open Sans" w:cs="Open Sans"/>
        </w:rPr>
        <w:t>Wykonawca zobowiązuje się:</w:t>
      </w:r>
    </w:p>
    <w:p w14:paraId="35257EE5" w14:textId="77777777" w:rsidR="009A1A21" w:rsidRDefault="009A1A21">
      <w:pPr>
        <w:numPr>
          <w:ilvl w:val="0"/>
          <w:numId w:val="66"/>
        </w:numPr>
        <w:tabs>
          <w:tab w:val="left" w:pos="851"/>
        </w:tabs>
        <w:suppressAutoHyphens w:val="0"/>
        <w:autoSpaceDE w:val="0"/>
        <w:ind w:left="851" w:hanging="425"/>
        <w:jc w:val="both"/>
        <w:rPr>
          <w:rFonts w:ascii="Open Sans" w:hAnsi="Open Sans" w:cs="Open Sans"/>
        </w:rPr>
      </w:pPr>
      <w:r w:rsidRPr="008969E4">
        <w:rPr>
          <w:rFonts w:ascii="Open Sans" w:hAnsi="Open Sans" w:cs="Open Sans"/>
        </w:rPr>
        <w:t xml:space="preserve">wykonać wszystkie obowiązki opisane w formularzu </w:t>
      </w:r>
      <w:r>
        <w:rPr>
          <w:rFonts w:ascii="Open Sans" w:hAnsi="Open Sans" w:cs="Open Sans"/>
        </w:rPr>
        <w:t>ofertowym</w:t>
      </w:r>
      <w:r w:rsidRPr="008969E4">
        <w:rPr>
          <w:rFonts w:ascii="Open Sans" w:hAnsi="Open Sans" w:cs="Open Sans"/>
        </w:rPr>
        <w:t xml:space="preserve"> stanowiącym </w:t>
      </w:r>
      <w:r w:rsidRPr="0018618E">
        <w:rPr>
          <w:rFonts w:ascii="Open Sans" w:hAnsi="Open Sans" w:cs="Open Sans"/>
          <w:b/>
          <w:bCs/>
        </w:rPr>
        <w:t>załącznik nr 2 </w:t>
      </w:r>
      <w:r w:rsidRPr="008969E4">
        <w:rPr>
          <w:rFonts w:ascii="Open Sans" w:hAnsi="Open Sans" w:cs="Open Sans"/>
        </w:rPr>
        <w:t xml:space="preserve">do niniejszej umowy, </w:t>
      </w:r>
    </w:p>
    <w:p w14:paraId="7A81F96B" w14:textId="77777777" w:rsidR="009A1A21" w:rsidRDefault="009A1A21">
      <w:pPr>
        <w:numPr>
          <w:ilvl w:val="0"/>
          <w:numId w:val="66"/>
        </w:numPr>
        <w:tabs>
          <w:tab w:val="left" w:pos="851"/>
        </w:tabs>
        <w:suppressAutoHyphens w:val="0"/>
        <w:autoSpaceDE w:val="0"/>
        <w:ind w:left="851" w:hanging="425"/>
        <w:jc w:val="both"/>
        <w:rPr>
          <w:rFonts w:ascii="Open Sans" w:hAnsi="Open Sans" w:cs="Open Sans"/>
        </w:rPr>
      </w:pPr>
      <w:r w:rsidRPr="009B4A0B">
        <w:rPr>
          <w:rFonts w:ascii="Open Sans" w:hAnsi="Open Sans" w:cs="Open Sans"/>
        </w:rPr>
        <w:t>świadczyć usługi będące przedmiotem zamówienia zgodnie z obowiązującymi przepisami prawa, z zachowaniem należytej staranności,</w:t>
      </w:r>
    </w:p>
    <w:p w14:paraId="674A8317" w14:textId="77777777" w:rsidR="009A1A21" w:rsidRDefault="009A1A21">
      <w:pPr>
        <w:numPr>
          <w:ilvl w:val="0"/>
          <w:numId w:val="66"/>
        </w:numPr>
        <w:tabs>
          <w:tab w:val="left" w:pos="851"/>
        </w:tabs>
        <w:suppressAutoHyphens w:val="0"/>
        <w:autoSpaceDE w:val="0"/>
        <w:ind w:left="851" w:hanging="425"/>
        <w:jc w:val="both"/>
        <w:rPr>
          <w:rFonts w:ascii="Open Sans" w:hAnsi="Open Sans" w:cs="Open Sans"/>
        </w:rPr>
      </w:pPr>
      <w:r w:rsidRPr="009B4A0B">
        <w:rPr>
          <w:rFonts w:ascii="Open Sans" w:hAnsi="Open Sans" w:cs="Open Sans"/>
          <w:bCs/>
          <w:lang w:eastAsia="pl-PL"/>
        </w:rPr>
        <w:t>informować niezwłocznie Zamawiającego o wszelkich okolicznościach mogących mieć wpływ na terminową realizację przedmiotu umowy, skutkujących ryzykiem niedotrzymania przez niego terminów objętych umową</w:t>
      </w:r>
      <w:r w:rsidRPr="009B4A0B">
        <w:rPr>
          <w:rFonts w:ascii="Open Sans" w:hAnsi="Open Sans" w:cs="Open Sans"/>
        </w:rPr>
        <w:t>,</w:t>
      </w:r>
    </w:p>
    <w:p w14:paraId="3094080F" w14:textId="77777777" w:rsidR="009A1A21" w:rsidRDefault="009A1A21">
      <w:pPr>
        <w:numPr>
          <w:ilvl w:val="0"/>
          <w:numId w:val="66"/>
        </w:numPr>
        <w:tabs>
          <w:tab w:val="left" w:pos="851"/>
        </w:tabs>
        <w:suppressAutoHyphens w:val="0"/>
        <w:autoSpaceDE w:val="0"/>
        <w:ind w:left="851" w:hanging="425"/>
        <w:jc w:val="both"/>
        <w:rPr>
          <w:rFonts w:ascii="Open Sans" w:hAnsi="Open Sans" w:cs="Open Sans"/>
        </w:rPr>
      </w:pPr>
      <w:r w:rsidRPr="009B4A0B">
        <w:rPr>
          <w:rFonts w:ascii="Open Sans" w:hAnsi="Open Sans" w:cs="Open Sans"/>
        </w:rPr>
        <w:t>umożliwić upoważnionym przez Zamawiającego osobom przeprowadzenie kontroli poprawności świadczenia usługi będącej przedmiotem zamówienia przez Wykonawcę na każdym etapie i</w:t>
      </w:r>
      <w:r>
        <w:rPr>
          <w:rFonts w:ascii="Open Sans" w:hAnsi="Open Sans" w:cs="Open Sans"/>
        </w:rPr>
        <w:t> </w:t>
      </w:r>
      <w:r w:rsidRPr="009B4A0B">
        <w:rPr>
          <w:rFonts w:ascii="Open Sans" w:hAnsi="Open Sans" w:cs="Open Sans"/>
        </w:rPr>
        <w:t>w</w:t>
      </w:r>
      <w:r>
        <w:rPr>
          <w:rFonts w:ascii="Open Sans" w:hAnsi="Open Sans" w:cs="Open Sans"/>
        </w:rPr>
        <w:t> </w:t>
      </w:r>
      <w:r w:rsidRPr="009B4A0B">
        <w:rPr>
          <w:rFonts w:ascii="Open Sans" w:hAnsi="Open Sans" w:cs="Open Sans"/>
        </w:rPr>
        <w:t>każdym czasie jej obowiązywania,</w:t>
      </w:r>
    </w:p>
    <w:p w14:paraId="3A060735" w14:textId="77777777" w:rsidR="009A1A21" w:rsidRPr="009B4A0B" w:rsidRDefault="009A1A21">
      <w:pPr>
        <w:numPr>
          <w:ilvl w:val="0"/>
          <w:numId w:val="66"/>
        </w:numPr>
        <w:tabs>
          <w:tab w:val="left" w:pos="851"/>
        </w:tabs>
        <w:suppressAutoHyphens w:val="0"/>
        <w:autoSpaceDE w:val="0"/>
        <w:ind w:left="851" w:hanging="425"/>
        <w:jc w:val="both"/>
        <w:rPr>
          <w:rFonts w:ascii="Open Sans" w:hAnsi="Open Sans" w:cs="Open Sans"/>
        </w:rPr>
      </w:pPr>
      <w:r w:rsidRPr="009B4A0B">
        <w:rPr>
          <w:rFonts w:ascii="Open Sans" w:hAnsi="Open Sans" w:cs="Open Sans"/>
        </w:rPr>
        <w:t>naprawić wszelkie szkody wynikłe z niewykonania lub nienależytego wykonania umowy.</w:t>
      </w:r>
    </w:p>
    <w:p w14:paraId="144F5B57" w14:textId="77777777" w:rsidR="009A1A21" w:rsidRPr="006B3F07" w:rsidRDefault="009A1A21">
      <w:pPr>
        <w:pStyle w:val="Akapitzlist"/>
        <w:numPr>
          <w:ilvl w:val="0"/>
          <w:numId w:val="91"/>
        </w:numPr>
        <w:suppressAutoHyphens w:val="0"/>
        <w:autoSpaceDE w:val="0"/>
        <w:spacing w:after="0" w:line="240" w:lineRule="auto"/>
        <w:ind w:hanging="720"/>
        <w:contextualSpacing/>
        <w:jc w:val="both"/>
        <w:rPr>
          <w:rFonts w:ascii="Segoe UI" w:hAnsi="Segoe UI" w:cs="Segoe UI"/>
          <w:sz w:val="20"/>
        </w:rPr>
      </w:pPr>
      <w:r w:rsidRPr="006B3F07">
        <w:rPr>
          <w:rFonts w:ascii="Segoe UI" w:hAnsi="Segoe UI" w:cs="Segoe UI"/>
          <w:sz w:val="20"/>
        </w:rPr>
        <w:t xml:space="preserve">Wykonawca udziela Zamawiającemu rękojmi za wady na warunkach określonych w Kodeksie cywilnym. </w:t>
      </w:r>
    </w:p>
    <w:p w14:paraId="436FDF57" w14:textId="77777777" w:rsidR="009A1A21" w:rsidRPr="000051C0" w:rsidRDefault="009A1A21">
      <w:pPr>
        <w:numPr>
          <w:ilvl w:val="0"/>
          <w:numId w:val="91"/>
        </w:numPr>
        <w:suppressAutoHyphens w:val="0"/>
        <w:autoSpaceDE w:val="0"/>
        <w:jc w:val="both"/>
        <w:rPr>
          <w:rFonts w:ascii="Segoe UI" w:hAnsi="Segoe UI" w:cs="Segoe UI"/>
          <w:szCs w:val="22"/>
        </w:rPr>
      </w:pPr>
      <w:r w:rsidRPr="000051C0">
        <w:rPr>
          <w:rFonts w:ascii="Segoe UI" w:hAnsi="Segoe UI" w:cs="Segoe UI"/>
          <w:szCs w:val="22"/>
        </w:rPr>
        <w:t xml:space="preserve">Wykonawca udziela Zamawiającemu gwarancji jakości na wykonany przedmiot umowy na warunkach określonych w Kodeksie cywilny na okres 12 miesięcy. </w:t>
      </w:r>
    </w:p>
    <w:p w14:paraId="35D7D211" w14:textId="77777777" w:rsidR="009A1A21" w:rsidRPr="000051C0" w:rsidRDefault="009A1A21">
      <w:pPr>
        <w:numPr>
          <w:ilvl w:val="0"/>
          <w:numId w:val="91"/>
        </w:numPr>
        <w:suppressAutoHyphens w:val="0"/>
        <w:autoSpaceDE w:val="0"/>
        <w:jc w:val="both"/>
        <w:rPr>
          <w:rFonts w:ascii="Segoe UI" w:hAnsi="Segoe UI" w:cs="Segoe UI"/>
          <w:szCs w:val="22"/>
        </w:rPr>
      </w:pPr>
      <w:r w:rsidRPr="000051C0">
        <w:rPr>
          <w:rFonts w:ascii="Segoe UI" w:hAnsi="Segoe UI" w:cs="Segoe UI"/>
          <w:szCs w:val="22"/>
        </w:rPr>
        <w:t xml:space="preserve">Zamawiającemu przysługuje prawo wyboru uprawnień, które będzie wykonywać w przypadku ujawnienia wady przedmiotu zamówienia. Zapis niniejszy stanowi dokument gwarancyjny w rozumieniu przepisu art. 577(2) Kodeksu cywilnego. </w:t>
      </w:r>
    </w:p>
    <w:p w14:paraId="33A29843" w14:textId="77777777" w:rsidR="009A1A21" w:rsidRPr="000051C0" w:rsidRDefault="009A1A21">
      <w:pPr>
        <w:numPr>
          <w:ilvl w:val="0"/>
          <w:numId w:val="91"/>
        </w:numPr>
        <w:suppressAutoHyphens w:val="0"/>
        <w:autoSpaceDE w:val="0"/>
        <w:jc w:val="both"/>
        <w:rPr>
          <w:rFonts w:ascii="Segoe UI" w:hAnsi="Segoe UI" w:cs="Segoe UI"/>
          <w:szCs w:val="22"/>
        </w:rPr>
      </w:pPr>
      <w:r w:rsidRPr="000051C0">
        <w:rPr>
          <w:rFonts w:ascii="Segoe UI" w:hAnsi="Segoe UI" w:cs="Segoe UI"/>
          <w:szCs w:val="22"/>
        </w:rPr>
        <w:t xml:space="preserve">Okres gwarancji jakości i rękojmi za wady rozpoczyna bieg od dnia wykonania usługi potwierdzonej sporządzeniem karty przekazania odpadów. </w:t>
      </w:r>
    </w:p>
    <w:p w14:paraId="7FB8241E" w14:textId="77777777" w:rsidR="009A1A21" w:rsidRPr="000051C0" w:rsidRDefault="009A1A21">
      <w:pPr>
        <w:numPr>
          <w:ilvl w:val="0"/>
          <w:numId w:val="91"/>
        </w:numPr>
        <w:suppressAutoHyphens w:val="0"/>
        <w:autoSpaceDE w:val="0"/>
        <w:jc w:val="both"/>
        <w:rPr>
          <w:rFonts w:ascii="Segoe UI" w:hAnsi="Segoe UI" w:cs="Segoe UI"/>
          <w:szCs w:val="22"/>
        </w:rPr>
      </w:pPr>
      <w:r w:rsidRPr="000051C0">
        <w:rPr>
          <w:rFonts w:ascii="Segoe UI" w:hAnsi="Segoe UI" w:cs="Segoe UI"/>
          <w:szCs w:val="22"/>
        </w:rPr>
        <w:t>W przypadku zwłoki lub opóźnienia w wykonaniu naprawy lub usunięcia wady przedmiotu umowy Zamawiający uprawniony jest do naprawienia przedmiotu umowy na koszt Wykonawcy.</w:t>
      </w:r>
    </w:p>
    <w:p w14:paraId="564E94AC" w14:textId="77777777" w:rsidR="009A1A21" w:rsidRPr="000051C0" w:rsidRDefault="009A1A21">
      <w:pPr>
        <w:numPr>
          <w:ilvl w:val="0"/>
          <w:numId w:val="91"/>
        </w:numPr>
        <w:suppressAutoHyphens w:val="0"/>
        <w:autoSpaceDE w:val="0"/>
        <w:jc w:val="both"/>
        <w:rPr>
          <w:rFonts w:ascii="Segoe UI" w:hAnsi="Segoe UI" w:cs="Segoe UI"/>
          <w:szCs w:val="22"/>
        </w:rPr>
      </w:pPr>
      <w:r w:rsidRPr="000051C0">
        <w:rPr>
          <w:rFonts w:ascii="Segoe UI" w:hAnsi="Segoe UI" w:cs="Segoe UI"/>
          <w:szCs w:val="22"/>
        </w:rPr>
        <w:t xml:space="preserve">Wykonawca zobowiązany jest posiadać, przez okres obowiązywania niniejszej umowy, umowę ubezpieczenia odpowiedzialności cywilnej w ramach wykonywanej przez siebie działalności na kwotę co najmniej 50% wartości umowy określonej w § 6 ust. 1 w okresie trwania umowy. Na </w:t>
      </w:r>
      <w:r w:rsidRPr="000051C0">
        <w:rPr>
          <w:rFonts w:ascii="Segoe UI" w:hAnsi="Segoe UI" w:cs="Segoe UI"/>
          <w:szCs w:val="22"/>
        </w:rPr>
        <w:lastRenderedPageBreak/>
        <w:t>każde żądanie Zamawiającego Wykonawca jest obowiązany okazać</w:t>
      </w:r>
      <w:r>
        <w:rPr>
          <w:rFonts w:ascii="Segoe UI" w:hAnsi="Segoe UI" w:cs="Segoe UI"/>
          <w:szCs w:val="22"/>
        </w:rPr>
        <w:t xml:space="preserve"> </w:t>
      </w:r>
      <w:r w:rsidRPr="000051C0">
        <w:rPr>
          <w:rFonts w:ascii="Segoe UI" w:hAnsi="Segoe UI" w:cs="Segoe UI"/>
          <w:szCs w:val="22"/>
        </w:rPr>
        <w:t xml:space="preserve"> dokument potwierdzający posiadanie aktualnego ubezpieczenia</w:t>
      </w:r>
      <w:r>
        <w:rPr>
          <w:rFonts w:ascii="Segoe UI" w:hAnsi="Segoe UI" w:cs="Segoe UI"/>
          <w:szCs w:val="22"/>
        </w:rPr>
        <w:t>.</w:t>
      </w:r>
    </w:p>
    <w:p w14:paraId="1FAA7B67" w14:textId="77777777" w:rsidR="009A1A21" w:rsidRDefault="009A1A21" w:rsidP="009A1A21">
      <w:pPr>
        <w:suppressAutoHyphens w:val="0"/>
        <w:autoSpaceDE w:val="0"/>
        <w:jc w:val="both"/>
        <w:rPr>
          <w:rFonts w:ascii="Open Sans" w:hAnsi="Open Sans" w:cs="Open Sans"/>
          <w:shd w:val="clear" w:color="auto" w:fill="FFFFFF"/>
        </w:rPr>
      </w:pPr>
    </w:p>
    <w:p w14:paraId="6A4CEDFD" w14:textId="77777777" w:rsidR="009A1A21" w:rsidRPr="008969E4" w:rsidRDefault="009A1A21" w:rsidP="009A1A21">
      <w:pPr>
        <w:contextualSpacing/>
        <w:jc w:val="center"/>
        <w:rPr>
          <w:rFonts w:ascii="Open Sans" w:hAnsi="Open Sans" w:cs="Open Sans"/>
          <w:b/>
          <w:bCs/>
        </w:rPr>
      </w:pPr>
      <w:r w:rsidRPr="008969E4">
        <w:rPr>
          <w:rFonts w:ascii="Open Sans" w:hAnsi="Open Sans" w:cs="Open Sans"/>
          <w:b/>
          <w:bCs/>
        </w:rPr>
        <w:t>§ 3</w:t>
      </w:r>
    </w:p>
    <w:p w14:paraId="2452FF5E" w14:textId="77777777" w:rsidR="009A1A21" w:rsidRPr="008969E4" w:rsidRDefault="009A1A21" w:rsidP="009A1A21">
      <w:pPr>
        <w:contextualSpacing/>
        <w:jc w:val="center"/>
        <w:rPr>
          <w:rFonts w:ascii="Open Sans" w:hAnsi="Open Sans" w:cs="Open Sans"/>
        </w:rPr>
      </w:pPr>
      <w:r w:rsidRPr="008969E4">
        <w:rPr>
          <w:rFonts w:ascii="Open Sans" w:hAnsi="Open Sans" w:cs="Open Sans"/>
          <w:b/>
          <w:bCs/>
        </w:rPr>
        <w:t>Zobowiązania Zamawiającego</w:t>
      </w:r>
    </w:p>
    <w:p w14:paraId="1F1B87AD" w14:textId="77777777" w:rsidR="009A1A21" w:rsidRPr="008969E4" w:rsidRDefault="009A1A21">
      <w:pPr>
        <w:numPr>
          <w:ilvl w:val="0"/>
          <w:numId w:val="3"/>
        </w:numPr>
        <w:tabs>
          <w:tab w:val="num" w:pos="426"/>
        </w:tabs>
        <w:suppressAutoHyphens w:val="0"/>
        <w:autoSpaceDE w:val="0"/>
        <w:ind w:left="426" w:hanging="426"/>
        <w:jc w:val="both"/>
        <w:rPr>
          <w:rFonts w:ascii="Open Sans" w:hAnsi="Open Sans" w:cs="Open Sans"/>
        </w:rPr>
      </w:pPr>
      <w:r w:rsidRPr="008969E4">
        <w:rPr>
          <w:rFonts w:ascii="Open Sans" w:hAnsi="Open Sans" w:cs="Open Sans"/>
        </w:rPr>
        <w:t xml:space="preserve">Zamawiający udostępni Wykonawcy wszelkie znajdujące się w jego posiadaniu informacje lub dokumenty, jakie mogą być niezbędne dla wykonania niniejszej Umowy. </w:t>
      </w:r>
    </w:p>
    <w:p w14:paraId="7E30B91B" w14:textId="77777777" w:rsidR="009A1A21" w:rsidRPr="008969E4" w:rsidRDefault="009A1A21">
      <w:pPr>
        <w:numPr>
          <w:ilvl w:val="0"/>
          <w:numId w:val="3"/>
        </w:numPr>
        <w:tabs>
          <w:tab w:val="left" w:pos="426"/>
          <w:tab w:val="num" w:pos="680"/>
        </w:tabs>
        <w:suppressAutoHyphens w:val="0"/>
        <w:autoSpaceDE w:val="0"/>
        <w:ind w:left="426" w:hanging="426"/>
        <w:jc w:val="both"/>
        <w:rPr>
          <w:rFonts w:ascii="Open Sans" w:hAnsi="Open Sans" w:cs="Open Sans"/>
        </w:rPr>
      </w:pPr>
      <w:r w:rsidRPr="008969E4">
        <w:rPr>
          <w:rFonts w:ascii="Open Sans" w:hAnsi="Open Sans" w:cs="Open Sans"/>
        </w:rPr>
        <w:t>Zamawiający zobowiązany jest do bieżącej współpracy z Wykonawcą w zakresie realizacji niniejszej Umowy oraz do udzielania wszelkich informacji niezbędnych do prawidłowego świadczenia usług objętych niniejszą umową.</w:t>
      </w:r>
    </w:p>
    <w:p w14:paraId="2E3A4908" w14:textId="77777777" w:rsidR="009A1A21" w:rsidRPr="008969E4" w:rsidRDefault="009A1A21" w:rsidP="009A1A21">
      <w:pPr>
        <w:contextualSpacing/>
        <w:jc w:val="both"/>
        <w:rPr>
          <w:rFonts w:ascii="Open Sans" w:hAnsi="Open Sans" w:cs="Open Sans"/>
        </w:rPr>
      </w:pPr>
    </w:p>
    <w:p w14:paraId="0D107414" w14:textId="77777777" w:rsidR="009A1A21" w:rsidRPr="008969E4" w:rsidRDefault="009A1A21" w:rsidP="009A1A21">
      <w:pPr>
        <w:contextualSpacing/>
        <w:jc w:val="center"/>
        <w:rPr>
          <w:rFonts w:ascii="Open Sans" w:hAnsi="Open Sans" w:cs="Open Sans"/>
          <w:b/>
          <w:bCs/>
        </w:rPr>
      </w:pPr>
      <w:r w:rsidRPr="008969E4">
        <w:rPr>
          <w:rFonts w:ascii="Open Sans" w:hAnsi="Open Sans" w:cs="Open Sans"/>
          <w:b/>
          <w:bCs/>
        </w:rPr>
        <w:t>§ 4</w:t>
      </w:r>
    </w:p>
    <w:p w14:paraId="4B41D145" w14:textId="77777777" w:rsidR="009A1A21" w:rsidRPr="008969E4" w:rsidRDefault="009A1A21" w:rsidP="009A1A21">
      <w:pPr>
        <w:contextualSpacing/>
        <w:jc w:val="center"/>
        <w:rPr>
          <w:rFonts w:ascii="Open Sans" w:hAnsi="Open Sans" w:cs="Open Sans"/>
        </w:rPr>
      </w:pPr>
      <w:r w:rsidRPr="008969E4">
        <w:rPr>
          <w:rFonts w:ascii="Open Sans" w:hAnsi="Open Sans" w:cs="Open Sans"/>
          <w:b/>
          <w:bCs/>
        </w:rPr>
        <w:t>Czas trwania umowy</w:t>
      </w:r>
    </w:p>
    <w:p w14:paraId="37063223" w14:textId="77777777" w:rsidR="009A1A21" w:rsidRPr="00560CD4" w:rsidRDefault="009A1A21" w:rsidP="009A1A21">
      <w:pPr>
        <w:ind w:left="75"/>
        <w:contextualSpacing/>
        <w:jc w:val="both"/>
        <w:rPr>
          <w:rFonts w:ascii="Open Sans" w:hAnsi="Open Sans" w:cs="Open Sans"/>
        </w:rPr>
      </w:pPr>
      <w:r w:rsidRPr="008969E4">
        <w:rPr>
          <w:rFonts w:ascii="Open Sans" w:hAnsi="Open Sans" w:cs="Open Sans"/>
        </w:rPr>
        <w:t>Niniejsza umowa zostaje zawarta na okres</w:t>
      </w:r>
      <w:r w:rsidRPr="00560CD4">
        <w:rPr>
          <w:rFonts w:ascii="Open Sans" w:hAnsi="Open Sans" w:cs="Open Sans"/>
        </w:rPr>
        <w:t xml:space="preserve"> od dnia 01.07.202</w:t>
      </w:r>
      <w:r>
        <w:rPr>
          <w:rFonts w:ascii="Open Sans" w:hAnsi="Open Sans" w:cs="Open Sans"/>
        </w:rPr>
        <w:t>5</w:t>
      </w:r>
      <w:r w:rsidRPr="00560CD4">
        <w:rPr>
          <w:rFonts w:ascii="Open Sans" w:hAnsi="Open Sans" w:cs="Open Sans"/>
        </w:rPr>
        <w:t xml:space="preserve"> r. do dnia 30.09.202</w:t>
      </w:r>
      <w:r>
        <w:rPr>
          <w:rFonts w:ascii="Open Sans" w:hAnsi="Open Sans" w:cs="Open Sans"/>
        </w:rPr>
        <w:t>5</w:t>
      </w:r>
      <w:r w:rsidRPr="00560CD4">
        <w:rPr>
          <w:rFonts w:ascii="Open Sans" w:hAnsi="Open Sans" w:cs="Open Sans"/>
        </w:rPr>
        <w:t xml:space="preserve"> r. </w:t>
      </w:r>
    </w:p>
    <w:p w14:paraId="03BE3C0A" w14:textId="77777777" w:rsidR="009A1A21" w:rsidRPr="008969E4" w:rsidRDefault="009A1A21" w:rsidP="009A1A21">
      <w:pPr>
        <w:ind w:left="75"/>
        <w:contextualSpacing/>
        <w:jc w:val="both"/>
        <w:rPr>
          <w:rFonts w:ascii="Open Sans" w:hAnsi="Open Sans" w:cs="Open Sans"/>
          <w:b/>
          <w:bCs/>
        </w:rPr>
      </w:pPr>
    </w:p>
    <w:p w14:paraId="3411FE83" w14:textId="77777777" w:rsidR="009A1A21" w:rsidRPr="008969E4" w:rsidRDefault="009A1A21" w:rsidP="009A1A21">
      <w:pPr>
        <w:contextualSpacing/>
        <w:jc w:val="center"/>
        <w:rPr>
          <w:rFonts w:ascii="Open Sans" w:hAnsi="Open Sans" w:cs="Open Sans"/>
          <w:b/>
          <w:bCs/>
        </w:rPr>
      </w:pPr>
      <w:r w:rsidRPr="008969E4">
        <w:rPr>
          <w:rFonts w:ascii="Open Sans" w:hAnsi="Open Sans" w:cs="Open Sans"/>
          <w:b/>
          <w:bCs/>
        </w:rPr>
        <w:t>§ 5</w:t>
      </w:r>
    </w:p>
    <w:p w14:paraId="315DA7E1" w14:textId="77777777" w:rsidR="009A1A21" w:rsidRPr="008969E4" w:rsidRDefault="009A1A21" w:rsidP="009A1A21">
      <w:pPr>
        <w:contextualSpacing/>
        <w:jc w:val="center"/>
        <w:rPr>
          <w:rFonts w:ascii="Open Sans" w:hAnsi="Open Sans" w:cs="Open Sans"/>
        </w:rPr>
      </w:pPr>
      <w:r w:rsidRPr="008969E4">
        <w:rPr>
          <w:rFonts w:ascii="Open Sans" w:hAnsi="Open Sans" w:cs="Open Sans"/>
          <w:b/>
          <w:bCs/>
        </w:rPr>
        <w:t>Osoby upoważnione do realizacji umowy</w:t>
      </w:r>
    </w:p>
    <w:p w14:paraId="70FE36BB" w14:textId="77777777" w:rsidR="009A1A21" w:rsidRPr="008969E4" w:rsidRDefault="009A1A21" w:rsidP="009A1A21">
      <w:pPr>
        <w:ind w:left="75"/>
        <w:contextualSpacing/>
        <w:jc w:val="both"/>
        <w:rPr>
          <w:rFonts w:ascii="Open Sans" w:hAnsi="Open Sans" w:cs="Open Sans"/>
        </w:rPr>
      </w:pPr>
      <w:r w:rsidRPr="008969E4">
        <w:rPr>
          <w:rFonts w:ascii="Open Sans" w:hAnsi="Open Sans" w:cs="Open Sans"/>
        </w:rPr>
        <w:t xml:space="preserve">W sprawach związanych z realizacją niniejszej umowy Zamawiającego reprezentować będzie: </w:t>
      </w:r>
    </w:p>
    <w:p w14:paraId="63869586" w14:textId="77777777" w:rsidR="009A1A21" w:rsidRPr="008969E4" w:rsidRDefault="009A1A21" w:rsidP="009A1A21">
      <w:pPr>
        <w:ind w:left="426" w:hanging="351"/>
        <w:contextualSpacing/>
        <w:jc w:val="both"/>
        <w:rPr>
          <w:rFonts w:ascii="Open Sans" w:hAnsi="Open Sans" w:cs="Open Sans"/>
        </w:rPr>
      </w:pPr>
      <w:r w:rsidRPr="008969E4">
        <w:rPr>
          <w:rFonts w:ascii="Open Sans" w:hAnsi="Open Sans" w:cs="Open Sans"/>
        </w:rPr>
        <w:t>-</w:t>
      </w:r>
      <w:r>
        <w:rPr>
          <w:rFonts w:ascii="Open Sans" w:hAnsi="Open Sans" w:cs="Open Sans"/>
        </w:rPr>
        <w:t xml:space="preserve"> Marek Zalewski</w:t>
      </w:r>
    </w:p>
    <w:p w14:paraId="3D231D9B" w14:textId="77777777" w:rsidR="009A1A21" w:rsidRPr="008969E4" w:rsidRDefault="009A1A21" w:rsidP="009A1A21">
      <w:pPr>
        <w:ind w:left="75"/>
        <w:contextualSpacing/>
        <w:jc w:val="both"/>
        <w:rPr>
          <w:rFonts w:ascii="Open Sans" w:hAnsi="Open Sans" w:cs="Open Sans"/>
        </w:rPr>
      </w:pPr>
      <w:r w:rsidRPr="008969E4">
        <w:rPr>
          <w:rFonts w:ascii="Open Sans" w:hAnsi="Open Sans" w:cs="Open Sans"/>
        </w:rPr>
        <w:t xml:space="preserve">telefon do kontaktu: </w:t>
      </w:r>
      <w:r>
        <w:rPr>
          <w:rFonts w:ascii="Open Sans" w:hAnsi="Open Sans" w:cs="Open Sans"/>
        </w:rPr>
        <w:t>508 373 470</w:t>
      </w:r>
    </w:p>
    <w:p w14:paraId="07339AAE" w14:textId="77777777" w:rsidR="009A1A21" w:rsidRPr="009A1A21" w:rsidRDefault="009A1A21" w:rsidP="009A1A21">
      <w:pPr>
        <w:ind w:left="75"/>
        <w:contextualSpacing/>
        <w:jc w:val="both"/>
        <w:rPr>
          <w:rFonts w:ascii="Open Sans" w:hAnsi="Open Sans" w:cs="Open Sans"/>
          <w:lang w:val="fr-FR"/>
        </w:rPr>
      </w:pPr>
      <w:r w:rsidRPr="009A1A21">
        <w:rPr>
          <w:rFonts w:ascii="Open Sans" w:hAnsi="Open Sans" w:cs="Open Sans"/>
          <w:lang w:val="fr-FR"/>
        </w:rPr>
        <w:t xml:space="preserve">e-mail: </w:t>
      </w:r>
      <w:r w:rsidRPr="009A1A21">
        <w:rPr>
          <w:rFonts w:ascii="Open Sans" w:hAnsi="Open Sans" w:cs="Open Sans"/>
          <w:u w:color="FF0000"/>
          <w:lang w:val="fr-FR"/>
        </w:rPr>
        <w:t>marek.zalewski@pgkkoszalin.pl</w:t>
      </w:r>
    </w:p>
    <w:p w14:paraId="61C1B0BE" w14:textId="77777777" w:rsidR="009A1A21" w:rsidRDefault="009A1A21" w:rsidP="009A1A21">
      <w:pPr>
        <w:ind w:left="75"/>
        <w:contextualSpacing/>
        <w:jc w:val="both"/>
        <w:rPr>
          <w:rFonts w:ascii="Open Sans" w:hAnsi="Open Sans" w:cs="Open Sans"/>
        </w:rPr>
      </w:pPr>
      <w:r>
        <w:rPr>
          <w:rFonts w:ascii="Open Sans" w:hAnsi="Open Sans" w:cs="Open Sans"/>
        </w:rPr>
        <w:t>- Bartosz Fronia</w:t>
      </w:r>
    </w:p>
    <w:p w14:paraId="5EA65751" w14:textId="77777777" w:rsidR="009A1A21" w:rsidRPr="00EC4EAC" w:rsidRDefault="009A1A21" w:rsidP="009A1A21">
      <w:pPr>
        <w:ind w:left="75"/>
        <w:contextualSpacing/>
        <w:jc w:val="both"/>
        <w:rPr>
          <w:rFonts w:ascii="Open Sans" w:hAnsi="Open Sans" w:cs="Open Sans"/>
        </w:rPr>
      </w:pPr>
      <w:r w:rsidRPr="00EC4EAC">
        <w:rPr>
          <w:rFonts w:ascii="Open Sans" w:hAnsi="Open Sans" w:cs="Open Sans"/>
        </w:rPr>
        <w:t>telefon do kontaktu</w:t>
      </w:r>
      <w:r w:rsidRPr="00F111BB">
        <w:rPr>
          <w:rFonts w:ascii="Open Sans" w:hAnsi="Open Sans" w:cs="Open Sans"/>
        </w:rPr>
        <w:t>: 515 278 010</w:t>
      </w:r>
    </w:p>
    <w:p w14:paraId="2E70A6A7" w14:textId="77777777" w:rsidR="009A1A21" w:rsidRPr="009A1A21" w:rsidRDefault="009A1A21" w:rsidP="009A1A21">
      <w:pPr>
        <w:ind w:left="75"/>
        <w:contextualSpacing/>
        <w:jc w:val="both"/>
        <w:rPr>
          <w:rFonts w:ascii="Open Sans" w:hAnsi="Open Sans" w:cs="Open Sans"/>
          <w:lang w:val="fr-FR"/>
        </w:rPr>
      </w:pPr>
      <w:r w:rsidRPr="009A1A21">
        <w:rPr>
          <w:rFonts w:ascii="Open Sans" w:hAnsi="Open Sans" w:cs="Open Sans"/>
          <w:lang w:val="fr-FR"/>
        </w:rPr>
        <w:t>e-mail: Bartosz.fronia@pgkkoszalin.pl</w:t>
      </w:r>
    </w:p>
    <w:p w14:paraId="32B6218C" w14:textId="77777777" w:rsidR="009A1A21" w:rsidRPr="009A1A21" w:rsidRDefault="009A1A21" w:rsidP="009A1A21">
      <w:pPr>
        <w:ind w:left="75"/>
        <w:contextualSpacing/>
        <w:jc w:val="both"/>
        <w:rPr>
          <w:rFonts w:ascii="Open Sans" w:hAnsi="Open Sans" w:cs="Open Sans"/>
          <w:lang w:val="fr-FR"/>
        </w:rPr>
      </w:pPr>
    </w:p>
    <w:p w14:paraId="1031B946" w14:textId="77777777" w:rsidR="009A1A21" w:rsidRPr="008969E4" w:rsidRDefault="009A1A21" w:rsidP="009A1A21">
      <w:pPr>
        <w:ind w:left="75"/>
        <w:contextualSpacing/>
        <w:jc w:val="both"/>
        <w:rPr>
          <w:rFonts w:ascii="Open Sans" w:hAnsi="Open Sans" w:cs="Open Sans"/>
        </w:rPr>
      </w:pPr>
      <w:r w:rsidRPr="008969E4">
        <w:rPr>
          <w:rFonts w:ascii="Open Sans" w:hAnsi="Open Sans" w:cs="Open Sans"/>
        </w:rPr>
        <w:t>Wykonawcę reprezentować będzie:</w:t>
      </w:r>
    </w:p>
    <w:p w14:paraId="5E9D7BDC" w14:textId="77777777" w:rsidR="009A1A21" w:rsidRPr="008969E4" w:rsidRDefault="009A1A21" w:rsidP="009A1A21">
      <w:pPr>
        <w:ind w:left="426" w:hanging="351"/>
        <w:contextualSpacing/>
        <w:jc w:val="both"/>
        <w:rPr>
          <w:rFonts w:ascii="Open Sans" w:hAnsi="Open Sans" w:cs="Open Sans"/>
        </w:rPr>
      </w:pPr>
      <w:r w:rsidRPr="008969E4">
        <w:rPr>
          <w:rFonts w:ascii="Open Sans" w:hAnsi="Open Sans" w:cs="Open Sans"/>
        </w:rPr>
        <w:t>-</w:t>
      </w:r>
      <w:r w:rsidRPr="008969E4">
        <w:rPr>
          <w:rFonts w:ascii="Open Sans" w:hAnsi="Open Sans" w:cs="Open Sans"/>
        </w:rPr>
        <w:tab/>
        <w:t>............................................................. (dane osoby)</w:t>
      </w:r>
    </w:p>
    <w:p w14:paraId="5AA5810F" w14:textId="77777777" w:rsidR="009A1A21" w:rsidRPr="008969E4" w:rsidRDefault="009A1A21" w:rsidP="009A1A21">
      <w:pPr>
        <w:ind w:left="75"/>
        <w:contextualSpacing/>
        <w:jc w:val="both"/>
        <w:rPr>
          <w:rFonts w:ascii="Open Sans" w:hAnsi="Open Sans" w:cs="Open Sans"/>
        </w:rPr>
      </w:pPr>
      <w:r w:rsidRPr="008969E4">
        <w:rPr>
          <w:rFonts w:ascii="Open Sans" w:hAnsi="Open Sans" w:cs="Open Sans"/>
        </w:rPr>
        <w:t>telefon do kontaktu: .......................................................</w:t>
      </w:r>
    </w:p>
    <w:p w14:paraId="1A5509FF" w14:textId="77777777" w:rsidR="009A1A21" w:rsidRPr="008969E4" w:rsidRDefault="009A1A21" w:rsidP="009A1A21">
      <w:pPr>
        <w:ind w:left="75"/>
        <w:contextualSpacing/>
        <w:jc w:val="both"/>
        <w:rPr>
          <w:rFonts w:ascii="Open Sans" w:hAnsi="Open Sans" w:cs="Open Sans"/>
          <w:b/>
          <w:bCs/>
        </w:rPr>
      </w:pPr>
      <w:r w:rsidRPr="008969E4">
        <w:rPr>
          <w:rFonts w:ascii="Open Sans" w:hAnsi="Open Sans" w:cs="Open Sans"/>
        </w:rPr>
        <w:t>e-mail: ............................................................................</w:t>
      </w:r>
    </w:p>
    <w:p w14:paraId="4B6D448B" w14:textId="77777777" w:rsidR="009A1A21" w:rsidRPr="008969E4" w:rsidRDefault="009A1A21" w:rsidP="009A1A21">
      <w:pPr>
        <w:contextualSpacing/>
        <w:jc w:val="center"/>
        <w:rPr>
          <w:rFonts w:ascii="Open Sans" w:hAnsi="Open Sans" w:cs="Open Sans"/>
          <w:b/>
          <w:bCs/>
        </w:rPr>
      </w:pPr>
    </w:p>
    <w:p w14:paraId="39EB5838" w14:textId="77777777" w:rsidR="009A1A21" w:rsidRPr="008969E4" w:rsidRDefault="009A1A21" w:rsidP="009A1A21">
      <w:pPr>
        <w:contextualSpacing/>
        <w:jc w:val="center"/>
        <w:rPr>
          <w:rFonts w:ascii="Open Sans" w:hAnsi="Open Sans" w:cs="Open Sans"/>
          <w:b/>
          <w:bCs/>
        </w:rPr>
      </w:pPr>
      <w:r w:rsidRPr="008969E4">
        <w:rPr>
          <w:rFonts w:ascii="Open Sans" w:hAnsi="Open Sans" w:cs="Open Sans"/>
          <w:b/>
          <w:bCs/>
        </w:rPr>
        <w:t>§ 6</w:t>
      </w:r>
    </w:p>
    <w:p w14:paraId="14A44060" w14:textId="77777777" w:rsidR="009A1A21" w:rsidRPr="008969E4" w:rsidRDefault="009A1A21" w:rsidP="009A1A21">
      <w:pPr>
        <w:contextualSpacing/>
        <w:jc w:val="center"/>
        <w:rPr>
          <w:rFonts w:ascii="Open Sans" w:hAnsi="Open Sans" w:cs="Open Sans"/>
        </w:rPr>
      </w:pPr>
      <w:r w:rsidRPr="008969E4">
        <w:rPr>
          <w:rFonts w:ascii="Open Sans" w:hAnsi="Open Sans" w:cs="Open Sans"/>
          <w:b/>
          <w:bCs/>
        </w:rPr>
        <w:t>Wartość umowy</w:t>
      </w:r>
    </w:p>
    <w:p w14:paraId="7C466928" w14:textId="77777777" w:rsidR="009A1A21" w:rsidRPr="009F7784" w:rsidRDefault="009A1A21">
      <w:pPr>
        <w:widowControl w:val="0"/>
        <w:numPr>
          <w:ilvl w:val="0"/>
          <w:numId w:val="67"/>
        </w:numPr>
        <w:ind w:left="426" w:hanging="426"/>
        <w:contextualSpacing/>
        <w:jc w:val="both"/>
        <w:rPr>
          <w:rFonts w:ascii="Open Sans" w:hAnsi="Open Sans" w:cs="Open Sans"/>
        </w:rPr>
      </w:pPr>
      <w:r w:rsidRPr="000051C0">
        <w:rPr>
          <w:rFonts w:ascii="Open Sans" w:hAnsi="Open Sans" w:cs="Open Sans"/>
        </w:rPr>
        <w:t xml:space="preserve">Wartość umowy zostaje </w:t>
      </w:r>
      <w:r w:rsidRPr="009F7784">
        <w:rPr>
          <w:rFonts w:ascii="Open Sans" w:hAnsi="Open Sans" w:cs="Open Sans"/>
        </w:rPr>
        <w:t xml:space="preserve">określona na .......................... (..............................) PLN brutto, w tym ………….. (……………………) netto i podatek VAT ……………….. (…………………) PLN i zawiera wszystkie składniki cenotwórcze. </w:t>
      </w:r>
    </w:p>
    <w:p w14:paraId="343D0BE8" w14:textId="77777777" w:rsidR="009A1A21" w:rsidRPr="009F7784" w:rsidRDefault="009A1A21">
      <w:pPr>
        <w:widowControl w:val="0"/>
        <w:numPr>
          <w:ilvl w:val="0"/>
          <w:numId w:val="67"/>
        </w:numPr>
        <w:ind w:left="426" w:hanging="426"/>
        <w:contextualSpacing/>
        <w:jc w:val="both"/>
        <w:rPr>
          <w:rFonts w:ascii="Open Sans" w:hAnsi="Open Sans" w:cs="Open Sans"/>
        </w:rPr>
      </w:pPr>
      <w:r w:rsidRPr="009F7784">
        <w:rPr>
          <w:rFonts w:ascii="Open Sans" w:hAnsi="Open Sans" w:cs="Open Sans"/>
        </w:rPr>
        <w:t xml:space="preserve">Cena jednostkowa zostaje określona na .......................... (..............................) PLN brutto, w tym ………….. (……………………) netto i podatek VAT ……………….. (…………………) PLN za 1 Mg odpadów. </w:t>
      </w:r>
    </w:p>
    <w:p w14:paraId="24FE9E2C" w14:textId="77777777" w:rsidR="009A1A21" w:rsidRPr="009F7784" w:rsidRDefault="009A1A21">
      <w:pPr>
        <w:widowControl w:val="0"/>
        <w:numPr>
          <w:ilvl w:val="0"/>
          <w:numId w:val="67"/>
        </w:numPr>
        <w:ind w:left="426" w:hanging="426"/>
        <w:contextualSpacing/>
        <w:jc w:val="both"/>
        <w:rPr>
          <w:rFonts w:ascii="Open Sans" w:hAnsi="Open Sans" w:cs="Open Sans"/>
        </w:rPr>
      </w:pPr>
      <w:r w:rsidRPr="009F7784">
        <w:rPr>
          <w:rFonts w:ascii="Open Sans" w:hAnsi="Open Sans" w:cs="Open Sans"/>
        </w:rPr>
        <w:t xml:space="preserve">Wartość umowy określona w ust. 1 jest wartością maksymalną zamówienia. </w:t>
      </w:r>
    </w:p>
    <w:p w14:paraId="5706BE1F" w14:textId="77777777" w:rsidR="009A1A21" w:rsidRPr="009F7784" w:rsidRDefault="009A1A21">
      <w:pPr>
        <w:widowControl w:val="0"/>
        <w:numPr>
          <w:ilvl w:val="0"/>
          <w:numId w:val="67"/>
        </w:numPr>
        <w:ind w:left="426" w:hanging="426"/>
        <w:contextualSpacing/>
        <w:jc w:val="both"/>
        <w:rPr>
          <w:rFonts w:ascii="Open Sans" w:hAnsi="Open Sans" w:cs="Open Sans"/>
        </w:rPr>
      </w:pPr>
      <w:r w:rsidRPr="009F7784">
        <w:rPr>
          <w:rFonts w:ascii="Open Sans" w:hAnsi="Open Sans" w:cs="Open Sans"/>
        </w:rPr>
        <w:t>Zamawiający zobowiązuje się zapłacić za przedmiot umowy ceny jednostkowe podane w Formularzu ofertowym Wykonawcy, załączniku nr 2 do niniejszej umowy.</w:t>
      </w:r>
    </w:p>
    <w:p w14:paraId="38B897AF" w14:textId="77777777" w:rsidR="009A1A21" w:rsidRPr="009F7784" w:rsidRDefault="009A1A21" w:rsidP="009A1A21">
      <w:pPr>
        <w:ind w:left="75"/>
        <w:contextualSpacing/>
        <w:jc w:val="center"/>
        <w:rPr>
          <w:rFonts w:ascii="Open Sans" w:hAnsi="Open Sans" w:cs="Open Sans"/>
          <w:b/>
          <w:bCs/>
        </w:rPr>
      </w:pPr>
    </w:p>
    <w:p w14:paraId="1C9FE80C" w14:textId="77777777" w:rsidR="009A1A21" w:rsidRPr="009F7784" w:rsidRDefault="009A1A21" w:rsidP="009A1A21">
      <w:pPr>
        <w:ind w:left="75"/>
        <w:contextualSpacing/>
        <w:jc w:val="center"/>
        <w:rPr>
          <w:rFonts w:ascii="Open Sans" w:hAnsi="Open Sans" w:cs="Open Sans"/>
          <w:b/>
          <w:bCs/>
        </w:rPr>
      </w:pPr>
      <w:r w:rsidRPr="009F7784">
        <w:rPr>
          <w:rFonts w:ascii="Open Sans" w:hAnsi="Open Sans" w:cs="Open Sans"/>
          <w:b/>
          <w:bCs/>
        </w:rPr>
        <w:t>§ 7</w:t>
      </w:r>
    </w:p>
    <w:p w14:paraId="3D95D52C" w14:textId="77777777" w:rsidR="009A1A21" w:rsidRPr="009F7784" w:rsidRDefault="009A1A21" w:rsidP="009A1A21">
      <w:pPr>
        <w:ind w:left="75"/>
        <w:contextualSpacing/>
        <w:jc w:val="center"/>
        <w:rPr>
          <w:rFonts w:ascii="Open Sans" w:hAnsi="Open Sans" w:cs="Open Sans"/>
        </w:rPr>
      </w:pPr>
      <w:r w:rsidRPr="009F7784">
        <w:rPr>
          <w:rFonts w:ascii="Open Sans" w:hAnsi="Open Sans" w:cs="Open Sans"/>
          <w:b/>
          <w:bCs/>
        </w:rPr>
        <w:t>Warunki zapłaty</w:t>
      </w:r>
    </w:p>
    <w:p w14:paraId="381FD765" w14:textId="77777777" w:rsidR="009A1A21" w:rsidRPr="009F7784" w:rsidRDefault="009A1A21">
      <w:pPr>
        <w:widowControl w:val="0"/>
        <w:numPr>
          <w:ilvl w:val="0"/>
          <w:numId w:val="65"/>
        </w:numPr>
        <w:tabs>
          <w:tab w:val="num" w:pos="0"/>
          <w:tab w:val="num" w:pos="426"/>
        </w:tabs>
        <w:ind w:left="426" w:hanging="426"/>
        <w:contextualSpacing/>
        <w:jc w:val="both"/>
        <w:rPr>
          <w:rFonts w:ascii="Open Sans" w:hAnsi="Open Sans" w:cs="Open Sans"/>
          <w:lang w:eastAsia="ar-SA"/>
        </w:rPr>
      </w:pPr>
      <w:r w:rsidRPr="009F7784">
        <w:rPr>
          <w:rFonts w:ascii="Open Sans" w:hAnsi="Open Sans" w:cs="Open Sans"/>
        </w:rPr>
        <w:t>Zamawiający zobowiązany jest do zapłaty należności przelewem po prawidłowym wykonaniu zamówienia.</w:t>
      </w:r>
    </w:p>
    <w:p w14:paraId="38971270" w14:textId="77777777" w:rsidR="009A1A21" w:rsidRPr="009F7784" w:rsidRDefault="009A1A21">
      <w:pPr>
        <w:widowControl w:val="0"/>
        <w:numPr>
          <w:ilvl w:val="0"/>
          <w:numId w:val="65"/>
        </w:numPr>
        <w:tabs>
          <w:tab w:val="num" w:pos="0"/>
          <w:tab w:val="num" w:pos="426"/>
        </w:tabs>
        <w:ind w:left="426" w:hanging="426"/>
        <w:contextualSpacing/>
        <w:jc w:val="both"/>
        <w:rPr>
          <w:rFonts w:ascii="Open Sans" w:hAnsi="Open Sans" w:cs="Open Sans"/>
          <w:lang w:eastAsia="ar-SA"/>
        </w:rPr>
      </w:pPr>
      <w:r w:rsidRPr="009F7784">
        <w:rPr>
          <w:rFonts w:ascii="Open Sans" w:hAnsi="Open Sans" w:cs="Open Sans"/>
        </w:rPr>
        <w:t>Zapłata za wykonanie przedmiotu umowy następować będzie w miesięcznych okresach rozliczeniowych [miesiąc kalendarzowy].</w:t>
      </w:r>
    </w:p>
    <w:p w14:paraId="16AB16E0" w14:textId="77777777" w:rsidR="009A1A21" w:rsidRPr="009F7784" w:rsidRDefault="009A1A21">
      <w:pPr>
        <w:widowControl w:val="0"/>
        <w:numPr>
          <w:ilvl w:val="0"/>
          <w:numId w:val="65"/>
        </w:numPr>
        <w:tabs>
          <w:tab w:val="num" w:pos="0"/>
        </w:tabs>
        <w:ind w:left="426" w:hanging="426"/>
        <w:contextualSpacing/>
        <w:jc w:val="both"/>
        <w:rPr>
          <w:rFonts w:ascii="Open Sans" w:hAnsi="Open Sans" w:cs="Open Sans"/>
          <w:lang w:eastAsia="ar-SA"/>
        </w:rPr>
      </w:pPr>
      <w:r w:rsidRPr="009F7784">
        <w:rPr>
          <w:rFonts w:ascii="Open Sans" w:hAnsi="Open Sans" w:cs="Open Sans"/>
          <w:lang w:eastAsia="ar-SA"/>
        </w:rPr>
        <w:t>Wykonawca zobowiązany jest do wystawienia faktury VAT.</w:t>
      </w:r>
    </w:p>
    <w:p w14:paraId="3C994E17" w14:textId="77777777" w:rsidR="009A1A21" w:rsidRPr="009F7784" w:rsidRDefault="009A1A21">
      <w:pPr>
        <w:widowControl w:val="0"/>
        <w:numPr>
          <w:ilvl w:val="0"/>
          <w:numId w:val="65"/>
        </w:numPr>
        <w:tabs>
          <w:tab w:val="num" w:pos="0"/>
        </w:tabs>
        <w:ind w:left="426" w:hanging="426"/>
        <w:contextualSpacing/>
        <w:jc w:val="both"/>
        <w:rPr>
          <w:rFonts w:ascii="Open Sans" w:hAnsi="Open Sans" w:cs="Open Sans"/>
          <w:lang w:eastAsia="ar-SA"/>
        </w:rPr>
      </w:pPr>
      <w:r w:rsidRPr="009F7784">
        <w:rPr>
          <w:rFonts w:ascii="Open Sans" w:hAnsi="Open Sans" w:cs="Open Sans"/>
          <w:lang w:eastAsia="ar-SA"/>
        </w:rPr>
        <w:t xml:space="preserve">Podstawą do przyjęcia faktury VAT będzie dostarczenie przez Wykonawcę prawidłowo wystawionej faktury wraz z dokumentem potwierdzającym wykonanie odzysku lub </w:t>
      </w:r>
      <w:r w:rsidRPr="009F7784">
        <w:rPr>
          <w:rFonts w:ascii="Open Sans" w:hAnsi="Open Sans" w:cs="Open Sans"/>
          <w:lang w:eastAsia="ar-SA"/>
        </w:rPr>
        <w:lastRenderedPageBreak/>
        <w:t xml:space="preserve">unieszkodliwiania w danym miesiącu kalendarzowym, a także sporządzenie ewidencji odpadów za dany okres rozliczeniowy przez Wykonawcę, w tym transportującego, zgodnie z obowiązującymi przepisami. </w:t>
      </w:r>
    </w:p>
    <w:p w14:paraId="6055A377" w14:textId="77777777" w:rsidR="009A1A21" w:rsidRPr="00C27530" w:rsidRDefault="009A1A21">
      <w:pPr>
        <w:widowControl w:val="0"/>
        <w:numPr>
          <w:ilvl w:val="0"/>
          <w:numId w:val="65"/>
        </w:numPr>
        <w:tabs>
          <w:tab w:val="num" w:pos="0"/>
        </w:tabs>
        <w:ind w:left="426" w:hanging="426"/>
        <w:contextualSpacing/>
        <w:jc w:val="both"/>
        <w:rPr>
          <w:rFonts w:ascii="Open Sans" w:hAnsi="Open Sans" w:cs="Open Sans"/>
        </w:rPr>
      </w:pPr>
      <w:r w:rsidRPr="009F7784">
        <w:rPr>
          <w:rFonts w:ascii="Open Sans" w:hAnsi="Open Sans" w:cs="Open Sans"/>
          <w:lang w:eastAsia="ar-SA"/>
        </w:rPr>
        <w:t xml:space="preserve">Wykonawca zobowiązany jest dostarczyć Zamawiającemu fakturę w formie papierowej do jego </w:t>
      </w:r>
      <w:r w:rsidRPr="00C27530">
        <w:rPr>
          <w:rFonts w:ascii="Open Sans" w:hAnsi="Open Sans" w:cs="Open Sans"/>
          <w:lang w:eastAsia="ar-SA"/>
        </w:rPr>
        <w:t xml:space="preserve">siedziby przy ul. Komunalnej 5 w Koszalinie </w:t>
      </w:r>
      <w:r w:rsidRPr="00C27530">
        <w:rPr>
          <w:rFonts w:ascii="Open Sans" w:hAnsi="Open Sans" w:cs="Open Sans"/>
        </w:rPr>
        <w:t xml:space="preserve">lub w formie elektronicznej na adres e-mail: </w:t>
      </w:r>
      <w:hyperlink r:id="rId24" w:history="1">
        <w:r w:rsidRPr="00C27530">
          <w:rPr>
            <w:rStyle w:val="Hipercze"/>
            <w:rFonts w:ascii="Open Sans" w:hAnsi="Open Sans" w:cs="Open Sans"/>
          </w:rPr>
          <w:t>faktury.pgk@pgkkoszalin.pl</w:t>
        </w:r>
      </w:hyperlink>
      <w:r w:rsidRPr="00C27530">
        <w:rPr>
          <w:rFonts w:ascii="Open Sans" w:hAnsi="Open Sans" w:cs="Open Sans"/>
          <w:lang w:eastAsia="ar-SA"/>
        </w:rPr>
        <w:t>.</w:t>
      </w:r>
    </w:p>
    <w:p w14:paraId="506D07A3" w14:textId="77777777" w:rsidR="009A1A21" w:rsidRPr="009F7784" w:rsidRDefault="009A1A21">
      <w:pPr>
        <w:widowControl w:val="0"/>
        <w:numPr>
          <w:ilvl w:val="0"/>
          <w:numId w:val="65"/>
        </w:numPr>
        <w:tabs>
          <w:tab w:val="num" w:pos="0"/>
        </w:tabs>
        <w:ind w:left="426" w:hanging="426"/>
        <w:contextualSpacing/>
        <w:jc w:val="both"/>
        <w:rPr>
          <w:rFonts w:ascii="Open Sans" w:hAnsi="Open Sans" w:cs="Open Sans"/>
          <w:lang w:eastAsia="ar-SA"/>
        </w:rPr>
      </w:pPr>
      <w:r w:rsidRPr="00C27530">
        <w:rPr>
          <w:rFonts w:ascii="Open Sans" w:hAnsi="Open Sans" w:cs="Open Sans"/>
          <w:lang w:eastAsia="ar-SA"/>
        </w:rPr>
        <w:t>Rozliczenie ilości odpadów następować</w:t>
      </w:r>
      <w:r w:rsidRPr="009F7784">
        <w:rPr>
          <w:rFonts w:ascii="Open Sans" w:hAnsi="Open Sans" w:cs="Open Sans"/>
          <w:lang w:eastAsia="ar-SA"/>
        </w:rPr>
        <w:t xml:space="preserve"> będzie na podstawie Karty Przekazania Odpadów sporządzanych na bieżąco zgodnie z obowiązującymi przepisami w oparciu o dowody ważenia odpadów na legalizowanej wadze towarowej.  </w:t>
      </w:r>
    </w:p>
    <w:p w14:paraId="01CAD847" w14:textId="77777777" w:rsidR="009A1A21" w:rsidRPr="009F7784" w:rsidRDefault="009A1A21">
      <w:pPr>
        <w:widowControl w:val="0"/>
        <w:numPr>
          <w:ilvl w:val="0"/>
          <w:numId w:val="65"/>
        </w:numPr>
        <w:tabs>
          <w:tab w:val="num" w:pos="0"/>
        </w:tabs>
        <w:ind w:left="426" w:hanging="426"/>
        <w:contextualSpacing/>
        <w:jc w:val="both"/>
        <w:rPr>
          <w:rFonts w:ascii="Open Sans" w:hAnsi="Open Sans" w:cs="Open Sans"/>
          <w:lang w:eastAsia="ar-SA"/>
        </w:rPr>
      </w:pPr>
      <w:r w:rsidRPr="009F7784">
        <w:rPr>
          <w:rFonts w:ascii="Open Sans" w:hAnsi="Open Sans" w:cs="Open Sans"/>
          <w:lang w:eastAsia="ar-SA"/>
        </w:rPr>
        <w:t xml:space="preserve">Zamawiający zobowiązuje się do zapłaty wynagrodzenia objętego fakturą przelewem na konto wskazane w ust. 8 w terminie 21 dni </w:t>
      </w:r>
      <w:r w:rsidRPr="009F7784">
        <w:rPr>
          <w:rFonts w:ascii="Open Sans" w:hAnsi="Open Sans" w:cs="Open Sans"/>
        </w:rPr>
        <w:t xml:space="preserve">od daty otrzymania faktury VAT za usługi wykonane w danym miesiącu kalendarzowym, przy czym </w:t>
      </w:r>
      <w:r w:rsidRPr="009F7784">
        <w:rPr>
          <w:rFonts w:ascii="Open Sans" w:hAnsi="Open Sans" w:cs="Open Sans"/>
          <w:shd w:val="clear" w:color="auto" w:fill="FFFFFF"/>
        </w:rPr>
        <w:t>procentowa wartość ostatniej części wynagrodzenia nie może wynosić więcej niż 50% wynagrodzenia należnego Wykonawcy.</w:t>
      </w:r>
    </w:p>
    <w:p w14:paraId="5DD7CA06" w14:textId="77777777" w:rsidR="009A1A21" w:rsidRPr="009F7784" w:rsidRDefault="009A1A21">
      <w:pPr>
        <w:widowControl w:val="0"/>
        <w:numPr>
          <w:ilvl w:val="0"/>
          <w:numId w:val="65"/>
        </w:numPr>
        <w:tabs>
          <w:tab w:val="num" w:pos="0"/>
        </w:tabs>
        <w:ind w:left="426" w:hanging="426"/>
        <w:contextualSpacing/>
        <w:jc w:val="both"/>
        <w:rPr>
          <w:rFonts w:ascii="Open Sans" w:hAnsi="Open Sans" w:cs="Open Sans"/>
          <w:lang w:eastAsia="ar-SA"/>
        </w:rPr>
      </w:pPr>
      <w:r w:rsidRPr="009F7784">
        <w:rPr>
          <w:rFonts w:ascii="Open Sans" w:hAnsi="Open Sans" w:cs="Open Sans"/>
          <w:lang w:eastAsia="ar-SA"/>
        </w:rPr>
        <w:t>Zamawiający zapłaci kwoty należne Wykonawcy wynikające z realizacji niniejszej umowy w PLN na rachunek bankowy Wykonawcy:</w:t>
      </w:r>
    </w:p>
    <w:p w14:paraId="3A6E24CB" w14:textId="77777777" w:rsidR="009A1A21" w:rsidRPr="009F7784" w:rsidRDefault="009A1A21" w:rsidP="009A1A21">
      <w:pPr>
        <w:ind w:left="426"/>
        <w:jc w:val="both"/>
        <w:rPr>
          <w:rFonts w:ascii="Open Sans" w:hAnsi="Open Sans" w:cs="Open Sans"/>
          <w:lang w:eastAsia="ar-SA"/>
        </w:rPr>
      </w:pPr>
      <w:r w:rsidRPr="009F7784">
        <w:rPr>
          <w:rFonts w:ascii="Open Sans" w:hAnsi="Open Sans" w:cs="Open Sans"/>
          <w:lang w:eastAsia="ar-SA"/>
        </w:rPr>
        <w:t>Bank: …………………….………</w:t>
      </w:r>
    </w:p>
    <w:p w14:paraId="2E865DB5" w14:textId="77777777" w:rsidR="009A1A21" w:rsidRPr="009F7784" w:rsidRDefault="009A1A21" w:rsidP="009A1A21">
      <w:pPr>
        <w:ind w:left="426"/>
        <w:jc w:val="both"/>
        <w:rPr>
          <w:rFonts w:ascii="Open Sans" w:hAnsi="Open Sans" w:cs="Open Sans"/>
          <w:lang w:eastAsia="ar-SA"/>
        </w:rPr>
      </w:pPr>
      <w:r w:rsidRPr="009F7784">
        <w:rPr>
          <w:rFonts w:ascii="Open Sans" w:hAnsi="Open Sans" w:cs="Open Sans"/>
          <w:lang w:eastAsia="ar-SA"/>
        </w:rPr>
        <w:t xml:space="preserve">Nr rachunku:…………………. </w:t>
      </w:r>
    </w:p>
    <w:p w14:paraId="73C5BA0C" w14:textId="77777777" w:rsidR="009A1A21" w:rsidRPr="009F7784" w:rsidRDefault="009A1A21">
      <w:pPr>
        <w:widowControl w:val="0"/>
        <w:numPr>
          <w:ilvl w:val="0"/>
          <w:numId w:val="65"/>
        </w:numPr>
        <w:tabs>
          <w:tab w:val="num" w:pos="0"/>
          <w:tab w:val="num" w:pos="426"/>
        </w:tabs>
        <w:ind w:left="426" w:hanging="426"/>
        <w:jc w:val="both"/>
        <w:rPr>
          <w:rFonts w:ascii="Open Sans" w:hAnsi="Open Sans" w:cs="Open Sans"/>
          <w:lang w:eastAsia="ar-SA"/>
        </w:rPr>
      </w:pPr>
      <w:r w:rsidRPr="009F7784">
        <w:rPr>
          <w:rFonts w:ascii="Open Sans" w:hAnsi="Open Sans" w:cs="Open Sans"/>
          <w:lang w:eastAsia="ar-SA"/>
        </w:rPr>
        <w:t xml:space="preserve">Wykonawca oświadcza, iż jest/nie jest podatnikiem podatku VAT a numer rachunku wskazany               w ust. 8 jest zgłoszonym numerem rachunku rozliczeniowego w banku lub imiennym rachunkiem w spółdzielczej kasie oszczędnościowo-kredytowej, której Wykonawca jest członkiem, otwartym w związku z prowadzoną działalnością gospodarczą. Każda zmiana rachunku bankowego Wykonawcy wymaga dla swej ważności zawarcia aneksu do niniejszej umowy.  </w:t>
      </w:r>
    </w:p>
    <w:p w14:paraId="037F61A3" w14:textId="77777777" w:rsidR="009A1A21" w:rsidRPr="009F7784" w:rsidRDefault="009A1A21">
      <w:pPr>
        <w:widowControl w:val="0"/>
        <w:numPr>
          <w:ilvl w:val="0"/>
          <w:numId w:val="65"/>
        </w:numPr>
        <w:tabs>
          <w:tab w:val="num" w:pos="0"/>
          <w:tab w:val="num" w:pos="426"/>
        </w:tabs>
        <w:ind w:left="426" w:hanging="426"/>
        <w:jc w:val="both"/>
        <w:rPr>
          <w:rFonts w:ascii="Open Sans" w:hAnsi="Open Sans" w:cs="Open Sans"/>
          <w:lang w:eastAsia="ar-SA"/>
        </w:rPr>
      </w:pPr>
      <w:r w:rsidRPr="009F7784">
        <w:rPr>
          <w:rFonts w:ascii="Open Sans" w:hAnsi="Open Sans" w:cs="Open Sans"/>
          <w:lang w:eastAsia="ar-SA"/>
        </w:rPr>
        <w:t>Za datę zapłaty uznaje się datę obciążenia rachunku bankowego Zamawiającego.</w:t>
      </w:r>
    </w:p>
    <w:p w14:paraId="48D166AF" w14:textId="77777777" w:rsidR="009A1A21" w:rsidRPr="009F7784" w:rsidRDefault="009A1A21">
      <w:pPr>
        <w:widowControl w:val="0"/>
        <w:numPr>
          <w:ilvl w:val="0"/>
          <w:numId w:val="65"/>
        </w:numPr>
        <w:tabs>
          <w:tab w:val="num" w:pos="0"/>
          <w:tab w:val="num" w:pos="426"/>
        </w:tabs>
        <w:ind w:left="426" w:hanging="426"/>
        <w:jc w:val="both"/>
        <w:rPr>
          <w:rFonts w:ascii="Open Sans" w:hAnsi="Open Sans" w:cs="Open Sans"/>
          <w:lang w:eastAsia="ar-SA"/>
        </w:rPr>
      </w:pPr>
      <w:r w:rsidRPr="009F7784">
        <w:rPr>
          <w:rFonts w:ascii="Open Sans" w:hAnsi="Open Sans" w:cs="Open Sans"/>
          <w:lang w:eastAsia="ar-SA"/>
        </w:rPr>
        <w:t>Wykonawcy nie przysługuje prawo do przeniesienia wierzytelności wynikających z niniejszej Umowy na podmiot trzeci bez uprzedniej pisemnej zgody Zamawiającego, którego prawa i obowiązki dotyczą, pod rygorem nieważności.</w:t>
      </w:r>
    </w:p>
    <w:p w14:paraId="245D1175" w14:textId="77777777" w:rsidR="009A1A21" w:rsidRPr="009F7784" w:rsidRDefault="009A1A21" w:rsidP="009A1A21">
      <w:pPr>
        <w:ind w:left="75"/>
        <w:contextualSpacing/>
        <w:rPr>
          <w:rFonts w:ascii="Open Sans" w:hAnsi="Open Sans" w:cs="Open Sans"/>
          <w:b/>
          <w:bCs/>
        </w:rPr>
      </w:pPr>
    </w:p>
    <w:p w14:paraId="21736CBA" w14:textId="77777777" w:rsidR="009A1A21" w:rsidRPr="009F7784" w:rsidRDefault="009A1A21" w:rsidP="009A1A21">
      <w:pPr>
        <w:ind w:left="75"/>
        <w:contextualSpacing/>
        <w:jc w:val="center"/>
        <w:rPr>
          <w:rFonts w:ascii="Open Sans" w:hAnsi="Open Sans" w:cs="Open Sans"/>
          <w:b/>
          <w:bCs/>
        </w:rPr>
      </w:pPr>
      <w:r w:rsidRPr="009F7784">
        <w:rPr>
          <w:rFonts w:ascii="Open Sans" w:hAnsi="Open Sans" w:cs="Open Sans"/>
          <w:b/>
          <w:bCs/>
        </w:rPr>
        <w:t>§ 8</w:t>
      </w:r>
    </w:p>
    <w:p w14:paraId="641EF063" w14:textId="77777777" w:rsidR="009A1A21" w:rsidRPr="009F7784" w:rsidRDefault="009A1A21" w:rsidP="009A1A21">
      <w:pPr>
        <w:ind w:left="75"/>
        <w:contextualSpacing/>
        <w:jc w:val="center"/>
        <w:rPr>
          <w:rFonts w:ascii="Open Sans" w:hAnsi="Open Sans" w:cs="Open Sans"/>
        </w:rPr>
      </w:pPr>
      <w:r w:rsidRPr="009F7784">
        <w:rPr>
          <w:rFonts w:ascii="Open Sans" w:hAnsi="Open Sans" w:cs="Open Sans"/>
          <w:b/>
          <w:bCs/>
        </w:rPr>
        <w:t>Kary umowne</w:t>
      </w:r>
    </w:p>
    <w:p w14:paraId="11F8F77C" w14:textId="77777777" w:rsidR="009A1A21" w:rsidRPr="009F7784" w:rsidRDefault="009A1A21">
      <w:pPr>
        <w:widowControl w:val="0"/>
        <w:numPr>
          <w:ilvl w:val="0"/>
          <w:numId w:val="68"/>
        </w:numPr>
        <w:ind w:left="426" w:hanging="426"/>
        <w:rPr>
          <w:rFonts w:ascii="Open Sans" w:hAnsi="Open Sans" w:cs="Open Sans"/>
        </w:rPr>
      </w:pPr>
      <w:r w:rsidRPr="009F7784">
        <w:rPr>
          <w:rFonts w:ascii="Open Sans" w:hAnsi="Open Sans" w:cs="Open Sans"/>
        </w:rPr>
        <w:t>Wykonawca zapłaci karę umowną w przypadku:</w:t>
      </w:r>
    </w:p>
    <w:p w14:paraId="173B0AA5" w14:textId="77777777" w:rsidR="009A1A21" w:rsidRPr="009F7784" w:rsidRDefault="009A1A21">
      <w:pPr>
        <w:widowControl w:val="0"/>
        <w:numPr>
          <w:ilvl w:val="0"/>
          <w:numId w:val="73"/>
        </w:numPr>
        <w:tabs>
          <w:tab w:val="left" w:pos="851"/>
        </w:tabs>
        <w:ind w:left="851" w:hanging="425"/>
        <w:jc w:val="both"/>
        <w:rPr>
          <w:rFonts w:ascii="Open Sans" w:hAnsi="Open Sans" w:cs="Open Sans"/>
        </w:rPr>
      </w:pPr>
      <w:r w:rsidRPr="009F7784">
        <w:rPr>
          <w:rFonts w:ascii="Open Sans" w:hAnsi="Open Sans" w:cs="Open Sans"/>
        </w:rPr>
        <w:t xml:space="preserve">za nieodebranie, z winy Wykonawcy, odpadów pomimo otrzymania pisemnego (pocztą lub </w:t>
      </w:r>
      <w:r w:rsidRPr="009F7784">
        <w:rPr>
          <w:rFonts w:ascii="Open Sans" w:hAnsi="Open Sans" w:cs="Open Sans"/>
        </w:rPr>
        <w:br/>
        <w:t xml:space="preserve">e-mailem na adres wskazany przez Wykonawcę w § 5) wezwania – w wysokości 1% wartości brutto nieodebranej partii odpadów wskazanej w wezwaniu za każdy dzień zwłoki, </w:t>
      </w:r>
    </w:p>
    <w:p w14:paraId="4F141111" w14:textId="77777777" w:rsidR="009A1A21" w:rsidRPr="009F7784" w:rsidRDefault="009A1A21">
      <w:pPr>
        <w:widowControl w:val="0"/>
        <w:numPr>
          <w:ilvl w:val="0"/>
          <w:numId w:val="73"/>
        </w:numPr>
        <w:tabs>
          <w:tab w:val="left" w:pos="851"/>
        </w:tabs>
        <w:ind w:left="851" w:hanging="425"/>
        <w:jc w:val="both"/>
        <w:rPr>
          <w:rFonts w:ascii="Open Sans" w:hAnsi="Open Sans" w:cs="Open Sans"/>
        </w:rPr>
      </w:pPr>
      <w:r w:rsidRPr="009F7784">
        <w:rPr>
          <w:rFonts w:ascii="Open Sans" w:hAnsi="Open Sans" w:cs="Open Sans"/>
        </w:rPr>
        <w:t>niewykonania przez Wykonawcę wydawanych przez Zamawiającego poleceń lub wytycznych związanych ze sposobem wykonania przedmiotu umowy, w tym w przypadku nieuwzględnienia uwag Zamawiającego – w wysokości 1% wartości wynagrodzenia brutto określonego w § 6 ust. 1 niniejszej umowy za każde stwierdzone naruszenie,</w:t>
      </w:r>
    </w:p>
    <w:p w14:paraId="4FDF8AB2" w14:textId="77777777" w:rsidR="009A1A21" w:rsidRPr="009F7784" w:rsidRDefault="009A1A21">
      <w:pPr>
        <w:widowControl w:val="0"/>
        <w:numPr>
          <w:ilvl w:val="0"/>
          <w:numId w:val="73"/>
        </w:numPr>
        <w:tabs>
          <w:tab w:val="left" w:pos="851"/>
        </w:tabs>
        <w:ind w:left="851" w:hanging="425"/>
        <w:jc w:val="both"/>
        <w:rPr>
          <w:rFonts w:ascii="Open Sans" w:hAnsi="Open Sans" w:cs="Open Sans"/>
        </w:rPr>
      </w:pPr>
      <w:r w:rsidRPr="009F7784">
        <w:rPr>
          <w:rFonts w:ascii="Open Sans" w:hAnsi="Open Sans" w:cs="Open Sans"/>
        </w:rPr>
        <w:t>z tytułu odstąpienia od umowy przez Zamawiającego z powodu zawinionych przez Wykonawcę okoliczności, o których mowa w § 11 lub rozwiązania umowy z przyczyn leżących po stronie Wykonawcy (niezależnych od Zamawiającego), w wysokości 10 % wynagrodzenia umownego brutto określonego w § 6 ust. 1,</w:t>
      </w:r>
    </w:p>
    <w:p w14:paraId="4DD8C07B" w14:textId="77777777" w:rsidR="009A1A21" w:rsidRPr="00175FBF" w:rsidRDefault="009A1A21">
      <w:pPr>
        <w:widowControl w:val="0"/>
        <w:numPr>
          <w:ilvl w:val="0"/>
          <w:numId w:val="73"/>
        </w:numPr>
        <w:tabs>
          <w:tab w:val="left" w:pos="851"/>
        </w:tabs>
        <w:ind w:left="851" w:hanging="425"/>
        <w:jc w:val="both"/>
        <w:rPr>
          <w:rFonts w:ascii="Open Sans" w:hAnsi="Open Sans" w:cs="Open Sans"/>
        </w:rPr>
      </w:pPr>
      <w:r w:rsidRPr="009F7784">
        <w:rPr>
          <w:rFonts w:ascii="Open Sans" w:hAnsi="Open Sans" w:cs="Open Sans"/>
        </w:rPr>
        <w:t>w przypadku odstąpienia od umowy przez Wykonawcę z przyczyn niezależnych od Zamawiającego, w wysokości 10 % wynagrodzenia umownego brutto określonego w § 6 ust. 1,</w:t>
      </w:r>
    </w:p>
    <w:p w14:paraId="0F5D0527" w14:textId="77777777" w:rsidR="009A1A21" w:rsidRPr="009F7784" w:rsidRDefault="009A1A21">
      <w:pPr>
        <w:widowControl w:val="0"/>
        <w:numPr>
          <w:ilvl w:val="0"/>
          <w:numId w:val="73"/>
        </w:numPr>
        <w:tabs>
          <w:tab w:val="left" w:pos="851"/>
        </w:tabs>
        <w:ind w:left="851" w:hanging="425"/>
        <w:jc w:val="both"/>
        <w:rPr>
          <w:rFonts w:ascii="Open Sans" w:hAnsi="Open Sans" w:cs="Open Sans"/>
        </w:rPr>
      </w:pPr>
      <w:r w:rsidRPr="009F7784">
        <w:rPr>
          <w:rFonts w:ascii="Open Sans" w:hAnsi="Open Sans" w:cs="Open Sans"/>
        </w:rPr>
        <w:t>w przypadku niedostarczenia odpadów do instalacji wskazanej przez Wykonawcę w Formularzu ofertowym, w wysokości 20 % wynagrodzenia umownego brutto określonego w § 6 ust. 1,</w:t>
      </w:r>
    </w:p>
    <w:p w14:paraId="7E9B742B" w14:textId="77777777" w:rsidR="009A1A21" w:rsidRPr="009F7784" w:rsidRDefault="009A1A21">
      <w:pPr>
        <w:widowControl w:val="0"/>
        <w:numPr>
          <w:ilvl w:val="0"/>
          <w:numId w:val="73"/>
        </w:numPr>
        <w:tabs>
          <w:tab w:val="left" w:pos="851"/>
        </w:tabs>
        <w:ind w:left="851" w:hanging="425"/>
        <w:jc w:val="both"/>
        <w:rPr>
          <w:rFonts w:ascii="Open Sans" w:hAnsi="Open Sans" w:cs="Open Sans"/>
        </w:rPr>
      </w:pPr>
      <w:r w:rsidRPr="009F7784">
        <w:rPr>
          <w:rFonts w:ascii="Open Sans" w:hAnsi="Open Sans" w:cs="Open Sans"/>
        </w:rPr>
        <w:t xml:space="preserve">w przypadku braku potwierdzeń kart w Bazie danych o produktach i opakowaniach oraz </w:t>
      </w:r>
      <w:r w:rsidRPr="009F7784">
        <w:rPr>
          <w:rFonts w:ascii="Open Sans" w:hAnsi="Open Sans" w:cs="Open Sans"/>
        </w:rPr>
        <w:br/>
      </w:r>
      <w:r w:rsidRPr="009F7784">
        <w:rPr>
          <w:rFonts w:ascii="Open Sans" w:hAnsi="Open Sans" w:cs="Open Sans"/>
        </w:rPr>
        <w:lastRenderedPageBreak/>
        <w:t>o gospodarce odpadami (potwierdzenie przejęcia odpadów, transport odpadów) w danym miesiącu kalendarzowym, w którym odpady zostały przekazane do zagospodarowania przez Wykonawcę, w wysokości 5 % wynagrodzenia umownego brutto określonego w § 6 ust. 1.</w:t>
      </w:r>
    </w:p>
    <w:p w14:paraId="2CC48F02" w14:textId="77777777" w:rsidR="009A1A21" w:rsidRPr="009F7784" w:rsidRDefault="009A1A21">
      <w:pPr>
        <w:widowControl w:val="0"/>
        <w:numPr>
          <w:ilvl w:val="0"/>
          <w:numId w:val="68"/>
        </w:numPr>
        <w:ind w:left="426" w:right="-2" w:hanging="426"/>
        <w:jc w:val="both"/>
        <w:rPr>
          <w:rFonts w:ascii="Open Sans" w:hAnsi="Open Sans" w:cs="Open Sans"/>
        </w:rPr>
      </w:pPr>
      <w:r w:rsidRPr="009F7784">
        <w:rPr>
          <w:rFonts w:ascii="Open Sans" w:hAnsi="Open Sans" w:cs="Open Sans"/>
        </w:rPr>
        <w:t>Zamawiający zastrzega sobie prawo do żądania odszkodowania uzupełniającego, gdyby wysokość poniesionej szkody przewyższała wysokość kar umownych.</w:t>
      </w:r>
    </w:p>
    <w:p w14:paraId="0BAEFD19" w14:textId="77777777" w:rsidR="009A1A21" w:rsidRPr="009F7784" w:rsidRDefault="009A1A21">
      <w:pPr>
        <w:widowControl w:val="0"/>
        <w:numPr>
          <w:ilvl w:val="0"/>
          <w:numId w:val="68"/>
        </w:numPr>
        <w:ind w:left="426" w:right="-2" w:hanging="426"/>
        <w:jc w:val="both"/>
        <w:rPr>
          <w:rFonts w:ascii="Open Sans" w:hAnsi="Open Sans" w:cs="Open Sans"/>
        </w:rPr>
      </w:pPr>
      <w:r w:rsidRPr="009F7784">
        <w:rPr>
          <w:rFonts w:ascii="Open Sans" w:hAnsi="Open Sans" w:cs="Open Sans"/>
        </w:rPr>
        <w:t>W razie naliczenia kar umownych Zamawiający będzie upoważniony do potrącenia ich kwoty z faktury Wykonawcy.</w:t>
      </w:r>
    </w:p>
    <w:p w14:paraId="5330527E" w14:textId="77777777" w:rsidR="009A1A21" w:rsidRPr="009F7784" w:rsidRDefault="009A1A21">
      <w:pPr>
        <w:widowControl w:val="0"/>
        <w:numPr>
          <w:ilvl w:val="0"/>
          <w:numId w:val="68"/>
        </w:numPr>
        <w:ind w:left="426" w:right="-2" w:hanging="426"/>
        <w:jc w:val="both"/>
        <w:rPr>
          <w:rFonts w:ascii="Open Sans" w:hAnsi="Open Sans" w:cs="Open Sans"/>
          <w:b/>
          <w:bCs/>
        </w:rPr>
      </w:pPr>
      <w:r w:rsidRPr="009F7784">
        <w:rPr>
          <w:rFonts w:ascii="Open Sans" w:hAnsi="Open Sans" w:cs="Open Sans"/>
        </w:rPr>
        <w:t>Łączna maksymalna wysokość kar umownych, których mogą dochodzić strony, wynosi 50 % wynagrodzenia umownego brutto określonego w § 6 ust. 1.</w:t>
      </w:r>
    </w:p>
    <w:p w14:paraId="7FD97E44" w14:textId="77777777" w:rsidR="009A1A21" w:rsidRPr="009F7784" w:rsidRDefault="009A1A21" w:rsidP="009A1A21">
      <w:pPr>
        <w:ind w:left="75"/>
        <w:contextualSpacing/>
        <w:jc w:val="center"/>
        <w:rPr>
          <w:rFonts w:ascii="Open Sans" w:hAnsi="Open Sans" w:cs="Open Sans"/>
          <w:b/>
          <w:bCs/>
        </w:rPr>
      </w:pPr>
    </w:p>
    <w:p w14:paraId="55CDF661" w14:textId="77777777" w:rsidR="009A1A21" w:rsidRPr="009F7784" w:rsidRDefault="009A1A21" w:rsidP="009A1A21">
      <w:pPr>
        <w:ind w:left="75"/>
        <w:contextualSpacing/>
        <w:jc w:val="center"/>
        <w:rPr>
          <w:rFonts w:ascii="Open Sans" w:hAnsi="Open Sans" w:cs="Open Sans"/>
          <w:b/>
          <w:bCs/>
        </w:rPr>
      </w:pPr>
      <w:r w:rsidRPr="009F7784">
        <w:rPr>
          <w:rFonts w:ascii="Open Sans" w:hAnsi="Open Sans" w:cs="Open Sans"/>
          <w:b/>
          <w:bCs/>
        </w:rPr>
        <w:t>§ 9</w:t>
      </w:r>
    </w:p>
    <w:p w14:paraId="5971D4DB" w14:textId="77777777" w:rsidR="009A1A21" w:rsidRPr="009F7784" w:rsidRDefault="009A1A21" w:rsidP="009A1A21">
      <w:pPr>
        <w:ind w:left="75"/>
        <w:contextualSpacing/>
        <w:jc w:val="center"/>
        <w:rPr>
          <w:rFonts w:ascii="Open Sans" w:hAnsi="Open Sans" w:cs="Open Sans"/>
        </w:rPr>
      </w:pPr>
      <w:r w:rsidRPr="009F7784">
        <w:rPr>
          <w:rFonts w:ascii="Open Sans" w:hAnsi="Open Sans" w:cs="Open Sans"/>
          <w:b/>
          <w:bCs/>
        </w:rPr>
        <w:t xml:space="preserve">Zabezpieczenie należytego wykonania umowy </w:t>
      </w:r>
    </w:p>
    <w:p w14:paraId="7EFFCBCB" w14:textId="6666F086" w:rsidR="009A1A21" w:rsidRPr="009F7784" w:rsidRDefault="009A1A21">
      <w:pPr>
        <w:widowControl w:val="0"/>
        <w:numPr>
          <w:ilvl w:val="0"/>
          <w:numId w:val="69"/>
        </w:numPr>
        <w:ind w:left="426" w:hanging="426"/>
        <w:contextualSpacing/>
        <w:jc w:val="both"/>
        <w:rPr>
          <w:rFonts w:ascii="Open Sans" w:hAnsi="Open Sans" w:cs="Open Sans"/>
        </w:rPr>
      </w:pPr>
      <w:r w:rsidRPr="009F7784">
        <w:rPr>
          <w:rFonts w:ascii="Open Sans" w:hAnsi="Open Sans" w:cs="Open Sans"/>
        </w:rPr>
        <w:t>Wykonawca wnosi zabezpieczenie należytego wykonania umowy w wysokości 1% ceny maksymalnej wartości nominalnej umowy, co stanowi kwotę ................... (....) złotych.</w:t>
      </w:r>
    </w:p>
    <w:p w14:paraId="363A1CB7" w14:textId="77777777" w:rsidR="009A1A21" w:rsidRPr="009F7784" w:rsidRDefault="009A1A21">
      <w:pPr>
        <w:widowControl w:val="0"/>
        <w:numPr>
          <w:ilvl w:val="0"/>
          <w:numId w:val="69"/>
        </w:numPr>
        <w:ind w:left="426" w:hanging="426"/>
        <w:contextualSpacing/>
        <w:jc w:val="both"/>
        <w:rPr>
          <w:rFonts w:ascii="Open Sans" w:hAnsi="Open Sans" w:cs="Open Sans"/>
        </w:rPr>
      </w:pPr>
      <w:r w:rsidRPr="009F7784">
        <w:rPr>
          <w:rFonts w:ascii="Open Sans" w:hAnsi="Open Sans" w:cs="Open Sans"/>
        </w:rPr>
        <w:t xml:space="preserve">Zabezpieczenie gwarantujące zgodnie z umową wykonanie przedmiotu zamówienia zostanie zwrócone w ciągu 30 dni od dnia wykonania zamówienia i uznania przez Zamawiającego za należycie wykonane. </w:t>
      </w:r>
    </w:p>
    <w:p w14:paraId="6E6C5698" w14:textId="77777777" w:rsidR="009A1A21" w:rsidRPr="009F7784" w:rsidRDefault="009A1A21" w:rsidP="009A1A21">
      <w:pPr>
        <w:ind w:left="426"/>
        <w:contextualSpacing/>
        <w:jc w:val="both"/>
        <w:rPr>
          <w:rFonts w:ascii="Open Sans" w:hAnsi="Open Sans" w:cs="Open Sans"/>
        </w:rPr>
      </w:pPr>
    </w:p>
    <w:p w14:paraId="4D42F550" w14:textId="77777777" w:rsidR="009A1A21" w:rsidRPr="009F7784" w:rsidRDefault="009A1A21" w:rsidP="009A1A21">
      <w:pPr>
        <w:jc w:val="center"/>
        <w:rPr>
          <w:rFonts w:ascii="Open Sans" w:hAnsi="Open Sans" w:cs="Open Sans"/>
          <w:b/>
          <w:bCs/>
        </w:rPr>
      </w:pPr>
      <w:r w:rsidRPr="009F7784">
        <w:rPr>
          <w:rFonts w:ascii="Open Sans" w:hAnsi="Open Sans" w:cs="Open Sans"/>
          <w:b/>
          <w:lang w:eastAsia="ar-SA"/>
        </w:rPr>
        <w:t>§ 10</w:t>
      </w:r>
    </w:p>
    <w:p w14:paraId="1CC9CDB7" w14:textId="77777777" w:rsidR="009A1A21" w:rsidRPr="009F7784" w:rsidRDefault="009A1A21" w:rsidP="009A1A21">
      <w:pPr>
        <w:contextualSpacing/>
        <w:jc w:val="center"/>
        <w:rPr>
          <w:rFonts w:ascii="Open Sans" w:hAnsi="Open Sans" w:cs="Open Sans"/>
        </w:rPr>
      </w:pPr>
      <w:r w:rsidRPr="009F7784">
        <w:rPr>
          <w:rFonts w:ascii="Open Sans" w:hAnsi="Open Sans" w:cs="Open Sans"/>
          <w:b/>
          <w:bCs/>
        </w:rPr>
        <w:t xml:space="preserve">Zmiany umowy </w:t>
      </w:r>
    </w:p>
    <w:p w14:paraId="04E59C2F" w14:textId="77777777" w:rsidR="009A1A21" w:rsidRPr="009F7784" w:rsidRDefault="009A1A21">
      <w:pPr>
        <w:widowControl w:val="0"/>
        <w:numPr>
          <w:ilvl w:val="0"/>
          <w:numId w:val="60"/>
        </w:numPr>
        <w:ind w:left="426" w:hanging="426"/>
        <w:contextualSpacing/>
        <w:rPr>
          <w:rFonts w:ascii="Open Sans" w:hAnsi="Open Sans" w:cs="Open Sans"/>
        </w:rPr>
      </w:pPr>
      <w:r w:rsidRPr="009F7784">
        <w:rPr>
          <w:rFonts w:ascii="Open Sans" w:hAnsi="Open Sans" w:cs="Open Sans"/>
        </w:rPr>
        <w:t>Zmiana niniejszej umowy wymaga formy pisemnej pod rygorem nieważności.</w:t>
      </w:r>
    </w:p>
    <w:p w14:paraId="77A55B1D" w14:textId="77777777" w:rsidR="009A1A21" w:rsidRPr="009F7784" w:rsidRDefault="009A1A21">
      <w:pPr>
        <w:widowControl w:val="0"/>
        <w:numPr>
          <w:ilvl w:val="0"/>
          <w:numId w:val="60"/>
        </w:numPr>
        <w:ind w:left="426" w:hanging="426"/>
        <w:contextualSpacing/>
        <w:rPr>
          <w:rFonts w:ascii="Open Sans" w:hAnsi="Open Sans" w:cs="Open Sans"/>
        </w:rPr>
      </w:pPr>
      <w:r w:rsidRPr="009F7784">
        <w:rPr>
          <w:rFonts w:ascii="Open Sans" w:hAnsi="Open Sans" w:cs="Open Sans"/>
        </w:rPr>
        <w:t>Zmiana niniejszej umowy jest możliwa w przypadku:</w:t>
      </w:r>
    </w:p>
    <w:p w14:paraId="1DA54F8A" w14:textId="77777777" w:rsidR="009A1A21" w:rsidRPr="009F7784" w:rsidRDefault="009A1A21">
      <w:pPr>
        <w:widowControl w:val="0"/>
        <w:numPr>
          <w:ilvl w:val="0"/>
          <w:numId w:val="74"/>
        </w:numPr>
        <w:tabs>
          <w:tab w:val="left" w:pos="851"/>
        </w:tabs>
        <w:ind w:left="851" w:hanging="425"/>
        <w:contextualSpacing/>
        <w:jc w:val="both"/>
        <w:rPr>
          <w:rFonts w:ascii="Open Sans" w:hAnsi="Open Sans" w:cs="Open Sans"/>
        </w:rPr>
      </w:pPr>
      <w:r w:rsidRPr="009F7784">
        <w:rPr>
          <w:rFonts w:ascii="Open Sans" w:hAnsi="Open Sans" w:cs="Open Sans"/>
        </w:rPr>
        <w:t>zmiany terminu realizacji umowy z przyczyn niezależnych od Wykonawcy,</w:t>
      </w:r>
    </w:p>
    <w:p w14:paraId="69E9191A" w14:textId="77777777" w:rsidR="009A1A21" w:rsidRPr="009F7784" w:rsidRDefault="009A1A21">
      <w:pPr>
        <w:widowControl w:val="0"/>
        <w:numPr>
          <w:ilvl w:val="0"/>
          <w:numId w:val="74"/>
        </w:numPr>
        <w:tabs>
          <w:tab w:val="left" w:pos="851"/>
        </w:tabs>
        <w:ind w:left="851" w:hanging="425"/>
        <w:contextualSpacing/>
        <w:jc w:val="both"/>
        <w:rPr>
          <w:rFonts w:ascii="Open Sans" w:hAnsi="Open Sans" w:cs="Open Sans"/>
        </w:rPr>
      </w:pPr>
      <w:r w:rsidRPr="009F7784">
        <w:rPr>
          <w:rFonts w:ascii="Open Sans" w:hAnsi="Open Sans" w:cs="Open Sans"/>
        </w:rPr>
        <w:t>zmiany osób upoważnionych do realizacji umowy wskazanych w § 5,</w:t>
      </w:r>
    </w:p>
    <w:p w14:paraId="2E74EE96" w14:textId="77777777" w:rsidR="009A1A21" w:rsidRPr="009F7784" w:rsidRDefault="009A1A21">
      <w:pPr>
        <w:widowControl w:val="0"/>
        <w:numPr>
          <w:ilvl w:val="0"/>
          <w:numId w:val="74"/>
        </w:numPr>
        <w:tabs>
          <w:tab w:val="left" w:pos="851"/>
        </w:tabs>
        <w:ind w:left="851" w:hanging="425"/>
        <w:contextualSpacing/>
        <w:jc w:val="both"/>
        <w:rPr>
          <w:rFonts w:ascii="Open Sans" w:hAnsi="Open Sans" w:cs="Open Sans"/>
        </w:rPr>
      </w:pPr>
      <w:r w:rsidRPr="009F7784">
        <w:rPr>
          <w:rFonts w:ascii="Open Sans" w:hAnsi="Open Sans" w:cs="Open Sans"/>
        </w:rPr>
        <w:t>zmian w obowiązujących przepisach prawa lub wytycznych mających wpływ na wykonanie zamówienia,</w:t>
      </w:r>
    </w:p>
    <w:p w14:paraId="56F1B8CC" w14:textId="77777777" w:rsidR="009A1A21" w:rsidRPr="009F7784" w:rsidRDefault="009A1A21">
      <w:pPr>
        <w:widowControl w:val="0"/>
        <w:numPr>
          <w:ilvl w:val="0"/>
          <w:numId w:val="74"/>
        </w:numPr>
        <w:tabs>
          <w:tab w:val="left" w:pos="851"/>
        </w:tabs>
        <w:ind w:left="851" w:hanging="425"/>
        <w:contextualSpacing/>
        <w:jc w:val="both"/>
        <w:rPr>
          <w:rFonts w:ascii="Open Sans" w:hAnsi="Open Sans" w:cs="Open Sans"/>
        </w:rPr>
      </w:pPr>
      <w:r w:rsidRPr="009F7784">
        <w:rPr>
          <w:rFonts w:ascii="Open Sans" w:hAnsi="Open Sans" w:cs="Open Sans"/>
        </w:rPr>
        <w:t>ograniczenia zakresu przedmiotu umowy, w przypadku zaistnienia okoliczności, w których zbędne będzie wykonanie danej części zamówienia wraz ze związanym z tym obniżeniem wynagrodzenia – z zastrzeżeniem § 1 ust. 9,</w:t>
      </w:r>
    </w:p>
    <w:p w14:paraId="124B4ED1" w14:textId="77777777" w:rsidR="009A1A21" w:rsidRPr="009F7784" w:rsidRDefault="009A1A21">
      <w:pPr>
        <w:widowControl w:val="0"/>
        <w:numPr>
          <w:ilvl w:val="0"/>
          <w:numId w:val="74"/>
        </w:numPr>
        <w:tabs>
          <w:tab w:val="left" w:pos="851"/>
        </w:tabs>
        <w:ind w:left="851" w:hanging="425"/>
        <w:contextualSpacing/>
        <w:jc w:val="both"/>
        <w:rPr>
          <w:rFonts w:ascii="Open Sans" w:hAnsi="Open Sans" w:cs="Open Sans"/>
        </w:rPr>
      </w:pPr>
      <w:r w:rsidRPr="009F7784">
        <w:rPr>
          <w:rFonts w:ascii="Open Sans" w:hAnsi="Open Sans" w:cs="Open Sans"/>
        </w:rPr>
        <w:t>wystąpienia klęski żywiołowej lub gdy warunki atmosferyczne lub inne obiektywne okoliczności uniemożliwiają wykonanie przedmiotu umowy,</w:t>
      </w:r>
    </w:p>
    <w:p w14:paraId="6E1B6032" w14:textId="77777777" w:rsidR="009A1A21" w:rsidRPr="009F7784" w:rsidRDefault="009A1A21">
      <w:pPr>
        <w:widowControl w:val="0"/>
        <w:numPr>
          <w:ilvl w:val="0"/>
          <w:numId w:val="74"/>
        </w:numPr>
        <w:tabs>
          <w:tab w:val="left" w:pos="851"/>
        </w:tabs>
        <w:ind w:left="851" w:hanging="425"/>
        <w:contextualSpacing/>
        <w:jc w:val="both"/>
        <w:rPr>
          <w:rFonts w:ascii="Open Sans" w:hAnsi="Open Sans" w:cs="Open Sans"/>
        </w:rPr>
      </w:pPr>
      <w:r w:rsidRPr="009F7784">
        <w:rPr>
          <w:rFonts w:ascii="Open Sans" w:hAnsi="Open Sans" w:cs="Open Sans"/>
        </w:rPr>
        <w:t>zmiany terminu wykonania usługi w przypadku jego zdezaktualizowania na skutek przedłużenia postępowania o zamówienie publiczne.</w:t>
      </w:r>
    </w:p>
    <w:p w14:paraId="2B4647D1" w14:textId="77777777" w:rsidR="009A1A21" w:rsidRPr="009F7784" w:rsidRDefault="009A1A21">
      <w:pPr>
        <w:widowControl w:val="0"/>
        <w:numPr>
          <w:ilvl w:val="0"/>
          <w:numId w:val="60"/>
        </w:numPr>
        <w:tabs>
          <w:tab w:val="num" w:pos="426"/>
        </w:tabs>
        <w:ind w:left="426" w:hanging="426"/>
        <w:contextualSpacing/>
        <w:jc w:val="both"/>
        <w:rPr>
          <w:rFonts w:ascii="Open Sans" w:hAnsi="Open Sans" w:cs="Open Sans"/>
          <w:i/>
          <w:iCs/>
          <w:u w:val="single"/>
        </w:rPr>
      </w:pPr>
      <w:r w:rsidRPr="009F7784">
        <w:rPr>
          <w:rFonts w:ascii="Open Sans" w:hAnsi="Open Sans" w:cs="Open Sans"/>
          <w:lang w:eastAsia="hi-IN"/>
        </w:rPr>
        <w:t xml:space="preserve">Zmiany objęte ust. 2 mogą być zainicjowane przez Wykonawcę lub Zamawiającego poprzez pisemne żądanie skierowane do drugiej ze stron. W żądaniu winna zostać wskazana przyczyna zmian, jej uzasadnienie, a także szczegółowy zakres zmiany. </w:t>
      </w:r>
    </w:p>
    <w:p w14:paraId="423DD4E6" w14:textId="77777777" w:rsidR="009A1A21" w:rsidRPr="009F7784" w:rsidRDefault="009A1A21">
      <w:pPr>
        <w:widowControl w:val="0"/>
        <w:numPr>
          <w:ilvl w:val="0"/>
          <w:numId w:val="60"/>
        </w:numPr>
        <w:tabs>
          <w:tab w:val="num" w:pos="426"/>
        </w:tabs>
        <w:ind w:left="426" w:hanging="426"/>
        <w:jc w:val="both"/>
        <w:rPr>
          <w:rFonts w:ascii="Open Sans" w:hAnsi="Open Sans" w:cs="Open Sans"/>
        </w:rPr>
      </w:pPr>
      <w:r w:rsidRPr="009F7784">
        <w:rPr>
          <w:rFonts w:ascii="Open Sans" w:hAnsi="Open Sans" w:cs="Open Sans"/>
        </w:rPr>
        <w:t>W przypadku zawarcia umowy na czas dłuższy niż 6 miesięcy możliwa jest nadto zmiana wysokości wynagrodzenia w przypadku zmiany:</w:t>
      </w:r>
    </w:p>
    <w:p w14:paraId="591D4954" w14:textId="77777777" w:rsidR="009A1A21" w:rsidRPr="009F7784" w:rsidRDefault="009A1A21">
      <w:pPr>
        <w:widowControl w:val="0"/>
        <w:numPr>
          <w:ilvl w:val="0"/>
          <w:numId w:val="76"/>
        </w:numPr>
        <w:tabs>
          <w:tab w:val="left" w:pos="851"/>
        </w:tabs>
        <w:ind w:left="851" w:hanging="425"/>
        <w:jc w:val="both"/>
        <w:rPr>
          <w:rFonts w:ascii="Open Sans" w:hAnsi="Open Sans" w:cs="Open Sans"/>
        </w:rPr>
      </w:pPr>
      <w:r w:rsidRPr="009F7784">
        <w:rPr>
          <w:rFonts w:ascii="Open Sans" w:hAnsi="Open Sans" w:cs="Open Sans"/>
        </w:rPr>
        <w:t>stawki podatku od towarów i usług oraz podatku akcyzowego,</w:t>
      </w:r>
    </w:p>
    <w:p w14:paraId="53930A2F" w14:textId="77777777" w:rsidR="009A1A21" w:rsidRPr="009F7784" w:rsidRDefault="009A1A21">
      <w:pPr>
        <w:widowControl w:val="0"/>
        <w:numPr>
          <w:ilvl w:val="0"/>
          <w:numId w:val="76"/>
        </w:numPr>
        <w:tabs>
          <w:tab w:val="left" w:pos="851"/>
        </w:tabs>
        <w:ind w:left="851" w:hanging="425"/>
        <w:jc w:val="both"/>
        <w:rPr>
          <w:rFonts w:ascii="Open Sans" w:hAnsi="Open Sans" w:cs="Open Sans"/>
        </w:rPr>
      </w:pPr>
      <w:r w:rsidRPr="009F7784">
        <w:rPr>
          <w:rFonts w:ascii="Open Sans" w:hAnsi="Open Sans" w:cs="Open Sans"/>
        </w:rPr>
        <w:t xml:space="preserve">wysokości minimalnego wynagrodzenia za pracę albo wysokości minimalnej stawki godzinowej, ustalonych na podstawie </w:t>
      </w:r>
      <w:hyperlink r:id="rId25" w:anchor="/document/16992095?cm=DOCUMENT" w:history="1">
        <w:r w:rsidRPr="009F7784">
          <w:rPr>
            <w:rFonts w:ascii="Open Sans" w:hAnsi="Open Sans" w:cs="Open Sans"/>
          </w:rPr>
          <w:t>ustawy</w:t>
        </w:r>
      </w:hyperlink>
      <w:r w:rsidRPr="009F7784">
        <w:rPr>
          <w:rFonts w:ascii="Open Sans" w:hAnsi="Open Sans" w:cs="Open Sans"/>
        </w:rPr>
        <w:t xml:space="preserve"> z dnia 10 października 2002 r. o minimalnym wynagrodzeniu za pracę,</w:t>
      </w:r>
    </w:p>
    <w:p w14:paraId="4AFA91C7" w14:textId="77777777" w:rsidR="009A1A21" w:rsidRPr="009F7784" w:rsidRDefault="009A1A21">
      <w:pPr>
        <w:widowControl w:val="0"/>
        <w:numPr>
          <w:ilvl w:val="0"/>
          <w:numId w:val="76"/>
        </w:numPr>
        <w:tabs>
          <w:tab w:val="left" w:pos="851"/>
        </w:tabs>
        <w:ind w:left="851" w:hanging="425"/>
        <w:jc w:val="both"/>
        <w:rPr>
          <w:rFonts w:ascii="Open Sans" w:hAnsi="Open Sans" w:cs="Open Sans"/>
        </w:rPr>
      </w:pPr>
      <w:r w:rsidRPr="009F7784">
        <w:rPr>
          <w:rFonts w:ascii="Open Sans" w:hAnsi="Open Sans" w:cs="Open Sans"/>
        </w:rPr>
        <w:t>zasad podlegania ubezpieczeniom społecznym lub ubezpieczeniu zdrowotnemu lub wysokości stawki składki na ubezpieczenia społeczne lub ubezpieczenie zdrowotne,</w:t>
      </w:r>
    </w:p>
    <w:p w14:paraId="09B75DEE" w14:textId="77777777" w:rsidR="009A1A21" w:rsidRPr="009F7784" w:rsidRDefault="009A1A21">
      <w:pPr>
        <w:widowControl w:val="0"/>
        <w:numPr>
          <w:ilvl w:val="0"/>
          <w:numId w:val="76"/>
        </w:numPr>
        <w:tabs>
          <w:tab w:val="left" w:pos="851"/>
        </w:tabs>
        <w:ind w:left="851" w:hanging="425"/>
        <w:jc w:val="both"/>
        <w:rPr>
          <w:rFonts w:ascii="Open Sans" w:hAnsi="Open Sans" w:cs="Open Sans"/>
        </w:rPr>
      </w:pPr>
      <w:r w:rsidRPr="009F7784">
        <w:rPr>
          <w:rFonts w:ascii="Open Sans" w:hAnsi="Open Sans" w:cs="Open Sans"/>
        </w:rPr>
        <w:t xml:space="preserve">zasad gromadzenia i wysokości wpłat do pracowniczych planów kapitałowych, o których mowa w </w:t>
      </w:r>
      <w:hyperlink r:id="rId26" w:anchor="/document/18781862?cm=DOCUMENT" w:history="1">
        <w:r w:rsidRPr="009F7784">
          <w:rPr>
            <w:rFonts w:ascii="Open Sans" w:hAnsi="Open Sans" w:cs="Open Sans"/>
          </w:rPr>
          <w:t>ustawie</w:t>
        </w:r>
      </w:hyperlink>
      <w:r w:rsidRPr="009F7784">
        <w:rPr>
          <w:rFonts w:ascii="Open Sans" w:hAnsi="Open Sans" w:cs="Open Sans"/>
        </w:rPr>
        <w:t xml:space="preserve"> z dnia 4 października 2018 r. o pracowniczych planach kapitałowych,</w:t>
      </w:r>
    </w:p>
    <w:p w14:paraId="5A9B36BF" w14:textId="77777777" w:rsidR="009A1A21" w:rsidRPr="009F7784" w:rsidRDefault="009A1A21" w:rsidP="009A1A21">
      <w:pPr>
        <w:ind w:right="-2" w:firstLine="426"/>
        <w:jc w:val="both"/>
        <w:rPr>
          <w:rFonts w:ascii="Open Sans" w:hAnsi="Open Sans" w:cs="Open Sans"/>
        </w:rPr>
      </w:pPr>
      <w:r w:rsidRPr="009F7784">
        <w:rPr>
          <w:rFonts w:ascii="Open Sans" w:hAnsi="Open Sans" w:cs="Open Sans"/>
        </w:rPr>
        <w:t xml:space="preserve">jeżeli zmiany te będą miały wpływ na koszty wykonania umowy przez Wykonawcę. </w:t>
      </w:r>
    </w:p>
    <w:p w14:paraId="0F901B93" w14:textId="77777777" w:rsidR="009A1A21" w:rsidRPr="009F7784" w:rsidRDefault="009A1A21">
      <w:pPr>
        <w:widowControl w:val="0"/>
        <w:numPr>
          <w:ilvl w:val="0"/>
          <w:numId w:val="60"/>
        </w:numPr>
        <w:tabs>
          <w:tab w:val="num" w:pos="426"/>
        </w:tabs>
        <w:ind w:left="426" w:right="-2" w:hanging="426"/>
        <w:jc w:val="both"/>
        <w:rPr>
          <w:rFonts w:ascii="Open Sans" w:hAnsi="Open Sans" w:cs="Open Sans"/>
        </w:rPr>
      </w:pPr>
      <w:r w:rsidRPr="009F7784">
        <w:rPr>
          <w:rFonts w:ascii="Open Sans" w:hAnsi="Open Sans" w:cs="Open Sans"/>
        </w:rPr>
        <w:t xml:space="preserve">W przypadku zaistnienia zmiany, o której mowa w ust. 4 Wykonawca może złożyć wniosek                       o zmianę wysokości wynagrodzenia do Zamawiającego, w którym zobowiązany jest dołączyć Zamawiającemu szczegółową kalkulację zmiany wynagrodzenia i pisemne uzasadnienie </w:t>
      </w:r>
      <w:r w:rsidRPr="009F7784">
        <w:rPr>
          <w:rFonts w:ascii="Open Sans" w:hAnsi="Open Sans" w:cs="Open Sans"/>
        </w:rPr>
        <w:lastRenderedPageBreak/>
        <w:t xml:space="preserve">wpływu zmiany ww. wartości na koszty wykonania zamówienia, a Zamawiający zobowiązany jest do udzielenia odpowiedzi w terminie 14 dni. </w:t>
      </w:r>
    </w:p>
    <w:p w14:paraId="267E963E" w14:textId="77777777" w:rsidR="009A1A21" w:rsidRPr="009F7784" w:rsidRDefault="009A1A21">
      <w:pPr>
        <w:widowControl w:val="0"/>
        <w:numPr>
          <w:ilvl w:val="0"/>
          <w:numId w:val="60"/>
        </w:numPr>
        <w:ind w:left="426" w:right="-2" w:hanging="426"/>
        <w:jc w:val="both"/>
        <w:rPr>
          <w:rFonts w:ascii="Open Sans" w:hAnsi="Open Sans" w:cs="Open Sans"/>
        </w:rPr>
      </w:pPr>
      <w:r w:rsidRPr="009F7784">
        <w:rPr>
          <w:rFonts w:ascii="Open Sans" w:hAnsi="Open Sans" w:cs="Open Sans"/>
        </w:rPr>
        <w:t>W przypadku zmian w trakcie realizacji umowy ceny materiałów lub kosztów związanych z realizacją niniejszego zamówienia:</w:t>
      </w:r>
    </w:p>
    <w:p w14:paraId="61569912" w14:textId="77777777" w:rsidR="009A1A21" w:rsidRPr="009F7784" w:rsidRDefault="009A1A21">
      <w:pPr>
        <w:widowControl w:val="0"/>
        <w:numPr>
          <w:ilvl w:val="0"/>
          <w:numId w:val="80"/>
        </w:numPr>
        <w:tabs>
          <w:tab w:val="left" w:pos="851"/>
        </w:tabs>
        <w:ind w:left="851" w:right="-2" w:hanging="425"/>
        <w:jc w:val="both"/>
        <w:rPr>
          <w:rFonts w:ascii="Open Sans" w:hAnsi="Open Sans" w:cs="Open Sans"/>
        </w:rPr>
      </w:pPr>
      <w:r w:rsidRPr="009F7784">
        <w:rPr>
          <w:rFonts w:ascii="Open Sans" w:hAnsi="Open Sans" w:cs="Open Sans"/>
        </w:rPr>
        <w:t>Każda ze stron może wnioskować o zmianę wysokości wynagrodzenia po upływie minimum 6 miesięcy, licząc od dnia zawarcia umowy,</w:t>
      </w:r>
    </w:p>
    <w:p w14:paraId="523B2B7E" w14:textId="77777777" w:rsidR="009A1A21" w:rsidRPr="009F7784" w:rsidRDefault="009A1A21">
      <w:pPr>
        <w:widowControl w:val="0"/>
        <w:numPr>
          <w:ilvl w:val="0"/>
          <w:numId w:val="80"/>
        </w:numPr>
        <w:tabs>
          <w:tab w:val="left" w:pos="851"/>
        </w:tabs>
        <w:ind w:left="851" w:right="-2" w:hanging="425"/>
        <w:jc w:val="both"/>
        <w:rPr>
          <w:rFonts w:ascii="Open Sans" w:hAnsi="Open Sans" w:cs="Open Sans"/>
        </w:rPr>
      </w:pPr>
      <w:r w:rsidRPr="009F7784">
        <w:rPr>
          <w:rFonts w:ascii="Open Sans" w:hAnsi="Open Sans" w:cs="Open Sans"/>
        </w:rPr>
        <w:t>waloryzacji podlegać może jedynie wynagrodzenie za niezrealizowaną część zamówienia,</w:t>
      </w:r>
    </w:p>
    <w:p w14:paraId="43006674" w14:textId="77777777" w:rsidR="009A1A21" w:rsidRPr="009F7784" w:rsidRDefault="009A1A21">
      <w:pPr>
        <w:widowControl w:val="0"/>
        <w:numPr>
          <w:ilvl w:val="0"/>
          <w:numId w:val="80"/>
        </w:numPr>
        <w:tabs>
          <w:tab w:val="left" w:pos="851"/>
        </w:tabs>
        <w:ind w:left="851" w:right="-2" w:hanging="425"/>
        <w:jc w:val="both"/>
        <w:rPr>
          <w:rFonts w:ascii="Open Sans" w:hAnsi="Open Sans" w:cs="Open Sans"/>
        </w:rPr>
      </w:pPr>
      <w:r w:rsidRPr="009F7784">
        <w:rPr>
          <w:rFonts w:ascii="Open Sans" w:hAnsi="Open Sans" w:cs="Open Sans"/>
        </w:rPr>
        <w:t>Każda ze stron może wnioskować o zmianę wysokości wynagrodzenia w przypadku, gdy po 6 miesiącach od zawarcia niniejszej umowy zmianie ulegnie współczynnik cen towarów i usług konsumpcyjnych ogłaszanych w formie komunikatu Prezesa Głównego Urzędu Statycznego na podstawie art. 25 ust. 11 ustawy z dnia 17 grudnia 1998 r. o emeryturach i rentach z Funduszu Ubezpieczeń Społecznych, z zastrzeżeniem, że realny wzrost lub obniżenie w/w współczynnika wynosić będzie co najmniej 10 % - tj. różnica między sumą ogłaszanych współczynników wraz z pierwszym współczynnikiem ogłoszonym po upływie 6 miesięcy od dnia zawarcia niniejszej umowy a współczynnikiem obowiązującym w dacie zawarcia umowy, wynosić będzie co najmniej 10%,</w:t>
      </w:r>
    </w:p>
    <w:p w14:paraId="01673647" w14:textId="77777777" w:rsidR="009A1A21" w:rsidRPr="009F7784" w:rsidRDefault="009A1A21">
      <w:pPr>
        <w:widowControl w:val="0"/>
        <w:numPr>
          <w:ilvl w:val="0"/>
          <w:numId w:val="80"/>
        </w:numPr>
        <w:tabs>
          <w:tab w:val="left" w:pos="851"/>
        </w:tabs>
        <w:ind w:left="851" w:right="-2" w:hanging="425"/>
        <w:jc w:val="both"/>
        <w:rPr>
          <w:rFonts w:ascii="Open Sans" w:hAnsi="Open Sans" w:cs="Open Sans"/>
        </w:rPr>
      </w:pPr>
      <w:r w:rsidRPr="009F7784">
        <w:rPr>
          <w:rFonts w:ascii="Open Sans" w:hAnsi="Open Sans" w:cs="Open Sans"/>
        </w:rPr>
        <w:t>zmiana wynagrodzenia Wykonawcy będzie następowała w odniesieniu do różnicy w/w wskaźnika, lecz łączna maksymalna wartość zmiany wynagrodzenia Wykonawcy może wynieść do 20 % wynagrodzenia Wykonawcy ustalonego w dacie zawarcia niniejszej Umowy, o którym mowa w § 6 ust. 1 niniejszej umowy,</w:t>
      </w:r>
    </w:p>
    <w:p w14:paraId="6F99F5DE" w14:textId="77777777" w:rsidR="009A1A21" w:rsidRPr="009F7784" w:rsidRDefault="009A1A21">
      <w:pPr>
        <w:widowControl w:val="0"/>
        <w:numPr>
          <w:ilvl w:val="0"/>
          <w:numId w:val="80"/>
        </w:numPr>
        <w:tabs>
          <w:tab w:val="left" w:pos="851"/>
        </w:tabs>
        <w:ind w:left="851" w:right="-2" w:hanging="425"/>
        <w:jc w:val="both"/>
        <w:rPr>
          <w:rFonts w:ascii="Open Sans" w:hAnsi="Open Sans" w:cs="Open Sans"/>
        </w:rPr>
      </w:pPr>
      <w:r w:rsidRPr="009F7784">
        <w:rPr>
          <w:rFonts w:ascii="Open Sans" w:hAnsi="Open Sans" w:cs="Open Sans"/>
        </w:rPr>
        <w:t xml:space="preserve">w wypadku uwzględnienia wniosku strony umowy - zmiana wynagrodzenia Wykonawcy potwierdzona zostanie zawarciem Aneksu do Umowy i obowiązywać będzie począwszy od początku miesiąca kalendarzowego następującego po miesiącu zawarcia Aneksu i utrzyma się do ostatniego dnia, w którym umowa wiąże strony.  </w:t>
      </w:r>
    </w:p>
    <w:p w14:paraId="007A28B6" w14:textId="77777777" w:rsidR="009A1A21" w:rsidRPr="009F7784" w:rsidRDefault="009A1A21">
      <w:pPr>
        <w:widowControl w:val="0"/>
        <w:numPr>
          <w:ilvl w:val="0"/>
          <w:numId w:val="60"/>
        </w:numPr>
        <w:tabs>
          <w:tab w:val="num" w:pos="426"/>
        </w:tabs>
        <w:autoSpaceDE w:val="0"/>
        <w:ind w:left="426" w:right="-1" w:hanging="426"/>
        <w:jc w:val="both"/>
        <w:rPr>
          <w:rFonts w:ascii="Open Sans" w:hAnsi="Open Sans" w:cs="Open Sans"/>
        </w:rPr>
      </w:pPr>
      <w:r w:rsidRPr="009F7784">
        <w:rPr>
          <w:rFonts w:ascii="Open Sans" w:hAnsi="Open Sans" w:cs="Open Sans"/>
        </w:rPr>
        <w:t>W przypadku uwzględnienia wniosku strony umowy o podwyższenie wynagrodzenia maksymalna zmiana wartości zamówienia nie może przekroczyć 20 % pierwotnej wartości umowy.</w:t>
      </w:r>
    </w:p>
    <w:p w14:paraId="69786BB6" w14:textId="77777777" w:rsidR="009A1A21" w:rsidRPr="009F7784" w:rsidRDefault="009A1A21" w:rsidP="009A1A21">
      <w:pPr>
        <w:ind w:left="75"/>
        <w:contextualSpacing/>
        <w:jc w:val="center"/>
        <w:rPr>
          <w:rFonts w:ascii="Open Sans" w:hAnsi="Open Sans" w:cs="Open Sans"/>
          <w:b/>
          <w:bCs/>
        </w:rPr>
      </w:pPr>
      <w:r w:rsidRPr="009F7784">
        <w:rPr>
          <w:rFonts w:ascii="Open Sans" w:hAnsi="Open Sans" w:cs="Open Sans"/>
          <w:b/>
          <w:bCs/>
        </w:rPr>
        <w:t>§ 11</w:t>
      </w:r>
    </w:p>
    <w:p w14:paraId="4BC91BA8" w14:textId="77777777" w:rsidR="009A1A21" w:rsidRPr="009F7784" w:rsidRDefault="009A1A21" w:rsidP="009A1A21">
      <w:pPr>
        <w:ind w:left="75"/>
        <w:contextualSpacing/>
        <w:jc w:val="center"/>
        <w:rPr>
          <w:rFonts w:ascii="Open Sans" w:hAnsi="Open Sans" w:cs="Open Sans"/>
        </w:rPr>
      </w:pPr>
      <w:r w:rsidRPr="009F7784">
        <w:rPr>
          <w:rFonts w:ascii="Open Sans" w:hAnsi="Open Sans" w:cs="Open Sans"/>
          <w:b/>
          <w:bCs/>
        </w:rPr>
        <w:t xml:space="preserve">Odstąpienie od umowy </w:t>
      </w:r>
    </w:p>
    <w:p w14:paraId="7D36C89B" w14:textId="77777777" w:rsidR="009A1A21" w:rsidRPr="009F7784" w:rsidRDefault="009A1A21">
      <w:pPr>
        <w:widowControl w:val="0"/>
        <w:numPr>
          <w:ilvl w:val="0"/>
          <w:numId w:val="70"/>
        </w:numPr>
        <w:ind w:left="426" w:hanging="426"/>
        <w:contextualSpacing/>
        <w:jc w:val="both"/>
        <w:rPr>
          <w:rFonts w:ascii="Open Sans" w:hAnsi="Open Sans" w:cs="Open Sans"/>
        </w:rPr>
      </w:pPr>
      <w:r w:rsidRPr="009F7784">
        <w:rPr>
          <w:rFonts w:ascii="Open Sans" w:hAnsi="Open Sans" w:cs="Open Sans"/>
        </w:rPr>
        <w:t xml:space="preserve">Zamawiający może odstąpić od umowy: </w:t>
      </w:r>
    </w:p>
    <w:p w14:paraId="39BAD493" w14:textId="77777777" w:rsidR="009A1A21" w:rsidRPr="009F7784" w:rsidRDefault="009A1A21" w:rsidP="009A1A21">
      <w:pPr>
        <w:pStyle w:val="NumPar1"/>
        <w:spacing w:before="0" w:after="0"/>
        <w:ind w:hanging="424"/>
        <w:rPr>
          <w:rFonts w:ascii="Open Sans" w:hAnsi="Open Sans" w:cs="Open Sans"/>
          <w:sz w:val="20"/>
          <w:szCs w:val="20"/>
          <w:lang w:bidi="hi-IN"/>
        </w:rPr>
      </w:pPr>
      <w:r w:rsidRPr="009F7784">
        <w:rPr>
          <w:rFonts w:ascii="Open Sans" w:hAnsi="Open Sans" w:cs="Open Sans"/>
          <w:sz w:val="20"/>
          <w:szCs w:val="20"/>
          <w:lang w:bidi="hi-IN"/>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4F79E564" w14:textId="77777777" w:rsidR="009A1A21" w:rsidRPr="009F7784" w:rsidRDefault="009A1A21" w:rsidP="009A1A21">
      <w:pPr>
        <w:pStyle w:val="NumPar1"/>
        <w:spacing w:before="0" w:after="0"/>
        <w:ind w:hanging="424"/>
        <w:rPr>
          <w:rFonts w:ascii="Open Sans" w:eastAsia="SimSun" w:hAnsi="Open Sans" w:cs="Open Sans"/>
          <w:kern w:val="1"/>
          <w:sz w:val="20"/>
          <w:szCs w:val="20"/>
          <w:lang w:bidi="hi-IN"/>
        </w:rPr>
      </w:pPr>
      <w:r w:rsidRPr="009F7784">
        <w:rPr>
          <w:rFonts w:ascii="Open Sans" w:eastAsia="SimSun" w:hAnsi="Open Sans" w:cs="Open Sans"/>
          <w:kern w:val="1"/>
          <w:sz w:val="20"/>
          <w:szCs w:val="20"/>
          <w:lang w:bidi="hi-IN"/>
        </w:rPr>
        <w:t xml:space="preserve">w terminie 30 dni </w:t>
      </w:r>
      <w:r w:rsidRPr="009F7784">
        <w:rPr>
          <w:rFonts w:ascii="Open Sans" w:hAnsi="Open Sans" w:cs="Open Sans"/>
          <w:sz w:val="20"/>
          <w:szCs w:val="20"/>
        </w:rPr>
        <w:t>od dnia powzięcia wiadomości, że Wykonawca dopuszcza się zwłoki w wykonaniu całości lub części umowy - bez konieczności wyznaczania dodatkowego terminu. To samo dotyczy wypadku, gdy wykonanie umowy przez Wykonawcę po terminie nie miałoby dla Zamawiającego znaczenia ze względu na zamierzony cel umowy, wiadomy Wykonawcy będącemu w zwłoce,</w:t>
      </w:r>
    </w:p>
    <w:p w14:paraId="12620CF1" w14:textId="77777777" w:rsidR="009A1A21" w:rsidRPr="009F7784" w:rsidRDefault="009A1A21" w:rsidP="009A1A21">
      <w:pPr>
        <w:pStyle w:val="NumPar1"/>
        <w:spacing w:before="0" w:after="0"/>
        <w:ind w:hanging="424"/>
        <w:rPr>
          <w:rFonts w:ascii="Open Sans" w:hAnsi="Open Sans" w:cs="Open Sans"/>
          <w:sz w:val="20"/>
          <w:szCs w:val="20"/>
          <w:lang w:bidi="hi-IN"/>
        </w:rPr>
      </w:pPr>
      <w:r w:rsidRPr="009F7784">
        <w:rPr>
          <w:rFonts w:ascii="Open Sans" w:hAnsi="Open Sans" w:cs="Open Sans"/>
          <w:sz w:val="20"/>
          <w:szCs w:val="20"/>
          <w:lang w:bidi="hi-IN"/>
        </w:rPr>
        <w:t xml:space="preserve">w terminie 30 dni od dnia powzięcia wiadomości, że zachodzi co najmniej jedna z następujących okoliczności: </w:t>
      </w:r>
    </w:p>
    <w:p w14:paraId="56972455" w14:textId="77777777" w:rsidR="009A1A21" w:rsidRPr="009F7784" w:rsidRDefault="009A1A21">
      <w:pPr>
        <w:widowControl w:val="0"/>
        <w:numPr>
          <w:ilvl w:val="0"/>
          <w:numId w:val="75"/>
        </w:numPr>
        <w:ind w:left="1276" w:hanging="425"/>
        <w:contextualSpacing/>
        <w:jc w:val="both"/>
        <w:rPr>
          <w:rFonts w:ascii="Open Sans" w:hAnsi="Open Sans" w:cs="Open Sans"/>
        </w:rPr>
      </w:pPr>
      <w:r w:rsidRPr="009F7784">
        <w:rPr>
          <w:rFonts w:ascii="Open Sans" w:hAnsi="Open Sans" w:cs="Open Sans"/>
        </w:rPr>
        <w:t>Wykonawca nie przystąpił do wykonywania umowy,</w:t>
      </w:r>
    </w:p>
    <w:p w14:paraId="7F59C637" w14:textId="77777777" w:rsidR="009A1A21" w:rsidRPr="009F7784" w:rsidRDefault="009A1A21">
      <w:pPr>
        <w:widowControl w:val="0"/>
        <w:numPr>
          <w:ilvl w:val="0"/>
          <w:numId w:val="75"/>
        </w:numPr>
        <w:ind w:left="1276" w:hanging="425"/>
        <w:contextualSpacing/>
        <w:jc w:val="both"/>
        <w:rPr>
          <w:rFonts w:ascii="Open Sans" w:hAnsi="Open Sans" w:cs="Open Sans"/>
        </w:rPr>
      </w:pPr>
      <w:r w:rsidRPr="009F7784">
        <w:rPr>
          <w:rFonts w:ascii="Open Sans" w:hAnsi="Open Sans" w:cs="Open Sans"/>
        </w:rPr>
        <w:t>dokonano zmiany umowy z naruszeniem art. 454 ustawy PZP i art. 455 ustawy PZP,</w:t>
      </w:r>
    </w:p>
    <w:p w14:paraId="3216170E" w14:textId="77777777" w:rsidR="009A1A21" w:rsidRPr="009F7784" w:rsidRDefault="009A1A21">
      <w:pPr>
        <w:widowControl w:val="0"/>
        <w:numPr>
          <w:ilvl w:val="0"/>
          <w:numId w:val="75"/>
        </w:numPr>
        <w:tabs>
          <w:tab w:val="left" w:pos="1276"/>
        </w:tabs>
        <w:ind w:left="1276" w:hanging="425"/>
        <w:contextualSpacing/>
        <w:jc w:val="both"/>
        <w:rPr>
          <w:rFonts w:ascii="Open Sans" w:hAnsi="Open Sans" w:cs="Open Sans"/>
        </w:rPr>
      </w:pPr>
      <w:r w:rsidRPr="009F7784">
        <w:rPr>
          <w:rFonts w:ascii="Open Sans" w:hAnsi="Open Sans" w:cs="Open Sans"/>
        </w:rPr>
        <w:t>Wykonawca w chwili zawarcia umowy podlegał wykluczeniu na podstawie art. 108 ustawy PZP,</w:t>
      </w:r>
    </w:p>
    <w:p w14:paraId="147F3D4B" w14:textId="77777777" w:rsidR="009A1A21" w:rsidRPr="009F7784" w:rsidRDefault="009A1A21">
      <w:pPr>
        <w:widowControl w:val="0"/>
        <w:numPr>
          <w:ilvl w:val="0"/>
          <w:numId w:val="75"/>
        </w:numPr>
        <w:tabs>
          <w:tab w:val="left" w:pos="1276"/>
        </w:tabs>
        <w:ind w:left="1276" w:hanging="425"/>
        <w:contextualSpacing/>
        <w:jc w:val="both"/>
        <w:rPr>
          <w:rFonts w:ascii="Open Sans" w:hAnsi="Open Sans" w:cs="Open Sans"/>
        </w:rPr>
      </w:pPr>
      <w:r w:rsidRPr="009F7784">
        <w:rPr>
          <w:rFonts w:ascii="Open Sans" w:hAnsi="Open Sans" w:cs="Open Sans"/>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705F2B7A" w14:textId="77777777" w:rsidR="009A1A21" w:rsidRPr="009F7784" w:rsidRDefault="009A1A21">
      <w:pPr>
        <w:widowControl w:val="0"/>
        <w:numPr>
          <w:ilvl w:val="0"/>
          <w:numId w:val="75"/>
        </w:numPr>
        <w:tabs>
          <w:tab w:val="left" w:pos="1276"/>
        </w:tabs>
        <w:ind w:left="1276" w:hanging="425"/>
        <w:contextualSpacing/>
        <w:jc w:val="both"/>
        <w:rPr>
          <w:rFonts w:ascii="Open Sans" w:hAnsi="Open Sans" w:cs="Open Sans"/>
        </w:rPr>
      </w:pPr>
      <w:r w:rsidRPr="009F7784">
        <w:rPr>
          <w:rFonts w:ascii="Open Sans" w:hAnsi="Open Sans" w:cs="Open Sans"/>
        </w:rPr>
        <w:lastRenderedPageBreak/>
        <w:t xml:space="preserve">doszło do zmian w obowiązujących przepisach prawa lub wytycznych mających wpływ na wykonanie zamówienia, które powodują, że dalsza realizacja Umowy nie leży w interesie Zamawiającego (w tym w sytuacji, w której zmiana powodowałaby znaczący wzrost kosztów realizacji), lub brak jest możliwości realizacji Umowy zgodnie z nowo wprowadzonymi regulacjami prawnymi lub wytycznymi, </w:t>
      </w:r>
    </w:p>
    <w:p w14:paraId="0E13E13B" w14:textId="77777777" w:rsidR="009A1A21" w:rsidRPr="009F7784" w:rsidRDefault="009A1A21">
      <w:pPr>
        <w:widowControl w:val="0"/>
        <w:numPr>
          <w:ilvl w:val="0"/>
          <w:numId w:val="75"/>
        </w:numPr>
        <w:tabs>
          <w:tab w:val="left" w:pos="1276"/>
        </w:tabs>
        <w:ind w:left="1276" w:hanging="425"/>
        <w:contextualSpacing/>
        <w:jc w:val="both"/>
        <w:rPr>
          <w:rFonts w:ascii="Open Sans" w:hAnsi="Open Sans" w:cs="Open Sans"/>
        </w:rPr>
      </w:pPr>
      <w:r w:rsidRPr="009F7784">
        <w:rPr>
          <w:rFonts w:ascii="Open Sans" w:hAnsi="Open Sans" w:cs="Open Sans"/>
        </w:rPr>
        <w:t>nie będzie zapewniony wystarczający strumień odpadów do zagospodarowania dotyczący danego Zadania, co powodowało będzie brak zasadności kontynuowania Umowy.</w:t>
      </w:r>
    </w:p>
    <w:p w14:paraId="2BB45C4B" w14:textId="77777777" w:rsidR="009A1A21" w:rsidRPr="009F7784" w:rsidRDefault="009A1A21">
      <w:pPr>
        <w:widowControl w:val="0"/>
        <w:numPr>
          <w:ilvl w:val="0"/>
          <w:numId w:val="70"/>
        </w:numPr>
        <w:ind w:left="426" w:hanging="426"/>
        <w:contextualSpacing/>
        <w:jc w:val="both"/>
        <w:rPr>
          <w:rFonts w:ascii="Open Sans" w:hAnsi="Open Sans" w:cs="Open Sans"/>
        </w:rPr>
      </w:pPr>
      <w:r w:rsidRPr="009F7784">
        <w:rPr>
          <w:rFonts w:ascii="Open Sans" w:hAnsi="Open Sans" w:cs="Open Sans"/>
        </w:rPr>
        <w:t xml:space="preserve">W przypadku odstąpienia z powodu dokonania zmiany umowy z naruszeniem art. 454 ustawy PZP </w:t>
      </w:r>
      <w:r w:rsidRPr="009F7784">
        <w:rPr>
          <w:rFonts w:ascii="Open Sans" w:hAnsi="Open Sans" w:cs="Open Sans"/>
        </w:rPr>
        <w:br/>
        <w:t>i art. 455 ustawy PZP, Zamawiający odstępuje od umowy w części, której zmiana dotyczy.</w:t>
      </w:r>
    </w:p>
    <w:p w14:paraId="41456424" w14:textId="77777777" w:rsidR="009A1A21" w:rsidRPr="009F7784" w:rsidRDefault="009A1A21">
      <w:pPr>
        <w:widowControl w:val="0"/>
        <w:numPr>
          <w:ilvl w:val="0"/>
          <w:numId w:val="70"/>
        </w:numPr>
        <w:ind w:left="426" w:hanging="426"/>
        <w:contextualSpacing/>
        <w:jc w:val="both"/>
        <w:rPr>
          <w:rFonts w:ascii="Open Sans" w:hAnsi="Open Sans" w:cs="Open Sans"/>
        </w:rPr>
      </w:pPr>
      <w:r w:rsidRPr="009F7784">
        <w:rPr>
          <w:rFonts w:ascii="Open Sans" w:hAnsi="Open Sans" w:cs="Open Sans"/>
        </w:rPr>
        <w:t xml:space="preserve">W przypadku odstąpienia przez Zamawiającego od umowy Wykonawca może żądać wyłącznie wynagrodzenia należnego z tytułu wykonania części umowy. </w:t>
      </w:r>
    </w:p>
    <w:p w14:paraId="1E1F8A14" w14:textId="77777777" w:rsidR="009A1A21" w:rsidRPr="009F7784" w:rsidRDefault="009A1A21" w:rsidP="009A1A21">
      <w:pPr>
        <w:contextualSpacing/>
        <w:jc w:val="center"/>
        <w:rPr>
          <w:rFonts w:ascii="Open Sans" w:hAnsi="Open Sans" w:cs="Open Sans"/>
          <w:b/>
          <w:bCs/>
        </w:rPr>
      </w:pPr>
    </w:p>
    <w:p w14:paraId="3B00E24E" w14:textId="77777777" w:rsidR="009A1A21" w:rsidRPr="009F7784" w:rsidRDefault="009A1A21" w:rsidP="009A1A21">
      <w:pPr>
        <w:contextualSpacing/>
        <w:jc w:val="center"/>
        <w:rPr>
          <w:rFonts w:ascii="Open Sans" w:hAnsi="Open Sans" w:cs="Open Sans"/>
          <w:b/>
          <w:lang w:eastAsia="ar-SA"/>
        </w:rPr>
      </w:pPr>
      <w:r w:rsidRPr="009F7784">
        <w:rPr>
          <w:rFonts w:ascii="Open Sans" w:hAnsi="Open Sans" w:cs="Open Sans"/>
          <w:b/>
          <w:bCs/>
        </w:rPr>
        <w:t>§ 12</w:t>
      </w:r>
    </w:p>
    <w:p w14:paraId="2BF6974A" w14:textId="77777777" w:rsidR="009A1A21" w:rsidRPr="009F7784" w:rsidRDefault="009A1A21" w:rsidP="009A1A21">
      <w:pPr>
        <w:jc w:val="center"/>
        <w:rPr>
          <w:rFonts w:ascii="Open Sans" w:hAnsi="Open Sans" w:cs="Open Sans"/>
          <w:lang w:eastAsia="ar-SA"/>
        </w:rPr>
      </w:pPr>
      <w:r w:rsidRPr="009F7784">
        <w:rPr>
          <w:rFonts w:ascii="Open Sans" w:hAnsi="Open Sans" w:cs="Open Sans"/>
          <w:b/>
          <w:lang w:eastAsia="ar-SA"/>
        </w:rPr>
        <w:t>Cesja</w:t>
      </w:r>
    </w:p>
    <w:p w14:paraId="2E16BA44" w14:textId="77777777" w:rsidR="009A1A21" w:rsidRPr="009F7784" w:rsidRDefault="009A1A21" w:rsidP="009A1A21">
      <w:pPr>
        <w:contextualSpacing/>
        <w:jc w:val="center"/>
        <w:rPr>
          <w:rFonts w:ascii="Open Sans" w:hAnsi="Open Sans" w:cs="Open Sans"/>
          <w:b/>
          <w:bCs/>
          <w:lang w:eastAsia="ar-SA"/>
        </w:rPr>
      </w:pPr>
      <w:r w:rsidRPr="009F7784">
        <w:rPr>
          <w:rFonts w:ascii="Open Sans" w:hAnsi="Open Sans" w:cs="Open Sans"/>
          <w:lang w:eastAsia="ar-SA"/>
        </w:rPr>
        <w:t xml:space="preserve">Wykonawca nie ma prawa do przeniesienia któregokolwiek z praw lub zobowiązań wynikających </w:t>
      </w:r>
      <w:r w:rsidRPr="009F7784">
        <w:rPr>
          <w:rFonts w:ascii="Open Sans" w:hAnsi="Open Sans" w:cs="Open Sans"/>
          <w:lang w:eastAsia="ar-SA"/>
        </w:rPr>
        <w:br/>
        <w:t>z Umowy na osoby trzecie bez uprzedniej pisemnej zgody Zamawiającego, pod rygorem nieważności</w:t>
      </w:r>
    </w:p>
    <w:p w14:paraId="38F48803" w14:textId="77777777" w:rsidR="009A1A21" w:rsidRPr="009F7784" w:rsidRDefault="009A1A21" w:rsidP="009A1A21">
      <w:pPr>
        <w:contextualSpacing/>
        <w:jc w:val="center"/>
        <w:rPr>
          <w:rFonts w:ascii="Open Sans" w:hAnsi="Open Sans" w:cs="Open Sans"/>
          <w:b/>
          <w:bCs/>
        </w:rPr>
      </w:pPr>
      <w:r w:rsidRPr="009F7784">
        <w:rPr>
          <w:rFonts w:ascii="Open Sans" w:hAnsi="Open Sans" w:cs="Open Sans"/>
          <w:b/>
          <w:bCs/>
        </w:rPr>
        <w:t>§ 13</w:t>
      </w:r>
    </w:p>
    <w:p w14:paraId="1812B59B" w14:textId="77777777" w:rsidR="009A1A21" w:rsidRPr="009F7784" w:rsidRDefault="009A1A21" w:rsidP="009A1A21">
      <w:pPr>
        <w:contextualSpacing/>
        <w:jc w:val="center"/>
        <w:rPr>
          <w:rFonts w:ascii="Open Sans" w:hAnsi="Open Sans" w:cs="Open Sans"/>
          <w:b/>
          <w:bCs/>
        </w:rPr>
      </w:pPr>
      <w:r w:rsidRPr="009F7784">
        <w:rPr>
          <w:rFonts w:ascii="Open Sans" w:hAnsi="Open Sans" w:cs="Open Sans"/>
          <w:b/>
          <w:bCs/>
        </w:rPr>
        <w:t>Zatrudnienie na podstawie umowy o pracę</w:t>
      </w:r>
    </w:p>
    <w:p w14:paraId="20CDBEF9" w14:textId="77777777" w:rsidR="009A1A21" w:rsidRPr="009F7784" w:rsidRDefault="009A1A21">
      <w:pPr>
        <w:widowControl w:val="0"/>
        <w:numPr>
          <w:ilvl w:val="0"/>
          <w:numId w:val="77"/>
        </w:numPr>
        <w:ind w:left="426" w:hanging="426"/>
        <w:contextualSpacing/>
        <w:jc w:val="both"/>
        <w:rPr>
          <w:rFonts w:ascii="Open Sans" w:hAnsi="Open Sans" w:cs="Open Sans"/>
        </w:rPr>
      </w:pPr>
      <w:r w:rsidRPr="009F7784">
        <w:rPr>
          <w:rFonts w:ascii="Open Sans" w:hAnsi="Open Sans" w:cs="Open Sans"/>
        </w:rPr>
        <w:t xml:space="preserve">Zamawiający wymaga zatrudnienia na podstawie umowy o pracę przez Wykonawcę lub podwykonawcę pracowników wykonujących czynności transportu odpadów i bezpośrednio związane z przetwarzaniem i odzyskiem odpadów. </w:t>
      </w:r>
    </w:p>
    <w:p w14:paraId="10240AC3" w14:textId="77777777" w:rsidR="009A1A21" w:rsidRPr="009F7784" w:rsidRDefault="009A1A21">
      <w:pPr>
        <w:widowControl w:val="0"/>
        <w:numPr>
          <w:ilvl w:val="0"/>
          <w:numId w:val="77"/>
        </w:numPr>
        <w:ind w:left="426" w:hanging="426"/>
        <w:contextualSpacing/>
        <w:jc w:val="both"/>
        <w:rPr>
          <w:rFonts w:ascii="Open Sans" w:hAnsi="Open Sans" w:cs="Open Sans"/>
        </w:rPr>
      </w:pPr>
      <w:r w:rsidRPr="009F7784">
        <w:rPr>
          <w:rFonts w:ascii="Open Sans" w:hAnsi="Open Sans" w:cs="Open Sans"/>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51BD8613" w14:textId="77777777" w:rsidR="009A1A21" w:rsidRPr="009F7784" w:rsidRDefault="009A1A21">
      <w:pPr>
        <w:widowControl w:val="0"/>
        <w:numPr>
          <w:ilvl w:val="0"/>
          <w:numId w:val="78"/>
        </w:numPr>
        <w:tabs>
          <w:tab w:val="left" w:pos="851"/>
        </w:tabs>
        <w:ind w:left="851" w:hanging="425"/>
        <w:contextualSpacing/>
        <w:jc w:val="both"/>
        <w:rPr>
          <w:rFonts w:ascii="Open Sans" w:hAnsi="Open Sans" w:cs="Open Sans"/>
        </w:rPr>
      </w:pPr>
      <w:r w:rsidRPr="009F7784">
        <w:rPr>
          <w:rFonts w:ascii="Open Sans" w:hAnsi="Open Sans" w:cs="Open Sans"/>
        </w:rPr>
        <w:t xml:space="preserve">żądania oświadczeń i dokumentów w zakresie potwierdzenia spełniania ww. wymogów                        i dokonywania ich oceny, </w:t>
      </w:r>
    </w:p>
    <w:p w14:paraId="6ECD5952" w14:textId="77777777" w:rsidR="009A1A21" w:rsidRPr="009F7784" w:rsidRDefault="009A1A21">
      <w:pPr>
        <w:widowControl w:val="0"/>
        <w:numPr>
          <w:ilvl w:val="0"/>
          <w:numId w:val="78"/>
        </w:numPr>
        <w:tabs>
          <w:tab w:val="left" w:pos="851"/>
        </w:tabs>
        <w:ind w:left="851" w:hanging="425"/>
        <w:contextualSpacing/>
        <w:jc w:val="both"/>
        <w:rPr>
          <w:rFonts w:ascii="Open Sans" w:hAnsi="Open Sans" w:cs="Open Sans"/>
        </w:rPr>
      </w:pPr>
      <w:r w:rsidRPr="009F7784">
        <w:rPr>
          <w:rFonts w:ascii="Open Sans" w:hAnsi="Open Sans" w:cs="Open Sans"/>
        </w:rPr>
        <w:t xml:space="preserve">żądania wyjaśnień w przypadku wątpliwości w zakresie potwierdzenia spełniania ww. wymogów, </w:t>
      </w:r>
    </w:p>
    <w:p w14:paraId="56E8977F" w14:textId="77777777" w:rsidR="009A1A21" w:rsidRPr="009F7784" w:rsidRDefault="009A1A21">
      <w:pPr>
        <w:widowControl w:val="0"/>
        <w:numPr>
          <w:ilvl w:val="0"/>
          <w:numId w:val="78"/>
        </w:numPr>
        <w:tabs>
          <w:tab w:val="left" w:pos="851"/>
        </w:tabs>
        <w:ind w:left="851" w:hanging="425"/>
        <w:contextualSpacing/>
        <w:jc w:val="both"/>
        <w:rPr>
          <w:rFonts w:ascii="Open Sans" w:hAnsi="Open Sans" w:cs="Open Sans"/>
        </w:rPr>
      </w:pPr>
      <w:r w:rsidRPr="009F7784">
        <w:rPr>
          <w:rFonts w:ascii="Open Sans" w:hAnsi="Open Sans" w:cs="Open Sans"/>
        </w:rPr>
        <w:t xml:space="preserve">przeprowadzania kontroli na miejscu wykonywania świadczenia. </w:t>
      </w:r>
    </w:p>
    <w:p w14:paraId="3408D4F4" w14:textId="77777777" w:rsidR="009A1A21" w:rsidRPr="009F7784" w:rsidRDefault="009A1A21">
      <w:pPr>
        <w:widowControl w:val="0"/>
        <w:numPr>
          <w:ilvl w:val="0"/>
          <w:numId w:val="77"/>
        </w:numPr>
        <w:ind w:left="426" w:hanging="426"/>
        <w:contextualSpacing/>
        <w:jc w:val="both"/>
        <w:rPr>
          <w:rFonts w:ascii="Open Sans" w:hAnsi="Open Sans" w:cs="Open Sans"/>
        </w:rPr>
      </w:pPr>
      <w:r w:rsidRPr="009F7784">
        <w:rPr>
          <w:rFonts w:ascii="Open Sans" w:hAnsi="Open Sans" w:cs="Open Sans"/>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ustępie 1 czynności w trakcie realizacji zamówienia: </w:t>
      </w:r>
    </w:p>
    <w:p w14:paraId="51DE6B1B" w14:textId="23230F29" w:rsidR="009A1A21" w:rsidRPr="009F7784" w:rsidRDefault="009A1A21">
      <w:pPr>
        <w:widowControl w:val="0"/>
        <w:numPr>
          <w:ilvl w:val="0"/>
          <w:numId w:val="79"/>
        </w:numPr>
        <w:tabs>
          <w:tab w:val="left" w:pos="851"/>
        </w:tabs>
        <w:ind w:left="851" w:hanging="425"/>
        <w:contextualSpacing/>
        <w:jc w:val="both"/>
        <w:rPr>
          <w:rFonts w:ascii="Open Sans" w:hAnsi="Open Sans" w:cs="Open Sans"/>
        </w:rPr>
      </w:pPr>
      <w:r w:rsidRPr="009F7784">
        <w:rPr>
          <w:rFonts w:ascii="Open Sans" w:hAnsi="Open Sans" w:cs="Open Sans"/>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5CBFDC2C" w14:textId="266DC787" w:rsidR="009A1A21" w:rsidRPr="009F7784" w:rsidRDefault="009A1A21">
      <w:pPr>
        <w:widowControl w:val="0"/>
        <w:numPr>
          <w:ilvl w:val="0"/>
          <w:numId w:val="79"/>
        </w:numPr>
        <w:tabs>
          <w:tab w:val="left" w:pos="851"/>
        </w:tabs>
        <w:ind w:left="851" w:hanging="425"/>
        <w:contextualSpacing/>
        <w:jc w:val="both"/>
        <w:rPr>
          <w:rFonts w:ascii="Open Sans" w:hAnsi="Open Sans" w:cs="Open Sans"/>
        </w:rPr>
      </w:pPr>
      <w:r w:rsidRPr="009F7784">
        <w:rPr>
          <w:rFonts w:ascii="Open Sans" w:hAnsi="Open Sans" w:cs="Open Sans"/>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roku </w:t>
      </w:r>
      <w:r w:rsidR="006A0667">
        <w:rPr>
          <w:rFonts w:ascii="Open Sans" w:hAnsi="Open Sans" w:cs="Open Sans"/>
        </w:rPr>
        <w:br/>
      </w:r>
      <w:r w:rsidRPr="009F7784">
        <w:rPr>
          <w:rFonts w:ascii="Open Sans" w:hAnsi="Open Sans" w:cs="Open Sans"/>
        </w:rPr>
        <w:lastRenderedPageBreak/>
        <w:t xml:space="preserve">o ochronie danych osobowych (tj. w szczególności bez imion, nazwisk, adresów, nr PESEL pracowników). Informacje takie jak: data zawarcia umowy, rodzaj umowy o pracę i wymiar etatu powinny być możliwe do zidentyfikowania, </w:t>
      </w:r>
    </w:p>
    <w:p w14:paraId="476E7D5E" w14:textId="77777777" w:rsidR="009A1A21" w:rsidRPr="009F7784" w:rsidRDefault="009A1A21">
      <w:pPr>
        <w:widowControl w:val="0"/>
        <w:numPr>
          <w:ilvl w:val="0"/>
          <w:numId w:val="79"/>
        </w:numPr>
        <w:tabs>
          <w:tab w:val="left" w:pos="851"/>
        </w:tabs>
        <w:ind w:left="851" w:hanging="425"/>
        <w:contextualSpacing/>
        <w:jc w:val="both"/>
        <w:rPr>
          <w:rFonts w:ascii="Open Sans" w:hAnsi="Open Sans" w:cs="Open Sans"/>
        </w:rPr>
      </w:pPr>
      <w:r w:rsidRPr="009F7784">
        <w:rPr>
          <w:rFonts w:ascii="Open Sans" w:hAnsi="Open Sans" w:cs="Open Sans"/>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74CC62E0" w14:textId="77777777" w:rsidR="009A1A21" w:rsidRPr="009F7784" w:rsidRDefault="009A1A21">
      <w:pPr>
        <w:widowControl w:val="0"/>
        <w:numPr>
          <w:ilvl w:val="0"/>
          <w:numId w:val="79"/>
        </w:numPr>
        <w:tabs>
          <w:tab w:val="left" w:pos="851"/>
        </w:tabs>
        <w:ind w:left="851" w:hanging="425"/>
        <w:contextualSpacing/>
        <w:jc w:val="both"/>
        <w:rPr>
          <w:rFonts w:ascii="Open Sans" w:hAnsi="Open Sans" w:cs="Open Sans"/>
        </w:rPr>
      </w:pPr>
      <w:r w:rsidRPr="009F7784">
        <w:rPr>
          <w:rFonts w:ascii="Open Sans" w:hAnsi="Open Sans" w:cs="Open Sans"/>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roku o ochronie danych osobowych. </w:t>
      </w:r>
    </w:p>
    <w:p w14:paraId="5FFA2282" w14:textId="77777777" w:rsidR="009A1A21" w:rsidRPr="009F7784" w:rsidRDefault="009A1A21">
      <w:pPr>
        <w:widowControl w:val="0"/>
        <w:numPr>
          <w:ilvl w:val="0"/>
          <w:numId w:val="77"/>
        </w:numPr>
        <w:ind w:left="426" w:hanging="426"/>
        <w:contextualSpacing/>
        <w:jc w:val="both"/>
        <w:rPr>
          <w:rFonts w:ascii="Open Sans" w:hAnsi="Open Sans" w:cs="Open Sans"/>
        </w:rPr>
      </w:pPr>
      <w:r w:rsidRPr="009F7784">
        <w:rPr>
          <w:rFonts w:ascii="Open Sans" w:hAnsi="Open Sans" w:cs="Open Sans"/>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1 czynności. </w:t>
      </w:r>
    </w:p>
    <w:p w14:paraId="1A0ACE3D" w14:textId="77777777" w:rsidR="009A1A21" w:rsidRPr="009F7784" w:rsidRDefault="009A1A21">
      <w:pPr>
        <w:widowControl w:val="0"/>
        <w:numPr>
          <w:ilvl w:val="0"/>
          <w:numId w:val="77"/>
        </w:numPr>
        <w:ind w:left="426" w:hanging="426"/>
        <w:contextualSpacing/>
        <w:jc w:val="both"/>
        <w:rPr>
          <w:rFonts w:ascii="Open Sans" w:hAnsi="Open Sans" w:cs="Open Sans"/>
        </w:rPr>
      </w:pPr>
      <w:r w:rsidRPr="009F7784">
        <w:rPr>
          <w:rFonts w:ascii="Open Sans" w:hAnsi="Open Sans" w:cs="Open Sans"/>
        </w:rPr>
        <w:t xml:space="preserve">W przypadku uzasadnionych wątpliwości co do przestrzegania prawa pracy przez Wykonawcę lub podwykonawcę, Zamawiający może zwrócić się o przeprowadzenie kontroli przez Państwową Inspekcję Pracy. </w:t>
      </w:r>
    </w:p>
    <w:p w14:paraId="2B96BB0D" w14:textId="77777777" w:rsidR="009A1A21" w:rsidRPr="009F7784" w:rsidRDefault="009A1A21" w:rsidP="009A1A21">
      <w:pPr>
        <w:contextualSpacing/>
        <w:jc w:val="both"/>
        <w:rPr>
          <w:rFonts w:ascii="Open Sans" w:hAnsi="Open Sans" w:cs="Open Sans"/>
        </w:rPr>
      </w:pPr>
    </w:p>
    <w:p w14:paraId="5092A0BD" w14:textId="77777777" w:rsidR="009A1A21" w:rsidRPr="009F7784" w:rsidRDefault="009A1A21" w:rsidP="009A1A21">
      <w:pPr>
        <w:jc w:val="center"/>
        <w:rPr>
          <w:rFonts w:ascii="Open Sans" w:hAnsi="Open Sans" w:cs="Open Sans"/>
          <w:b/>
          <w:bCs/>
        </w:rPr>
      </w:pPr>
      <w:r w:rsidRPr="009F7784">
        <w:rPr>
          <w:rFonts w:ascii="Open Sans" w:hAnsi="Open Sans" w:cs="Open Sans"/>
          <w:b/>
          <w:bCs/>
        </w:rPr>
        <w:t>§ 14</w:t>
      </w:r>
    </w:p>
    <w:p w14:paraId="242D4349" w14:textId="77777777" w:rsidR="009A1A21" w:rsidRPr="009F7784" w:rsidRDefault="009A1A21" w:rsidP="009A1A21">
      <w:pPr>
        <w:jc w:val="center"/>
        <w:rPr>
          <w:rFonts w:ascii="Open Sans" w:hAnsi="Open Sans" w:cs="Open Sans"/>
          <w:b/>
          <w:bCs/>
        </w:rPr>
      </w:pPr>
      <w:r w:rsidRPr="009F7784">
        <w:rPr>
          <w:rFonts w:ascii="Open Sans" w:hAnsi="Open Sans" w:cs="Open Sans"/>
          <w:b/>
          <w:bCs/>
        </w:rPr>
        <w:t>Podwykonawstwo</w:t>
      </w:r>
    </w:p>
    <w:p w14:paraId="777B0C13" w14:textId="77777777" w:rsidR="009A1A21" w:rsidRPr="009F7784" w:rsidRDefault="009A1A21" w:rsidP="009A1A21">
      <w:pPr>
        <w:jc w:val="both"/>
        <w:rPr>
          <w:rFonts w:ascii="Open Sans" w:hAnsi="Open Sans" w:cs="Open Sans"/>
        </w:rPr>
      </w:pPr>
      <w:r w:rsidRPr="009F7784">
        <w:rPr>
          <w:rFonts w:ascii="Open Sans" w:hAnsi="Open Sans" w:cs="Open Sans"/>
        </w:rPr>
        <w:t>Wykonawca nie powierza Podwykonawcy wykonania żadnej części zamówienia.</w:t>
      </w:r>
    </w:p>
    <w:p w14:paraId="468B3CD2" w14:textId="77777777" w:rsidR="009A1A21" w:rsidRPr="009F7784" w:rsidRDefault="009A1A21" w:rsidP="009A1A21">
      <w:pPr>
        <w:jc w:val="both"/>
        <w:rPr>
          <w:rFonts w:ascii="Open Sans" w:hAnsi="Open Sans" w:cs="Open Sans"/>
          <w:b/>
          <w:bCs/>
          <w:i/>
          <w:iCs/>
          <w:u w:val="single"/>
        </w:rPr>
      </w:pPr>
      <w:r w:rsidRPr="009F7784">
        <w:rPr>
          <w:rFonts w:ascii="Open Sans" w:hAnsi="Open Sans" w:cs="Open Sans"/>
          <w:i/>
          <w:iCs/>
          <w:u w:val="single"/>
        </w:rPr>
        <w:t>Ewentualnie:</w:t>
      </w:r>
      <w:r w:rsidRPr="009F7784">
        <w:rPr>
          <w:rFonts w:ascii="Open Sans" w:hAnsi="Open Sans" w:cs="Open Sans"/>
          <w:b/>
          <w:bCs/>
          <w:i/>
          <w:iCs/>
          <w:u w:val="single"/>
        </w:rPr>
        <w:t xml:space="preserve"> </w:t>
      </w:r>
    </w:p>
    <w:p w14:paraId="66A9314F" w14:textId="77777777" w:rsidR="009A1A21" w:rsidRPr="009F7784" w:rsidRDefault="009A1A21">
      <w:pPr>
        <w:widowControl w:val="0"/>
        <w:numPr>
          <w:ilvl w:val="0"/>
          <w:numId w:val="59"/>
        </w:numPr>
        <w:ind w:left="426" w:hanging="426"/>
        <w:contextualSpacing/>
        <w:jc w:val="both"/>
        <w:rPr>
          <w:rFonts w:ascii="Open Sans" w:eastAsia="Calibri" w:hAnsi="Open Sans" w:cs="Open Sans"/>
          <w:lang w:eastAsia="en-US"/>
        </w:rPr>
      </w:pPr>
      <w:r w:rsidRPr="009F7784">
        <w:rPr>
          <w:rFonts w:ascii="Open Sans" w:eastAsia="Calibri" w:hAnsi="Open Sans" w:cs="Open Sans"/>
          <w:lang w:eastAsia="en-US"/>
        </w:rPr>
        <w:t>Wykonawca zleci wykonanie części przedmiotu Umowy podwykonawcom w następującym zakresie: …………………………………..</w:t>
      </w:r>
    </w:p>
    <w:p w14:paraId="03D5888F" w14:textId="77777777" w:rsidR="009A1A21" w:rsidRPr="009F7784" w:rsidRDefault="009A1A21">
      <w:pPr>
        <w:widowControl w:val="0"/>
        <w:numPr>
          <w:ilvl w:val="0"/>
          <w:numId w:val="59"/>
        </w:numPr>
        <w:spacing w:after="200"/>
        <w:ind w:left="426" w:hanging="426"/>
        <w:contextualSpacing/>
        <w:jc w:val="both"/>
        <w:rPr>
          <w:rFonts w:ascii="Open Sans" w:eastAsia="Calibri" w:hAnsi="Open Sans" w:cs="Open Sans"/>
          <w:lang w:eastAsia="en-US"/>
        </w:rPr>
      </w:pPr>
      <w:r w:rsidRPr="009F7784">
        <w:rPr>
          <w:rFonts w:ascii="Open Sans" w:eastAsia="Calibri" w:hAnsi="Open Sans" w:cs="Open Sans"/>
          <w:lang w:eastAsia="en-US"/>
        </w:rPr>
        <w:t>Zamawiający nie odpowiada za zapłatę przez Wykonawcę należnego wynagrodzenia podwykonawcom.</w:t>
      </w:r>
    </w:p>
    <w:p w14:paraId="31E475CC" w14:textId="77777777" w:rsidR="009A1A21" w:rsidRPr="009F7784" w:rsidRDefault="009A1A21">
      <w:pPr>
        <w:widowControl w:val="0"/>
        <w:numPr>
          <w:ilvl w:val="0"/>
          <w:numId w:val="59"/>
        </w:numPr>
        <w:spacing w:after="200"/>
        <w:ind w:left="426" w:hanging="426"/>
        <w:contextualSpacing/>
        <w:jc w:val="both"/>
        <w:rPr>
          <w:rFonts w:ascii="Open Sans" w:eastAsia="Calibri" w:hAnsi="Open Sans" w:cs="Open Sans"/>
          <w:lang w:eastAsia="en-US"/>
        </w:rPr>
      </w:pPr>
      <w:r w:rsidRPr="009F7784">
        <w:rPr>
          <w:rFonts w:ascii="Open Sans" w:eastAsia="Calibri" w:hAnsi="Open Sans" w:cs="Open Sans"/>
          <w:lang w:eastAsia="en-US"/>
        </w:rPr>
        <w:t xml:space="preserve">Wszelkie postanowienia umowy odnoszące się do Wykonawcy stosuje się odpowiednio do wszystkich podwykonawców, za których działania lub zaniechania Wykonawca ponosi odpowiedzialność jak za działania lub zaniechania własne.    </w:t>
      </w:r>
    </w:p>
    <w:p w14:paraId="2487CE28" w14:textId="77777777" w:rsidR="009A1A21" w:rsidRPr="009F7784" w:rsidRDefault="009A1A21" w:rsidP="009A1A21">
      <w:pPr>
        <w:ind w:left="426"/>
        <w:jc w:val="both"/>
        <w:rPr>
          <w:rFonts w:ascii="Open Sans" w:hAnsi="Open Sans" w:cs="Open Sans"/>
        </w:rPr>
      </w:pPr>
    </w:p>
    <w:p w14:paraId="08FC8D1B" w14:textId="77777777" w:rsidR="009A1A21" w:rsidRPr="009F7784" w:rsidRDefault="009A1A21" w:rsidP="009A1A21">
      <w:pPr>
        <w:jc w:val="center"/>
        <w:rPr>
          <w:rFonts w:ascii="Open Sans" w:hAnsi="Open Sans" w:cs="Open Sans"/>
          <w:b/>
          <w:bCs/>
        </w:rPr>
      </w:pPr>
      <w:r w:rsidRPr="009F7784">
        <w:rPr>
          <w:rFonts w:ascii="Open Sans" w:hAnsi="Open Sans" w:cs="Open Sans"/>
          <w:b/>
          <w:bCs/>
        </w:rPr>
        <w:t>§ 15</w:t>
      </w:r>
    </w:p>
    <w:p w14:paraId="5BBDFD9A" w14:textId="77777777" w:rsidR="009A1A21" w:rsidRPr="009F7784" w:rsidRDefault="009A1A21" w:rsidP="009A1A21">
      <w:pPr>
        <w:jc w:val="center"/>
        <w:rPr>
          <w:rFonts w:ascii="Open Sans" w:hAnsi="Open Sans" w:cs="Open Sans"/>
        </w:rPr>
      </w:pPr>
      <w:r w:rsidRPr="009F7784">
        <w:rPr>
          <w:rFonts w:ascii="Open Sans" w:hAnsi="Open Sans" w:cs="Open Sans"/>
          <w:b/>
          <w:bCs/>
        </w:rPr>
        <w:t>Części składowe umowy</w:t>
      </w:r>
    </w:p>
    <w:p w14:paraId="22B6F103" w14:textId="77777777" w:rsidR="009A1A21" w:rsidRPr="009F7784" w:rsidRDefault="009A1A21">
      <w:pPr>
        <w:pStyle w:val="Akapitzlist"/>
        <w:numPr>
          <w:ilvl w:val="0"/>
          <w:numId w:val="71"/>
        </w:numPr>
        <w:tabs>
          <w:tab w:val="left" w:pos="426"/>
        </w:tabs>
        <w:suppressAutoHyphens w:val="0"/>
        <w:spacing w:after="0" w:line="240" w:lineRule="auto"/>
        <w:ind w:left="426" w:hanging="426"/>
        <w:contextualSpacing/>
        <w:jc w:val="both"/>
        <w:rPr>
          <w:rFonts w:ascii="Open Sans" w:hAnsi="Open Sans" w:cs="Open Sans"/>
          <w:sz w:val="20"/>
        </w:rPr>
      </w:pPr>
      <w:r w:rsidRPr="009F7784">
        <w:rPr>
          <w:rFonts w:ascii="Open Sans" w:hAnsi="Open Sans" w:cs="Open Sans"/>
          <w:sz w:val="20"/>
        </w:rPr>
        <w:t>Integralne części niniejszej Umowy stanowią następujące dokumenty:</w:t>
      </w:r>
    </w:p>
    <w:p w14:paraId="5F48C16D" w14:textId="77777777" w:rsidR="009A1A21" w:rsidRPr="009F7784" w:rsidRDefault="009A1A21">
      <w:pPr>
        <w:pStyle w:val="Akapitzlist"/>
        <w:numPr>
          <w:ilvl w:val="0"/>
          <w:numId w:val="61"/>
        </w:numPr>
        <w:tabs>
          <w:tab w:val="num" w:pos="709"/>
        </w:tabs>
        <w:suppressAutoHyphens w:val="0"/>
        <w:spacing w:after="0" w:line="240" w:lineRule="auto"/>
        <w:ind w:left="709" w:hanging="283"/>
        <w:contextualSpacing/>
        <w:jc w:val="both"/>
        <w:rPr>
          <w:rFonts w:ascii="Open Sans" w:hAnsi="Open Sans" w:cs="Open Sans"/>
          <w:sz w:val="20"/>
        </w:rPr>
      </w:pPr>
      <w:r w:rsidRPr="009F7784">
        <w:rPr>
          <w:rFonts w:ascii="Open Sans" w:hAnsi="Open Sans" w:cs="Open Sans"/>
          <w:sz w:val="20"/>
        </w:rPr>
        <w:t>Załącznik nr 1 – SWZ</w:t>
      </w:r>
    </w:p>
    <w:p w14:paraId="05315B6D" w14:textId="77777777" w:rsidR="009A1A21" w:rsidRPr="009F7784" w:rsidRDefault="009A1A21">
      <w:pPr>
        <w:pStyle w:val="Akapitzlist"/>
        <w:numPr>
          <w:ilvl w:val="0"/>
          <w:numId w:val="61"/>
        </w:numPr>
        <w:tabs>
          <w:tab w:val="num" w:pos="709"/>
        </w:tabs>
        <w:suppressAutoHyphens w:val="0"/>
        <w:spacing w:after="0" w:line="240" w:lineRule="auto"/>
        <w:ind w:left="709" w:hanging="283"/>
        <w:contextualSpacing/>
        <w:jc w:val="both"/>
        <w:rPr>
          <w:rFonts w:ascii="Open Sans" w:hAnsi="Open Sans" w:cs="Open Sans"/>
          <w:sz w:val="20"/>
        </w:rPr>
      </w:pPr>
      <w:r w:rsidRPr="009F7784">
        <w:rPr>
          <w:rFonts w:ascii="Open Sans" w:hAnsi="Open Sans" w:cs="Open Sans"/>
          <w:sz w:val="20"/>
        </w:rPr>
        <w:t xml:space="preserve">Załącznik nr 2 – Formularz ofertowy  </w:t>
      </w:r>
    </w:p>
    <w:p w14:paraId="518D1C7E" w14:textId="77777777" w:rsidR="009A1A21" w:rsidRPr="009F7784" w:rsidRDefault="009A1A21">
      <w:pPr>
        <w:pStyle w:val="Akapitzlist"/>
        <w:numPr>
          <w:ilvl w:val="0"/>
          <w:numId w:val="61"/>
        </w:numPr>
        <w:tabs>
          <w:tab w:val="num" w:pos="709"/>
        </w:tabs>
        <w:suppressAutoHyphens w:val="0"/>
        <w:spacing w:after="0" w:line="240" w:lineRule="auto"/>
        <w:ind w:left="709" w:hanging="283"/>
        <w:contextualSpacing/>
        <w:jc w:val="both"/>
        <w:rPr>
          <w:rFonts w:ascii="Open Sans" w:hAnsi="Open Sans" w:cs="Open Sans"/>
          <w:sz w:val="20"/>
        </w:rPr>
      </w:pPr>
      <w:r w:rsidRPr="009F7784">
        <w:rPr>
          <w:rFonts w:ascii="Open Sans" w:hAnsi="Open Sans" w:cs="Open Sans"/>
          <w:sz w:val="20"/>
        </w:rPr>
        <w:t>Załącznik nr 3 – Wzór dokumentu potwierdzającego zagospodarowanie odpadów</w:t>
      </w:r>
    </w:p>
    <w:p w14:paraId="2D8AFAF2" w14:textId="77777777" w:rsidR="009A1A21" w:rsidRPr="009F7784" w:rsidRDefault="009A1A21">
      <w:pPr>
        <w:pStyle w:val="Akapitzlist"/>
        <w:numPr>
          <w:ilvl w:val="0"/>
          <w:numId w:val="61"/>
        </w:numPr>
        <w:tabs>
          <w:tab w:val="num" w:pos="709"/>
        </w:tabs>
        <w:suppressAutoHyphens w:val="0"/>
        <w:spacing w:after="0" w:line="240" w:lineRule="auto"/>
        <w:ind w:left="709" w:hanging="283"/>
        <w:contextualSpacing/>
        <w:jc w:val="both"/>
        <w:rPr>
          <w:rFonts w:ascii="Open Sans" w:hAnsi="Open Sans" w:cs="Open Sans"/>
          <w:sz w:val="20"/>
        </w:rPr>
      </w:pPr>
      <w:r w:rsidRPr="009F7784">
        <w:rPr>
          <w:rFonts w:ascii="Open Sans" w:hAnsi="Open Sans" w:cs="Open Sans"/>
          <w:sz w:val="20"/>
        </w:rPr>
        <w:t>Załącznik nr 4- Informacja dotycząca przetwarzania danych osobowych</w:t>
      </w:r>
    </w:p>
    <w:p w14:paraId="47C9E257" w14:textId="77777777" w:rsidR="009A1A21" w:rsidRPr="009F7784" w:rsidRDefault="009A1A21">
      <w:pPr>
        <w:pStyle w:val="Akapitzlist"/>
        <w:numPr>
          <w:ilvl w:val="0"/>
          <w:numId w:val="71"/>
        </w:numPr>
        <w:tabs>
          <w:tab w:val="left" w:pos="426"/>
        </w:tabs>
        <w:suppressAutoHyphens w:val="0"/>
        <w:spacing w:after="0" w:line="240" w:lineRule="auto"/>
        <w:ind w:left="426" w:hanging="426"/>
        <w:contextualSpacing/>
        <w:jc w:val="both"/>
        <w:rPr>
          <w:rFonts w:ascii="Open Sans" w:hAnsi="Open Sans" w:cs="Open Sans"/>
          <w:sz w:val="20"/>
        </w:rPr>
      </w:pPr>
      <w:r w:rsidRPr="009F7784">
        <w:rPr>
          <w:rFonts w:ascii="Open Sans" w:hAnsi="Open Sans" w:cs="Open Sans"/>
          <w:sz w:val="20"/>
        </w:rPr>
        <w:t xml:space="preserve">Nagłówki umieszczone w tekście niniejszej Umowy mają charakter informacyjny i nie mają wpływu na interpretację niniejszej Umowy. </w:t>
      </w:r>
    </w:p>
    <w:p w14:paraId="26FD07F0" w14:textId="77777777" w:rsidR="009A1A21" w:rsidRPr="009F7784" w:rsidRDefault="009A1A21" w:rsidP="009A1A21">
      <w:pPr>
        <w:contextualSpacing/>
        <w:jc w:val="center"/>
        <w:rPr>
          <w:rFonts w:ascii="Open Sans" w:hAnsi="Open Sans" w:cs="Open Sans"/>
          <w:b/>
          <w:bCs/>
        </w:rPr>
      </w:pPr>
    </w:p>
    <w:p w14:paraId="54263DFB" w14:textId="77777777" w:rsidR="009A1A21" w:rsidRPr="009F7784" w:rsidRDefault="009A1A21" w:rsidP="009A1A21">
      <w:pPr>
        <w:contextualSpacing/>
        <w:jc w:val="center"/>
        <w:rPr>
          <w:rFonts w:ascii="Open Sans" w:hAnsi="Open Sans" w:cs="Open Sans"/>
          <w:b/>
          <w:bCs/>
        </w:rPr>
      </w:pPr>
      <w:r w:rsidRPr="009F7784">
        <w:rPr>
          <w:rFonts w:ascii="Open Sans" w:hAnsi="Open Sans" w:cs="Open Sans"/>
          <w:b/>
          <w:bCs/>
        </w:rPr>
        <w:t>§ 16</w:t>
      </w:r>
    </w:p>
    <w:p w14:paraId="5A249E13" w14:textId="77777777" w:rsidR="009A1A21" w:rsidRPr="009F7784" w:rsidRDefault="009A1A21" w:rsidP="009A1A21">
      <w:pPr>
        <w:jc w:val="center"/>
        <w:rPr>
          <w:rFonts w:ascii="Open Sans" w:hAnsi="Open Sans" w:cs="Open Sans"/>
          <w:bCs/>
        </w:rPr>
      </w:pPr>
      <w:r w:rsidRPr="009F7784">
        <w:rPr>
          <w:rFonts w:ascii="Open Sans" w:hAnsi="Open Sans" w:cs="Open Sans"/>
          <w:b/>
          <w:bCs/>
        </w:rPr>
        <w:t>Poufność informacji</w:t>
      </w:r>
    </w:p>
    <w:p w14:paraId="49D11B37" w14:textId="77777777" w:rsidR="009A1A21" w:rsidRPr="009F7784" w:rsidRDefault="009A1A21">
      <w:pPr>
        <w:numPr>
          <w:ilvl w:val="0"/>
          <w:numId w:val="72"/>
        </w:numPr>
        <w:tabs>
          <w:tab w:val="left" w:pos="426"/>
        </w:tabs>
        <w:suppressAutoHyphens w:val="0"/>
        <w:ind w:left="426" w:hanging="426"/>
        <w:jc w:val="both"/>
        <w:rPr>
          <w:rFonts w:ascii="Open Sans" w:hAnsi="Open Sans" w:cs="Open Sans"/>
          <w:bCs/>
        </w:rPr>
      </w:pPr>
      <w:r w:rsidRPr="009F7784">
        <w:rPr>
          <w:rFonts w:ascii="Open Sans" w:hAnsi="Open Sans" w:cs="Open Sans"/>
          <w:bCs/>
        </w:rPr>
        <w:t>Strony zgodnie oświadczają, że wszelkie informacje uzyskane w trakcie realizacji niniejszej Umowy będą traktowane jako poufne i stanowiące tajemnicę Zamawiającego, zaś ich ujawnienie wymaga uzyskania każdorazowej akceptacji przez Zamawiającego na piśmie.</w:t>
      </w:r>
    </w:p>
    <w:p w14:paraId="760DDE6D" w14:textId="77777777" w:rsidR="009A1A21" w:rsidRPr="009F7784" w:rsidRDefault="009A1A21">
      <w:pPr>
        <w:numPr>
          <w:ilvl w:val="0"/>
          <w:numId w:val="72"/>
        </w:numPr>
        <w:tabs>
          <w:tab w:val="left" w:pos="426"/>
        </w:tabs>
        <w:suppressAutoHyphens w:val="0"/>
        <w:ind w:left="426" w:hanging="426"/>
        <w:jc w:val="both"/>
        <w:rPr>
          <w:rFonts w:ascii="Open Sans" w:hAnsi="Open Sans" w:cs="Open Sans"/>
          <w:bCs/>
        </w:rPr>
      </w:pPr>
      <w:r w:rsidRPr="009F7784">
        <w:rPr>
          <w:rFonts w:ascii="Open Sans" w:hAnsi="Open Sans" w:cs="Open Sans"/>
          <w:bCs/>
        </w:rPr>
        <w:t xml:space="preserve">Zamawiający oświadcza, że Wykonawca będzie zwolniony z obowiązku zachowania w poufności uzyskanych informacji w przypadku, jeżeli obowiązek ich ujawnienia wynikać będzie z ważnego nakazu sądowego lub polecenia urzędowego wydanego przez właściwy organ w zakresie posiadanych kompetencji. W każdym takim przypadku, przed ujawnieniem </w:t>
      </w:r>
      <w:r w:rsidRPr="009F7784">
        <w:rPr>
          <w:rFonts w:ascii="Open Sans" w:hAnsi="Open Sans" w:cs="Open Sans"/>
          <w:bCs/>
        </w:rPr>
        <w:lastRenderedPageBreak/>
        <w:t>jakichkolwiek informacji poufnych Wykonawca będzie zobowiązany do natychmiastowego poinformowania Zamawiającego.</w:t>
      </w:r>
    </w:p>
    <w:p w14:paraId="0D1AE673" w14:textId="77777777" w:rsidR="009A1A21" w:rsidRPr="009F7784" w:rsidRDefault="009A1A21">
      <w:pPr>
        <w:numPr>
          <w:ilvl w:val="0"/>
          <w:numId w:val="72"/>
        </w:numPr>
        <w:tabs>
          <w:tab w:val="left" w:pos="426"/>
        </w:tabs>
        <w:suppressAutoHyphens w:val="0"/>
        <w:ind w:left="426" w:hanging="426"/>
        <w:jc w:val="both"/>
        <w:rPr>
          <w:rFonts w:ascii="Open Sans" w:hAnsi="Open Sans" w:cs="Open Sans"/>
          <w:bCs/>
        </w:rPr>
      </w:pPr>
      <w:r w:rsidRPr="009F7784">
        <w:rPr>
          <w:rFonts w:ascii="Open Sans" w:hAnsi="Open Sans" w:cs="Open Sans"/>
          <w:bCs/>
        </w:rPr>
        <w:t xml:space="preserve">Zamawiający oświadcza, że Wykonawca będzie zwolniony z obowiązku zachowania w poufności informacji, o których mowa powyżej, także w przypadku, jeżeli obowiązek ich ujawnienia wynikać będzie z bezwzględnie obowiązujących przepisów prawa. W każdym takim przypadku przed ujawnieniem informacji poufnych Wykonawca będzie zobowiązany do natychmiastowego poinformowania Zamawiającego. </w:t>
      </w:r>
    </w:p>
    <w:p w14:paraId="5C077E27" w14:textId="77777777" w:rsidR="009A1A21" w:rsidRPr="009F7784" w:rsidRDefault="009A1A21">
      <w:pPr>
        <w:numPr>
          <w:ilvl w:val="0"/>
          <w:numId w:val="72"/>
        </w:numPr>
        <w:tabs>
          <w:tab w:val="left" w:pos="426"/>
        </w:tabs>
        <w:suppressAutoHyphens w:val="0"/>
        <w:ind w:left="426" w:hanging="426"/>
        <w:jc w:val="both"/>
        <w:rPr>
          <w:rFonts w:ascii="Open Sans" w:hAnsi="Open Sans" w:cs="Open Sans"/>
          <w:bCs/>
        </w:rPr>
      </w:pPr>
      <w:r w:rsidRPr="009F7784">
        <w:rPr>
          <w:rFonts w:ascii="Open Sans" w:hAnsi="Open Sans" w:cs="Open Sans"/>
          <w:bCs/>
        </w:rPr>
        <w:t>Strony zgodnie oświadczają, że zobowiązanie Wykonawcy do zachowania w poufności wszelkich informacji związanych z niniejszą Umową obowiązuje od momentu podpisania niniejszej Umowy.</w:t>
      </w:r>
    </w:p>
    <w:p w14:paraId="267F76BC" w14:textId="77777777" w:rsidR="009A1A21" w:rsidRPr="009F7784" w:rsidRDefault="009A1A21">
      <w:pPr>
        <w:numPr>
          <w:ilvl w:val="0"/>
          <w:numId w:val="72"/>
        </w:numPr>
        <w:tabs>
          <w:tab w:val="left" w:pos="426"/>
        </w:tabs>
        <w:suppressAutoHyphens w:val="0"/>
        <w:ind w:left="426" w:hanging="426"/>
        <w:jc w:val="both"/>
        <w:rPr>
          <w:rFonts w:ascii="Open Sans" w:hAnsi="Open Sans" w:cs="Open Sans"/>
          <w:bCs/>
        </w:rPr>
      </w:pPr>
      <w:r w:rsidRPr="009F7784">
        <w:rPr>
          <w:rFonts w:ascii="Open Sans" w:hAnsi="Open Sans" w:cs="Open Sans"/>
          <w:bCs/>
        </w:rPr>
        <w:t>W przypadku realizacji Przedmiotu Umowy przez podwykonawcę, Wykonawca zobowiązany jest zapewnić, że zostaną podpisane stosowne oświadczenia, gwarantujące Zamawiającemu zachowanie poufności informacji przez podmioty trzecie.</w:t>
      </w:r>
    </w:p>
    <w:p w14:paraId="02FAD89A" w14:textId="77777777" w:rsidR="009A1A21" w:rsidRPr="009F7784" w:rsidRDefault="009A1A21">
      <w:pPr>
        <w:numPr>
          <w:ilvl w:val="0"/>
          <w:numId w:val="72"/>
        </w:numPr>
        <w:tabs>
          <w:tab w:val="left" w:pos="426"/>
        </w:tabs>
        <w:suppressAutoHyphens w:val="0"/>
        <w:ind w:left="426" w:hanging="426"/>
        <w:jc w:val="both"/>
        <w:rPr>
          <w:rFonts w:ascii="Open Sans" w:hAnsi="Open Sans" w:cs="Open Sans"/>
          <w:bCs/>
        </w:rPr>
      </w:pPr>
      <w:r w:rsidRPr="009F7784">
        <w:rPr>
          <w:rFonts w:ascii="Open Sans" w:hAnsi="Open Sans" w:cs="Open Sans"/>
          <w:bCs/>
        </w:rPr>
        <w:t>Obowiązek zachowania w tajemnicy informacji poufnych spoczywa na Wykonawcy także po wygaśnięciu Umowy lub jej rozwiązaniu przez Strony.</w:t>
      </w:r>
    </w:p>
    <w:p w14:paraId="6C54384D" w14:textId="77777777" w:rsidR="009A1A21" w:rsidRPr="009F7784" w:rsidRDefault="009A1A21" w:rsidP="009A1A21">
      <w:pPr>
        <w:contextualSpacing/>
        <w:jc w:val="center"/>
        <w:rPr>
          <w:rFonts w:ascii="Open Sans" w:hAnsi="Open Sans" w:cs="Open Sans"/>
          <w:b/>
          <w:bCs/>
        </w:rPr>
      </w:pPr>
    </w:p>
    <w:p w14:paraId="7600D031" w14:textId="77777777" w:rsidR="009A1A21" w:rsidRPr="009F7784" w:rsidRDefault="009A1A21" w:rsidP="009A1A21">
      <w:pPr>
        <w:contextualSpacing/>
        <w:jc w:val="center"/>
        <w:rPr>
          <w:rFonts w:ascii="Open Sans" w:hAnsi="Open Sans" w:cs="Open Sans"/>
          <w:b/>
          <w:bCs/>
        </w:rPr>
      </w:pPr>
      <w:r w:rsidRPr="009F7784">
        <w:rPr>
          <w:rFonts w:ascii="Open Sans" w:hAnsi="Open Sans" w:cs="Open Sans"/>
          <w:b/>
          <w:bCs/>
        </w:rPr>
        <w:t>§ 17</w:t>
      </w:r>
    </w:p>
    <w:p w14:paraId="183FE010" w14:textId="77777777" w:rsidR="009A1A21" w:rsidRPr="009F7784" w:rsidRDefault="009A1A21" w:rsidP="009A1A21">
      <w:pPr>
        <w:contextualSpacing/>
        <w:jc w:val="center"/>
        <w:rPr>
          <w:rFonts w:ascii="Open Sans" w:hAnsi="Open Sans" w:cs="Open Sans"/>
        </w:rPr>
      </w:pPr>
      <w:r w:rsidRPr="009F7784">
        <w:rPr>
          <w:rFonts w:ascii="Open Sans" w:hAnsi="Open Sans" w:cs="Open Sans"/>
          <w:b/>
          <w:bCs/>
        </w:rPr>
        <w:t>Postanowienia końcowe</w:t>
      </w:r>
    </w:p>
    <w:p w14:paraId="65838DD1" w14:textId="77777777" w:rsidR="009A1A21" w:rsidRPr="009F7784" w:rsidRDefault="009A1A21">
      <w:pPr>
        <w:widowControl w:val="0"/>
        <w:numPr>
          <w:ilvl w:val="0"/>
          <w:numId w:val="63"/>
        </w:numPr>
        <w:tabs>
          <w:tab w:val="num" w:pos="0"/>
        </w:tabs>
        <w:ind w:left="426" w:hanging="426"/>
        <w:contextualSpacing/>
        <w:jc w:val="both"/>
        <w:rPr>
          <w:rFonts w:ascii="Open Sans" w:hAnsi="Open Sans" w:cs="Open Sans"/>
        </w:rPr>
      </w:pPr>
      <w:r w:rsidRPr="009F7784">
        <w:rPr>
          <w:rFonts w:ascii="Open Sans" w:hAnsi="Open Sans" w:cs="Open Sans"/>
        </w:rPr>
        <w:t>Wszelkie spory wynikające z niniejszej umowy będzie rozstrzygał sąd właściwy dla siedziby Zamawiającego.</w:t>
      </w:r>
    </w:p>
    <w:p w14:paraId="02E47A20" w14:textId="77777777" w:rsidR="009A1A21" w:rsidRPr="009F7784" w:rsidRDefault="009A1A21">
      <w:pPr>
        <w:widowControl w:val="0"/>
        <w:numPr>
          <w:ilvl w:val="0"/>
          <w:numId w:val="63"/>
        </w:numPr>
        <w:tabs>
          <w:tab w:val="num" w:pos="0"/>
        </w:tabs>
        <w:ind w:left="426" w:hanging="426"/>
        <w:contextualSpacing/>
        <w:jc w:val="both"/>
        <w:rPr>
          <w:rFonts w:ascii="Open Sans" w:hAnsi="Open Sans" w:cs="Open Sans"/>
        </w:rPr>
      </w:pPr>
      <w:r w:rsidRPr="009F7784">
        <w:rPr>
          <w:rFonts w:ascii="Open Sans" w:hAnsi="Open Sans" w:cs="Open Sans"/>
        </w:rPr>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122DC005" w14:textId="77777777" w:rsidR="009A1A21" w:rsidRPr="009F7784" w:rsidRDefault="009A1A21">
      <w:pPr>
        <w:widowControl w:val="0"/>
        <w:numPr>
          <w:ilvl w:val="0"/>
          <w:numId w:val="63"/>
        </w:numPr>
        <w:tabs>
          <w:tab w:val="num" w:pos="0"/>
        </w:tabs>
        <w:ind w:left="426" w:hanging="426"/>
        <w:contextualSpacing/>
        <w:jc w:val="both"/>
        <w:rPr>
          <w:rFonts w:ascii="Open Sans" w:hAnsi="Open Sans" w:cs="Open Sans"/>
          <w:bCs/>
          <w:lang w:eastAsia="ar-SA"/>
        </w:rPr>
      </w:pPr>
      <w:r w:rsidRPr="009F7784">
        <w:rPr>
          <w:rFonts w:ascii="Open Sans" w:hAnsi="Open Sans" w:cs="Open Sans"/>
        </w:rPr>
        <w:t>W sprawach nieuregulowanych postanowieniami niniejszej umowy mają zastosowanie przepisy ustawy z dnia 23 kwietnia 1964 roku Kodeks cywilny, ustawy z dnia 11 września 2019 roku - Prawo zamówień publicznych.</w:t>
      </w:r>
    </w:p>
    <w:p w14:paraId="002C419C" w14:textId="77777777" w:rsidR="009A1A21" w:rsidRPr="009F7784" w:rsidRDefault="009A1A21">
      <w:pPr>
        <w:widowControl w:val="0"/>
        <w:numPr>
          <w:ilvl w:val="0"/>
          <w:numId w:val="63"/>
        </w:numPr>
        <w:tabs>
          <w:tab w:val="num" w:pos="0"/>
        </w:tabs>
        <w:ind w:left="426" w:hanging="426"/>
        <w:contextualSpacing/>
        <w:jc w:val="both"/>
        <w:rPr>
          <w:rFonts w:ascii="Open Sans" w:hAnsi="Open Sans" w:cs="Open Sans"/>
        </w:rPr>
      </w:pPr>
      <w:r w:rsidRPr="009F7784">
        <w:rPr>
          <w:rFonts w:ascii="Open Sans" w:hAnsi="Open Sans" w:cs="Open Sans"/>
          <w:bCs/>
          <w:lang w:eastAsia="ar-SA"/>
        </w:rPr>
        <w:t xml:space="preserve">Stosownie do treści art. 4c ustawy z dnia 8 marca 2013 roku o przeciwdziałaniu nadmiernym opóźnieniom w transakcjach handlowych Zamawiający oświadcza, że posiada status dużego przedsiębiorcy. </w:t>
      </w:r>
    </w:p>
    <w:p w14:paraId="3CDDB438" w14:textId="77777777" w:rsidR="009A1A21" w:rsidRPr="009F7784" w:rsidRDefault="009A1A21">
      <w:pPr>
        <w:widowControl w:val="0"/>
        <w:numPr>
          <w:ilvl w:val="0"/>
          <w:numId w:val="63"/>
        </w:numPr>
        <w:tabs>
          <w:tab w:val="num" w:pos="0"/>
        </w:tabs>
        <w:ind w:left="426" w:hanging="426"/>
        <w:contextualSpacing/>
        <w:jc w:val="both"/>
        <w:rPr>
          <w:rFonts w:ascii="Open Sans" w:hAnsi="Open Sans" w:cs="Open Sans"/>
        </w:rPr>
      </w:pPr>
      <w:r w:rsidRPr="009F7784">
        <w:rPr>
          <w:rFonts w:ascii="Open Sans" w:hAnsi="Open Sans" w:cs="Open Sans"/>
          <w:color w:val="000000"/>
          <w:lang w:eastAsia="pl-PL"/>
        </w:rPr>
        <w:t>Niniejszą umowę sporządzono w dwóch jednobrzmiących egzemplarzach jeden dla Zamawiającego jeden dla Wykonawcy. / Niniejsza umowa została zawarta w postaci elektronicznej z chwilą złożenia ostatniego z podpisów elektronicznych stosownie do wskazania znacznika czasu ujawnionego w szczegółach dokumentu zawartego w postaci elektronicznej.</w:t>
      </w:r>
    </w:p>
    <w:p w14:paraId="2057AB2E" w14:textId="77777777" w:rsidR="009A1A21" w:rsidRPr="009F7784" w:rsidRDefault="009A1A21" w:rsidP="009A1A21">
      <w:pPr>
        <w:ind w:left="426" w:hanging="426"/>
        <w:contextualSpacing/>
        <w:jc w:val="both"/>
        <w:rPr>
          <w:rFonts w:ascii="Open Sans" w:hAnsi="Open Sans" w:cs="Open Sans"/>
        </w:rPr>
      </w:pPr>
    </w:p>
    <w:p w14:paraId="5E4EB59D" w14:textId="77777777" w:rsidR="009A1A21" w:rsidRPr="009F7784" w:rsidRDefault="009A1A21" w:rsidP="009A1A21">
      <w:pPr>
        <w:ind w:left="426" w:hanging="426"/>
        <w:contextualSpacing/>
        <w:jc w:val="both"/>
        <w:rPr>
          <w:rFonts w:ascii="Open Sans" w:hAnsi="Open Sans" w:cs="Open Sans"/>
        </w:rPr>
      </w:pPr>
    </w:p>
    <w:p w14:paraId="0C9A20D4" w14:textId="77777777" w:rsidR="009A1A21" w:rsidRPr="009F7784" w:rsidRDefault="009A1A21" w:rsidP="009A1A21">
      <w:pPr>
        <w:tabs>
          <w:tab w:val="right" w:pos="9214"/>
        </w:tabs>
        <w:ind w:left="426"/>
        <w:contextualSpacing/>
        <w:jc w:val="both"/>
        <w:rPr>
          <w:rFonts w:ascii="Open Sans" w:hAnsi="Open Sans" w:cs="Open Sans"/>
        </w:rPr>
      </w:pPr>
      <w:r w:rsidRPr="009F7784">
        <w:rPr>
          <w:rFonts w:ascii="Open Sans" w:hAnsi="Open Sans" w:cs="Open Sans"/>
        </w:rPr>
        <w:t>.................................</w:t>
      </w:r>
      <w:r w:rsidRPr="009F7784">
        <w:rPr>
          <w:rFonts w:ascii="Open Sans" w:hAnsi="Open Sans" w:cs="Open Sans"/>
        </w:rPr>
        <w:tab/>
        <w:t>.........................................</w:t>
      </w:r>
    </w:p>
    <w:p w14:paraId="0FEA21DC" w14:textId="77777777" w:rsidR="009A1A21" w:rsidRPr="009F7784" w:rsidRDefault="009A1A21" w:rsidP="009A1A21">
      <w:pPr>
        <w:tabs>
          <w:tab w:val="left" w:pos="7371"/>
        </w:tabs>
        <w:ind w:left="742"/>
        <w:contextualSpacing/>
        <w:jc w:val="both"/>
        <w:rPr>
          <w:rFonts w:ascii="Open Sans" w:hAnsi="Open Sans" w:cs="Open Sans"/>
        </w:rPr>
      </w:pPr>
      <w:r w:rsidRPr="009F7784">
        <w:rPr>
          <w:rFonts w:ascii="Open Sans" w:hAnsi="Open Sans" w:cs="Open Sans"/>
        </w:rPr>
        <w:t>(Wykonawca)</w:t>
      </w:r>
      <w:r w:rsidRPr="009F7784">
        <w:rPr>
          <w:rFonts w:ascii="Open Sans" w:hAnsi="Open Sans" w:cs="Open Sans"/>
        </w:rPr>
        <w:tab/>
        <w:t>(Zamawiający)</w:t>
      </w:r>
    </w:p>
    <w:p w14:paraId="2421BB48" w14:textId="77777777" w:rsidR="009A1A21" w:rsidRPr="009F7784" w:rsidRDefault="009A1A21" w:rsidP="009A1A21">
      <w:pPr>
        <w:tabs>
          <w:tab w:val="left" w:pos="7371"/>
        </w:tabs>
        <w:ind w:left="742"/>
        <w:contextualSpacing/>
        <w:jc w:val="both"/>
        <w:rPr>
          <w:rFonts w:ascii="Open Sans" w:hAnsi="Open Sans" w:cs="Open Sans"/>
        </w:rPr>
      </w:pPr>
    </w:p>
    <w:p w14:paraId="3D1A8223" w14:textId="77777777" w:rsidR="009A1A21" w:rsidRDefault="009A1A21" w:rsidP="009A1A21">
      <w:pPr>
        <w:jc w:val="right"/>
        <w:rPr>
          <w:rFonts w:ascii="Open Sans" w:hAnsi="Open Sans" w:cs="Open Sans"/>
          <w:b/>
          <w:sz w:val="18"/>
          <w:szCs w:val="18"/>
          <w:lang w:eastAsia="pl-PL"/>
        </w:rPr>
      </w:pPr>
    </w:p>
    <w:p w14:paraId="3CFF4F68" w14:textId="77777777" w:rsidR="009A1A21" w:rsidRDefault="009A1A21" w:rsidP="009A1A21">
      <w:pPr>
        <w:jc w:val="right"/>
        <w:rPr>
          <w:rFonts w:ascii="Open Sans" w:hAnsi="Open Sans" w:cs="Open Sans"/>
          <w:b/>
          <w:sz w:val="18"/>
          <w:szCs w:val="18"/>
          <w:lang w:eastAsia="pl-PL"/>
        </w:rPr>
      </w:pPr>
    </w:p>
    <w:p w14:paraId="299628B1" w14:textId="77777777" w:rsidR="009A1A21" w:rsidRDefault="009A1A21" w:rsidP="009A1A21">
      <w:pPr>
        <w:jc w:val="right"/>
        <w:rPr>
          <w:rFonts w:ascii="Open Sans" w:hAnsi="Open Sans" w:cs="Open Sans"/>
          <w:b/>
          <w:sz w:val="18"/>
          <w:szCs w:val="18"/>
          <w:lang w:eastAsia="pl-PL"/>
        </w:rPr>
      </w:pPr>
    </w:p>
    <w:p w14:paraId="00A3D4F6" w14:textId="77777777" w:rsidR="009A1A21" w:rsidRDefault="009A1A21" w:rsidP="009A1A21">
      <w:pPr>
        <w:jc w:val="right"/>
        <w:rPr>
          <w:rFonts w:ascii="Open Sans" w:hAnsi="Open Sans" w:cs="Open Sans"/>
          <w:b/>
          <w:sz w:val="18"/>
          <w:szCs w:val="18"/>
          <w:lang w:eastAsia="pl-PL"/>
        </w:rPr>
      </w:pPr>
    </w:p>
    <w:p w14:paraId="282D9FDC" w14:textId="77777777" w:rsidR="009A1A21" w:rsidRDefault="009A1A21" w:rsidP="009A1A21">
      <w:pPr>
        <w:jc w:val="right"/>
        <w:rPr>
          <w:rFonts w:ascii="Open Sans" w:hAnsi="Open Sans" w:cs="Open Sans"/>
          <w:b/>
          <w:sz w:val="18"/>
          <w:szCs w:val="18"/>
          <w:lang w:eastAsia="pl-PL"/>
        </w:rPr>
      </w:pPr>
    </w:p>
    <w:p w14:paraId="795A8121" w14:textId="77777777" w:rsidR="009A1A21" w:rsidRDefault="009A1A21" w:rsidP="009A1A21">
      <w:pPr>
        <w:jc w:val="right"/>
        <w:rPr>
          <w:rFonts w:ascii="Open Sans" w:hAnsi="Open Sans" w:cs="Open Sans"/>
          <w:b/>
          <w:sz w:val="18"/>
          <w:szCs w:val="18"/>
          <w:lang w:eastAsia="pl-PL"/>
        </w:rPr>
      </w:pPr>
    </w:p>
    <w:p w14:paraId="2018BBE6" w14:textId="77777777" w:rsidR="009A1A21" w:rsidRDefault="009A1A21" w:rsidP="009A1A21">
      <w:pPr>
        <w:jc w:val="right"/>
        <w:rPr>
          <w:rFonts w:ascii="Open Sans" w:hAnsi="Open Sans" w:cs="Open Sans"/>
          <w:b/>
          <w:sz w:val="18"/>
          <w:szCs w:val="18"/>
          <w:lang w:eastAsia="pl-PL"/>
        </w:rPr>
      </w:pPr>
    </w:p>
    <w:p w14:paraId="1A65B962" w14:textId="77777777" w:rsidR="009A1A21" w:rsidRPr="00560697" w:rsidRDefault="009A1A21" w:rsidP="009A1A21">
      <w:pPr>
        <w:autoSpaceDE w:val="0"/>
        <w:autoSpaceDN w:val="0"/>
        <w:adjustRightInd w:val="0"/>
        <w:ind w:left="709" w:firstLine="567"/>
        <w:jc w:val="right"/>
        <w:rPr>
          <w:rFonts w:ascii="Open Sans" w:hAnsi="Open Sans" w:cs="Open Sans"/>
          <w:b/>
          <w:bCs/>
          <w:sz w:val="22"/>
          <w:szCs w:val="22"/>
          <w:lang w:eastAsia="hi-IN"/>
        </w:rPr>
      </w:pPr>
      <w:r w:rsidRPr="00560697">
        <w:rPr>
          <w:rFonts w:ascii="Open Sans" w:hAnsi="Open Sans" w:cs="Open Sans"/>
          <w:b/>
          <w:bCs/>
          <w:sz w:val="22"/>
          <w:szCs w:val="22"/>
          <w:lang w:eastAsia="hi-IN"/>
        </w:rPr>
        <w:t xml:space="preserve">Załącznik nr 3 </w:t>
      </w:r>
    </w:p>
    <w:p w14:paraId="4B85ACC2" w14:textId="77777777" w:rsidR="009A1A21" w:rsidRPr="00560697" w:rsidRDefault="009A1A21" w:rsidP="009A1A21">
      <w:pPr>
        <w:autoSpaceDE w:val="0"/>
        <w:autoSpaceDN w:val="0"/>
        <w:adjustRightInd w:val="0"/>
        <w:jc w:val="center"/>
        <w:rPr>
          <w:rFonts w:ascii="Segoe UI" w:hAnsi="Segoe UI" w:cs="Segoe UI"/>
          <w:b/>
          <w:bCs/>
          <w:sz w:val="22"/>
          <w:szCs w:val="22"/>
          <w:lang w:eastAsia="hi-IN"/>
        </w:rPr>
      </w:pPr>
    </w:p>
    <w:p w14:paraId="6241653E" w14:textId="77777777" w:rsidR="009A1A21" w:rsidRPr="00560697" w:rsidRDefault="009A1A21" w:rsidP="009A1A21">
      <w:pPr>
        <w:autoSpaceDE w:val="0"/>
        <w:autoSpaceDN w:val="0"/>
        <w:adjustRightInd w:val="0"/>
        <w:jc w:val="center"/>
        <w:rPr>
          <w:rFonts w:ascii="Open Sans" w:hAnsi="Open Sans" w:cs="Open Sans"/>
          <w:sz w:val="22"/>
          <w:szCs w:val="22"/>
          <w:lang w:eastAsia="hi-IN"/>
        </w:rPr>
      </w:pPr>
      <w:r w:rsidRPr="00560697">
        <w:rPr>
          <w:rFonts w:ascii="Open Sans" w:hAnsi="Open Sans" w:cs="Open Sans"/>
          <w:b/>
          <w:bCs/>
          <w:sz w:val="22"/>
          <w:szCs w:val="22"/>
          <w:lang w:eastAsia="hi-IN"/>
        </w:rPr>
        <w:t>DOKUMENT POTWIERDZAJĄCY ZAGOSPODAROWANIE ODPADÓW</w:t>
      </w:r>
    </w:p>
    <w:tbl>
      <w:tblPr>
        <w:tblW w:w="0" w:type="auto"/>
        <w:tblLayout w:type="fixed"/>
        <w:tblLook w:val="04A0" w:firstRow="1" w:lastRow="0" w:firstColumn="1" w:lastColumn="0" w:noHBand="0" w:noVBand="1"/>
      </w:tblPr>
      <w:tblGrid>
        <w:gridCol w:w="8857"/>
      </w:tblGrid>
      <w:tr w:rsidR="009A1A21" w:rsidRPr="00560697" w14:paraId="2162CD0B" w14:textId="77777777" w:rsidTr="005665DB">
        <w:trPr>
          <w:trHeight w:val="110"/>
        </w:trPr>
        <w:tc>
          <w:tcPr>
            <w:tcW w:w="8857" w:type="dxa"/>
            <w:tcBorders>
              <w:top w:val="nil"/>
              <w:left w:val="nil"/>
              <w:bottom w:val="single" w:sz="4" w:space="0" w:color="auto"/>
              <w:right w:val="nil"/>
            </w:tcBorders>
          </w:tcPr>
          <w:p w14:paraId="01D5E267" w14:textId="77777777" w:rsidR="009A1A21" w:rsidRPr="00560697" w:rsidRDefault="009A1A21" w:rsidP="005665DB">
            <w:pPr>
              <w:autoSpaceDE w:val="0"/>
              <w:autoSpaceDN w:val="0"/>
              <w:adjustRightInd w:val="0"/>
              <w:rPr>
                <w:rFonts w:ascii="Open Sans" w:hAnsi="Open Sans" w:cs="Open Sans"/>
                <w:sz w:val="22"/>
                <w:szCs w:val="22"/>
                <w:lang w:eastAsia="hi-IN"/>
              </w:rPr>
            </w:pPr>
          </w:p>
          <w:p w14:paraId="055B4BF5" w14:textId="77777777" w:rsidR="009A1A21" w:rsidRPr="00560697" w:rsidRDefault="009A1A21" w:rsidP="005665DB">
            <w:pPr>
              <w:autoSpaceDE w:val="0"/>
              <w:autoSpaceDN w:val="0"/>
              <w:adjustRightInd w:val="0"/>
              <w:rPr>
                <w:rFonts w:ascii="Open Sans" w:hAnsi="Open Sans" w:cs="Open Sans"/>
                <w:sz w:val="22"/>
                <w:szCs w:val="22"/>
                <w:lang w:eastAsia="hi-IN"/>
              </w:rPr>
            </w:pPr>
          </w:p>
          <w:p w14:paraId="1A7DB4E0" w14:textId="77777777" w:rsidR="009A1A21" w:rsidRPr="00560697" w:rsidRDefault="009A1A21" w:rsidP="005665DB">
            <w:pPr>
              <w:autoSpaceDE w:val="0"/>
              <w:autoSpaceDN w:val="0"/>
              <w:adjustRightInd w:val="0"/>
              <w:rPr>
                <w:rFonts w:ascii="Open Sans" w:hAnsi="Open Sans" w:cs="Open Sans"/>
                <w:sz w:val="22"/>
                <w:szCs w:val="22"/>
                <w:lang w:eastAsia="hi-IN"/>
              </w:rPr>
            </w:pPr>
            <w:r w:rsidRPr="00560697">
              <w:rPr>
                <w:rFonts w:ascii="Open Sans" w:hAnsi="Open Sans" w:cs="Open Sans"/>
                <w:sz w:val="22"/>
                <w:szCs w:val="22"/>
                <w:lang w:eastAsia="hi-IN"/>
              </w:rPr>
              <w:t xml:space="preserve">1. Dotyczy realizacji umowy nr: </w:t>
            </w:r>
          </w:p>
          <w:p w14:paraId="6390A8B1" w14:textId="77777777" w:rsidR="009A1A21" w:rsidRPr="00560697" w:rsidRDefault="009A1A21" w:rsidP="005665DB">
            <w:pPr>
              <w:autoSpaceDE w:val="0"/>
              <w:autoSpaceDN w:val="0"/>
              <w:adjustRightInd w:val="0"/>
              <w:rPr>
                <w:rFonts w:ascii="Open Sans" w:hAnsi="Open Sans" w:cs="Open Sans"/>
                <w:sz w:val="22"/>
                <w:szCs w:val="22"/>
                <w:lang w:eastAsia="hi-IN"/>
              </w:rPr>
            </w:pPr>
          </w:p>
          <w:p w14:paraId="3FA46927" w14:textId="77777777" w:rsidR="009A1A21" w:rsidRPr="00560697" w:rsidRDefault="009A1A21" w:rsidP="005665DB">
            <w:pPr>
              <w:autoSpaceDE w:val="0"/>
              <w:autoSpaceDN w:val="0"/>
              <w:adjustRightInd w:val="0"/>
              <w:rPr>
                <w:rFonts w:ascii="Open Sans" w:hAnsi="Open Sans" w:cs="Open Sans"/>
                <w:sz w:val="22"/>
                <w:szCs w:val="22"/>
                <w:lang w:eastAsia="hi-IN"/>
              </w:rPr>
            </w:pPr>
          </w:p>
        </w:tc>
      </w:tr>
      <w:tr w:rsidR="009A1A21" w:rsidRPr="00560697" w14:paraId="63FDB74C" w14:textId="77777777" w:rsidTr="005665DB">
        <w:trPr>
          <w:trHeight w:val="110"/>
        </w:trPr>
        <w:tc>
          <w:tcPr>
            <w:tcW w:w="8857" w:type="dxa"/>
            <w:tcBorders>
              <w:top w:val="single" w:sz="4" w:space="0" w:color="auto"/>
              <w:left w:val="nil"/>
              <w:bottom w:val="single" w:sz="4" w:space="0" w:color="auto"/>
              <w:right w:val="nil"/>
            </w:tcBorders>
          </w:tcPr>
          <w:p w14:paraId="6660EA99" w14:textId="77777777" w:rsidR="009A1A21" w:rsidRPr="00560697" w:rsidRDefault="009A1A21" w:rsidP="005665DB">
            <w:pPr>
              <w:autoSpaceDE w:val="0"/>
              <w:autoSpaceDN w:val="0"/>
              <w:adjustRightInd w:val="0"/>
              <w:rPr>
                <w:rFonts w:ascii="Open Sans" w:hAnsi="Open Sans" w:cs="Open Sans"/>
                <w:sz w:val="22"/>
                <w:szCs w:val="22"/>
                <w:lang w:eastAsia="hi-IN"/>
              </w:rPr>
            </w:pPr>
          </w:p>
          <w:p w14:paraId="2F14D3FD" w14:textId="77777777" w:rsidR="009A1A21" w:rsidRPr="00560697" w:rsidRDefault="009A1A21" w:rsidP="005665DB">
            <w:pPr>
              <w:autoSpaceDE w:val="0"/>
              <w:autoSpaceDN w:val="0"/>
              <w:adjustRightInd w:val="0"/>
              <w:rPr>
                <w:rFonts w:ascii="Open Sans" w:hAnsi="Open Sans" w:cs="Open Sans"/>
                <w:sz w:val="22"/>
                <w:szCs w:val="22"/>
                <w:lang w:eastAsia="hi-IN"/>
              </w:rPr>
            </w:pPr>
            <w:r w:rsidRPr="00560697">
              <w:rPr>
                <w:rFonts w:ascii="Open Sans" w:hAnsi="Open Sans" w:cs="Open Sans"/>
                <w:sz w:val="22"/>
                <w:szCs w:val="22"/>
                <w:lang w:eastAsia="hi-IN"/>
              </w:rPr>
              <w:t xml:space="preserve">2. Instalacja, w której przeprowadzono proces zagospodarowania odpadów: </w:t>
            </w:r>
          </w:p>
          <w:p w14:paraId="4D1553AC" w14:textId="77777777" w:rsidR="009A1A21" w:rsidRPr="00560697" w:rsidRDefault="009A1A21" w:rsidP="005665DB">
            <w:pPr>
              <w:autoSpaceDE w:val="0"/>
              <w:autoSpaceDN w:val="0"/>
              <w:adjustRightInd w:val="0"/>
              <w:rPr>
                <w:rFonts w:ascii="Open Sans" w:hAnsi="Open Sans" w:cs="Open Sans"/>
                <w:sz w:val="22"/>
                <w:szCs w:val="22"/>
                <w:lang w:eastAsia="hi-IN"/>
              </w:rPr>
            </w:pPr>
          </w:p>
          <w:p w14:paraId="4637C141" w14:textId="77777777" w:rsidR="009A1A21" w:rsidRPr="00560697" w:rsidRDefault="009A1A21" w:rsidP="005665DB">
            <w:pPr>
              <w:autoSpaceDE w:val="0"/>
              <w:autoSpaceDN w:val="0"/>
              <w:adjustRightInd w:val="0"/>
              <w:rPr>
                <w:rFonts w:ascii="Open Sans" w:hAnsi="Open Sans" w:cs="Open Sans"/>
                <w:sz w:val="22"/>
                <w:szCs w:val="22"/>
                <w:lang w:eastAsia="hi-IN"/>
              </w:rPr>
            </w:pPr>
          </w:p>
        </w:tc>
      </w:tr>
      <w:tr w:rsidR="009A1A21" w:rsidRPr="00560697" w14:paraId="783F2BAE" w14:textId="77777777" w:rsidTr="005665DB">
        <w:trPr>
          <w:trHeight w:val="496"/>
        </w:trPr>
        <w:tc>
          <w:tcPr>
            <w:tcW w:w="8857" w:type="dxa"/>
            <w:tcBorders>
              <w:top w:val="single" w:sz="4" w:space="0" w:color="auto"/>
              <w:left w:val="nil"/>
              <w:bottom w:val="single" w:sz="4" w:space="0" w:color="auto"/>
              <w:right w:val="nil"/>
            </w:tcBorders>
          </w:tcPr>
          <w:p w14:paraId="176DD2E7" w14:textId="77777777" w:rsidR="009A1A21" w:rsidRPr="00560697" w:rsidRDefault="009A1A21" w:rsidP="005665DB">
            <w:pPr>
              <w:autoSpaceDE w:val="0"/>
              <w:autoSpaceDN w:val="0"/>
              <w:adjustRightInd w:val="0"/>
              <w:rPr>
                <w:rFonts w:ascii="Open Sans" w:hAnsi="Open Sans" w:cs="Open Sans"/>
                <w:sz w:val="22"/>
                <w:szCs w:val="22"/>
                <w:lang w:eastAsia="hi-IN"/>
              </w:rPr>
            </w:pPr>
          </w:p>
          <w:p w14:paraId="6B4097CB" w14:textId="77777777" w:rsidR="009A1A21" w:rsidRPr="00560697" w:rsidRDefault="009A1A21" w:rsidP="005665DB">
            <w:pPr>
              <w:autoSpaceDE w:val="0"/>
              <w:autoSpaceDN w:val="0"/>
              <w:adjustRightInd w:val="0"/>
              <w:rPr>
                <w:rFonts w:ascii="Open Sans" w:hAnsi="Open Sans" w:cs="Open Sans"/>
                <w:sz w:val="22"/>
                <w:szCs w:val="22"/>
                <w:lang w:eastAsia="hi-IN"/>
              </w:rPr>
            </w:pPr>
            <w:r w:rsidRPr="00560697">
              <w:rPr>
                <w:rFonts w:ascii="Open Sans" w:hAnsi="Open Sans" w:cs="Open Sans"/>
                <w:sz w:val="22"/>
                <w:szCs w:val="22"/>
                <w:lang w:eastAsia="hi-IN"/>
              </w:rPr>
              <w:t>3. Masa odpadów, dla których przeprowadzono (tj. rozpoczęto i zakończono) proces zagospodarowania:</w:t>
            </w:r>
          </w:p>
          <w:p w14:paraId="280C4993" w14:textId="77777777" w:rsidR="009A1A21" w:rsidRPr="00560697" w:rsidRDefault="009A1A21" w:rsidP="005665DB">
            <w:pPr>
              <w:autoSpaceDE w:val="0"/>
              <w:autoSpaceDN w:val="0"/>
              <w:adjustRightInd w:val="0"/>
              <w:rPr>
                <w:rFonts w:ascii="Open Sans" w:hAnsi="Open Sans" w:cs="Open Sans"/>
                <w:sz w:val="22"/>
                <w:szCs w:val="22"/>
                <w:lang w:eastAsia="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559"/>
              <w:gridCol w:w="2835"/>
              <w:gridCol w:w="2410"/>
            </w:tblGrid>
            <w:tr w:rsidR="009A1A21" w:rsidRPr="00560697" w14:paraId="30C7C037" w14:textId="77777777" w:rsidTr="005665DB">
              <w:tc>
                <w:tcPr>
                  <w:tcW w:w="738" w:type="dxa"/>
                  <w:tcBorders>
                    <w:top w:val="single" w:sz="4" w:space="0" w:color="auto"/>
                    <w:left w:val="single" w:sz="4" w:space="0" w:color="auto"/>
                    <w:bottom w:val="single" w:sz="4" w:space="0" w:color="auto"/>
                    <w:right w:val="single" w:sz="4" w:space="0" w:color="auto"/>
                  </w:tcBorders>
                </w:tcPr>
                <w:p w14:paraId="7A6F4592" w14:textId="77777777" w:rsidR="009A1A21" w:rsidRPr="00560697" w:rsidRDefault="009A1A21" w:rsidP="005665DB">
                  <w:pPr>
                    <w:autoSpaceDE w:val="0"/>
                    <w:autoSpaceDN w:val="0"/>
                    <w:adjustRightInd w:val="0"/>
                    <w:rPr>
                      <w:rFonts w:ascii="Open Sans" w:hAnsi="Open Sans" w:cs="Open Sans"/>
                      <w:sz w:val="22"/>
                      <w:szCs w:val="22"/>
                      <w:lang w:eastAsia="hi-IN"/>
                    </w:rPr>
                  </w:pPr>
                  <w:r w:rsidRPr="00560697">
                    <w:rPr>
                      <w:rFonts w:ascii="Open Sans" w:hAnsi="Open Sans" w:cs="Open Sans"/>
                      <w:sz w:val="22"/>
                      <w:szCs w:val="22"/>
                      <w:lang w:eastAsia="hi-IN"/>
                    </w:rPr>
                    <w:t>L.p.</w:t>
                  </w:r>
                </w:p>
              </w:tc>
              <w:tc>
                <w:tcPr>
                  <w:tcW w:w="1559" w:type="dxa"/>
                  <w:tcBorders>
                    <w:top w:val="single" w:sz="4" w:space="0" w:color="auto"/>
                    <w:left w:val="single" w:sz="4" w:space="0" w:color="auto"/>
                    <w:bottom w:val="single" w:sz="4" w:space="0" w:color="auto"/>
                    <w:right w:val="single" w:sz="4" w:space="0" w:color="auto"/>
                  </w:tcBorders>
                </w:tcPr>
                <w:p w14:paraId="19CCE296" w14:textId="77777777" w:rsidR="009A1A21" w:rsidRPr="00560697" w:rsidRDefault="009A1A21" w:rsidP="005665DB">
                  <w:pPr>
                    <w:autoSpaceDE w:val="0"/>
                    <w:autoSpaceDN w:val="0"/>
                    <w:adjustRightInd w:val="0"/>
                    <w:rPr>
                      <w:rFonts w:ascii="Open Sans" w:hAnsi="Open Sans" w:cs="Open Sans"/>
                      <w:sz w:val="22"/>
                      <w:szCs w:val="22"/>
                      <w:lang w:eastAsia="hi-IN"/>
                    </w:rPr>
                  </w:pPr>
                  <w:r w:rsidRPr="00560697">
                    <w:rPr>
                      <w:rFonts w:ascii="Open Sans" w:hAnsi="Open Sans" w:cs="Open Sans"/>
                      <w:sz w:val="22"/>
                      <w:szCs w:val="22"/>
                      <w:lang w:eastAsia="hi-IN"/>
                    </w:rPr>
                    <w:t>Kod odpadu</w:t>
                  </w:r>
                </w:p>
              </w:tc>
              <w:tc>
                <w:tcPr>
                  <w:tcW w:w="2835" w:type="dxa"/>
                  <w:tcBorders>
                    <w:top w:val="single" w:sz="4" w:space="0" w:color="auto"/>
                    <w:left w:val="single" w:sz="4" w:space="0" w:color="auto"/>
                    <w:bottom w:val="single" w:sz="4" w:space="0" w:color="auto"/>
                    <w:right w:val="single" w:sz="4" w:space="0" w:color="auto"/>
                  </w:tcBorders>
                </w:tcPr>
                <w:p w14:paraId="641D415F" w14:textId="77777777" w:rsidR="009A1A21" w:rsidRPr="00560697" w:rsidRDefault="009A1A21" w:rsidP="005665DB">
                  <w:pPr>
                    <w:autoSpaceDE w:val="0"/>
                    <w:autoSpaceDN w:val="0"/>
                    <w:adjustRightInd w:val="0"/>
                    <w:rPr>
                      <w:rFonts w:ascii="Open Sans" w:hAnsi="Open Sans" w:cs="Open Sans"/>
                      <w:sz w:val="22"/>
                      <w:szCs w:val="22"/>
                      <w:lang w:eastAsia="hi-IN"/>
                    </w:rPr>
                  </w:pPr>
                  <w:r w:rsidRPr="00560697">
                    <w:rPr>
                      <w:rFonts w:ascii="Open Sans" w:hAnsi="Open Sans" w:cs="Open Sans"/>
                      <w:sz w:val="22"/>
                      <w:szCs w:val="22"/>
                      <w:lang w:eastAsia="hi-IN"/>
                    </w:rPr>
                    <w:t>Rodzaj procesu (R…D…)</w:t>
                  </w:r>
                </w:p>
              </w:tc>
              <w:tc>
                <w:tcPr>
                  <w:tcW w:w="2410" w:type="dxa"/>
                  <w:tcBorders>
                    <w:top w:val="single" w:sz="4" w:space="0" w:color="auto"/>
                    <w:left w:val="single" w:sz="4" w:space="0" w:color="auto"/>
                    <w:bottom w:val="single" w:sz="4" w:space="0" w:color="auto"/>
                    <w:right w:val="single" w:sz="4" w:space="0" w:color="auto"/>
                  </w:tcBorders>
                </w:tcPr>
                <w:p w14:paraId="5161D225" w14:textId="77777777" w:rsidR="009A1A21" w:rsidRPr="00560697" w:rsidRDefault="009A1A21" w:rsidP="005665DB">
                  <w:pPr>
                    <w:autoSpaceDE w:val="0"/>
                    <w:autoSpaceDN w:val="0"/>
                    <w:adjustRightInd w:val="0"/>
                    <w:rPr>
                      <w:rFonts w:ascii="Open Sans" w:hAnsi="Open Sans" w:cs="Open Sans"/>
                      <w:sz w:val="22"/>
                      <w:szCs w:val="22"/>
                      <w:lang w:eastAsia="hi-IN"/>
                    </w:rPr>
                  </w:pPr>
                  <w:r w:rsidRPr="00560697">
                    <w:rPr>
                      <w:rFonts w:ascii="Open Sans" w:hAnsi="Open Sans" w:cs="Open Sans"/>
                      <w:sz w:val="22"/>
                      <w:szCs w:val="22"/>
                      <w:lang w:eastAsia="hi-IN"/>
                    </w:rPr>
                    <w:t>Masa (Mg)</w:t>
                  </w:r>
                </w:p>
              </w:tc>
            </w:tr>
            <w:tr w:rsidR="009A1A21" w:rsidRPr="00560697" w14:paraId="6E6F9568" w14:textId="77777777" w:rsidTr="005665DB">
              <w:tc>
                <w:tcPr>
                  <w:tcW w:w="738" w:type="dxa"/>
                  <w:tcBorders>
                    <w:top w:val="single" w:sz="4" w:space="0" w:color="auto"/>
                    <w:left w:val="single" w:sz="4" w:space="0" w:color="auto"/>
                    <w:bottom w:val="single" w:sz="4" w:space="0" w:color="auto"/>
                    <w:right w:val="single" w:sz="4" w:space="0" w:color="auto"/>
                  </w:tcBorders>
                </w:tcPr>
                <w:p w14:paraId="7A25D199" w14:textId="77777777" w:rsidR="009A1A21" w:rsidRPr="00560697" w:rsidRDefault="009A1A21" w:rsidP="005665DB">
                  <w:pPr>
                    <w:autoSpaceDE w:val="0"/>
                    <w:autoSpaceDN w:val="0"/>
                    <w:adjustRightInd w:val="0"/>
                    <w:rPr>
                      <w:rFonts w:ascii="Open Sans" w:hAnsi="Open Sans" w:cs="Open Sans"/>
                      <w:sz w:val="22"/>
                      <w:szCs w:val="22"/>
                      <w:lang w:eastAsia="hi-IN"/>
                    </w:rPr>
                  </w:pPr>
                  <w:r w:rsidRPr="00560697">
                    <w:rPr>
                      <w:rFonts w:ascii="Open Sans" w:hAnsi="Open Sans" w:cs="Open Sans"/>
                      <w:sz w:val="22"/>
                      <w:szCs w:val="22"/>
                      <w:lang w:eastAsia="hi-IN"/>
                    </w:rPr>
                    <w:t>1</w:t>
                  </w:r>
                </w:p>
              </w:tc>
              <w:tc>
                <w:tcPr>
                  <w:tcW w:w="1559" w:type="dxa"/>
                  <w:tcBorders>
                    <w:top w:val="single" w:sz="4" w:space="0" w:color="auto"/>
                    <w:left w:val="single" w:sz="4" w:space="0" w:color="auto"/>
                    <w:bottom w:val="single" w:sz="4" w:space="0" w:color="auto"/>
                    <w:right w:val="single" w:sz="4" w:space="0" w:color="auto"/>
                  </w:tcBorders>
                </w:tcPr>
                <w:p w14:paraId="17E6CFB3" w14:textId="77777777" w:rsidR="009A1A21" w:rsidRPr="00560697" w:rsidRDefault="009A1A21" w:rsidP="005665DB">
                  <w:pPr>
                    <w:autoSpaceDE w:val="0"/>
                    <w:autoSpaceDN w:val="0"/>
                    <w:adjustRightInd w:val="0"/>
                    <w:rPr>
                      <w:rFonts w:ascii="Open Sans" w:hAnsi="Open Sans" w:cs="Open Sans"/>
                      <w:sz w:val="22"/>
                      <w:szCs w:val="22"/>
                      <w:lang w:eastAsia="hi-IN"/>
                    </w:rPr>
                  </w:pPr>
                </w:p>
              </w:tc>
              <w:tc>
                <w:tcPr>
                  <w:tcW w:w="2835" w:type="dxa"/>
                  <w:tcBorders>
                    <w:top w:val="single" w:sz="4" w:space="0" w:color="auto"/>
                    <w:left w:val="single" w:sz="4" w:space="0" w:color="auto"/>
                    <w:bottom w:val="single" w:sz="4" w:space="0" w:color="auto"/>
                    <w:right w:val="single" w:sz="4" w:space="0" w:color="auto"/>
                  </w:tcBorders>
                </w:tcPr>
                <w:p w14:paraId="0CBAB5E9" w14:textId="77777777" w:rsidR="009A1A21" w:rsidRPr="00560697" w:rsidRDefault="009A1A21" w:rsidP="005665DB">
                  <w:pPr>
                    <w:autoSpaceDE w:val="0"/>
                    <w:autoSpaceDN w:val="0"/>
                    <w:adjustRightInd w:val="0"/>
                    <w:rPr>
                      <w:rFonts w:ascii="Open Sans" w:hAnsi="Open Sans" w:cs="Open Sans"/>
                      <w:sz w:val="22"/>
                      <w:szCs w:val="22"/>
                      <w:lang w:eastAsia="hi-IN"/>
                    </w:rPr>
                  </w:pPr>
                </w:p>
              </w:tc>
              <w:tc>
                <w:tcPr>
                  <w:tcW w:w="2410" w:type="dxa"/>
                  <w:tcBorders>
                    <w:top w:val="single" w:sz="4" w:space="0" w:color="auto"/>
                    <w:left w:val="single" w:sz="4" w:space="0" w:color="auto"/>
                    <w:bottom w:val="single" w:sz="4" w:space="0" w:color="auto"/>
                    <w:right w:val="single" w:sz="4" w:space="0" w:color="auto"/>
                  </w:tcBorders>
                </w:tcPr>
                <w:p w14:paraId="71E161BD" w14:textId="77777777" w:rsidR="009A1A21" w:rsidRPr="00560697" w:rsidRDefault="009A1A21" w:rsidP="005665DB">
                  <w:pPr>
                    <w:autoSpaceDE w:val="0"/>
                    <w:autoSpaceDN w:val="0"/>
                    <w:adjustRightInd w:val="0"/>
                    <w:rPr>
                      <w:rFonts w:ascii="Open Sans" w:hAnsi="Open Sans" w:cs="Open Sans"/>
                      <w:sz w:val="22"/>
                      <w:szCs w:val="22"/>
                      <w:lang w:eastAsia="hi-IN"/>
                    </w:rPr>
                  </w:pPr>
                </w:p>
              </w:tc>
            </w:tr>
          </w:tbl>
          <w:p w14:paraId="49C39976" w14:textId="77777777" w:rsidR="009A1A21" w:rsidRPr="00560697" w:rsidRDefault="009A1A21" w:rsidP="005665DB">
            <w:pPr>
              <w:autoSpaceDE w:val="0"/>
              <w:autoSpaceDN w:val="0"/>
              <w:adjustRightInd w:val="0"/>
              <w:rPr>
                <w:rFonts w:ascii="Open Sans" w:hAnsi="Open Sans" w:cs="Open Sans"/>
                <w:sz w:val="22"/>
                <w:szCs w:val="22"/>
                <w:lang w:eastAsia="hi-IN"/>
              </w:rPr>
            </w:pPr>
          </w:p>
          <w:p w14:paraId="6FE3263F" w14:textId="77777777" w:rsidR="009A1A21" w:rsidRPr="00560697" w:rsidRDefault="009A1A21" w:rsidP="005665DB">
            <w:pPr>
              <w:autoSpaceDE w:val="0"/>
              <w:autoSpaceDN w:val="0"/>
              <w:adjustRightInd w:val="0"/>
              <w:rPr>
                <w:rFonts w:ascii="Open Sans" w:hAnsi="Open Sans" w:cs="Open Sans"/>
                <w:sz w:val="22"/>
                <w:szCs w:val="22"/>
                <w:lang w:eastAsia="hi-IN"/>
              </w:rPr>
            </w:pPr>
          </w:p>
        </w:tc>
      </w:tr>
      <w:tr w:rsidR="009A1A21" w:rsidRPr="00560697" w14:paraId="1EB6E0BC" w14:textId="77777777" w:rsidTr="005665DB">
        <w:trPr>
          <w:trHeight w:val="497"/>
        </w:trPr>
        <w:tc>
          <w:tcPr>
            <w:tcW w:w="8857" w:type="dxa"/>
            <w:tcBorders>
              <w:top w:val="single" w:sz="4" w:space="0" w:color="auto"/>
              <w:left w:val="nil"/>
              <w:bottom w:val="single" w:sz="4" w:space="0" w:color="auto"/>
              <w:right w:val="nil"/>
            </w:tcBorders>
          </w:tcPr>
          <w:p w14:paraId="2A7BA886" w14:textId="77777777" w:rsidR="009A1A21" w:rsidRPr="00560697" w:rsidRDefault="009A1A21" w:rsidP="005665DB">
            <w:pPr>
              <w:autoSpaceDE w:val="0"/>
              <w:autoSpaceDN w:val="0"/>
              <w:adjustRightInd w:val="0"/>
              <w:rPr>
                <w:rFonts w:ascii="Open Sans" w:hAnsi="Open Sans" w:cs="Open Sans"/>
                <w:sz w:val="22"/>
                <w:szCs w:val="22"/>
                <w:lang w:eastAsia="hi-IN"/>
              </w:rPr>
            </w:pPr>
          </w:p>
          <w:p w14:paraId="64FCEF53" w14:textId="77777777" w:rsidR="009A1A21" w:rsidRPr="00560697" w:rsidRDefault="009A1A21" w:rsidP="005665DB">
            <w:pPr>
              <w:autoSpaceDE w:val="0"/>
              <w:autoSpaceDN w:val="0"/>
              <w:adjustRightInd w:val="0"/>
              <w:rPr>
                <w:rFonts w:ascii="Open Sans" w:hAnsi="Open Sans" w:cs="Open Sans"/>
                <w:sz w:val="22"/>
                <w:szCs w:val="22"/>
                <w:lang w:eastAsia="hi-IN"/>
              </w:rPr>
            </w:pPr>
            <w:r w:rsidRPr="00560697">
              <w:rPr>
                <w:rFonts w:ascii="Open Sans" w:hAnsi="Open Sans" w:cs="Open Sans"/>
                <w:sz w:val="22"/>
                <w:szCs w:val="22"/>
                <w:lang w:eastAsia="hi-IN"/>
              </w:rPr>
              <w:t xml:space="preserve">4. Miesiąc, w którym proces został przeprowadzony (tj. rozpoczęty i zakończony): </w:t>
            </w:r>
          </w:p>
          <w:p w14:paraId="56762A67" w14:textId="77777777" w:rsidR="009A1A21" w:rsidRPr="00560697" w:rsidRDefault="009A1A21" w:rsidP="005665DB">
            <w:pPr>
              <w:autoSpaceDE w:val="0"/>
              <w:autoSpaceDN w:val="0"/>
              <w:adjustRightInd w:val="0"/>
              <w:rPr>
                <w:rFonts w:ascii="Open Sans" w:hAnsi="Open Sans" w:cs="Open Sans"/>
                <w:sz w:val="22"/>
                <w:szCs w:val="22"/>
                <w:lang w:eastAsia="hi-IN"/>
              </w:rPr>
            </w:pPr>
          </w:p>
          <w:p w14:paraId="0E4596CD" w14:textId="77777777" w:rsidR="009A1A21" w:rsidRPr="00560697" w:rsidRDefault="009A1A21" w:rsidP="005665DB">
            <w:pPr>
              <w:autoSpaceDE w:val="0"/>
              <w:autoSpaceDN w:val="0"/>
              <w:adjustRightInd w:val="0"/>
              <w:rPr>
                <w:rFonts w:ascii="Open Sans" w:hAnsi="Open Sans" w:cs="Open Sans"/>
                <w:sz w:val="22"/>
                <w:szCs w:val="22"/>
                <w:lang w:eastAsia="hi-IN"/>
              </w:rPr>
            </w:pPr>
            <w:r w:rsidRPr="00560697">
              <w:rPr>
                <w:rFonts w:ascii="Open Sans" w:hAnsi="Open Sans" w:cs="Open Sans"/>
                <w:sz w:val="22"/>
                <w:szCs w:val="22"/>
                <w:lang w:eastAsia="hi-IN"/>
              </w:rPr>
              <w:t xml:space="preserve">Miesiąc: </w:t>
            </w:r>
          </w:p>
        </w:tc>
      </w:tr>
      <w:tr w:rsidR="009A1A21" w:rsidRPr="00560697" w14:paraId="2251851E" w14:textId="77777777" w:rsidTr="005665DB">
        <w:trPr>
          <w:trHeight w:val="1915"/>
        </w:trPr>
        <w:tc>
          <w:tcPr>
            <w:tcW w:w="8857" w:type="dxa"/>
            <w:tcBorders>
              <w:top w:val="single" w:sz="4" w:space="0" w:color="auto"/>
              <w:left w:val="nil"/>
              <w:bottom w:val="single" w:sz="4" w:space="0" w:color="auto"/>
              <w:right w:val="nil"/>
            </w:tcBorders>
          </w:tcPr>
          <w:p w14:paraId="68D850DB" w14:textId="77777777" w:rsidR="009A1A21" w:rsidRPr="00560697" w:rsidRDefault="009A1A21" w:rsidP="005665DB">
            <w:pPr>
              <w:autoSpaceDE w:val="0"/>
              <w:autoSpaceDN w:val="0"/>
              <w:adjustRightInd w:val="0"/>
              <w:rPr>
                <w:rFonts w:ascii="Open Sans" w:hAnsi="Open Sans" w:cs="Open Sans"/>
                <w:sz w:val="22"/>
                <w:szCs w:val="22"/>
                <w:lang w:eastAsia="hi-IN"/>
              </w:rPr>
            </w:pPr>
          </w:p>
          <w:p w14:paraId="4DA2C31D" w14:textId="77777777" w:rsidR="009A1A21" w:rsidRPr="00560697" w:rsidRDefault="009A1A21" w:rsidP="005665DB">
            <w:pPr>
              <w:autoSpaceDE w:val="0"/>
              <w:autoSpaceDN w:val="0"/>
              <w:adjustRightInd w:val="0"/>
              <w:rPr>
                <w:rFonts w:ascii="Open Sans" w:hAnsi="Open Sans" w:cs="Open Sans"/>
                <w:sz w:val="22"/>
                <w:szCs w:val="22"/>
                <w:lang w:eastAsia="hi-IN"/>
              </w:rPr>
            </w:pPr>
            <w:r w:rsidRPr="00560697">
              <w:rPr>
                <w:rFonts w:ascii="Open Sans" w:hAnsi="Open Sans" w:cs="Open Sans"/>
                <w:sz w:val="22"/>
                <w:szCs w:val="22"/>
                <w:lang w:eastAsia="hi-IN"/>
              </w:rPr>
              <w:t xml:space="preserve">5. Oświadczenie Wykonawcy: </w:t>
            </w:r>
          </w:p>
          <w:p w14:paraId="78241C67" w14:textId="77777777" w:rsidR="009A1A21" w:rsidRPr="00560697" w:rsidRDefault="009A1A21" w:rsidP="005665DB">
            <w:pPr>
              <w:autoSpaceDE w:val="0"/>
              <w:autoSpaceDN w:val="0"/>
              <w:adjustRightInd w:val="0"/>
              <w:rPr>
                <w:rFonts w:ascii="Open Sans" w:hAnsi="Open Sans" w:cs="Open Sans"/>
                <w:sz w:val="22"/>
                <w:szCs w:val="22"/>
                <w:lang w:eastAsia="hi-IN"/>
              </w:rPr>
            </w:pPr>
          </w:p>
          <w:p w14:paraId="1C6298B3" w14:textId="77777777" w:rsidR="009A1A21" w:rsidRPr="00560697" w:rsidRDefault="009A1A21" w:rsidP="005665DB">
            <w:pPr>
              <w:autoSpaceDE w:val="0"/>
              <w:autoSpaceDN w:val="0"/>
              <w:adjustRightInd w:val="0"/>
              <w:jc w:val="both"/>
              <w:rPr>
                <w:rFonts w:ascii="Open Sans" w:hAnsi="Open Sans" w:cs="Open Sans"/>
                <w:sz w:val="22"/>
                <w:szCs w:val="22"/>
                <w:lang w:eastAsia="hi-IN"/>
              </w:rPr>
            </w:pPr>
            <w:r w:rsidRPr="00560697">
              <w:rPr>
                <w:rFonts w:ascii="Open Sans" w:hAnsi="Open Sans" w:cs="Open Sans"/>
                <w:sz w:val="22"/>
                <w:szCs w:val="22"/>
                <w:lang w:eastAsia="hi-IN"/>
              </w:rPr>
              <w:t xml:space="preserve">Oświadczam, że informacje podane w punktach 1 – 4 są pełne i dokładne. </w:t>
            </w:r>
          </w:p>
          <w:p w14:paraId="0D88D97B" w14:textId="77777777" w:rsidR="009A1A21" w:rsidRPr="00560697" w:rsidRDefault="009A1A21" w:rsidP="005665DB">
            <w:pPr>
              <w:autoSpaceDE w:val="0"/>
              <w:autoSpaceDN w:val="0"/>
              <w:adjustRightInd w:val="0"/>
              <w:jc w:val="both"/>
              <w:rPr>
                <w:rFonts w:ascii="Open Sans" w:hAnsi="Open Sans" w:cs="Open Sans"/>
                <w:sz w:val="22"/>
                <w:szCs w:val="22"/>
                <w:lang w:eastAsia="hi-IN"/>
              </w:rPr>
            </w:pPr>
            <w:r w:rsidRPr="00560697">
              <w:rPr>
                <w:rFonts w:ascii="Open Sans" w:hAnsi="Open Sans" w:cs="Open Sans"/>
                <w:sz w:val="22"/>
                <w:szCs w:val="22"/>
                <w:lang w:eastAsia="hi-IN"/>
              </w:rPr>
              <w:t xml:space="preserve">Oświadczam ponadto, że proces zagospodarowania odpadów opisany w punkcie 3 został przeprowadzony (tj. rozpoczęty i zakończony) w miesiącu wskazanym w punkcie 4 przez instalację wymienioną w punkcie 2. </w:t>
            </w:r>
          </w:p>
          <w:p w14:paraId="560BFDFA" w14:textId="77777777" w:rsidR="009A1A21" w:rsidRPr="00560697" w:rsidRDefault="009A1A21" w:rsidP="005665DB">
            <w:pPr>
              <w:autoSpaceDE w:val="0"/>
              <w:autoSpaceDN w:val="0"/>
              <w:adjustRightInd w:val="0"/>
              <w:rPr>
                <w:rFonts w:ascii="Open Sans" w:hAnsi="Open Sans" w:cs="Open Sans"/>
                <w:sz w:val="22"/>
                <w:szCs w:val="22"/>
                <w:lang w:eastAsia="hi-IN"/>
              </w:rPr>
            </w:pPr>
          </w:p>
          <w:p w14:paraId="251B45CD" w14:textId="77777777" w:rsidR="009A1A21" w:rsidRPr="00560697" w:rsidRDefault="009A1A21" w:rsidP="005665DB">
            <w:pPr>
              <w:autoSpaceDE w:val="0"/>
              <w:autoSpaceDN w:val="0"/>
              <w:adjustRightInd w:val="0"/>
              <w:rPr>
                <w:rFonts w:ascii="Open Sans" w:hAnsi="Open Sans" w:cs="Open Sans"/>
                <w:sz w:val="22"/>
                <w:szCs w:val="22"/>
                <w:lang w:eastAsia="hi-IN"/>
              </w:rPr>
            </w:pPr>
            <w:r w:rsidRPr="00560697">
              <w:rPr>
                <w:rFonts w:ascii="Open Sans" w:hAnsi="Open Sans" w:cs="Open Sans"/>
                <w:sz w:val="22"/>
                <w:szCs w:val="22"/>
                <w:lang w:eastAsia="hi-IN"/>
              </w:rPr>
              <w:t xml:space="preserve">Data, podpis i pieczęć </w:t>
            </w:r>
          </w:p>
        </w:tc>
      </w:tr>
    </w:tbl>
    <w:p w14:paraId="2C6C99DB" w14:textId="77777777" w:rsidR="009A1A21" w:rsidRDefault="009A1A21" w:rsidP="009A1A21">
      <w:pPr>
        <w:spacing w:line="278" w:lineRule="exact"/>
        <w:rPr>
          <w:rFonts w:ascii="Segoe UI" w:hAnsi="Segoe UI" w:cs="Segoe UI"/>
        </w:rPr>
      </w:pPr>
    </w:p>
    <w:p w14:paraId="5D5724BF" w14:textId="77777777" w:rsidR="009A1A21" w:rsidRPr="00334ECA" w:rsidRDefault="009A1A21" w:rsidP="009A1A21">
      <w:pPr>
        <w:spacing w:line="278" w:lineRule="exact"/>
        <w:rPr>
          <w:rFonts w:ascii="Segoe UI" w:hAnsi="Segoe UI" w:cs="Segoe UI"/>
        </w:rPr>
      </w:pPr>
    </w:p>
    <w:p w14:paraId="7329AA72" w14:textId="77777777" w:rsidR="009A1A21" w:rsidRPr="00334ECA" w:rsidRDefault="009A1A21" w:rsidP="009A1A21">
      <w:pPr>
        <w:jc w:val="right"/>
        <w:rPr>
          <w:rFonts w:ascii="Segoe UI" w:hAnsi="Segoe UI" w:cs="Segoe UI"/>
          <w:b/>
          <w:sz w:val="18"/>
          <w:szCs w:val="18"/>
        </w:rPr>
      </w:pPr>
    </w:p>
    <w:p w14:paraId="207CC94F" w14:textId="77777777" w:rsidR="009A1A21" w:rsidRDefault="009A1A21" w:rsidP="009A1A21">
      <w:pPr>
        <w:jc w:val="right"/>
        <w:rPr>
          <w:rFonts w:ascii="Open Sans" w:hAnsi="Open Sans" w:cs="Open Sans"/>
          <w:b/>
          <w:sz w:val="18"/>
          <w:szCs w:val="18"/>
          <w:lang w:eastAsia="pl-PL"/>
        </w:rPr>
      </w:pPr>
    </w:p>
    <w:p w14:paraId="6E4392C5" w14:textId="77777777" w:rsidR="009A1A21" w:rsidRDefault="009A1A21" w:rsidP="009A1A21">
      <w:pPr>
        <w:jc w:val="right"/>
        <w:rPr>
          <w:rFonts w:ascii="Open Sans" w:hAnsi="Open Sans" w:cs="Open Sans"/>
          <w:b/>
          <w:sz w:val="18"/>
          <w:szCs w:val="18"/>
          <w:lang w:eastAsia="pl-PL"/>
        </w:rPr>
      </w:pPr>
    </w:p>
    <w:p w14:paraId="31627CD0" w14:textId="77777777" w:rsidR="009A1A21" w:rsidRDefault="009A1A21" w:rsidP="009A1A21">
      <w:pPr>
        <w:jc w:val="right"/>
        <w:rPr>
          <w:rFonts w:ascii="Open Sans" w:hAnsi="Open Sans" w:cs="Open Sans"/>
          <w:b/>
          <w:sz w:val="18"/>
          <w:szCs w:val="18"/>
          <w:lang w:eastAsia="pl-PL"/>
        </w:rPr>
      </w:pPr>
    </w:p>
    <w:p w14:paraId="2A5B0B1C" w14:textId="77777777" w:rsidR="009A1A21" w:rsidRDefault="009A1A21" w:rsidP="009A1A21">
      <w:pPr>
        <w:jc w:val="right"/>
        <w:rPr>
          <w:rFonts w:ascii="Open Sans" w:hAnsi="Open Sans" w:cs="Open Sans"/>
          <w:b/>
          <w:sz w:val="18"/>
          <w:szCs w:val="18"/>
          <w:lang w:eastAsia="pl-PL"/>
        </w:rPr>
      </w:pPr>
    </w:p>
    <w:p w14:paraId="01C5F8F5" w14:textId="77777777" w:rsidR="009A1A21" w:rsidRDefault="009A1A21" w:rsidP="009A1A21">
      <w:pPr>
        <w:jc w:val="right"/>
        <w:rPr>
          <w:rFonts w:ascii="Open Sans" w:hAnsi="Open Sans" w:cs="Open Sans"/>
          <w:b/>
          <w:sz w:val="18"/>
          <w:szCs w:val="18"/>
          <w:lang w:eastAsia="pl-PL"/>
        </w:rPr>
      </w:pPr>
    </w:p>
    <w:p w14:paraId="22EC82EE" w14:textId="77777777" w:rsidR="009A1A21" w:rsidRDefault="009A1A21" w:rsidP="009A1A21">
      <w:pPr>
        <w:jc w:val="right"/>
        <w:rPr>
          <w:rFonts w:ascii="Open Sans" w:hAnsi="Open Sans" w:cs="Open Sans"/>
          <w:b/>
          <w:sz w:val="18"/>
          <w:szCs w:val="18"/>
          <w:lang w:eastAsia="pl-PL"/>
        </w:rPr>
      </w:pPr>
    </w:p>
    <w:p w14:paraId="6667B994" w14:textId="77777777" w:rsidR="009A1A21" w:rsidRDefault="009A1A21" w:rsidP="009A1A21">
      <w:pPr>
        <w:jc w:val="right"/>
        <w:rPr>
          <w:rFonts w:ascii="Open Sans" w:hAnsi="Open Sans" w:cs="Open Sans"/>
          <w:b/>
          <w:sz w:val="18"/>
          <w:szCs w:val="18"/>
          <w:lang w:eastAsia="pl-PL"/>
        </w:rPr>
      </w:pPr>
    </w:p>
    <w:p w14:paraId="344760CC" w14:textId="77777777" w:rsidR="009A1A21" w:rsidRDefault="009A1A21" w:rsidP="009A1A21">
      <w:pPr>
        <w:jc w:val="right"/>
        <w:rPr>
          <w:rFonts w:ascii="Open Sans" w:hAnsi="Open Sans" w:cs="Open Sans"/>
          <w:b/>
          <w:sz w:val="18"/>
          <w:szCs w:val="18"/>
          <w:lang w:eastAsia="pl-PL"/>
        </w:rPr>
      </w:pPr>
    </w:p>
    <w:p w14:paraId="31593984" w14:textId="77777777" w:rsidR="009A1A21" w:rsidRDefault="009A1A21" w:rsidP="009A1A21">
      <w:pPr>
        <w:jc w:val="right"/>
        <w:rPr>
          <w:rFonts w:ascii="Open Sans" w:hAnsi="Open Sans" w:cs="Open Sans"/>
          <w:b/>
          <w:sz w:val="18"/>
          <w:szCs w:val="18"/>
          <w:lang w:eastAsia="pl-PL"/>
        </w:rPr>
      </w:pPr>
    </w:p>
    <w:p w14:paraId="47005AC3" w14:textId="77777777" w:rsidR="009A1A21" w:rsidRDefault="009A1A21" w:rsidP="009A1A21">
      <w:pPr>
        <w:jc w:val="right"/>
        <w:rPr>
          <w:rFonts w:ascii="Open Sans" w:hAnsi="Open Sans" w:cs="Open Sans"/>
          <w:b/>
          <w:sz w:val="18"/>
          <w:szCs w:val="18"/>
          <w:lang w:eastAsia="pl-PL"/>
        </w:rPr>
      </w:pPr>
    </w:p>
    <w:p w14:paraId="73A6D490" w14:textId="77777777" w:rsidR="009A1A21" w:rsidRDefault="009A1A21" w:rsidP="009A1A21">
      <w:pPr>
        <w:jc w:val="right"/>
        <w:rPr>
          <w:rFonts w:ascii="Open Sans" w:hAnsi="Open Sans" w:cs="Open Sans"/>
          <w:b/>
          <w:sz w:val="18"/>
          <w:szCs w:val="18"/>
          <w:lang w:eastAsia="pl-PL"/>
        </w:rPr>
      </w:pPr>
    </w:p>
    <w:p w14:paraId="62357D77" w14:textId="77777777" w:rsidR="009A1A21" w:rsidRDefault="009A1A21" w:rsidP="009A1A21">
      <w:pPr>
        <w:jc w:val="right"/>
        <w:rPr>
          <w:rFonts w:ascii="Open Sans" w:hAnsi="Open Sans" w:cs="Open Sans"/>
          <w:b/>
          <w:sz w:val="18"/>
          <w:szCs w:val="18"/>
          <w:lang w:eastAsia="pl-PL"/>
        </w:rPr>
      </w:pPr>
    </w:p>
    <w:p w14:paraId="3BFE3AD0" w14:textId="77777777" w:rsidR="00DA39EB" w:rsidRDefault="00DA39EB" w:rsidP="009A1A21">
      <w:pPr>
        <w:jc w:val="right"/>
        <w:rPr>
          <w:rFonts w:ascii="Open Sans" w:hAnsi="Open Sans" w:cs="Open Sans"/>
          <w:b/>
          <w:sz w:val="18"/>
          <w:szCs w:val="18"/>
          <w:lang w:eastAsia="pl-PL"/>
        </w:rPr>
      </w:pPr>
    </w:p>
    <w:p w14:paraId="391B2076" w14:textId="77777777" w:rsidR="009A1A21" w:rsidRPr="008C5A56" w:rsidRDefault="009A1A21" w:rsidP="009A1A21">
      <w:pPr>
        <w:jc w:val="right"/>
        <w:rPr>
          <w:rFonts w:ascii="Open Sans" w:hAnsi="Open Sans" w:cs="Open Sans"/>
          <w:b/>
          <w:sz w:val="18"/>
          <w:szCs w:val="18"/>
          <w:lang w:eastAsia="pl-PL"/>
        </w:rPr>
      </w:pPr>
      <w:r w:rsidRPr="008C5A56">
        <w:rPr>
          <w:rFonts w:ascii="Open Sans" w:hAnsi="Open Sans" w:cs="Open Sans"/>
          <w:b/>
          <w:sz w:val="18"/>
          <w:szCs w:val="18"/>
          <w:lang w:eastAsia="pl-PL"/>
        </w:rPr>
        <w:t>Zał</w:t>
      </w:r>
      <w:r>
        <w:rPr>
          <w:rFonts w:ascii="Open Sans" w:hAnsi="Open Sans" w:cs="Open Sans"/>
          <w:b/>
          <w:sz w:val="18"/>
          <w:szCs w:val="18"/>
          <w:lang w:eastAsia="pl-PL"/>
        </w:rPr>
        <w:t xml:space="preserve">ącznik </w:t>
      </w:r>
      <w:r w:rsidRPr="008C5A56">
        <w:rPr>
          <w:rFonts w:ascii="Open Sans" w:hAnsi="Open Sans" w:cs="Open Sans"/>
          <w:b/>
          <w:sz w:val="18"/>
          <w:szCs w:val="18"/>
          <w:lang w:eastAsia="pl-PL"/>
        </w:rPr>
        <w:t xml:space="preserve">Nr </w:t>
      </w:r>
      <w:r>
        <w:rPr>
          <w:rFonts w:ascii="Open Sans" w:hAnsi="Open Sans" w:cs="Open Sans"/>
          <w:b/>
          <w:sz w:val="18"/>
          <w:szCs w:val="18"/>
          <w:lang w:eastAsia="pl-PL"/>
        </w:rPr>
        <w:t>4</w:t>
      </w:r>
    </w:p>
    <w:p w14:paraId="60B92DBA" w14:textId="77777777" w:rsidR="009A1A21" w:rsidRDefault="009A1A21" w:rsidP="009A1A21">
      <w:pPr>
        <w:jc w:val="center"/>
        <w:rPr>
          <w:rFonts w:ascii="Open Sans" w:hAnsi="Open Sans" w:cs="Open Sans"/>
          <w:b/>
          <w:sz w:val="18"/>
          <w:szCs w:val="18"/>
          <w:lang w:eastAsia="pl-PL"/>
        </w:rPr>
      </w:pPr>
      <w:r w:rsidRPr="008C5A56">
        <w:rPr>
          <w:rFonts w:ascii="Open Sans" w:hAnsi="Open Sans" w:cs="Open Sans"/>
          <w:b/>
          <w:sz w:val="18"/>
          <w:szCs w:val="18"/>
          <w:lang w:eastAsia="pl-PL"/>
        </w:rPr>
        <w:t xml:space="preserve">Informacja dotycząca przetwarzania danych osobowych przez Przedsiębiorstwo Gospodarki </w:t>
      </w:r>
    </w:p>
    <w:p w14:paraId="3B1C10C3" w14:textId="77777777" w:rsidR="009A1A21" w:rsidRDefault="009A1A21" w:rsidP="009A1A21">
      <w:pPr>
        <w:jc w:val="center"/>
        <w:rPr>
          <w:rFonts w:ascii="Open Sans" w:hAnsi="Open Sans" w:cs="Open Sans"/>
          <w:b/>
          <w:sz w:val="18"/>
          <w:szCs w:val="18"/>
          <w:lang w:eastAsia="pl-PL"/>
        </w:rPr>
      </w:pPr>
      <w:r w:rsidRPr="008C5A56">
        <w:rPr>
          <w:rFonts w:ascii="Open Sans" w:hAnsi="Open Sans" w:cs="Open Sans"/>
          <w:b/>
          <w:sz w:val="18"/>
          <w:szCs w:val="18"/>
          <w:lang w:eastAsia="pl-PL"/>
        </w:rPr>
        <w:t xml:space="preserve">Komunalnej </w:t>
      </w:r>
      <w:r>
        <w:rPr>
          <w:rFonts w:ascii="Open Sans" w:hAnsi="Open Sans" w:cs="Open Sans"/>
          <w:b/>
          <w:sz w:val="18"/>
          <w:szCs w:val="18"/>
          <w:lang w:eastAsia="pl-PL"/>
        </w:rPr>
        <w:t>S</w:t>
      </w:r>
      <w:r w:rsidRPr="008C5A56">
        <w:rPr>
          <w:rFonts w:ascii="Open Sans" w:hAnsi="Open Sans" w:cs="Open Sans"/>
          <w:b/>
          <w:sz w:val="18"/>
          <w:szCs w:val="18"/>
          <w:lang w:eastAsia="pl-PL"/>
        </w:rPr>
        <w:t>półka z o.o.</w:t>
      </w:r>
    </w:p>
    <w:p w14:paraId="3EBBDAA9" w14:textId="77777777" w:rsidR="009A1A21" w:rsidRPr="008C5A56" w:rsidRDefault="009A1A21" w:rsidP="009A1A21">
      <w:pPr>
        <w:jc w:val="center"/>
        <w:rPr>
          <w:rFonts w:ascii="Open Sans" w:hAnsi="Open Sans" w:cs="Open Sans"/>
          <w:sz w:val="18"/>
          <w:szCs w:val="18"/>
          <w:lang w:eastAsia="pl-PL"/>
        </w:rPr>
      </w:pPr>
    </w:p>
    <w:p w14:paraId="47C06CB8" w14:textId="77777777" w:rsidR="009A1A21" w:rsidRPr="008C5A56" w:rsidRDefault="009A1A21" w:rsidP="009A1A21">
      <w:pPr>
        <w:jc w:val="both"/>
        <w:rPr>
          <w:rFonts w:ascii="Open Sans" w:hAnsi="Open Sans" w:cs="Open Sans"/>
          <w:sz w:val="18"/>
          <w:szCs w:val="18"/>
          <w:lang w:eastAsia="pl-PL"/>
        </w:rPr>
      </w:pPr>
      <w:r w:rsidRPr="008C5A56">
        <w:rPr>
          <w:rFonts w:ascii="Open Sans" w:hAnsi="Open Sans" w:cs="Open Sans"/>
          <w:sz w:val="18"/>
          <w:szCs w:val="18"/>
          <w:lang w:eastAsia="pl-PL"/>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Przedsiębiorstwo Gospodarki Komunalnej Spółka z o.o. w Koszalinie informuje o zasadach przetwarzania Pani/Pana danych osobowych oraz o przysługujących Pani/Panu prawach z tym związanych.</w:t>
      </w:r>
    </w:p>
    <w:p w14:paraId="3C17BB31" w14:textId="77777777" w:rsidR="009A1A21" w:rsidRPr="008C5A56" w:rsidRDefault="009A1A21" w:rsidP="009A1A21">
      <w:pPr>
        <w:jc w:val="both"/>
        <w:rPr>
          <w:rFonts w:ascii="Open Sans" w:hAnsi="Open Sans" w:cs="Open Sans"/>
          <w:sz w:val="18"/>
          <w:szCs w:val="18"/>
          <w:lang w:eastAsia="pl-PL"/>
        </w:rPr>
      </w:pPr>
      <w:r w:rsidRPr="008C5A56">
        <w:rPr>
          <w:rFonts w:ascii="Open Sans" w:hAnsi="Open Sans" w:cs="Open Sans"/>
          <w:sz w:val="18"/>
          <w:szCs w:val="18"/>
          <w:lang w:eastAsia="pl-PL"/>
        </w:rPr>
        <w:t>Poniższe zasady stosuje się począwszy od 25 maja 2018 roku.</w:t>
      </w:r>
    </w:p>
    <w:p w14:paraId="7575134D" w14:textId="77777777" w:rsidR="009A1A21" w:rsidRPr="008C5A56" w:rsidRDefault="009A1A21" w:rsidP="009A1A21">
      <w:pPr>
        <w:jc w:val="both"/>
        <w:rPr>
          <w:rFonts w:ascii="Open Sans" w:hAnsi="Open Sans" w:cs="Open Sans"/>
          <w:sz w:val="18"/>
          <w:szCs w:val="18"/>
          <w:lang w:eastAsia="pl-PL"/>
        </w:rPr>
      </w:pPr>
      <w:r w:rsidRPr="008C5A56">
        <w:rPr>
          <w:rFonts w:ascii="Open Sans" w:hAnsi="Open Sans" w:cs="Open Sans"/>
          <w:sz w:val="18"/>
          <w:szCs w:val="18"/>
          <w:lang w:eastAsia="pl-PL"/>
        </w:rPr>
        <w:t>Jeśli ma Pani/Pan pytania dotyczące sposobu i zakresu przetwarzania Pani/Pana danych osobowych przez Przedsiębiorstwo, a także przysługujących Pani/Panu uprawnień, prosimy o kontakt: Przedsiębiorstwo Gospodarki Komunalnej Spółka z o.o. ul. Komunalna 5 Koszalin bądź drogą elektroniczną poprzez: daneosobowe@pgkkoszalin.pl. lub pisemnie na adres: Przedsiębiorstwo Gospodarki Komunalnej Spółka z o.o. ul.</w:t>
      </w:r>
      <w:r>
        <w:rPr>
          <w:rFonts w:ascii="Open Sans" w:hAnsi="Open Sans" w:cs="Open Sans"/>
          <w:sz w:val="18"/>
          <w:szCs w:val="18"/>
          <w:lang w:eastAsia="pl-PL"/>
        </w:rPr>
        <w:t> </w:t>
      </w:r>
      <w:r w:rsidRPr="008C5A56">
        <w:rPr>
          <w:rFonts w:ascii="Open Sans" w:hAnsi="Open Sans" w:cs="Open Sans"/>
          <w:sz w:val="18"/>
          <w:szCs w:val="18"/>
          <w:lang w:eastAsia="pl-PL"/>
        </w:rPr>
        <w:t xml:space="preserve">Komunalna 5 75-724 Koszalin. </w:t>
      </w:r>
    </w:p>
    <w:p w14:paraId="27725C46" w14:textId="77777777" w:rsidR="009A1A21" w:rsidRPr="008C5A56" w:rsidRDefault="009A1A21" w:rsidP="009A1A21">
      <w:pPr>
        <w:jc w:val="both"/>
        <w:rPr>
          <w:rFonts w:ascii="Open Sans" w:hAnsi="Open Sans" w:cs="Open Sans"/>
          <w:sz w:val="18"/>
          <w:szCs w:val="18"/>
          <w:lang w:eastAsia="pl-PL"/>
        </w:rPr>
      </w:pPr>
      <w:r w:rsidRPr="008C5A56">
        <w:rPr>
          <w:rFonts w:ascii="Open Sans" w:hAnsi="Open Sans" w:cs="Open Sans"/>
          <w:sz w:val="18"/>
          <w:szCs w:val="18"/>
          <w:lang w:eastAsia="pl-PL"/>
        </w:rPr>
        <w:t>I. Wskazanie administratora</w:t>
      </w:r>
    </w:p>
    <w:p w14:paraId="694AA119" w14:textId="77777777" w:rsidR="009A1A21" w:rsidRPr="008C5A56" w:rsidRDefault="009A1A21" w:rsidP="009A1A21">
      <w:pPr>
        <w:jc w:val="both"/>
        <w:rPr>
          <w:rFonts w:ascii="Open Sans" w:hAnsi="Open Sans" w:cs="Open Sans"/>
          <w:sz w:val="18"/>
          <w:szCs w:val="18"/>
          <w:lang w:eastAsia="pl-PL"/>
        </w:rPr>
      </w:pPr>
      <w:r w:rsidRPr="008C5A56">
        <w:rPr>
          <w:rFonts w:ascii="Open Sans" w:hAnsi="Open Sans" w:cs="Open Sans"/>
          <w:sz w:val="18"/>
          <w:szCs w:val="18"/>
          <w:lang w:eastAsia="pl-PL"/>
        </w:rPr>
        <w:t xml:space="preserve">Administratorem Pani/Pana danych osobowych jest Przedsiębiorstwo Gospodarki Komunalnej Spółka z o.o. </w:t>
      </w:r>
      <w:r w:rsidRPr="008C5A56">
        <w:rPr>
          <w:rFonts w:ascii="Open Sans" w:hAnsi="Open Sans" w:cs="Open Sans"/>
          <w:sz w:val="18"/>
          <w:szCs w:val="18"/>
          <w:lang w:eastAsia="pl-PL"/>
        </w:rPr>
        <w:br/>
        <w:t>ul. Komunalna 5 75-724 Koszalin.</w:t>
      </w:r>
    </w:p>
    <w:p w14:paraId="6F133AB5" w14:textId="77777777" w:rsidR="009A1A21" w:rsidRPr="008C5A56" w:rsidRDefault="009A1A21" w:rsidP="009A1A21">
      <w:pPr>
        <w:jc w:val="both"/>
        <w:rPr>
          <w:rFonts w:ascii="Open Sans" w:hAnsi="Open Sans" w:cs="Open Sans"/>
          <w:sz w:val="18"/>
          <w:szCs w:val="18"/>
          <w:lang w:eastAsia="pl-PL"/>
        </w:rPr>
      </w:pPr>
      <w:r w:rsidRPr="008C5A56">
        <w:rPr>
          <w:rFonts w:ascii="Open Sans" w:hAnsi="Open Sans" w:cs="Open Sans"/>
          <w:sz w:val="18"/>
          <w:szCs w:val="18"/>
          <w:lang w:eastAsia="pl-PL"/>
        </w:rPr>
        <w:t>II. Cele oraz podstawa prawna przetwarzania Pani/Pana danych osobowych</w:t>
      </w:r>
    </w:p>
    <w:p w14:paraId="4FC030E8" w14:textId="77777777" w:rsidR="009A1A21" w:rsidRPr="008C5A56" w:rsidRDefault="009A1A21" w:rsidP="009A1A21">
      <w:pPr>
        <w:jc w:val="both"/>
        <w:rPr>
          <w:rFonts w:ascii="Open Sans" w:hAnsi="Open Sans" w:cs="Open Sans"/>
          <w:sz w:val="18"/>
          <w:szCs w:val="18"/>
          <w:lang w:eastAsia="pl-PL"/>
        </w:rPr>
      </w:pPr>
      <w:r w:rsidRPr="008C5A56">
        <w:rPr>
          <w:rFonts w:ascii="Open Sans" w:hAnsi="Open Sans" w:cs="Open Sans"/>
          <w:sz w:val="18"/>
          <w:szCs w:val="18"/>
          <w:lang w:eastAsia="pl-PL"/>
        </w:rPr>
        <w:t xml:space="preserve">Przedsiębiorstwo Gospodarki Komunalnej Spółka z o.o. przetwarza Pani/Pana dane osobowe w celu wykonania umowy. </w:t>
      </w:r>
    </w:p>
    <w:p w14:paraId="1B211790" w14:textId="77777777" w:rsidR="009A1A21" w:rsidRPr="008C5A56" w:rsidRDefault="009A1A21" w:rsidP="009A1A21">
      <w:pPr>
        <w:jc w:val="both"/>
        <w:rPr>
          <w:rFonts w:ascii="Open Sans" w:hAnsi="Open Sans" w:cs="Open Sans"/>
          <w:sz w:val="18"/>
          <w:szCs w:val="18"/>
          <w:lang w:eastAsia="pl-PL"/>
        </w:rPr>
      </w:pPr>
      <w:r w:rsidRPr="008C5A56">
        <w:rPr>
          <w:rFonts w:ascii="Open Sans" w:hAnsi="Open Sans" w:cs="Open Sans"/>
          <w:sz w:val="18"/>
          <w:szCs w:val="18"/>
          <w:lang w:eastAsia="pl-PL"/>
        </w:rPr>
        <w:t>III. Obowiązek podania danych osobowych</w:t>
      </w:r>
    </w:p>
    <w:p w14:paraId="5F91BCA3" w14:textId="77777777" w:rsidR="009A1A21" w:rsidRPr="008C5A56" w:rsidRDefault="009A1A21" w:rsidP="009A1A21">
      <w:pPr>
        <w:jc w:val="both"/>
        <w:rPr>
          <w:rFonts w:ascii="Open Sans" w:hAnsi="Open Sans" w:cs="Open Sans"/>
          <w:sz w:val="18"/>
          <w:szCs w:val="18"/>
          <w:lang w:eastAsia="pl-PL"/>
        </w:rPr>
      </w:pPr>
      <w:r w:rsidRPr="008C5A56">
        <w:rPr>
          <w:rFonts w:ascii="Open Sans" w:hAnsi="Open Sans" w:cs="Open Sans"/>
          <w:sz w:val="18"/>
          <w:szCs w:val="18"/>
          <w:lang w:eastAsia="pl-PL"/>
        </w:rPr>
        <w:t>Podanie przez Panią/Pana danych osobowych jest wymogiem ustawowym, wynika z realizacji obowiązków wynikających z przepisów prawa.</w:t>
      </w:r>
    </w:p>
    <w:p w14:paraId="74FEA46F" w14:textId="77777777" w:rsidR="009A1A21" w:rsidRPr="008C5A56" w:rsidRDefault="009A1A21" w:rsidP="009A1A21">
      <w:pPr>
        <w:jc w:val="both"/>
        <w:rPr>
          <w:rFonts w:ascii="Open Sans" w:hAnsi="Open Sans" w:cs="Open Sans"/>
          <w:sz w:val="18"/>
          <w:szCs w:val="18"/>
          <w:lang w:eastAsia="pl-PL"/>
        </w:rPr>
      </w:pPr>
      <w:r w:rsidRPr="008C5A56">
        <w:rPr>
          <w:rFonts w:ascii="Open Sans" w:hAnsi="Open Sans" w:cs="Open Sans"/>
          <w:sz w:val="18"/>
          <w:szCs w:val="18"/>
          <w:lang w:eastAsia="pl-PL"/>
        </w:rPr>
        <w:t>IV. Informacje o odbiorcach Pani/Pana danych osobowych</w:t>
      </w:r>
    </w:p>
    <w:p w14:paraId="67F733C1" w14:textId="77777777" w:rsidR="009A1A21" w:rsidRPr="008C5A56" w:rsidRDefault="009A1A21" w:rsidP="009A1A21">
      <w:pPr>
        <w:jc w:val="both"/>
        <w:rPr>
          <w:rFonts w:ascii="Open Sans" w:hAnsi="Open Sans" w:cs="Open Sans"/>
          <w:sz w:val="18"/>
          <w:szCs w:val="18"/>
          <w:lang w:eastAsia="pl-PL"/>
        </w:rPr>
      </w:pPr>
      <w:r w:rsidRPr="008C5A56">
        <w:rPr>
          <w:rFonts w:ascii="Open Sans" w:hAnsi="Open Sans" w:cs="Open Sans"/>
          <w:sz w:val="18"/>
          <w:szCs w:val="18"/>
          <w:lang w:eastAsia="pl-PL"/>
        </w:rPr>
        <w:t>W związku z przetwarzaniem Pani/Pana danych osobowych w celach wskazanych w pkt. II, Pani/Pana dane osobowe mogą być udostępniane następującym odbiorcom bądź kategoriom odbiorców:</w:t>
      </w:r>
    </w:p>
    <w:p w14:paraId="11894FA7" w14:textId="77777777" w:rsidR="009A1A21" w:rsidRPr="008C5A56" w:rsidRDefault="009A1A21" w:rsidP="009A1A21">
      <w:pPr>
        <w:jc w:val="both"/>
        <w:rPr>
          <w:rFonts w:ascii="Open Sans" w:hAnsi="Open Sans" w:cs="Open Sans"/>
          <w:sz w:val="18"/>
          <w:szCs w:val="18"/>
          <w:lang w:eastAsia="pl-PL"/>
        </w:rPr>
      </w:pPr>
      <w:r w:rsidRPr="008C5A56">
        <w:rPr>
          <w:rFonts w:ascii="Open Sans" w:hAnsi="Open Sans" w:cs="Open Sans"/>
          <w:sz w:val="18"/>
          <w:szCs w:val="18"/>
          <w:lang w:eastAsia="pl-PL"/>
        </w:rPr>
        <w:t>organom władzy publicznej oraz podmiotom wykonującym zadania publiczne lub działającym na zlecenie organów władzy publicznej, w zakresie i w celach, które wynikają z przepisów prawa np. policja, sąd, prokuratura, urząd skarbowy, komornik sądowy.</w:t>
      </w:r>
    </w:p>
    <w:p w14:paraId="5BC179A8" w14:textId="77777777" w:rsidR="009A1A21" w:rsidRPr="008C5A56" w:rsidRDefault="009A1A21" w:rsidP="009A1A21">
      <w:pPr>
        <w:jc w:val="both"/>
        <w:rPr>
          <w:rFonts w:ascii="Open Sans" w:hAnsi="Open Sans" w:cs="Open Sans"/>
          <w:sz w:val="18"/>
          <w:szCs w:val="18"/>
          <w:lang w:eastAsia="pl-PL"/>
        </w:rPr>
      </w:pPr>
      <w:r w:rsidRPr="008C5A56">
        <w:rPr>
          <w:rFonts w:ascii="Open Sans" w:hAnsi="Open Sans" w:cs="Open Sans"/>
          <w:sz w:val="18"/>
          <w:szCs w:val="18"/>
          <w:lang w:eastAsia="pl-PL"/>
        </w:rPr>
        <w:t>V. Okresy przetwarzania danych osobowych</w:t>
      </w:r>
    </w:p>
    <w:p w14:paraId="28650085" w14:textId="77777777" w:rsidR="009A1A21" w:rsidRPr="008C5A56" w:rsidRDefault="009A1A21" w:rsidP="009A1A21">
      <w:pPr>
        <w:jc w:val="both"/>
        <w:rPr>
          <w:rFonts w:ascii="Open Sans" w:hAnsi="Open Sans" w:cs="Open Sans"/>
          <w:sz w:val="18"/>
          <w:szCs w:val="18"/>
          <w:lang w:eastAsia="pl-PL"/>
        </w:rPr>
      </w:pPr>
      <w:r w:rsidRPr="008C5A56">
        <w:rPr>
          <w:rFonts w:ascii="Open Sans" w:hAnsi="Open Sans" w:cs="Open Sans"/>
          <w:sz w:val="18"/>
          <w:szCs w:val="18"/>
          <w:lang w:eastAsia="pl-PL"/>
        </w:rPr>
        <w:t>Pani/Pana dane osobowe będą przetwarzane przez okres niezbędny do realizacji wskazanych w pkt. II celów,</w:t>
      </w:r>
    </w:p>
    <w:p w14:paraId="45D1A3AA" w14:textId="77777777" w:rsidR="009A1A21" w:rsidRPr="008C5A56" w:rsidRDefault="009A1A21" w:rsidP="009A1A21">
      <w:pPr>
        <w:jc w:val="both"/>
        <w:rPr>
          <w:rFonts w:ascii="Open Sans" w:hAnsi="Open Sans" w:cs="Open Sans"/>
          <w:sz w:val="18"/>
          <w:szCs w:val="18"/>
          <w:lang w:eastAsia="pl-PL"/>
        </w:rPr>
      </w:pPr>
      <w:r w:rsidRPr="008C5A56">
        <w:rPr>
          <w:rFonts w:ascii="Open Sans" w:hAnsi="Open Sans" w:cs="Open Sans"/>
          <w:sz w:val="18"/>
          <w:szCs w:val="18"/>
          <w:lang w:eastAsia="pl-PL"/>
        </w:rPr>
        <w:t>a po tym czasie przez okres oraz w zakresie wymaganym przez przepisy prawa.</w:t>
      </w:r>
    </w:p>
    <w:p w14:paraId="16809730" w14:textId="77777777" w:rsidR="009A1A21" w:rsidRPr="008C5A56" w:rsidRDefault="009A1A21" w:rsidP="009A1A21">
      <w:pPr>
        <w:jc w:val="both"/>
        <w:rPr>
          <w:rFonts w:ascii="Open Sans" w:hAnsi="Open Sans" w:cs="Open Sans"/>
          <w:sz w:val="18"/>
          <w:szCs w:val="18"/>
          <w:lang w:eastAsia="pl-PL"/>
        </w:rPr>
      </w:pPr>
      <w:r w:rsidRPr="008C5A56">
        <w:rPr>
          <w:rFonts w:ascii="Open Sans" w:hAnsi="Open Sans" w:cs="Open Sans"/>
          <w:sz w:val="18"/>
          <w:szCs w:val="18"/>
          <w:lang w:eastAsia="pl-PL"/>
        </w:rPr>
        <w:t>VI. Prawa osoby, której dane dotyczą</w:t>
      </w:r>
    </w:p>
    <w:p w14:paraId="5E34CB87" w14:textId="77777777" w:rsidR="009A1A21" w:rsidRPr="008C5A56" w:rsidRDefault="009A1A21" w:rsidP="009A1A21">
      <w:pPr>
        <w:jc w:val="both"/>
        <w:rPr>
          <w:rFonts w:ascii="Open Sans" w:hAnsi="Open Sans" w:cs="Open Sans"/>
          <w:sz w:val="18"/>
          <w:szCs w:val="18"/>
        </w:rPr>
      </w:pPr>
      <w:r w:rsidRPr="008C5A56">
        <w:rPr>
          <w:rFonts w:ascii="Open Sans" w:hAnsi="Open Sans" w:cs="Open Sans"/>
          <w:sz w:val="18"/>
          <w:szCs w:val="18"/>
          <w:lang w:eastAsia="pl-PL"/>
        </w:rPr>
        <w:t>Przedsiębiorstwo pragnie zapewnić Panią/Pana, że wszystkim osobom, których danych osobowe są przetwarzane w Przedsiębiorstwie Gospodarki Komunalnej Spółka z o.o. w Koszalinie, przysługują odpowiednie prawa wynikające z RODO. W związku z tym przysługują Pani/Panu następujące prawa:</w:t>
      </w:r>
    </w:p>
    <w:p w14:paraId="2A70D1A3" w14:textId="77777777" w:rsidR="009A1A21" w:rsidRPr="008C5A56" w:rsidRDefault="009A1A21">
      <w:pPr>
        <w:numPr>
          <w:ilvl w:val="0"/>
          <w:numId w:val="62"/>
        </w:numPr>
        <w:suppressAutoHyphens w:val="0"/>
        <w:contextualSpacing/>
        <w:jc w:val="both"/>
        <w:rPr>
          <w:rFonts w:ascii="Open Sans" w:hAnsi="Open Sans" w:cs="Open Sans"/>
          <w:sz w:val="18"/>
          <w:szCs w:val="18"/>
        </w:rPr>
      </w:pPr>
      <w:r w:rsidRPr="008C5A56">
        <w:rPr>
          <w:rFonts w:ascii="Open Sans" w:hAnsi="Open Sans" w:cs="Open Sans"/>
          <w:sz w:val="18"/>
          <w:szCs w:val="18"/>
        </w:rPr>
        <w:t>prawo dostępu do danych osobowych, w tym prawo do uzyskania kopii tych danych;</w:t>
      </w:r>
    </w:p>
    <w:p w14:paraId="45271AA7" w14:textId="77777777" w:rsidR="009A1A21" w:rsidRPr="008C5A56" w:rsidRDefault="009A1A21">
      <w:pPr>
        <w:numPr>
          <w:ilvl w:val="0"/>
          <w:numId w:val="62"/>
        </w:numPr>
        <w:suppressAutoHyphens w:val="0"/>
        <w:contextualSpacing/>
        <w:jc w:val="both"/>
        <w:rPr>
          <w:rFonts w:ascii="Open Sans" w:hAnsi="Open Sans" w:cs="Open Sans"/>
          <w:sz w:val="18"/>
          <w:szCs w:val="18"/>
        </w:rPr>
      </w:pPr>
      <w:r w:rsidRPr="008C5A56">
        <w:rPr>
          <w:rFonts w:ascii="Open Sans" w:hAnsi="Open Sans" w:cs="Open Sans"/>
          <w:sz w:val="18"/>
          <w:szCs w:val="18"/>
        </w:rPr>
        <w:t>prawo do żądania sprostowania (poprawiania) danych osobowych – w przypadku gdy dane są nieprawidłowe lub niekompletne;</w:t>
      </w:r>
    </w:p>
    <w:p w14:paraId="08365A9A" w14:textId="77777777" w:rsidR="009A1A21" w:rsidRPr="008C5A56" w:rsidRDefault="009A1A21">
      <w:pPr>
        <w:numPr>
          <w:ilvl w:val="0"/>
          <w:numId w:val="62"/>
        </w:numPr>
        <w:suppressAutoHyphens w:val="0"/>
        <w:contextualSpacing/>
        <w:jc w:val="both"/>
        <w:rPr>
          <w:rFonts w:ascii="Open Sans" w:hAnsi="Open Sans" w:cs="Open Sans"/>
          <w:sz w:val="18"/>
          <w:szCs w:val="18"/>
        </w:rPr>
      </w:pPr>
      <w:r w:rsidRPr="008C5A56">
        <w:rPr>
          <w:rFonts w:ascii="Open Sans" w:hAnsi="Open Sans" w:cs="Open Sans"/>
          <w:sz w:val="18"/>
          <w:szCs w:val="18"/>
        </w:rPr>
        <w:t>prawo do żądania usunięcia danych osobowych (tzw. „prawo do bycia zapominanym”);</w:t>
      </w:r>
    </w:p>
    <w:p w14:paraId="283E88EF" w14:textId="77777777" w:rsidR="009A1A21" w:rsidRPr="008C5A56" w:rsidRDefault="009A1A21">
      <w:pPr>
        <w:numPr>
          <w:ilvl w:val="0"/>
          <w:numId w:val="62"/>
        </w:numPr>
        <w:suppressAutoHyphens w:val="0"/>
        <w:contextualSpacing/>
        <w:jc w:val="both"/>
        <w:rPr>
          <w:rFonts w:ascii="Open Sans" w:hAnsi="Open Sans" w:cs="Open Sans"/>
          <w:sz w:val="18"/>
          <w:szCs w:val="18"/>
        </w:rPr>
      </w:pPr>
      <w:r w:rsidRPr="008C5A56">
        <w:rPr>
          <w:rFonts w:ascii="Open Sans" w:hAnsi="Open Sans" w:cs="Open Sans"/>
          <w:sz w:val="18"/>
          <w:szCs w:val="18"/>
        </w:rPr>
        <w:t>prawo do żądania ograniczenia przetwarzania danych osobowych;</w:t>
      </w:r>
    </w:p>
    <w:p w14:paraId="0217FB24" w14:textId="77777777" w:rsidR="009A1A21" w:rsidRPr="008C5A56" w:rsidRDefault="009A1A21">
      <w:pPr>
        <w:numPr>
          <w:ilvl w:val="0"/>
          <w:numId w:val="62"/>
        </w:numPr>
        <w:suppressAutoHyphens w:val="0"/>
        <w:contextualSpacing/>
        <w:jc w:val="both"/>
        <w:rPr>
          <w:rFonts w:ascii="Open Sans" w:hAnsi="Open Sans" w:cs="Open Sans"/>
          <w:sz w:val="18"/>
          <w:szCs w:val="18"/>
        </w:rPr>
      </w:pPr>
      <w:r w:rsidRPr="008C5A56">
        <w:rPr>
          <w:rFonts w:ascii="Open Sans" w:hAnsi="Open Sans" w:cs="Open Sans"/>
          <w:sz w:val="18"/>
          <w:szCs w:val="18"/>
        </w:rPr>
        <w:t>prawo do wniesienia sprzeciwu wobec przetwarzania;</w:t>
      </w:r>
    </w:p>
    <w:p w14:paraId="6D0A3E09" w14:textId="77777777" w:rsidR="009A1A21" w:rsidRPr="008C5A56" w:rsidRDefault="009A1A21">
      <w:pPr>
        <w:numPr>
          <w:ilvl w:val="0"/>
          <w:numId w:val="62"/>
        </w:numPr>
        <w:suppressAutoHyphens w:val="0"/>
        <w:contextualSpacing/>
        <w:jc w:val="both"/>
        <w:rPr>
          <w:rFonts w:ascii="Open Sans" w:hAnsi="Open Sans" w:cs="Open Sans"/>
          <w:sz w:val="18"/>
          <w:szCs w:val="18"/>
          <w:lang w:eastAsia="pl-PL"/>
        </w:rPr>
      </w:pPr>
      <w:r w:rsidRPr="008C5A56">
        <w:rPr>
          <w:rFonts w:ascii="Open Sans" w:hAnsi="Open Sans" w:cs="Open Sans"/>
          <w:sz w:val="18"/>
          <w:szCs w:val="18"/>
        </w:rPr>
        <w:t>prawo do przenoszenia danych.</w:t>
      </w:r>
    </w:p>
    <w:p w14:paraId="3CFAD4AF" w14:textId="77777777" w:rsidR="009A1A21" w:rsidRPr="008C5A56" w:rsidRDefault="009A1A21" w:rsidP="009A1A21">
      <w:pPr>
        <w:jc w:val="both"/>
        <w:rPr>
          <w:rFonts w:ascii="Open Sans" w:hAnsi="Open Sans" w:cs="Open Sans"/>
          <w:sz w:val="18"/>
          <w:szCs w:val="18"/>
          <w:lang w:eastAsia="pl-PL"/>
        </w:rPr>
      </w:pPr>
    </w:p>
    <w:p w14:paraId="7DBE2040" w14:textId="77777777" w:rsidR="009A1A21" w:rsidRPr="008C5A56" w:rsidRDefault="009A1A21" w:rsidP="009A1A21">
      <w:pPr>
        <w:jc w:val="both"/>
        <w:rPr>
          <w:rFonts w:ascii="Open Sans" w:hAnsi="Open Sans" w:cs="Open Sans"/>
          <w:sz w:val="18"/>
          <w:szCs w:val="18"/>
          <w:lang w:eastAsia="pl-PL"/>
        </w:rPr>
      </w:pPr>
      <w:r w:rsidRPr="008C5A56">
        <w:rPr>
          <w:rFonts w:ascii="Open Sans" w:hAnsi="Open Sans" w:cs="Open Sans"/>
          <w:sz w:val="18"/>
          <w:szCs w:val="18"/>
          <w:lang w:eastAsia="pl-PL"/>
        </w:rPr>
        <w:t>VII. Prawo do cofnięcia zgody na przetwarzanie danych osobowych</w:t>
      </w:r>
    </w:p>
    <w:p w14:paraId="01E83FEC" w14:textId="77777777" w:rsidR="009A1A21" w:rsidRPr="008C5A56" w:rsidRDefault="009A1A21" w:rsidP="009A1A21">
      <w:pPr>
        <w:jc w:val="both"/>
        <w:rPr>
          <w:rFonts w:ascii="Open Sans" w:hAnsi="Open Sans" w:cs="Open Sans"/>
          <w:sz w:val="18"/>
          <w:szCs w:val="18"/>
          <w:lang w:eastAsia="pl-PL"/>
        </w:rPr>
      </w:pPr>
      <w:r w:rsidRPr="008C5A56">
        <w:rPr>
          <w:rFonts w:ascii="Open Sans" w:hAnsi="Open Sans" w:cs="Open Sans"/>
          <w:sz w:val="18"/>
          <w:szCs w:val="18"/>
          <w:lang w:eastAsia="pl-PL"/>
        </w:rPr>
        <w:t>W zakresie, w jakim udzieliła Pani/Pan zgody na przetwarzanie danych osobowych, przysługuje Pani/Panu prawo do jej cofnięcia. Cofnięcie zgody nie ma wpływu na zgodność z prawem przetwarzania danych, którego dokonano na podstawie zgody przed jej wycofaniem.</w:t>
      </w:r>
    </w:p>
    <w:p w14:paraId="45E90033" w14:textId="77777777" w:rsidR="009A1A21" w:rsidRPr="008C5A56" w:rsidRDefault="009A1A21" w:rsidP="009A1A21">
      <w:pPr>
        <w:jc w:val="both"/>
        <w:rPr>
          <w:rFonts w:ascii="Open Sans" w:hAnsi="Open Sans" w:cs="Open Sans"/>
          <w:sz w:val="18"/>
          <w:szCs w:val="18"/>
          <w:lang w:eastAsia="pl-PL"/>
        </w:rPr>
      </w:pPr>
      <w:r w:rsidRPr="008C5A56">
        <w:rPr>
          <w:rFonts w:ascii="Open Sans" w:hAnsi="Open Sans" w:cs="Open Sans"/>
          <w:sz w:val="18"/>
          <w:szCs w:val="18"/>
          <w:lang w:eastAsia="pl-PL"/>
        </w:rPr>
        <w:t>VIII. Prawo wniesienia skargi do organu nadzorczego</w:t>
      </w:r>
    </w:p>
    <w:p w14:paraId="16B9789A" w14:textId="77777777" w:rsidR="009A1A21" w:rsidRPr="008969E4" w:rsidRDefault="009A1A21" w:rsidP="009A1A21">
      <w:pPr>
        <w:jc w:val="both"/>
        <w:rPr>
          <w:rFonts w:ascii="Open Sans" w:hAnsi="Open Sans" w:cs="Open Sans"/>
          <w:b/>
          <w:bCs/>
          <w:lang w:eastAsia="pl-PL"/>
        </w:rPr>
      </w:pPr>
      <w:r w:rsidRPr="008C5A56">
        <w:rPr>
          <w:rFonts w:ascii="Open Sans" w:hAnsi="Open Sans" w:cs="Open Sans"/>
          <w:sz w:val="18"/>
          <w:szCs w:val="18"/>
          <w:lang w:eastAsia="pl-PL"/>
        </w:rPr>
        <w:t>W przypadku uznania, iż przetwarzanie przez Przedsiębiorstwo Pani/Pana danych osobowych narusza przepisy RODO, przysługuje Pani/Panu prawo do wniesienia skargi do właściwego organu nadzorczego.</w:t>
      </w:r>
    </w:p>
    <w:p w14:paraId="64546EC8" w14:textId="77777777" w:rsidR="009A1A21" w:rsidRPr="008969E4" w:rsidRDefault="009A1A21" w:rsidP="009A1A21">
      <w:pPr>
        <w:tabs>
          <w:tab w:val="left" w:pos="7371"/>
        </w:tabs>
        <w:ind w:left="742"/>
        <w:contextualSpacing/>
        <w:jc w:val="both"/>
        <w:rPr>
          <w:rFonts w:ascii="Open Sans" w:hAnsi="Open Sans" w:cs="Open Sans"/>
          <w:lang w:eastAsia="pl-PL"/>
        </w:rPr>
      </w:pPr>
    </w:p>
    <w:sectPr w:rsidR="009A1A21" w:rsidRPr="008969E4" w:rsidSect="00DE33CD">
      <w:footerReference w:type="default" r:id="rId27"/>
      <w:footerReference w:type="first" r:id="rId2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90F99" w14:textId="77777777" w:rsidR="0004602A" w:rsidRDefault="0004602A">
      <w:r>
        <w:separator/>
      </w:r>
    </w:p>
  </w:endnote>
  <w:endnote w:type="continuationSeparator" w:id="0">
    <w:p w14:paraId="5FBA959F" w14:textId="77777777" w:rsidR="0004602A" w:rsidRDefault="0004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Segoe UI"/>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UI">
    <w:altName w:val="Yu Gothic UI"/>
    <w:panose1 w:val="00000000000000000000"/>
    <w:charset w:val="80"/>
    <w:family w:val="auto"/>
    <w:notTrueType/>
    <w:pitch w:val="default"/>
    <w:sig w:usb0="00000000" w:usb1="08070000" w:usb2="00000010" w:usb3="00000000" w:csb0="00020000"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534E" w14:textId="0980C12D" w:rsidR="00725F24" w:rsidRDefault="00725F24">
    <w:pPr>
      <w:pStyle w:val="Stopka"/>
      <w:jc w:val="right"/>
    </w:pPr>
    <w:r>
      <w:fldChar w:fldCharType="begin"/>
    </w:r>
    <w:r>
      <w:instrText>PAGE   \* MERGEFORMAT</w:instrText>
    </w:r>
    <w:r>
      <w:fldChar w:fldCharType="separate"/>
    </w:r>
    <w:r w:rsidR="0060203C">
      <w:rPr>
        <w:noProof/>
      </w:rPr>
      <w:t>2</w:t>
    </w:r>
    <w:r>
      <w:rPr>
        <w:noProof/>
      </w:rPr>
      <w:fldChar w:fldCharType="end"/>
    </w:r>
  </w:p>
  <w:p w14:paraId="4BAECE66" w14:textId="77777777" w:rsidR="00725F24" w:rsidRDefault="00725F24">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43390" w14:textId="77777777" w:rsidR="00725F24" w:rsidRDefault="00725F24">
    <w:pPr>
      <w:pStyle w:val="Stopka"/>
      <w:jc w:val="right"/>
    </w:pPr>
    <w:r>
      <w:rPr>
        <w:noProof/>
        <w:lang w:eastAsia="pl-PL"/>
      </w:rPr>
      <mc:AlternateContent>
        <mc:Choice Requires="wps">
          <w:drawing>
            <wp:anchor distT="0" distB="0" distL="0" distR="0" simplePos="0" relativeHeight="251657216" behindDoc="0" locked="0" layoutInCell="1" allowOverlap="1" wp14:anchorId="5D92F540" wp14:editId="69D781BF">
              <wp:simplePos x="0" y="0"/>
              <wp:positionH relativeFrom="margin">
                <wp:align>center</wp:align>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997300" w14:textId="77777777" w:rsidR="00725F24" w:rsidRDefault="00725F24">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2F540" id="_x0000_t202" coordsize="21600,21600" o:spt="202" path="m,l,21600r21600,l21600,xe">
              <v:stroke joinstyle="miter"/>
              <v:path gradientshapeok="t" o:connecttype="rect"/>
            </v:shapetype>
            <v:shape id="Text Box 2" o:spid="_x0000_s1026" type="#_x0000_t202" style="position:absolute;left:0;text-align:left;margin-left:0;margin-top:.05pt;width:1.1pt;height:11.4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" stroked="f">
              <v:textbox inset="0,0,0,0">
                <w:txbxContent>
                  <w:p w14:paraId="0B997300" w14:textId="77777777" w:rsidR="00725F24" w:rsidRDefault="00725F24">
                    <w:pPr>
                      <w:pStyle w:val="Stopka"/>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2A6CC" w14:textId="77777777" w:rsidR="0004602A" w:rsidRDefault="0004602A">
      <w:r>
        <w:separator/>
      </w:r>
    </w:p>
  </w:footnote>
  <w:footnote w:type="continuationSeparator" w:id="0">
    <w:p w14:paraId="47A435EC" w14:textId="77777777" w:rsidR="0004602A" w:rsidRDefault="00046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75" w:hanging="375"/>
      </w:pPr>
      <w:rPr>
        <w:rFonts w:eastAsia="Arial" w:hint="default"/>
      </w:rPr>
    </w:lvl>
    <w:lvl w:ilvl="1">
      <w:start w:val="1"/>
      <w:numFmt w:val="decimal"/>
      <w:lvlText w:val="%1.%2)"/>
      <w:lvlJc w:val="left"/>
      <w:pPr>
        <w:tabs>
          <w:tab w:val="num" w:pos="0"/>
        </w:tabs>
        <w:ind w:left="375" w:hanging="375"/>
      </w:pPr>
      <w:rPr>
        <w:rFonts w:eastAsia="Arial" w:hint="default"/>
      </w:rPr>
    </w:lvl>
    <w:lvl w:ilvl="2">
      <w:start w:val="1"/>
      <w:numFmt w:val="decimal"/>
      <w:lvlText w:val="%1.%2.%3."/>
      <w:lvlJc w:val="left"/>
      <w:pPr>
        <w:tabs>
          <w:tab w:val="num" w:pos="0"/>
        </w:tabs>
        <w:ind w:left="720" w:hanging="720"/>
      </w:pPr>
      <w:rPr>
        <w:rFonts w:eastAsia="Arial" w:hint="default"/>
      </w:rPr>
    </w:lvl>
    <w:lvl w:ilvl="3">
      <w:start w:val="1"/>
      <w:numFmt w:val="decimal"/>
      <w:lvlText w:val="%1.%2.%3.%4."/>
      <w:lvlJc w:val="left"/>
      <w:pPr>
        <w:tabs>
          <w:tab w:val="num" w:pos="0"/>
        </w:tabs>
        <w:ind w:left="720" w:hanging="720"/>
      </w:pPr>
      <w:rPr>
        <w:rFonts w:eastAsia="Arial" w:hint="default"/>
      </w:rPr>
    </w:lvl>
    <w:lvl w:ilvl="4">
      <w:start w:val="1"/>
      <w:numFmt w:val="decimal"/>
      <w:lvlText w:val="%1.%2.%3.%4.%5."/>
      <w:lvlJc w:val="left"/>
      <w:pPr>
        <w:tabs>
          <w:tab w:val="num" w:pos="0"/>
        </w:tabs>
        <w:ind w:left="1080" w:hanging="1080"/>
      </w:pPr>
      <w:rPr>
        <w:rFonts w:eastAsia="Arial" w:hint="default"/>
      </w:rPr>
    </w:lvl>
    <w:lvl w:ilvl="5">
      <w:start w:val="1"/>
      <w:numFmt w:val="decimal"/>
      <w:lvlText w:val="%1.%2.%3.%4.%5.%6."/>
      <w:lvlJc w:val="left"/>
      <w:pPr>
        <w:tabs>
          <w:tab w:val="num" w:pos="0"/>
        </w:tabs>
        <w:ind w:left="1080" w:hanging="1080"/>
      </w:pPr>
      <w:rPr>
        <w:rFonts w:eastAsia="Arial" w:hint="default"/>
      </w:rPr>
    </w:lvl>
    <w:lvl w:ilvl="6">
      <w:start w:val="1"/>
      <w:numFmt w:val="decimal"/>
      <w:lvlText w:val="%1.%2.%3.%4.%5.%6.%7."/>
      <w:lvlJc w:val="left"/>
      <w:pPr>
        <w:tabs>
          <w:tab w:val="num" w:pos="0"/>
        </w:tabs>
        <w:ind w:left="1440" w:hanging="1440"/>
      </w:pPr>
      <w:rPr>
        <w:rFonts w:eastAsia="Arial" w:hint="default"/>
      </w:rPr>
    </w:lvl>
    <w:lvl w:ilvl="7">
      <w:start w:val="1"/>
      <w:numFmt w:val="decimal"/>
      <w:lvlText w:val="%1.%2.%3.%4.%5.%6.%7.%8."/>
      <w:lvlJc w:val="left"/>
      <w:pPr>
        <w:tabs>
          <w:tab w:val="num" w:pos="0"/>
        </w:tabs>
        <w:ind w:left="1440" w:hanging="1440"/>
      </w:pPr>
      <w:rPr>
        <w:rFonts w:eastAsia="Arial" w:hint="default"/>
      </w:rPr>
    </w:lvl>
    <w:lvl w:ilvl="8">
      <w:start w:val="1"/>
      <w:numFmt w:val="decimal"/>
      <w:lvlText w:val="%1.%2.%3.%4.%5.%6.%7.%8.%9."/>
      <w:lvlJc w:val="left"/>
      <w:pPr>
        <w:tabs>
          <w:tab w:val="num" w:pos="0"/>
        </w:tabs>
        <w:ind w:left="1800" w:hanging="1800"/>
      </w:pPr>
      <w:rPr>
        <w:rFonts w:eastAsia="Arial" w:hint="default"/>
      </w:rPr>
    </w:lvl>
  </w:abstractNum>
  <w:abstractNum w:abstractNumId="2" w15:restartNumberingAfterBreak="0">
    <w:nsid w:val="00000003"/>
    <w:multiLevelType w:val="singleLevel"/>
    <w:tmpl w:val="C3D09B6E"/>
    <w:name w:val="WW8Num3"/>
    <w:lvl w:ilvl="0">
      <w:start w:val="5"/>
      <w:numFmt w:val="decimal"/>
      <w:lvlText w:val="%1)"/>
      <w:lvlJc w:val="left"/>
      <w:pPr>
        <w:tabs>
          <w:tab w:val="num" w:pos="0"/>
        </w:tabs>
        <w:ind w:left="720" w:hanging="360"/>
      </w:pPr>
      <w:rPr>
        <w:rFonts w:cs="Segoe UI" w:hint="default"/>
        <w:b w:val="0"/>
        <w:i w:val="0"/>
        <w:iCs/>
        <w:sz w:val="20"/>
      </w:rPr>
    </w:lvl>
  </w:abstractNum>
  <w:abstractNum w:abstractNumId="3" w15:restartNumberingAfterBreak="0">
    <w:nsid w:val="00000004"/>
    <w:multiLevelType w:val="multilevel"/>
    <w:tmpl w:val="5FF00B72"/>
    <w:name w:val="WW8Num4"/>
    <w:lvl w:ilvl="0">
      <w:start w:val="1"/>
      <w:numFmt w:val="decimal"/>
      <w:pStyle w:val="Styl2"/>
      <w:lvlText w:val="%1."/>
      <w:lvlJc w:val="left"/>
      <w:pPr>
        <w:tabs>
          <w:tab w:val="num" w:pos="360"/>
        </w:tabs>
        <w:ind w:left="360" w:hanging="360"/>
      </w:pPr>
      <w:rPr>
        <w:rFonts w:ascii="Segoe UI" w:hAnsi="Segoe UI" w:cs="Segoe UI" w:hint="default"/>
        <w:b/>
        <w:bCs/>
        <w:i w:val="0"/>
        <w:sz w:val="20"/>
      </w:rPr>
    </w:lvl>
    <w:lvl w:ilvl="1">
      <w:start w:val="1"/>
      <w:numFmt w:val="decimal"/>
      <w:lvlText w:val="%1.%2"/>
      <w:lvlJc w:val="left"/>
      <w:pPr>
        <w:tabs>
          <w:tab w:val="num" w:pos="420"/>
        </w:tabs>
        <w:ind w:left="420" w:hanging="420"/>
      </w:pPr>
      <w:rPr>
        <w:rFonts w:ascii="Segoe UI" w:hAnsi="Segoe UI" w:cs="Segoe UI" w:hint="default"/>
        <w:b w:val="0"/>
        <w:bCs/>
        <w:i w:val="0"/>
        <w:sz w:val="20"/>
      </w:rPr>
    </w:lvl>
    <w:lvl w:ilvl="2">
      <w:start w:val="1"/>
      <w:numFmt w:val="decimal"/>
      <w:lvlText w:val="%1.%2.%3"/>
      <w:lvlJc w:val="left"/>
      <w:pPr>
        <w:tabs>
          <w:tab w:val="num" w:pos="720"/>
        </w:tabs>
        <w:ind w:left="720" w:hanging="720"/>
      </w:pPr>
      <w:rPr>
        <w:rFonts w:ascii="Segoe UI" w:hAnsi="Segoe UI" w:cs="Segoe UI" w:hint="default"/>
        <w:b w:val="0"/>
        <w:bCs/>
        <w:i w:val="0"/>
        <w:sz w:val="20"/>
      </w:rPr>
    </w:lvl>
    <w:lvl w:ilvl="3">
      <w:start w:val="1"/>
      <w:numFmt w:val="decimal"/>
      <w:lvlText w:val="%1.%2.%3.%4"/>
      <w:lvlJc w:val="left"/>
      <w:pPr>
        <w:tabs>
          <w:tab w:val="num" w:pos="1080"/>
        </w:tabs>
        <w:ind w:left="1080" w:hanging="1080"/>
      </w:pPr>
      <w:rPr>
        <w:rFonts w:ascii="Segoe UI" w:hAnsi="Segoe UI" w:cs="Segoe UI" w:hint="default"/>
        <w:b w:val="0"/>
        <w:bCs/>
        <w:i w:val="0"/>
        <w:sz w:val="20"/>
      </w:rPr>
    </w:lvl>
    <w:lvl w:ilvl="4">
      <w:start w:val="1"/>
      <w:numFmt w:val="decimal"/>
      <w:lvlText w:val="%1.%2.%3.%4.%5"/>
      <w:lvlJc w:val="left"/>
      <w:pPr>
        <w:tabs>
          <w:tab w:val="num" w:pos="1080"/>
        </w:tabs>
        <w:ind w:left="1080" w:hanging="1080"/>
      </w:pPr>
      <w:rPr>
        <w:rFonts w:ascii="Segoe UI" w:hAnsi="Segoe UI" w:cs="Segoe UI" w:hint="default"/>
        <w:b w:val="0"/>
        <w:bCs/>
        <w:i w:val="0"/>
        <w:sz w:val="20"/>
      </w:rPr>
    </w:lvl>
    <w:lvl w:ilvl="5">
      <w:start w:val="1"/>
      <w:numFmt w:val="decimal"/>
      <w:lvlText w:val="%1.%2.%3.%4.%5.%6"/>
      <w:lvlJc w:val="left"/>
      <w:pPr>
        <w:tabs>
          <w:tab w:val="num" w:pos="1440"/>
        </w:tabs>
        <w:ind w:left="1440" w:hanging="1440"/>
      </w:pPr>
      <w:rPr>
        <w:rFonts w:ascii="Segoe UI" w:hAnsi="Segoe UI" w:cs="Segoe UI" w:hint="default"/>
        <w:b w:val="0"/>
        <w:bCs/>
        <w:i w:val="0"/>
        <w:sz w:val="20"/>
      </w:rPr>
    </w:lvl>
    <w:lvl w:ilvl="6">
      <w:start w:val="1"/>
      <w:numFmt w:val="decimal"/>
      <w:lvlText w:val="%1.%2.%3.%4.%5.%6.%7"/>
      <w:lvlJc w:val="left"/>
      <w:pPr>
        <w:tabs>
          <w:tab w:val="num" w:pos="1440"/>
        </w:tabs>
        <w:ind w:left="1440" w:hanging="1440"/>
      </w:pPr>
      <w:rPr>
        <w:rFonts w:ascii="Segoe UI" w:hAnsi="Segoe UI" w:cs="Segoe UI" w:hint="default"/>
        <w:b w:val="0"/>
        <w:bCs/>
        <w:i w:val="0"/>
        <w:sz w:val="20"/>
      </w:rPr>
    </w:lvl>
    <w:lvl w:ilvl="7">
      <w:start w:val="1"/>
      <w:numFmt w:val="decimal"/>
      <w:lvlText w:val="%1.%2.%3.%4.%5.%6.%7.%8"/>
      <w:lvlJc w:val="left"/>
      <w:pPr>
        <w:tabs>
          <w:tab w:val="num" w:pos="1800"/>
        </w:tabs>
        <w:ind w:left="1800" w:hanging="1800"/>
      </w:pPr>
      <w:rPr>
        <w:rFonts w:ascii="Segoe UI" w:hAnsi="Segoe UI" w:cs="Segoe UI" w:hint="default"/>
        <w:b w:val="0"/>
        <w:bCs/>
        <w:i w:val="0"/>
        <w:sz w:val="20"/>
      </w:rPr>
    </w:lvl>
    <w:lvl w:ilvl="8">
      <w:start w:val="1"/>
      <w:numFmt w:val="decimal"/>
      <w:lvlText w:val="%1.%2.%3.%4.%5.%6.%7.%8.%9"/>
      <w:lvlJc w:val="left"/>
      <w:pPr>
        <w:tabs>
          <w:tab w:val="num" w:pos="2160"/>
        </w:tabs>
        <w:ind w:left="2160" w:hanging="2160"/>
      </w:pPr>
      <w:rPr>
        <w:rFonts w:ascii="Segoe UI" w:hAnsi="Segoe UI" w:cs="Segoe UI" w:hint="default"/>
        <w:b w:val="0"/>
        <w:bCs/>
        <w:i w:val="0"/>
        <w:sz w:val="20"/>
      </w:rPr>
    </w:lvl>
  </w:abstractNum>
  <w:abstractNum w:abstractNumId="4" w15:restartNumberingAfterBreak="0">
    <w:nsid w:val="00000005"/>
    <w:multiLevelType w:val="singleLevel"/>
    <w:tmpl w:val="1D76B778"/>
    <w:name w:val="WW8Num5"/>
    <w:lvl w:ilvl="0">
      <w:start w:val="1"/>
      <w:numFmt w:val="decimal"/>
      <w:lvlText w:val="%1)"/>
      <w:lvlJc w:val="left"/>
      <w:pPr>
        <w:tabs>
          <w:tab w:val="num" w:pos="0"/>
        </w:tabs>
        <w:ind w:left="1004" w:hanging="360"/>
      </w:pPr>
      <w:rPr>
        <w:rFonts w:ascii="Segoe UI" w:eastAsia="Times New Roman" w:hAnsi="Segoe UI" w:cs="Segoe UI"/>
        <w:sz w:val="20"/>
        <w:szCs w:val="20"/>
      </w:rPr>
    </w:lvl>
  </w:abstractNum>
  <w:abstractNum w:abstractNumId="5" w15:restartNumberingAfterBreak="0">
    <w:nsid w:val="00000006"/>
    <w:multiLevelType w:val="multilevel"/>
    <w:tmpl w:val="DCDCA19C"/>
    <w:name w:val="WW8Num6"/>
    <w:lvl w:ilvl="0">
      <w:start w:val="1"/>
      <w:numFmt w:val="decimal"/>
      <w:lvlText w:val="%1)"/>
      <w:lvlJc w:val="left"/>
      <w:pPr>
        <w:tabs>
          <w:tab w:val="num" w:pos="0"/>
        </w:tabs>
        <w:ind w:left="720" w:hanging="360"/>
      </w:pPr>
      <w:rPr>
        <w:rFonts w:eastAsia="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BE485860"/>
    <w:lvl w:ilvl="0">
      <w:start w:val="1"/>
      <w:numFmt w:val="decimal"/>
      <w:lvlText w:val="%1."/>
      <w:lvlJc w:val="left"/>
      <w:pPr>
        <w:ind w:left="720" w:hanging="360"/>
      </w:pPr>
      <w:rPr>
        <w:rFonts w:hint="default"/>
        <w:i w:val="0"/>
      </w:rPr>
    </w:lvl>
  </w:abstractNum>
  <w:abstractNum w:abstractNumId="7" w15:restartNumberingAfterBreak="0">
    <w:nsid w:val="00000009"/>
    <w:multiLevelType w:val="singleLevel"/>
    <w:tmpl w:val="F34EC0EE"/>
    <w:lvl w:ilvl="0">
      <w:start w:val="1"/>
      <w:numFmt w:val="decimal"/>
      <w:lvlText w:val="%1)"/>
      <w:lvlJc w:val="left"/>
      <w:pPr>
        <w:ind w:left="731" w:hanging="360"/>
      </w:pPr>
      <w:rPr>
        <w:rFonts w:ascii="Open Sans" w:hAnsi="Open Sans" w:cs="Open Sans" w:hint="default"/>
        <w:b w:val="0"/>
        <w:sz w:val="20"/>
        <w:szCs w:val="20"/>
      </w:rPr>
    </w:lvl>
  </w:abstractNum>
  <w:abstractNum w:abstractNumId="8" w15:restartNumberingAfterBreak="0">
    <w:nsid w:val="0000000A"/>
    <w:multiLevelType w:val="singleLevel"/>
    <w:tmpl w:val="13506A2C"/>
    <w:name w:val="WW8Num10"/>
    <w:lvl w:ilvl="0">
      <w:start w:val="1"/>
      <w:numFmt w:val="decimal"/>
      <w:lvlText w:val="%1."/>
      <w:lvlJc w:val="left"/>
      <w:pPr>
        <w:tabs>
          <w:tab w:val="num" w:pos="0"/>
        </w:tabs>
        <w:ind w:left="720" w:hanging="360"/>
      </w:pPr>
      <w:rPr>
        <w:rFonts w:ascii="Open Sans" w:eastAsia="Times New Roman" w:hAnsi="Open Sans" w:cs="Open Sans"/>
        <w:b w:val="0"/>
      </w:rPr>
    </w:lvl>
  </w:abstractNum>
  <w:abstractNum w:abstractNumId="9" w15:restartNumberingAfterBreak="0">
    <w:nsid w:val="0000000B"/>
    <w:multiLevelType w:val="multilevel"/>
    <w:tmpl w:val="0000000B"/>
    <w:name w:val="WW8Num11"/>
    <w:lvl w:ilvl="0">
      <w:start w:val="3"/>
      <w:numFmt w:val="decimal"/>
      <w:lvlText w:val="%1."/>
      <w:lvlJc w:val="left"/>
      <w:pPr>
        <w:tabs>
          <w:tab w:val="num" w:pos="0"/>
        </w:tabs>
        <w:ind w:left="360" w:hanging="360"/>
      </w:pPr>
      <w:rPr>
        <w:rFonts w:ascii="Segoe UI" w:eastAsia="Calibri" w:hAnsi="Segoe UI" w:cs="Segoe UI" w:hint="default"/>
      </w:rPr>
    </w:lvl>
    <w:lvl w:ilvl="1">
      <w:start w:val="1"/>
      <w:numFmt w:val="decimal"/>
      <w:lvlText w:val="%1.%2)"/>
      <w:lvlJc w:val="left"/>
      <w:pPr>
        <w:tabs>
          <w:tab w:val="num" w:pos="0"/>
        </w:tabs>
        <w:ind w:left="360" w:hanging="360"/>
      </w:pPr>
      <w:rPr>
        <w:rFonts w:ascii="Segoe UI" w:eastAsia="Calibri" w:hAnsi="Segoe UI" w:cs="Segoe UI" w:hint="default"/>
      </w:rPr>
    </w:lvl>
    <w:lvl w:ilvl="2">
      <w:start w:val="1"/>
      <w:numFmt w:val="decimal"/>
      <w:lvlText w:val="%1.%2.%3."/>
      <w:lvlJc w:val="left"/>
      <w:pPr>
        <w:tabs>
          <w:tab w:val="num" w:pos="0"/>
        </w:tabs>
        <w:ind w:left="720" w:hanging="720"/>
      </w:pPr>
      <w:rPr>
        <w:rFonts w:ascii="Segoe UI" w:eastAsia="Calibri" w:hAnsi="Segoe UI" w:cs="Segoe UI" w:hint="default"/>
      </w:rPr>
    </w:lvl>
    <w:lvl w:ilvl="3">
      <w:start w:val="1"/>
      <w:numFmt w:val="decimal"/>
      <w:lvlText w:val="%1.%2.%3.%4."/>
      <w:lvlJc w:val="left"/>
      <w:pPr>
        <w:tabs>
          <w:tab w:val="num" w:pos="0"/>
        </w:tabs>
        <w:ind w:left="720" w:hanging="720"/>
      </w:pPr>
      <w:rPr>
        <w:rFonts w:ascii="Segoe UI" w:eastAsia="Calibri" w:hAnsi="Segoe UI" w:cs="Segoe UI" w:hint="default"/>
      </w:rPr>
    </w:lvl>
    <w:lvl w:ilvl="4">
      <w:start w:val="1"/>
      <w:numFmt w:val="decimal"/>
      <w:lvlText w:val="%1.%2.%3.%4.%5."/>
      <w:lvlJc w:val="left"/>
      <w:pPr>
        <w:tabs>
          <w:tab w:val="num" w:pos="0"/>
        </w:tabs>
        <w:ind w:left="1080" w:hanging="1080"/>
      </w:pPr>
      <w:rPr>
        <w:rFonts w:ascii="Segoe UI" w:eastAsia="Calibri" w:hAnsi="Segoe UI" w:cs="Segoe UI" w:hint="default"/>
      </w:rPr>
    </w:lvl>
    <w:lvl w:ilvl="5">
      <w:start w:val="1"/>
      <w:numFmt w:val="decimal"/>
      <w:lvlText w:val="%1.%2.%3.%4.%5.%6."/>
      <w:lvlJc w:val="left"/>
      <w:pPr>
        <w:tabs>
          <w:tab w:val="num" w:pos="0"/>
        </w:tabs>
        <w:ind w:left="1080" w:hanging="1080"/>
      </w:pPr>
      <w:rPr>
        <w:rFonts w:ascii="Segoe UI" w:eastAsia="Calibri" w:hAnsi="Segoe UI" w:cs="Segoe UI" w:hint="default"/>
      </w:rPr>
    </w:lvl>
    <w:lvl w:ilvl="6">
      <w:start w:val="1"/>
      <w:numFmt w:val="decimal"/>
      <w:lvlText w:val="%1.%2.%3.%4.%5.%6.%7."/>
      <w:lvlJc w:val="left"/>
      <w:pPr>
        <w:tabs>
          <w:tab w:val="num" w:pos="0"/>
        </w:tabs>
        <w:ind w:left="1440" w:hanging="1440"/>
      </w:pPr>
      <w:rPr>
        <w:rFonts w:ascii="Segoe UI" w:eastAsia="Calibri" w:hAnsi="Segoe UI" w:cs="Segoe UI" w:hint="default"/>
      </w:rPr>
    </w:lvl>
    <w:lvl w:ilvl="7">
      <w:start w:val="1"/>
      <w:numFmt w:val="decimal"/>
      <w:lvlText w:val="%1.%2.%3.%4.%5.%6.%7.%8."/>
      <w:lvlJc w:val="left"/>
      <w:pPr>
        <w:tabs>
          <w:tab w:val="num" w:pos="0"/>
        </w:tabs>
        <w:ind w:left="1440" w:hanging="1440"/>
      </w:pPr>
      <w:rPr>
        <w:rFonts w:ascii="Segoe UI" w:eastAsia="Calibri" w:hAnsi="Segoe UI" w:cs="Segoe UI" w:hint="default"/>
      </w:rPr>
    </w:lvl>
    <w:lvl w:ilvl="8">
      <w:start w:val="1"/>
      <w:numFmt w:val="decimal"/>
      <w:lvlText w:val="%1.%2.%3.%4.%5.%6.%7.%8.%9."/>
      <w:lvlJc w:val="left"/>
      <w:pPr>
        <w:tabs>
          <w:tab w:val="num" w:pos="0"/>
        </w:tabs>
        <w:ind w:left="1800" w:hanging="1800"/>
      </w:pPr>
      <w:rPr>
        <w:rFonts w:ascii="Segoe UI" w:eastAsia="Calibri" w:hAnsi="Segoe UI" w:cs="Segoe UI" w:hint="default"/>
      </w:rPr>
    </w:lvl>
  </w:abstractNum>
  <w:abstractNum w:abstractNumId="10" w15:restartNumberingAfterBreak="0">
    <w:nsid w:val="0000000C"/>
    <w:multiLevelType w:val="singleLevel"/>
    <w:tmpl w:val="0415000F"/>
    <w:lvl w:ilvl="0">
      <w:start w:val="1"/>
      <w:numFmt w:val="decimal"/>
      <w:lvlText w:val="%1."/>
      <w:lvlJc w:val="left"/>
      <w:pPr>
        <w:ind w:left="720" w:hanging="360"/>
      </w:pPr>
      <w:rPr>
        <w:rFonts w:hint="default"/>
        <w:b w:val="0"/>
      </w:rPr>
    </w:lvl>
  </w:abstractNum>
  <w:abstractNum w:abstractNumId="11" w15:restartNumberingAfterBreak="0">
    <w:nsid w:val="0000000D"/>
    <w:multiLevelType w:val="singleLevel"/>
    <w:tmpl w:val="04150011"/>
    <w:name w:val="WW8Num292"/>
    <w:lvl w:ilvl="0">
      <w:start w:val="1"/>
      <w:numFmt w:val="decimal"/>
      <w:lvlText w:val="%1)"/>
      <w:lvlJc w:val="left"/>
      <w:pPr>
        <w:ind w:left="720" w:hanging="360"/>
      </w:pPr>
      <w:rPr>
        <w:rFonts w:hint="default"/>
        <w:iCs/>
      </w:rPr>
    </w:lvl>
  </w:abstractNum>
  <w:abstractNum w:abstractNumId="12" w15:restartNumberingAfterBreak="0">
    <w:nsid w:val="0000000F"/>
    <w:multiLevelType w:val="singleLevel"/>
    <w:tmpl w:val="1D48C244"/>
    <w:lvl w:ilvl="0">
      <w:start w:val="4"/>
      <w:numFmt w:val="decimal"/>
      <w:lvlText w:val="%1."/>
      <w:lvlJc w:val="left"/>
      <w:pPr>
        <w:ind w:left="720" w:hanging="360"/>
      </w:pPr>
      <w:rPr>
        <w:b w:val="0"/>
        <w:bCs/>
        <w:i w:val="0"/>
        <w:sz w:val="20"/>
      </w:rPr>
    </w:lvl>
  </w:abstractNum>
  <w:abstractNum w:abstractNumId="13" w15:restartNumberingAfterBreak="0">
    <w:nsid w:val="00000010"/>
    <w:multiLevelType w:val="singleLevel"/>
    <w:tmpl w:val="00000010"/>
    <w:name w:val="WW8Num16"/>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14" w15:restartNumberingAfterBreak="0">
    <w:nsid w:val="00000011"/>
    <w:multiLevelType w:val="singleLevel"/>
    <w:tmpl w:val="00000011"/>
    <w:name w:val="WW8Num17"/>
    <w:lvl w:ilvl="0">
      <w:start w:val="1"/>
      <w:numFmt w:val="decimal"/>
      <w:lvlText w:val="%1."/>
      <w:lvlJc w:val="left"/>
      <w:pPr>
        <w:tabs>
          <w:tab w:val="num" w:pos="0"/>
        </w:tabs>
        <w:ind w:left="1080" w:hanging="360"/>
      </w:pPr>
      <w:rPr>
        <w:rFonts w:ascii="Segoe UI" w:eastAsia="Calibri" w:hAnsi="Segoe UI" w:cs="Segoe UI"/>
        <w:lang w:eastAsia="en-US"/>
      </w:rPr>
    </w:lvl>
  </w:abstractNum>
  <w:abstractNum w:abstractNumId="15" w15:restartNumberingAfterBreak="0">
    <w:nsid w:val="00000013"/>
    <w:multiLevelType w:val="singleLevel"/>
    <w:tmpl w:val="00000013"/>
    <w:name w:val="WW8Num19"/>
    <w:lvl w:ilvl="0">
      <w:start w:val="1"/>
      <w:numFmt w:val="decimal"/>
      <w:lvlText w:val="%1)"/>
      <w:lvlJc w:val="left"/>
      <w:pPr>
        <w:tabs>
          <w:tab w:val="num" w:pos="0"/>
        </w:tabs>
        <w:ind w:left="720" w:hanging="360"/>
      </w:pPr>
      <w:rPr>
        <w:rFonts w:ascii="Segoe UI" w:eastAsia="Calibri" w:hAnsi="Segoe UI" w:cs="Segoe UI"/>
        <w:bCs/>
        <w:i w:val="0"/>
        <w:sz w:val="20"/>
        <w:szCs w:val="20"/>
        <w:lang w:eastAsia="en-US"/>
      </w:rPr>
    </w:lvl>
  </w:abstractNum>
  <w:abstractNum w:abstractNumId="16" w15:restartNumberingAfterBreak="0">
    <w:nsid w:val="00000014"/>
    <w:multiLevelType w:val="multilevel"/>
    <w:tmpl w:val="817ABDB0"/>
    <w:name w:val="WW8Num21"/>
    <w:lvl w:ilvl="0">
      <w:start w:val="1"/>
      <w:numFmt w:val="decimal"/>
      <w:lvlText w:val="%1."/>
      <w:lvlJc w:val="left"/>
      <w:pPr>
        <w:tabs>
          <w:tab w:val="num" w:pos="0"/>
        </w:tabs>
        <w:ind w:left="720" w:hanging="360"/>
      </w:pPr>
      <w:rPr>
        <w:rFonts w:cs="Times New Roman"/>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17" w15:restartNumberingAfterBreak="0">
    <w:nsid w:val="00000015"/>
    <w:multiLevelType w:val="multilevel"/>
    <w:tmpl w:val="403CCF10"/>
    <w:name w:val="WW8Num22"/>
    <w:lvl w:ilvl="0">
      <w:start w:val="1"/>
      <w:numFmt w:val="decimal"/>
      <w:lvlText w:val="%1."/>
      <w:lvlJc w:val="left"/>
      <w:pPr>
        <w:tabs>
          <w:tab w:val="num" w:pos="0"/>
        </w:tabs>
        <w:ind w:left="375" w:hanging="375"/>
      </w:pPr>
      <w:rPr>
        <w:rFonts w:hint="default"/>
        <w:b w:val="0"/>
      </w:rPr>
    </w:lvl>
    <w:lvl w:ilvl="1">
      <w:start w:val="1"/>
      <w:numFmt w:val="decimal"/>
      <w:lvlText w:val="%2)"/>
      <w:lvlJc w:val="left"/>
      <w:pPr>
        <w:tabs>
          <w:tab w:val="num" w:pos="0"/>
        </w:tabs>
        <w:ind w:left="720" w:hanging="720"/>
      </w:pPr>
      <w:rPr>
        <w:rFonts w:cs="Segoe UI"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8" w15:restartNumberingAfterBreak="0">
    <w:nsid w:val="00000016"/>
    <w:multiLevelType w:val="multilevel"/>
    <w:tmpl w:val="E34095A8"/>
    <w:name w:val="WW8Num23"/>
    <w:lvl w:ilvl="0">
      <w:start w:val="1"/>
      <w:numFmt w:val="decimal"/>
      <w:pStyle w:val="NumPar1"/>
      <w:lvlText w:val="%1)"/>
      <w:lvlJc w:val="left"/>
      <w:pPr>
        <w:tabs>
          <w:tab w:val="num" w:pos="850"/>
        </w:tabs>
        <w:ind w:left="850" w:hanging="850"/>
      </w:pPr>
      <w:rPr>
        <w:rFonts w:ascii="Open Sans" w:hAnsi="Open Sans" w:cs="Open Sans" w:hint="default"/>
        <w:b w:val="0"/>
        <w:sz w:val="20"/>
        <w:szCs w:val="20"/>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00000017"/>
    <w:multiLevelType w:val="singleLevel"/>
    <w:tmpl w:val="0415000F"/>
    <w:name w:val="WW8Num332"/>
    <w:lvl w:ilvl="0">
      <w:start w:val="1"/>
      <w:numFmt w:val="decimal"/>
      <w:lvlText w:val="%1."/>
      <w:lvlJc w:val="left"/>
      <w:pPr>
        <w:ind w:left="720" w:hanging="360"/>
      </w:pPr>
      <w:rPr>
        <w:rFonts w:hint="default"/>
      </w:rPr>
    </w:lvl>
  </w:abstractNum>
  <w:abstractNum w:abstractNumId="20" w15:restartNumberingAfterBreak="0">
    <w:nsid w:val="00000018"/>
    <w:multiLevelType w:val="singleLevel"/>
    <w:tmpl w:val="C8AE4076"/>
    <w:lvl w:ilvl="0">
      <w:start w:val="1"/>
      <w:numFmt w:val="decimal"/>
      <w:lvlText w:val="%1."/>
      <w:lvlJc w:val="left"/>
      <w:pPr>
        <w:ind w:left="720" w:hanging="360"/>
      </w:pPr>
      <w:rPr>
        <w:rFonts w:ascii="Segoe UI" w:hAnsi="Segoe UI" w:cs="Segoe UI" w:hint="default"/>
      </w:rPr>
    </w:lvl>
  </w:abstractNum>
  <w:abstractNum w:abstractNumId="21" w15:restartNumberingAfterBreak="0">
    <w:nsid w:val="00000019"/>
    <w:multiLevelType w:val="singleLevel"/>
    <w:tmpl w:val="58F4FB32"/>
    <w:name w:val="WW8Num26"/>
    <w:lvl w:ilvl="0">
      <w:start w:val="1"/>
      <w:numFmt w:val="decimal"/>
      <w:lvlText w:val="%1)"/>
      <w:lvlJc w:val="left"/>
      <w:pPr>
        <w:ind w:left="720" w:hanging="360"/>
      </w:pPr>
      <w:rPr>
        <w:b w:val="0"/>
        <w:color w:val="auto"/>
      </w:rPr>
    </w:lvl>
  </w:abstractNum>
  <w:abstractNum w:abstractNumId="22" w15:restartNumberingAfterBreak="0">
    <w:nsid w:val="0000001A"/>
    <w:multiLevelType w:val="singleLevel"/>
    <w:tmpl w:val="4E6E54E8"/>
    <w:name w:val="WW8Num272"/>
    <w:lvl w:ilvl="0">
      <w:start w:val="1"/>
      <w:numFmt w:val="decimal"/>
      <w:lvlText w:val="%1."/>
      <w:lvlJc w:val="left"/>
      <w:pPr>
        <w:ind w:left="720" w:hanging="360"/>
      </w:pPr>
      <w:rPr>
        <w:rFonts w:ascii="Segoe UI" w:hAnsi="Segoe UI" w:cs="Segoe UI" w:hint="default"/>
        <w:b/>
        <w:i w:val="0"/>
        <w:sz w:val="20"/>
        <w:szCs w:val="20"/>
      </w:rPr>
    </w:lvl>
  </w:abstractNum>
  <w:abstractNum w:abstractNumId="23" w15:restartNumberingAfterBreak="0">
    <w:nsid w:val="0000001C"/>
    <w:multiLevelType w:val="multilevel"/>
    <w:tmpl w:val="0BBC7D58"/>
    <w:name w:val="WW8Num29"/>
    <w:lvl w:ilvl="0">
      <w:start w:val="1"/>
      <w:numFmt w:val="decimal"/>
      <w:lvlText w:val="%1)"/>
      <w:lvlJc w:val="left"/>
      <w:pPr>
        <w:ind w:left="720" w:hanging="360"/>
      </w:pPr>
      <w:rPr>
        <w:rFonts w:ascii="Segoe UI" w:eastAsia="Times New Roman" w:hAnsi="Segoe UI" w:cs="Segoe UI"/>
        <w:b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0000001E"/>
    <w:multiLevelType w:val="singleLevel"/>
    <w:tmpl w:val="0415000F"/>
    <w:name w:val="WW8Num292"/>
    <w:lvl w:ilvl="0">
      <w:start w:val="1"/>
      <w:numFmt w:val="decimal"/>
      <w:lvlText w:val="%1."/>
      <w:lvlJc w:val="left"/>
      <w:pPr>
        <w:ind w:left="720" w:hanging="360"/>
      </w:pPr>
    </w:lvl>
  </w:abstractNum>
  <w:abstractNum w:abstractNumId="25" w15:restartNumberingAfterBreak="0">
    <w:nsid w:val="0000001F"/>
    <w:multiLevelType w:val="multilevel"/>
    <w:tmpl w:val="CC2A1578"/>
    <w:name w:val="WW8Num3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20"/>
    <w:multiLevelType w:val="singleLevel"/>
    <w:tmpl w:val="5A0C17C0"/>
    <w:name w:val="WW8Num33"/>
    <w:lvl w:ilvl="0">
      <w:start w:val="2"/>
      <w:numFmt w:val="decimal"/>
      <w:lvlText w:val="%1)"/>
      <w:lvlJc w:val="left"/>
      <w:pPr>
        <w:tabs>
          <w:tab w:val="num" w:pos="-218"/>
        </w:tabs>
        <w:ind w:left="786" w:hanging="360"/>
      </w:pPr>
      <w:rPr>
        <w:rFonts w:hint="default"/>
        <w:i w:val="0"/>
      </w:rPr>
    </w:lvl>
  </w:abstractNum>
  <w:abstractNum w:abstractNumId="27" w15:restartNumberingAfterBreak="0">
    <w:nsid w:val="00000021"/>
    <w:multiLevelType w:val="singleLevel"/>
    <w:tmpl w:val="00000021"/>
    <w:name w:val="WW8Num34"/>
    <w:lvl w:ilvl="0">
      <w:start w:val="1"/>
      <w:numFmt w:val="decimal"/>
      <w:lvlText w:val="%1)"/>
      <w:lvlJc w:val="left"/>
      <w:pPr>
        <w:tabs>
          <w:tab w:val="num" w:pos="0"/>
        </w:tabs>
        <w:ind w:left="720" w:hanging="360"/>
      </w:pPr>
      <w:rPr>
        <w:rFonts w:ascii="Segoe UI" w:hAnsi="Segoe UI" w:cs="Segoe UI" w:hint="default"/>
      </w:rPr>
    </w:lvl>
  </w:abstractNum>
  <w:abstractNum w:abstractNumId="28" w15:restartNumberingAfterBreak="0">
    <w:nsid w:val="00000022"/>
    <w:multiLevelType w:val="singleLevel"/>
    <w:tmpl w:val="62E0BF46"/>
    <w:name w:val="WW8Num35"/>
    <w:lvl w:ilvl="0">
      <w:start w:val="1"/>
      <w:numFmt w:val="decimal"/>
      <w:lvlText w:val="%1)"/>
      <w:lvlJc w:val="left"/>
      <w:pPr>
        <w:tabs>
          <w:tab w:val="num" w:pos="0"/>
        </w:tabs>
        <w:ind w:left="720" w:hanging="360"/>
      </w:pPr>
      <w:rPr>
        <w:rFonts w:hint="default"/>
        <w:b w:val="0"/>
        <w:i w:val="0"/>
        <w:sz w:val="20"/>
        <w:szCs w:val="20"/>
      </w:rPr>
    </w:lvl>
  </w:abstractNum>
  <w:abstractNum w:abstractNumId="29" w15:restartNumberingAfterBreak="0">
    <w:nsid w:val="00000023"/>
    <w:multiLevelType w:val="singleLevel"/>
    <w:tmpl w:val="00000023"/>
    <w:name w:val="WW8Num36"/>
    <w:lvl w:ilvl="0">
      <w:start w:val="1"/>
      <w:numFmt w:val="decimal"/>
      <w:lvlText w:val="%1)"/>
      <w:lvlJc w:val="left"/>
      <w:pPr>
        <w:tabs>
          <w:tab w:val="num" w:pos="0"/>
        </w:tabs>
        <w:ind w:left="720" w:hanging="360"/>
      </w:pPr>
      <w:rPr>
        <w:rFonts w:ascii="Segoe UI" w:hAnsi="Segoe UI" w:cs="Segoe UI"/>
        <w:b w:val="0"/>
        <w:sz w:val="20"/>
        <w:lang w:eastAsia="en-US"/>
      </w:rPr>
    </w:lvl>
  </w:abstractNum>
  <w:abstractNum w:abstractNumId="30" w15:restartNumberingAfterBreak="0">
    <w:nsid w:val="00000024"/>
    <w:multiLevelType w:val="multilevel"/>
    <w:tmpl w:val="677697F6"/>
    <w:name w:val="WW8Num37"/>
    <w:lvl w:ilvl="0">
      <w:start w:val="1"/>
      <w:numFmt w:val="decimal"/>
      <w:lvlText w:val="%1."/>
      <w:lvlJc w:val="left"/>
      <w:pPr>
        <w:tabs>
          <w:tab w:val="num" w:pos="0"/>
        </w:tabs>
        <w:ind w:left="720" w:hanging="360"/>
      </w:pPr>
      <w:rPr>
        <w:rFonts w:cs="Calibri" w:hint="default"/>
        <w:b w:val="0"/>
        <w:bCs/>
      </w:rPr>
    </w:lvl>
    <w:lvl w:ilvl="1">
      <w:start w:val="1"/>
      <w:numFmt w:val="decimal"/>
      <w:lvlText w:val="%2)"/>
      <w:lvlJc w:val="left"/>
      <w:pPr>
        <w:tabs>
          <w:tab w:val="num" w:pos="0"/>
        </w:tabs>
        <w:ind w:left="720" w:hanging="360"/>
      </w:pPr>
      <w:rPr>
        <w:rFonts w:ascii="Segoe UI" w:eastAsia="Times New Roman" w:hAnsi="Segoe UI" w:cs="Segoe UI"/>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1"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2" w15:restartNumberingAfterBreak="0">
    <w:nsid w:val="00000026"/>
    <w:multiLevelType w:val="singleLevel"/>
    <w:tmpl w:val="00000026"/>
    <w:name w:val="WW8Num13"/>
    <w:lvl w:ilvl="0">
      <w:start w:val="13"/>
      <w:numFmt w:val="decimal"/>
      <w:lvlText w:val="%1."/>
      <w:lvlJc w:val="left"/>
      <w:pPr>
        <w:tabs>
          <w:tab w:val="num" w:pos="0"/>
        </w:tabs>
        <w:ind w:left="720" w:hanging="360"/>
      </w:pPr>
      <w:rPr>
        <w:rFonts w:hint="default"/>
      </w:rPr>
    </w:lvl>
  </w:abstractNum>
  <w:abstractNum w:abstractNumId="33" w15:restartNumberingAfterBreak="0">
    <w:nsid w:val="00000027"/>
    <w:multiLevelType w:val="singleLevel"/>
    <w:tmpl w:val="00000027"/>
    <w:name w:val="WW8Num40"/>
    <w:lvl w:ilvl="0">
      <w:start w:val="1"/>
      <w:numFmt w:val="decimal"/>
      <w:lvlText w:val="%1."/>
      <w:lvlJc w:val="left"/>
      <w:pPr>
        <w:tabs>
          <w:tab w:val="num" w:pos="0"/>
        </w:tabs>
        <w:ind w:left="720" w:hanging="360"/>
      </w:pPr>
      <w:rPr>
        <w:rFonts w:cs="Segoe UI"/>
        <w:bCs/>
        <w:highlight w:val="yellow"/>
      </w:rPr>
    </w:lvl>
  </w:abstractNum>
  <w:abstractNum w:abstractNumId="34" w15:restartNumberingAfterBreak="0">
    <w:nsid w:val="00000028"/>
    <w:multiLevelType w:val="multilevel"/>
    <w:tmpl w:val="00000028"/>
    <w:name w:val="WW8Num41"/>
    <w:lvl w:ilvl="0">
      <w:start w:val="4"/>
      <w:numFmt w:val="decimal"/>
      <w:lvlText w:val="%1."/>
      <w:lvlJc w:val="left"/>
      <w:pPr>
        <w:tabs>
          <w:tab w:val="num" w:pos="0"/>
        </w:tabs>
        <w:ind w:left="360" w:hanging="360"/>
      </w:pPr>
      <w:rPr>
        <w:rFonts w:eastAsia="Calibri" w:hint="default"/>
      </w:rPr>
    </w:lvl>
    <w:lvl w:ilvl="1">
      <w:start w:val="1"/>
      <w:numFmt w:val="decimal"/>
      <w:lvlText w:val="%1.%2)"/>
      <w:lvlJc w:val="left"/>
      <w:pPr>
        <w:tabs>
          <w:tab w:val="num" w:pos="0"/>
        </w:tabs>
        <w:ind w:left="644" w:hanging="360"/>
      </w:pPr>
      <w:rPr>
        <w:rFonts w:eastAsia="Calibri" w:hint="default"/>
      </w:rPr>
    </w:lvl>
    <w:lvl w:ilvl="2">
      <w:start w:val="1"/>
      <w:numFmt w:val="decimal"/>
      <w:lvlText w:val="%1.%2.%3."/>
      <w:lvlJc w:val="left"/>
      <w:pPr>
        <w:tabs>
          <w:tab w:val="num" w:pos="0"/>
        </w:tabs>
        <w:ind w:left="1288" w:hanging="720"/>
      </w:pPr>
      <w:rPr>
        <w:rFonts w:eastAsia="Calibri" w:hint="default"/>
      </w:rPr>
    </w:lvl>
    <w:lvl w:ilvl="3">
      <w:start w:val="1"/>
      <w:numFmt w:val="decimal"/>
      <w:lvlText w:val="%1.%2.%3.%4."/>
      <w:lvlJc w:val="left"/>
      <w:pPr>
        <w:tabs>
          <w:tab w:val="num" w:pos="0"/>
        </w:tabs>
        <w:ind w:left="1572" w:hanging="720"/>
      </w:pPr>
      <w:rPr>
        <w:rFonts w:eastAsia="Calibri" w:hint="default"/>
      </w:rPr>
    </w:lvl>
    <w:lvl w:ilvl="4">
      <w:start w:val="1"/>
      <w:numFmt w:val="decimal"/>
      <w:lvlText w:val="%1.%2.%3.%4.%5."/>
      <w:lvlJc w:val="left"/>
      <w:pPr>
        <w:tabs>
          <w:tab w:val="num" w:pos="0"/>
        </w:tabs>
        <w:ind w:left="2216" w:hanging="1080"/>
      </w:pPr>
      <w:rPr>
        <w:rFonts w:eastAsia="Calibri" w:hint="default"/>
      </w:rPr>
    </w:lvl>
    <w:lvl w:ilvl="5">
      <w:start w:val="1"/>
      <w:numFmt w:val="decimal"/>
      <w:lvlText w:val="%1.%2.%3.%4.%5.%6."/>
      <w:lvlJc w:val="left"/>
      <w:pPr>
        <w:tabs>
          <w:tab w:val="num" w:pos="0"/>
        </w:tabs>
        <w:ind w:left="2500" w:hanging="1080"/>
      </w:pPr>
      <w:rPr>
        <w:rFonts w:eastAsia="Calibri" w:hint="default"/>
      </w:rPr>
    </w:lvl>
    <w:lvl w:ilvl="6">
      <w:start w:val="1"/>
      <w:numFmt w:val="decimal"/>
      <w:lvlText w:val="%1.%2.%3.%4.%5.%6.%7."/>
      <w:lvlJc w:val="left"/>
      <w:pPr>
        <w:tabs>
          <w:tab w:val="num" w:pos="0"/>
        </w:tabs>
        <w:ind w:left="3144" w:hanging="1440"/>
      </w:pPr>
      <w:rPr>
        <w:rFonts w:eastAsia="Calibri" w:hint="default"/>
      </w:rPr>
    </w:lvl>
    <w:lvl w:ilvl="7">
      <w:start w:val="1"/>
      <w:numFmt w:val="decimal"/>
      <w:lvlText w:val="%1.%2.%3.%4.%5.%6.%7.%8."/>
      <w:lvlJc w:val="left"/>
      <w:pPr>
        <w:tabs>
          <w:tab w:val="num" w:pos="0"/>
        </w:tabs>
        <w:ind w:left="3428" w:hanging="1440"/>
      </w:pPr>
      <w:rPr>
        <w:rFonts w:eastAsia="Calibri" w:hint="default"/>
      </w:rPr>
    </w:lvl>
    <w:lvl w:ilvl="8">
      <w:start w:val="1"/>
      <w:numFmt w:val="decimal"/>
      <w:lvlText w:val="%1.%2.%3.%4.%5.%6.%7.%8.%9."/>
      <w:lvlJc w:val="left"/>
      <w:pPr>
        <w:tabs>
          <w:tab w:val="num" w:pos="0"/>
        </w:tabs>
        <w:ind w:left="4072" w:hanging="1800"/>
      </w:pPr>
      <w:rPr>
        <w:rFonts w:eastAsia="Calibri" w:hint="default"/>
      </w:rPr>
    </w:lvl>
  </w:abstractNum>
  <w:abstractNum w:abstractNumId="35" w15:restartNumberingAfterBreak="0">
    <w:nsid w:val="00000029"/>
    <w:multiLevelType w:val="singleLevel"/>
    <w:tmpl w:val="00000029"/>
    <w:name w:val="WW8Num42"/>
    <w:lvl w:ilvl="0">
      <w:start w:val="1"/>
      <w:numFmt w:val="decimal"/>
      <w:lvlText w:val="%1)"/>
      <w:lvlJc w:val="left"/>
      <w:pPr>
        <w:tabs>
          <w:tab w:val="num" w:pos="0"/>
        </w:tabs>
        <w:ind w:left="720" w:hanging="360"/>
      </w:pPr>
      <w:rPr>
        <w:rFonts w:ascii="Calibri" w:hAnsi="Calibri" w:cs="Calibri" w:hint="default"/>
      </w:rPr>
    </w:lvl>
  </w:abstractNum>
  <w:abstractNum w:abstractNumId="36" w15:restartNumberingAfterBreak="0">
    <w:nsid w:val="0000002A"/>
    <w:multiLevelType w:val="singleLevel"/>
    <w:tmpl w:val="0000002A"/>
    <w:name w:val="WW8Num43"/>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37" w15:restartNumberingAfterBreak="0">
    <w:nsid w:val="0000002B"/>
    <w:multiLevelType w:val="singleLevel"/>
    <w:tmpl w:val="684EF844"/>
    <w:name w:val="WW8Num44"/>
    <w:lvl w:ilvl="0">
      <w:start w:val="5"/>
      <w:numFmt w:val="decimal"/>
      <w:lvlText w:val="%1)"/>
      <w:lvlJc w:val="left"/>
      <w:pPr>
        <w:tabs>
          <w:tab w:val="num" w:pos="0"/>
        </w:tabs>
        <w:ind w:left="1004" w:hanging="360"/>
      </w:pPr>
      <w:rPr>
        <w:rFonts w:ascii="Segoe UI" w:hAnsi="Segoe UI" w:cs="Segoe UI" w:hint="default"/>
        <w:bCs w:val="0"/>
        <w:strike w:val="0"/>
        <w:color w:val="auto"/>
        <w:sz w:val="20"/>
        <w:szCs w:val="20"/>
      </w:rPr>
    </w:lvl>
  </w:abstractNum>
  <w:abstractNum w:abstractNumId="38" w15:restartNumberingAfterBreak="0">
    <w:nsid w:val="0000002C"/>
    <w:multiLevelType w:val="singleLevel"/>
    <w:tmpl w:val="C1648E04"/>
    <w:name w:val="WW8Num45"/>
    <w:lvl w:ilvl="0">
      <w:start w:val="1"/>
      <w:numFmt w:val="decimal"/>
      <w:lvlText w:val="%1."/>
      <w:lvlJc w:val="left"/>
      <w:pPr>
        <w:tabs>
          <w:tab w:val="num" w:pos="0"/>
        </w:tabs>
        <w:ind w:left="720" w:hanging="360"/>
      </w:pPr>
      <w:rPr>
        <w:rFonts w:ascii="Segoe UI" w:hAnsi="Segoe UI" w:cs="Segoe UI"/>
        <w:b/>
      </w:rPr>
    </w:lvl>
  </w:abstractNum>
  <w:abstractNum w:abstractNumId="39" w15:restartNumberingAfterBreak="0">
    <w:nsid w:val="0000002D"/>
    <w:multiLevelType w:val="multilevel"/>
    <w:tmpl w:val="79BCC316"/>
    <w:name w:val="WW8Num46"/>
    <w:lvl w:ilvl="0">
      <w:start w:val="6"/>
      <w:numFmt w:val="decimal"/>
      <w:lvlText w:val="%1."/>
      <w:lvlJc w:val="left"/>
      <w:pPr>
        <w:tabs>
          <w:tab w:val="num" w:pos="0"/>
        </w:tabs>
        <w:ind w:left="720" w:hanging="360"/>
      </w:pPr>
      <w:rPr>
        <w:rFonts w:ascii="Segoe UI" w:hAnsi="Segoe UI" w:cs="Segoe UI" w:hint="default"/>
        <w:b/>
        <w:sz w:val="20"/>
        <w:szCs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40" w15:restartNumberingAfterBreak="0">
    <w:nsid w:val="0000002E"/>
    <w:multiLevelType w:val="singleLevel"/>
    <w:tmpl w:val="0000002E"/>
    <w:name w:val="WW8Num47"/>
    <w:lvl w:ilvl="0">
      <w:start w:val="1"/>
      <w:numFmt w:val="decimal"/>
      <w:lvlText w:val="%1)"/>
      <w:lvlJc w:val="left"/>
      <w:pPr>
        <w:tabs>
          <w:tab w:val="num" w:pos="0"/>
        </w:tabs>
        <w:ind w:left="720" w:hanging="360"/>
      </w:pPr>
      <w:rPr>
        <w:rFonts w:ascii="Segoe UI" w:hAnsi="Segoe UI" w:cs="Segoe UI" w:hint="default"/>
      </w:rPr>
    </w:lvl>
  </w:abstractNum>
  <w:abstractNum w:abstractNumId="41" w15:restartNumberingAfterBreak="0">
    <w:nsid w:val="0000002F"/>
    <w:multiLevelType w:val="singleLevel"/>
    <w:tmpl w:val="0000002F"/>
    <w:name w:val="WW8Num48"/>
    <w:lvl w:ilvl="0">
      <w:start w:val="6"/>
      <w:numFmt w:val="decimal"/>
      <w:lvlText w:val="%1."/>
      <w:lvlJc w:val="left"/>
      <w:pPr>
        <w:tabs>
          <w:tab w:val="num" w:pos="0"/>
        </w:tabs>
        <w:ind w:left="720" w:hanging="360"/>
      </w:pPr>
      <w:rPr>
        <w:rFonts w:cs="Segoe UI" w:hint="default"/>
      </w:rPr>
    </w:lvl>
  </w:abstractNum>
  <w:abstractNum w:abstractNumId="42" w15:restartNumberingAfterBreak="0">
    <w:nsid w:val="00000030"/>
    <w:multiLevelType w:val="multilevel"/>
    <w:tmpl w:val="00000030"/>
    <w:name w:val="WW8Num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44" w15:restartNumberingAfterBreak="0">
    <w:nsid w:val="00000032"/>
    <w:multiLevelType w:val="multilevel"/>
    <w:tmpl w:val="C9D43E96"/>
    <w:name w:val="WW8Num5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00000033"/>
    <w:multiLevelType w:val="singleLevel"/>
    <w:tmpl w:val="00000033"/>
    <w:name w:val="WW8Num52"/>
    <w:lvl w:ilvl="0">
      <w:start w:val="1"/>
      <w:numFmt w:val="decimal"/>
      <w:lvlText w:val="%1."/>
      <w:lvlJc w:val="left"/>
      <w:pPr>
        <w:tabs>
          <w:tab w:val="num" w:pos="0"/>
        </w:tabs>
        <w:ind w:left="720" w:hanging="360"/>
      </w:pPr>
      <w:rPr>
        <w:rFonts w:ascii="Segoe UI" w:hAnsi="Segoe UI" w:cs="Segoe UI" w:hint="default"/>
      </w:rPr>
    </w:lvl>
  </w:abstractNum>
  <w:abstractNum w:abstractNumId="46" w15:restartNumberingAfterBreak="0">
    <w:nsid w:val="00000034"/>
    <w:multiLevelType w:val="singleLevel"/>
    <w:tmpl w:val="00000034"/>
    <w:name w:val="WW8Num53"/>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47" w15:restartNumberingAfterBreak="0">
    <w:nsid w:val="00000035"/>
    <w:multiLevelType w:val="singleLevel"/>
    <w:tmpl w:val="85D25FA0"/>
    <w:name w:val="WW8Num55"/>
    <w:lvl w:ilvl="0">
      <w:start w:val="1"/>
      <w:numFmt w:val="decimal"/>
      <w:lvlText w:val="%1."/>
      <w:lvlJc w:val="left"/>
      <w:pPr>
        <w:tabs>
          <w:tab w:val="num" w:pos="0"/>
        </w:tabs>
        <w:ind w:left="720" w:hanging="360"/>
      </w:pPr>
      <w:rPr>
        <w:rFonts w:cs="Segoe UI"/>
        <w:color w:val="auto"/>
        <w:sz w:val="20"/>
        <w:szCs w:val="20"/>
      </w:rPr>
    </w:lvl>
  </w:abstractNum>
  <w:abstractNum w:abstractNumId="48" w15:restartNumberingAfterBreak="0">
    <w:nsid w:val="00000037"/>
    <w:multiLevelType w:val="multilevel"/>
    <w:tmpl w:val="00000037"/>
    <w:name w:val="WW8Num5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00000038"/>
    <w:multiLevelType w:val="singleLevel"/>
    <w:tmpl w:val="00000038"/>
    <w:name w:val="WW8Num58"/>
    <w:lvl w:ilvl="0">
      <w:start w:val="1"/>
      <w:numFmt w:val="decimal"/>
      <w:lvlText w:val="%1)"/>
      <w:lvlJc w:val="left"/>
      <w:pPr>
        <w:tabs>
          <w:tab w:val="num" w:pos="717"/>
        </w:tabs>
        <w:ind w:left="717" w:hanging="360"/>
      </w:pPr>
      <w:rPr>
        <w:rFonts w:ascii="Segoe UI" w:hAnsi="Segoe UI" w:cs="Segoe UI" w:hint="default"/>
        <w:b w:val="0"/>
        <w:bCs/>
        <w:i w:val="0"/>
        <w:sz w:val="20"/>
      </w:rPr>
    </w:lvl>
  </w:abstractNum>
  <w:abstractNum w:abstractNumId="50" w15:restartNumberingAfterBreak="0">
    <w:nsid w:val="00000039"/>
    <w:multiLevelType w:val="singleLevel"/>
    <w:tmpl w:val="00000039"/>
    <w:name w:val="WW8Num59"/>
    <w:lvl w:ilvl="0">
      <w:start w:val="1"/>
      <w:numFmt w:val="decimal"/>
      <w:lvlText w:val="%1)"/>
      <w:lvlJc w:val="left"/>
      <w:pPr>
        <w:tabs>
          <w:tab w:val="num" w:pos="0"/>
        </w:tabs>
        <w:ind w:left="720" w:hanging="360"/>
      </w:pPr>
      <w:rPr>
        <w:rFonts w:ascii="Segoe UI" w:eastAsia="Calibri" w:hAnsi="Segoe UI" w:cs="Segoe UI"/>
        <w:lang w:eastAsia="en-US"/>
      </w:rPr>
    </w:lvl>
  </w:abstractNum>
  <w:abstractNum w:abstractNumId="51" w15:restartNumberingAfterBreak="0">
    <w:nsid w:val="0000003A"/>
    <w:multiLevelType w:val="singleLevel"/>
    <w:tmpl w:val="3698EE18"/>
    <w:name w:val="WW8Num60"/>
    <w:lvl w:ilvl="0">
      <w:start w:val="1"/>
      <w:numFmt w:val="decimal"/>
      <w:lvlText w:val="%1."/>
      <w:lvlJc w:val="left"/>
      <w:pPr>
        <w:tabs>
          <w:tab w:val="num" w:pos="-360"/>
        </w:tabs>
        <w:ind w:left="360" w:hanging="360"/>
      </w:pPr>
      <w:rPr>
        <w:rFonts w:ascii="Segoe UI" w:hAnsi="Segoe UI" w:cs="Segoe UI" w:hint="default"/>
        <w:b w:val="0"/>
        <w:bCs/>
        <w:i w:val="0"/>
        <w:sz w:val="20"/>
        <w:szCs w:val="20"/>
      </w:rPr>
    </w:lvl>
  </w:abstractNum>
  <w:abstractNum w:abstractNumId="52" w15:restartNumberingAfterBreak="0">
    <w:nsid w:val="0000003B"/>
    <w:multiLevelType w:val="singleLevel"/>
    <w:tmpl w:val="36748E1C"/>
    <w:name w:val="WW8Num61"/>
    <w:lvl w:ilvl="0">
      <w:start w:val="1"/>
      <w:numFmt w:val="decimal"/>
      <w:lvlText w:val="%1."/>
      <w:lvlJc w:val="left"/>
      <w:pPr>
        <w:tabs>
          <w:tab w:val="num" w:pos="0"/>
        </w:tabs>
        <w:ind w:left="720" w:hanging="360"/>
      </w:pPr>
      <w:rPr>
        <w:rFonts w:cs="Segoe UI"/>
        <w:b/>
      </w:rPr>
    </w:lvl>
  </w:abstractNum>
  <w:abstractNum w:abstractNumId="53" w15:restartNumberingAfterBreak="0">
    <w:nsid w:val="0000003C"/>
    <w:multiLevelType w:val="singleLevel"/>
    <w:tmpl w:val="0000003C"/>
    <w:name w:val="WW8Num62"/>
    <w:lvl w:ilvl="0">
      <w:start w:val="10"/>
      <w:numFmt w:val="decimal"/>
      <w:lvlText w:val="%1."/>
      <w:lvlJc w:val="left"/>
      <w:pPr>
        <w:tabs>
          <w:tab w:val="num" w:pos="0"/>
        </w:tabs>
        <w:ind w:left="720" w:hanging="360"/>
      </w:pPr>
      <w:rPr>
        <w:rFonts w:cs="Segoe UI" w:hint="default"/>
      </w:rPr>
    </w:lvl>
  </w:abstractNum>
  <w:abstractNum w:abstractNumId="54" w15:restartNumberingAfterBreak="0">
    <w:nsid w:val="0000003D"/>
    <w:multiLevelType w:val="singleLevel"/>
    <w:tmpl w:val="0000003D"/>
    <w:name w:val="WW8Num63"/>
    <w:lvl w:ilvl="0">
      <w:start w:val="1"/>
      <w:numFmt w:val="lowerLetter"/>
      <w:lvlText w:val="%1)"/>
      <w:lvlJc w:val="left"/>
      <w:pPr>
        <w:tabs>
          <w:tab w:val="num" w:pos="0"/>
        </w:tabs>
        <w:ind w:left="1440" w:hanging="360"/>
      </w:pPr>
    </w:lvl>
  </w:abstractNum>
  <w:abstractNum w:abstractNumId="55" w15:restartNumberingAfterBreak="0">
    <w:nsid w:val="0000003E"/>
    <w:multiLevelType w:val="singleLevel"/>
    <w:tmpl w:val="0000003E"/>
    <w:name w:val="WW8Num64"/>
    <w:lvl w:ilvl="0">
      <w:start w:val="1"/>
      <w:numFmt w:val="decimal"/>
      <w:lvlText w:val="%1)"/>
      <w:lvlJc w:val="left"/>
      <w:pPr>
        <w:tabs>
          <w:tab w:val="num" w:pos="0"/>
        </w:tabs>
        <w:ind w:left="720" w:hanging="360"/>
      </w:pPr>
      <w:rPr>
        <w:rFonts w:hint="default"/>
      </w:rPr>
    </w:lvl>
  </w:abstractNum>
  <w:abstractNum w:abstractNumId="56" w15:restartNumberingAfterBreak="0">
    <w:nsid w:val="0000003F"/>
    <w:multiLevelType w:val="multilevel"/>
    <w:tmpl w:val="AF62F122"/>
    <w:name w:val="WW8Num65"/>
    <w:lvl w:ilvl="0">
      <w:start w:val="12"/>
      <w:numFmt w:val="decimal"/>
      <w:lvlText w:val="%1."/>
      <w:lvlJc w:val="left"/>
      <w:pPr>
        <w:tabs>
          <w:tab w:val="num" w:pos="-76"/>
        </w:tabs>
        <w:ind w:left="644" w:hanging="360"/>
      </w:pPr>
      <w:rPr>
        <w:rFonts w:hint="default"/>
        <w:b/>
      </w:rPr>
    </w:lvl>
    <w:lvl w:ilvl="1">
      <w:start w:val="1"/>
      <w:numFmt w:val="decimal"/>
      <w:lvlText w:val="%1.%2"/>
      <w:lvlJc w:val="left"/>
      <w:pPr>
        <w:tabs>
          <w:tab w:val="num" w:pos="-76"/>
        </w:tabs>
        <w:ind w:left="704" w:hanging="420"/>
      </w:pPr>
      <w:rPr>
        <w:rFonts w:hint="default"/>
        <w:b/>
      </w:rPr>
    </w:lvl>
    <w:lvl w:ilvl="2">
      <w:start w:val="1"/>
      <w:numFmt w:val="decimal"/>
      <w:lvlText w:val="%1.%2.%3"/>
      <w:lvlJc w:val="left"/>
      <w:pPr>
        <w:tabs>
          <w:tab w:val="num" w:pos="-76"/>
        </w:tabs>
        <w:ind w:left="1004" w:hanging="720"/>
      </w:pPr>
      <w:rPr>
        <w:rFonts w:hint="default"/>
        <w:b w:val="0"/>
      </w:rPr>
    </w:lvl>
    <w:lvl w:ilvl="3">
      <w:start w:val="1"/>
      <w:numFmt w:val="decimal"/>
      <w:lvlText w:val="%1.%2.%3.%4"/>
      <w:lvlJc w:val="left"/>
      <w:pPr>
        <w:tabs>
          <w:tab w:val="num" w:pos="-76"/>
        </w:tabs>
        <w:ind w:left="1004" w:hanging="720"/>
      </w:pPr>
      <w:rPr>
        <w:rFonts w:hint="default"/>
        <w:b w:val="0"/>
      </w:rPr>
    </w:lvl>
    <w:lvl w:ilvl="4">
      <w:start w:val="1"/>
      <w:numFmt w:val="decimal"/>
      <w:lvlText w:val="%1.%2.%3.%4.%5"/>
      <w:lvlJc w:val="left"/>
      <w:pPr>
        <w:tabs>
          <w:tab w:val="num" w:pos="-76"/>
        </w:tabs>
        <w:ind w:left="1364" w:hanging="1080"/>
      </w:pPr>
      <w:rPr>
        <w:rFonts w:hint="default"/>
        <w:b w:val="0"/>
      </w:rPr>
    </w:lvl>
    <w:lvl w:ilvl="5">
      <w:start w:val="1"/>
      <w:numFmt w:val="decimal"/>
      <w:lvlText w:val="%1.%2.%3.%4.%5.%6"/>
      <w:lvlJc w:val="left"/>
      <w:pPr>
        <w:tabs>
          <w:tab w:val="num" w:pos="-76"/>
        </w:tabs>
        <w:ind w:left="1364" w:hanging="1080"/>
      </w:pPr>
      <w:rPr>
        <w:rFonts w:hint="default"/>
        <w:b w:val="0"/>
      </w:rPr>
    </w:lvl>
    <w:lvl w:ilvl="6">
      <w:start w:val="1"/>
      <w:numFmt w:val="decimal"/>
      <w:lvlText w:val="%1.%2.%3.%4.%5.%6.%7"/>
      <w:lvlJc w:val="left"/>
      <w:pPr>
        <w:tabs>
          <w:tab w:val="num" w:pos="-76"/>
        </w:tabs>
        <w:ind w:left="1724" w:hanging="1440"/>
      </w:pPr>
      <w:rPr>
        <w:rFonts w:hint="default"/>
        <w:b w:val="0"/>
      </w:rPr>
    </w:lvl>
    <w:lvl w:ilvl="7">
      <w:start w:val="1"/>
      <w:numFmt w:val="decimal"/>
      <w:lvlText w:val="%1.%2.%3.%4.%5.%6.%7.%8"/>
      <w:lvlJc w:val="left"/>
      <w:pPr>
        <w:tabs>
          <w:tab w:val="num" w:pos="-76"/>
        </w:tabs>
        <w:ind w:left="1724" w:hanging="1440"/>
      </w:pPr>
      <w:rPr>
        <w:rFonts w:hint="default"/>
        <w:b w:val="0"/>
      </w:rPr>
    </w:lvl>
    <w:lvl w:ilvl="8">
      <w:start w:val="1"/>
      <w:numFmt w:val="decimal"/>
      <w:lvlText w:val="%1.%2.%3.%4.%5.%6.%7.%8.%9"/>
      <w:lvlJc w:val="left"/>
      <w:pPr>
        <w:tabs>
          <w:tab w:val="num" w:pos="-76"/>
        </w:tabs>
        <w:ind w:left="2084" w:hanging="1800"/>
      </w:pPr>
      <w:rPr>
        <w:rFonts w:hint="default"/>
        <w:b w:val="0"/>
      </w:rPr>
    </w:lvl>
  </w:abstractNum>
  <w:abstractNum w:abstractNumId="57"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58" w15:restartNumberingAfterBreak="0">
    <w:nsid w:val="00000041"/>
    <w:multiLevelType w:val="singleLevel"/>
    <w:tmpl w:val="00000041"/>
    <w:name w:val="WW8Num67"/>
    <w:lvl w:ilvl="0">
      <w:start w:val="8"/>
      <w:numFmt w:val="decimal"/>
      <w:lvlText w:val="%1."/>
      <w:lvlJc w:val="left"/>
      <w:pPr>
        <w:tabs>
          <w:tab w:val="num" w:pos="0"/>
        </w:tabs>
        <w:ind w:left="720" w:hanging="360"/>
      </w:pPr>
      <w:rPr>
        <w:rFonts w:hint="default"/>
      </w:rPr>
    </w:lvl>
  </w:abstractNum>
  <w:abstractNum w:abstractNumId="59" w15:restartNumberingAfterBreak="0">
    <w:nsid w:val="00000042"/>
    <w:multiLevelType w:val="multilevel"/>
    <w:tmpl w:val="AFBA20BA"/>
    <w:name w:val="WW8Num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eastAsia="Calibri" w:hAnsi="Segoe UI" w:cs="Segoe UI"/>
        <w:b/>
        <w:lang w:eastAsia="en-US"/>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00000043"/>
    <w:multiLevelType w:val="multilevel"/>
    <w:tmpl w:val="00000043"/>
    <w:name w:val="WW8Num6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1" w15:restartNumberingAfterBreak="0">
    <w:nsid w:val="00000044"/>
    <w:multiLevelType w:val="multilevel"/>
    <w:tmpl w:val="00000044"/>
    <w:name w:val="WW8Num70"/>
    <w:lvl w:ilvl="0">
      <w:start w:val="1"/>
      <w:numFmt w:val="decimal"/>
      <w:lvlText w:val="%1)"/>
      <w:lvlJc w:val="left"/>
      <w:pPr>
        <w:tabs>
          <w:tab w:val="num" w:pos="0"/>
        </w:tabs>
        <w:ind w:left="720" w:hanging="360"/>
      </w:pPr>
      <w:rPr>
        <w:rFonts w:ascii="Calibri" w:hAnsi="Calibri" w:cs="Calibri" w:hint="default"/>
      </w:rPr>
    </w:lvl>
    <w:lvl w:ilvl="1">
      <w:start w:val="1"/>
      <w:numFmt w:val="decimal"/>
      <w:lvlText w:val="%2)"/>
      <w:lvlJc w:val="left"/>
      <w:pPr>
        <w:tabs>
          <w:tab w:val="num" w:pos="0"/>
        </w:tabs>
        <w:ind w:left="1440" w:hanging="36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00000045"/>
    <w:multiLevelType w:val="singleLevel"/>
    <w:tmpl w:val="FE8A832C"/>
    <w:name w:val="WW8Num71"/>
    <w:lvl w:ilvl="0">
      <w:start w:val="7"/>
      <w:numFmt w:val="decimal"/>
      <w:lvlText w:val="%1."/>
      <w:lvlJc w:val="left"/>
      <w:pPr>
        <w:tabs>
          <w:tab w:val="num" w:pos="0"/>
        </w:tabs>
        <w:ind w:left="720" w:hanging="360"/>
      </w:pPr>
      <w:rPr>
        <w:rFonts w:hint="default"/>
        <w:b/>
      </w:rPr>
    </w:lvl>
  </w:abstractNum>
  <w:abstractNum w:abstractNumId="63" w15:restartNumberingAfterBreak="0">
    <w:nsid w:val="00000046"/>
    <w:multiLevelType w:val="singleLevel"/>
    <w:tmpl w:val="00000046"/>
    <w:name w:val="WW8Num72"/>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64" w15:restartNumberingAfterBreak="0">
    <w:nsid w:val="00000048"/>
    <w:multiLevelType w:val="multilevel"/>
    <w:tmpl w:val="F77E23E6"/>
    <w:name w:val="WW8Num74"/>
    <w:lvl w:ilvl="0">
      <w:start w:val="1"/>
      <w:numFmt w:val="decimal"/>
      <w:lvlText w:val="%1)"/>
      <w:lvlJc w:val="left"/>
      <w:pPr>
        <w:tabs>
          <w:tab w:val="num" w:pos="0"/>
        </w:tabs>
        <w:ind w:left="1146" w:hanging="360"/>
      </w:pPr>
      <w:rPr>
        <w:rFonts w:ascii="Calibri" w:hAnsi="Calibri" w:cs="Calibri" w:hint="default"/>
        <w:b/>
      </w:rPr>
    </w:lvl>
    <w:lvl w:ilvl="1">
      <w:start w:val="1"/>
      <w:numFmt w:val="decimal"/>
      <w:lvlText w:val="%2)"/>
      <w:lvlJc w:val="left"/>
      <w:pPr>
        <w:tabs>
          <w:tab w:val="num" w:pos="0"/>
        </w:tabs>
        <w:ind w:left="1866" w:hanging="360"/>
      </w:pPr>
      <w:rPr>
        <w:rFonts w:ascii="Segoe UI" w:hAnsi="Segoe UI" w:cs="Segoe UI" w:hint="default"/>
        <w:b/>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5" w15:restartNumberingAfterBreak="0">
    <w:nsid w:val="00000049"/>
    <w:multiLevelType w:val="singleLevel"/>
    <w:tmpl w:val="00000049"/>
    <w:name w:val="WW8Num75"/>
    <w:lvl w:ilvl="0">
      <w:start w:val="15"/>
      <w:numFmt w:val="decimal"/>
      <w:lvlText w:val="%1."/>
      <w:lvlJc w:val="left"/>
      <w:pPr>
        <w:tabs>
          <w:tab w:val="num" w:pos="0"/>
        </w:tabs>
        <w:ind w:left="720" w:hanging="360"/>
      </w:pPr>
      <w:rPr>
        <w:rFonts w:cs="Segoe UI" w:hint="default"/>
      </w:rPr>
    </w:lvl>
  </w:abstractNum>
  <w:abstractNum w:abstractNumId="66" w15:restartNumberingAfterBreak="0">
    <w:nsid w:val="0000004A"/>
    <w:multiLevelType w:val="singleLevel"/>
    <w:tmpl w:val="34BC5DCC"/>
    <w:name w:val="WW8Num76"/>
    <w:lvl w:ilvl="0">
      <w:start w:val="1"/>
      <w:numFmt w:val="decimal"/>
      <w:lvlText w:val="%1)"/>
      <w:lvlJc w:val="left"/>
      <w:pPr>
        <w:tabs>
          <w:tab w:val="num" w:pos="0"/>
        </w:tabs>
        <w:ind w:left="720" w:hanging="360"/>
      </w:pPr>
      <w:rPr>
        <w:rFonts w:ascii="Segoe UI" w:hAnsi="Segoe UI" w:cs="Segoe UI" w:hint="default"/>
        <w:b/>
      </w:rPr>
    </w:lvl>
  </w:abstractNum>
  <w:abstractNum w:abstractNumId="67" w15:restartNumberingAfterBreak="0">
    <w:nsid w:val="0000004B"/>
    <w:multiLevelType w:val="singleLevel"/>
    <w:tmpl w:val="0000004B"/>
    <w:name w:val="WW8Num77"/>
    <w:lvl w:ilvl="0">
      <w:start w:val="1"/>
      <w:numFmt w:val="decimal"/>
      <w:lvlText w:val="%1)"/>
      <w:lvlJc w:val="left"/>
      <w:pPr>
        <w:tabs>
          <w:tab w:val="num" w:pos="0"/>
        </w:tabs>
        <w:ind w:left="720" w:hanging="360"/>
      </w:pPr>
      <w:rPr>
        <w:rFonts w:ascii="Calibri" w:hAnsi="Calibri" w:cs="Calibri" w:hint="default"/>
      </w:rPr>
    </w:lvl>
  </w:abstractNum>
  <w:abstractNum w:abstractNumId="68" w15:restartNumberingAfterBreak="0">
    <w:nsid w:val="0000004C"/>
    <w:multiLevelType w:val="multilevel"/>
    <w:tmpl w:val="615C5C2A"/>
    <w:name w:val="WW8Num78"/>
    <w:lvl w:ilvl="0">
      <w:start w:val="2"/>
      <w:numFmt w:val="decimal"/>
      <w:lvlText w:val="%1."/>
      <w:lvlJc w:val="left"/>
      <w:pPr>
        <w:tabs>
          <w:tab w:val="num" w:pos="0"/>
        </w:tabs>
        <w:ind w:left="375" w:hanging="375"/>
      </w:pPr>
      <w:rPr>
        <w:rFonts w:ascii="Segoe UI" w:eastAsia="Calibri" w:hAnsi="Segoe UI" w:cs="Segoe UI" w:hint="default"/>
        <w:b/>
        <w:sz w:val="20"/>
        <w:szCs w:val="20"/>
        <w:lang w:eastAsia="en-US"/>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ascii="Segoe UI" w:eastAsia="Calibri" w:hAnsi="Segoe UI" w:cs="Segoe UI" w:hint="default"/>
        <w:sz w:val="20"/>
        <w:szCs w:val="20"/>
        <w:lang w:eastAsia="en-US"/>
      </w:rPr>
    </w:lvl>
    <w:lvl w:ilvl="3">
      <w:start w:val="1"/>
      <w:numFmt w:val="decimal"/>
      <w:lvlText w:val="%1.%2.%3.%4."/>
      <w:lvlJc w:val="left"/>
      <w:pPr>
        <w:tabs>
          <w:tab w:val="num" w:pos="0"/>
        </w:tabs>
        <w:ind w:left="1080" w:hanging="1080"/>
      </w:pPr>
      <w:rPr>
        <w:rFonts w:ascii="Segoe UI" w:eastAsia="Calibri" w:hAnsi="Segoe UI" w:cs="Segoe UI" w:hint="default"/>
        <w:sz w:val="20"/>
        <w:szCs w:val="20"/>
        <w:lang w:eastAsia="en-US"/>
      </w:rPr>
    </w:lvl>
    <w:lvl w:ilvl="4">
      <w:start w:val="1"/>
      <w:numFmt w:val="decimal"/>
      <w:lvlText w:val="%1.%2.%3.%4.%5."/>
      <w:lvlJc w:val="left"/>
      <w:pPr>
        <w:tabs>
          <w:tab w:val="num" w:pos="0"/>
        </w:tabs>
        <w:ind w:left="1080" w:hanging="1080"/>
      </w:pPr>
      <w:rPr>
        <w:rFonts w:ascii="Segoe UI" w:eastAsia="Calibri" w:hAnsi="Segoe UI" w:cs="Segoe UI" w:hint="default"/>
        <w:sz w:val="20"/>
        <w:szCs w:val="20"/>
        <w:lang w:eastAsia="en-US"/>
      </w:rPr>
    </w:lvl>
    <w:lvl w:ilvl="5">
      <w:start w:val="1"/>
      <w:numFmt w:val="decimal"/>
      <w:lvlText w:val="%1.%2.%3.%4.%5.%6."/>
      <w:lvlJc w:val="left"/>
      <w:pPr>
        <w:tabs>
          <w:tab w:val="num" w:pos="0"/>
        </w:tabs>
        <w:ind w:left="1440" w:hanging="1440"/>
      </w:pPr>
      <w:rPr>
        <w:rFonts w:ascii="Segoe UI" w:eastAsia="Calibri" w:hAnsi="Segoe UI" w:cs="Segoe UI" w:hint="default"/>
        <w:sz w:val="20"/>
        <w:szCs w:val="20"/>
        <w:lang w:eastAsia="en-US"/>
      </w:rPr>
    </w:lvl>
    <w:lvl w:ilvl="6">
      <w:start w:val="1"/>
      <w:numFmt w:val="decimal"/>
      <w:lvlText w:val="%1.%2.%3.%4.%5.%6.%7."/>
      <w:lvlJc w:val="left"/>
      <w:pPr>
        <w:tabs>
          <w:tab w:val="num" w:pos="0"/>
        </w:tabs>
        <w:ind w:left="1440" w:hanging="1440"/>
      </w:pPr>
      <w:rPr>
        <w:rFonts w:ascii="Segoe UI" w:eastAsia="Calibri" w:hAnsi="Segoe UI" w:cs="Segoe UI" w:hint="default"/>
        <w:sz w:val="20"/>
        <w:szCs w:val="20"/>
        <w:lang w:eastAsia="en-US"/>
      </w:rPr>
    </w:lvl>
    <w:lvl w:ilvl="7">
      <w:start w:val="1"/>
      <w:numFmt w:val="decimal"/>
      <w:lvlText w:val="%1.%2.%3.%4.%5.%6.%7.%8."/>
      <w:lvlJc w:val="left"/>
      <w:pPr>
        <w:tabs>
          <w:tab w:val="num" w:pos="0"/>
        </w:tabs>
        <w:ind w:left="1800" w:hanging="1800"/>
      </w:pPr>
      <w:rPr>
        <w:rFonts w:ascii="Segoe UI" w:eastAsia="Calibri" w:hAnsi="Segoe UI" w:cs="Segoe UI" w:hint="default"/>
        <w:sz w:val="20"/>
        <w:szCs w:val="20"/>
        <w:lang w:eastAsia="en-US"/>
      </w:rPr>
    </w:lvl>
    <w:lvl w:ilvl="8">
      <w:start w:val="1"/>
      <w:numFmt w:val="decimal"/>
      <w:lvlText w:val="%1.%2.%3.%4.%5.%6.%7.%8.%9."/>
      <w:lvlJc w:val="left"/>
      <w:pPr>
        <w:tabs>
          <w:tab w:val="num" w:pos="0"/>
        </w:tabs>
        <w:ind w:left="1800" w:hanging="1800"/>
      </w:pPr>
      <w:rPr>
        <w:rFonts w:ascii="Segoe UI" w:eastAsia="Calibri" w:hAnsi="Segoe UI" w:cs="Segoe UI" w:hint="default"/>
        <w:sz w:val="20"/>
        <w:szCs w:val="20"/>
        <w:lang w:eastAsia="en-US"/>
      </w:rPr>
    </w:lvl>
  </w:abstractNum>
  <w:abstractNum w:abstractNumId="69" w15:restartNumberingAfterBreak="0">
    <w:nsid w:val="0000004D"/>
    <w:multiLevelType w:val="singleLevel"/>
    <w:tmpl w:val="0000004D"/>
    <w:name w:val="WW8Num79"/>
    <w:lvl w:ilvl="0">
      <w:start w:val="1"/>
      <w:numFmt w:val="decimal"/>
      <w:lvlText w:val="%1)"/>
      <w:lvlJc w:val="left"/>
      <w:pPr>
        <w:tabs>
          <w:tab w:val="num" w:pos="0"/>
        </w:tabs>
        <w:ind w:left="720" w:hanging="360"/>
      </w:pPr>
      <w:rPr>
        <w:rFonts w:ascii="Segoe UI" w:hAnsi="Segoe UI" w:cs="Segoe UI" w:hint="default"/>
        <w:b w:val="0"/>
        <w:bCs/>
        <w:i w:val="0"/>
        <w:sz w:val="20"/>
      </w:rPr>
    </w:lvl>
  </w:abstractNum>
  <w:abstractNum w:abstractNumId="70" w15:restartNumberingAfterBreak="0">
    <w:nsid w:val="0000004E"/>
    <w:multiLevelType w:val="singleLevel"/>
    <w:tmpl w:val="73B8E5C0"/>
    <w:name w:val="WW8Num80"/>
    <w:lvl w:ilvl="0">
      <w:start w:val="1"/>
      <w:numFmt w:val="decimal"/>
      <w:lvlText w:val="%1)"/>
      <w:lvlJc w:val="left"/>
      <w:pPr>
        <w:tabs>
          <w:tab w:val="num" w:pos="0"/>
        </w:tabs>
        <w:ind w:left="720" w:hanging="360"/>
      </w:pPr>
      <w:rPr>
        <w:rFonts w:cs="Segoe UI"/>
        <w:b w:val="0"/>
        <w:i w:val="0"/>
        <w:sz w:val="20"/>
      </w:rPr>
    </w:lvl>
  </w:abstractNum>
  <w:abstractNum w:abstractNumId="71" w15:restartNumberingAfterBreak="0">
    <w:nsid w:val="0000004F"/>
    <w:multiLevelType w:val="singleLevel"/>
    <w:tmpl w:val="0000004F"/>
    <w:name w:val="WW8Num81"/>
    <w:lvl w:ilvl="0">
      <w:start w:val="3"/>
      <w:numFmt w:val="decimal"/>
      <w:lvlText w:val="%1)"/>
      <w:lvlJc w:val="left"/>
      <w:pPr>
        <w:tabs>
          <w:tab w:val="num" w:pos="708"/>
        </w:tabs>
        <w:ind w:left="1004" w:hanging="360"/>
      </w:pPr>
      <w:rPr>
        <w:rFonts w:cs="Segoe UI" w:hint="default"/>
      </w:rPr>
    </w:lvl>
  </w:abstractNum>
  <w:abstractNum w:abstractNumId="72" w15:restartNumberingAfterBreak="0">
    <w:nsid w:val="00000050"/>
    <w:multiLevelType w:val="singleLevel"/>
    <w:tmpl w:val="00000050"/>
    <w:name w:val="WW8Num82"/>
    <w:lvl w:ilvl="0">
      <w:start w:val="1"/>
      <w:numFmt w:val="decimal"/>
      <w:lvlText w:val="%1."/>
      <w:lvlJc w:val="left"/>
      <w:pPr>
        <w:tabs>
          <w:tab w:val="num" w:pos="0"/>
        </w:tabs>
        <w:ind w:left="720" w:hanging="360"/>
      </w:pPr>
      <w:rPr>
        <w:rFonts w:ascii="Segoe UI" w:hAnsi="Segoe UI" w:cs="Segoe UI"/>
        <w:i w:val="0"/>
        <w:lang w:val="en-US"/>
      </w:rPr>
    </w:lvl>
  </w:abstractNum>
  <w:abstractNum w:abstractNumId="73" w15:restartNumberingAfterBreak="0">
    <w:nsid w:val="00000051"/>
    <w:multiLevelType w:val="singleLevel"/>
    <w:tmpl w:val="717E54FC"/>
    <w:name w:val="WW8Num83"/>
    <w:lvl w:ilvl="0">
      <w:start w:val="1"/>
      <w:numFmt w:val="decimal"/>
      <w:lvlText w:val="%1."/>
      <w:lvlJc w:val="left"/>
      <w:pPr>
        <w:tabs>
          <w:tab w:val="num" w:pos="0"/>
        </w:tabs>
        <w:ind w:left="720" w:hanging="360"/>
      </w:pPr>
      <w:rPr>
        <w:b w:val="0"/>
        <w:i w:val="0"/>
      </w:rPr>
    </w:lvl>
  </w:abstractNum>
  <w:abstractNum w:abstractNumId="74" w15:restartNumberingAfterBreak="0">
    <w:nsid w:val="00000052"/>
    <w:multiLevelType w:val="singleLevel"/>
    <w:tmpl w:val="00000052"/>
    <w:name w:val="WW8Num84"/>
    <w:lvl w:ilvl="0">
      <w:start w:val="2"/>
      <w:numFmt w:val="decimal"/>
      <w:lvlText w:val="%1)"/>
      <w:lvlJc w:val="left"/>
      <w:pPr>
        <w:tabs>
          <w:tab w:val="num" w:pos="0"/>
        </w:tabs>
        <w:ind w:left="720" w:hanging="360"/>
      </w:pPr>
      <w:rPr>
        <w:rFonts w:ascii="Segoe UI" w:hAnsi="Segoe UI" w:cs="Segoe UI" w:hint="default"/>
        <w:b w:val="0"/>
        <w:i w:val="0"/>
        <w:sz w:val="20"/>
      </w:rPr>
    </w:lvl>
  </w:abstractNum>
  <w:abstractNum w:abstractNumId="75" w15:restartNumberingAfterBreak="0">
    <w:nsid w:val="00000053"/>
    <w:multiLevelType w:val="singleLevel"/>
    <w:tmpl w:val="00000053"/>
    <w:name w:val="WW8Num85"/>
    <w:lvl w:ilvl="0">
      <w:start w:val="1"/>
      <w:numFmt w:val="upperLetter"/>
      <w:lvlText w:val="%1."/>
      <w:lvlJc w:val="left"/>
      <w:pPr>
        <w:tabs>
          <w:tab w:val="num" w:pos="0"/>
        </w:tabs>
        <w:ind w:left="1080" w:hanging="360"/>
      </w:pPr>
      <w:rPr>
        <w:rFonts w:ascii="Segoe UI" w:hAnsi="Segoe UI" w:cs="Segoe UI" w:hint="default"/>
        <w:b w:val="0"/>
        <w:i w:val="0"/>
        <w:sz w:val="20"/>
      </w:rPr>
    </w:lvl>
  </w:abstractNum>
  <w:abstractNum w:abstractNumId="76" w15:restartNumberingAfterBreak="0">
    <w:nsid w:val="00000054"/>
    <w:multiLevelType w:val="multilevel"/>
    <w:tmpl w:val="00000054"/>
    <w:name w:val="WW8Num86"/>
    <w:lvl w:ilvl="0">
      <w:start w:val="2"/>
      <w:numFmt w:val="decimal"/>
      <w:lvlText w:val="%1."/>
      <w:lvlJc w:val="left"/>
      <w:pPr>
        <w:tabs>
          <w:tab w:val="num" w:pos="0"/>
        </w:tabs>
        <w:ind w:left="375" w:hanging="375"/>
      </w:pPr>
      <w:rPr>
        <w:rFonts w:cs="Segoe UI" w:hint="default"/>
      </w:rPr>
    </w:lvl>
    <w:lvl w:ilvl="1">
      <w:start w:val="1"/>
      <w:numFmt w:val="decimal"/>
      <w:lvlText w:val="%1.%2)"/>
      <w:lvlJc w:val="left"/>
      <w:pPr>
        <w:tabs>
          <w:tab w:val="num" w:pos="0"/>
        </w:tabs>
        <w:ind w:left="1004" w:hanging="720"/>
      </w:pPr>
      <w:rPr>
        <w:rFonts w:cs="Segoe UI" w:hint="default"/>
      </w:rPr>
    </w:lvl>
    <w:lvl w:ilvl="2">
      <w:start w:val="1"/>
      <w:numFmt w:val="decimal"/>
      <w:lvlText w:val="%1.%2.%3."/>
      <w:lvlJc w:val="left"/>
      <w:pPr>
        <w:tabs>
          <w:tab w:val="num" w:pos="0"/>
        </w:tabs>
        <w:ind w:left="1288" w:hanging="720"/>
      </w:pPr>
      <w:rPr>
        <w:rFonts w:cs="Segoe UI" w:hint="default"/>
      </w:rPr>
    </w:lvl>
    <w:lvl w:ilvl="3">
      <w:start w:val="1"/>
      <w:numFmt w:val="decimal"/>
      <w:lvlText w:val="%1.%2.%3.%4."/>
      <w:lvlJc w:val="left"/>
      <w:pPr>
        <w:tabs>
          <w:tab w:val="num" w:pos="0"/>
        </w:tabs>
        <w:ind w:left="1932" w:hanging="1080"/>
      </w:pPr>
      <w:rPr>
        <w:rFonts w:cs="Segoe UI" w:hint="default"/>
      </w:rPr>
    </w:lvl>
    <w:lvl w:ilvl="4">
      <w:start w:val="1"/>
      <w:numFmt w:val="decimal"/>
      <w:lvlText w:val="%1.%2.%3.%4.%5."/>
      <w:lvlJc w:val="left"/>
      <w:pPr>
        <w:tabs>
          <w:tab w:val="num" w:pos="0"/>
        </w:tabs>
        <w:ind w:left="2216" w:hanging="1080"/>
      </w:pPr>
      <w:rPr>
        <w:rFonts w:cs="Segoe UI" w:hint="default"/>
      </w:rPr>
    </w:lvl>
    <w:lvl w:ilvl="5">
      <w:start w:val="1"/>
      <w:numFmt w:val="decimal"/>
      <w:lvlText w:val="%1.%2.%3.%4.%5.%6."/>
      <w:lvlJc w:val="left"/>
      <w:pPr>
        <w:tabs>
          <w:tab w:val="num" w:pos="0"/>
        </w:tabs>
        <w:ind w:left="2860" w:hanging="1440"/>
      </w:pPr>
      <w:rPr>
        <w:rFonts w:cs="Segoe UI" w:hint="default"/>
      </w:rPr>
    </w:lvl>
    <w:lvl w:ilvl="6">
      <w:start w:val="1"/>
      <w:numFmt w:val="decimal"/>
      <w:lvlText w:val="%1.%2.%3.%4.%5.%6.%7."/>
      <w:lvlJc w:val="left"/>
      <w:pPr>
        <w:tabs>
          <w:tab w:val="num" w:pos="0"/>
        </w:tabs>
        <w:ind w:left="3144" w:hanging="1440"/>
      </w:pPr>
      <w:rPr>
        <w:rFonts w:cs="Segoe UI" w:hint="default"/>
      </w:rPr>
    </w:lvl>
    <w:lvl w:ilvl="7">
      <w:start w:val="1"/>
      <w:numFmt w:val="decimal"/>
      <w:lvlText w:val="%1.%2.%3.%4.%5.%6.%7.%8."/>
      <w:lvlJc w:val="left"/>
      <w:pPr>
        <w:tabs>
          <w:tab w:val="num" w:pos="0"/>
        </w:tabs>
        <w:ind w:left="3788" w:hanging="1800"/>
      </w:pPr>
      <w:rPr>
        <w:rFonts w:cs="Segoe UI" w:hint="default"/>
      </w:rPr>
    </w:lvl>
    <w:lvl w:ilvl="8">
      <w:start w:val="1"/>
      <w:numFmt w:val="decimal"/>
      <w:lvlText w:val="%1.%2.%3.%4.%5.%6.%7.%8.%9."/>
      <w:lvlJc w:val="left"/>
      <w:pPr>
        <w:tabs>
          <w:tab w:val="num" w:pos="0"/>
        </w:tabs>
        <w:ind w:left="4072" w:hanging="1800"/>
      </w:pPr>
      <w:rPr>
        <w:rFonts w:cs="Segoe UI" w:hint="default"/>
      </w:rPr>
    </w:lvl>
  </w:abstractNum>
  <w:abstractNum w:abstractNumId="77" w15:restartNumberingAfterBreak="0">
    <w:nsid w:val="00000055"/>
    <w:multiLevelType w:val="singleLevel"/>
    <w:tmpl w:val="00000055"/>
    <w:name w:val="WW8Num87"/>
    <w:lvl w:ilvl="0">
      <w:start w:val="1"/>
      <w:numFmt w:val="decimal"/>
      <w:lvlText w:val="%1)"/>
      <w:lvlJc w:val="left"/>
      <w:pPr>
        <w:tabs>
          <w:tab w:val="num" w:pos="0"/>
        </w:tabs>
        <w:ind w:left="720" w:hanging="360"/>
      </w:pPr>
      <w:rPr>
        <w:rFonts w:cs="Segoe UI" w:hint="default"/>
      </w:rPr>
    </w:lvl>
  </w:abstractNum>
  <w:abstractNum w:abstractNumId="78" w15:restartNumberingAfterBreak="0">
    <w:nsid w:val="00000056"/>
    <w:multiLevelType w:val="multilevel"/>
    <w:tmpl w:val="00000056"/>
    <w:name w:val="WW8Num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eastAsia="Times New Roman"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00000057"/>
    <w:multiLevelType w:val="singleLevel"/>
    <w:tmpl w:val="00000057"/>
    <w:name w:val="WW8Num89"/>
    <w:lvl w:ilvl="0">
      <w:start w:val="1"/>
      <w:numFmt w:val="decimal"/>
      <w:lvlText w:val="%1."/>
      <w:lvlJc w:val="left"/>
      <w:pPr>
        <w:tabs>
          <w:tab w:val="num" w:pos="0"/>
        </w:tabs>
        <w:ind w:left="720" w:hanging="360"/>
      </w:pPr>
      <w:rPr>
        <w:rFonts w:ascii="Segoe UI" w:hAnsi="Segoe UI" w:cs="Segoe UI" w:hint="default"/>
        <w:bCs/>
        <w:color w:val="auto"/>
      </w:rPr>
    </w:lvl>
  </w:abstractNum>
  <w:abstractNum w:abstractNumId="80" w15:restartNumberingAfterBreak="0">
    <w:nsid w:val="00000058"/>
    <w:multiLevelType w:val="singleLevel"/>
    <w:tmpl w:val="D2F49CA2"/>
    <w:name w:val="WW8Num90"/>
    <w:lvl w:ilvl="0">
      <w:start w:val="18"/>
      <w:numFmt w:val="decimal"/>
      <w:lvlText w:val="%1."/>
      <w:lvlJc w:val="left"/>
      <w:pPr>
        <w:tabs>
          <w:tab w:val="num" w:pos="0"/>
        </w:tabs>
        <w:ind w:left="720" w:hanging="360"/>
      </w:pPr>
      <w:rPr>
        <w:rFonts w:hint="default"/>
        <w:b/>
      </w:rPr>
    </w:lvl>
  </w:abstractNum>
  <w:abstractNum w:abstractNumId="81" w15:restartNumberingAfterBreak="0">
    <w:nsid w:val="00000059"/>
    <w:multiLevelType w:val="singleLevel"/>
    <w:tmpl w:val="00000059"/>
    <w:name w:val="WW8Num91"/>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82" w15:restartNumberingAfterBreak="0">
    <w:nsid w:val="0000005A"/>
    <w:multiLevelType w:val="multilevel"/>
    <w:tmpl w:val="0000005A"/>
    <w:name w:val="WW8Num92"/>
    <w:lvl w:ilvl="0">
      <w:start w:val="8"/>
      <w:numFmt w:val="decimal"/>
      <w:lvlText w:val="%1."/>
      <w:lvlJc w:val="left"/>
      <w:pPr>
        <w:tabs>
          <w:tab w:val="num" w:pos="0"/>
        </w:tabs>
        <w:ind w:left="360" w:hanging="360"/>
      </w:pPr>
      <w:rPr>
        <w:rFonts w:ascii="Segoe UI" w:eastAsia="Calibri" w:hAnsi="Segoe UI" w:cs="Segoe UI" w:hint="default"/>
        <w:bCs/>
      </w:rPr>
    </w:lvl>
    <w:lvl w:ilvl="1">
      <w:start w:val="1"/>
      <w:numFmt w:val="decimal"/>
      <w:lvlText w:val="%1.%2)"/>
      <w:lvlJc w:val="left"/>
      <w:pPr>
        <w:tabs>
          <w:tab w:val="num" w:pos="0"/>
        </w:tabs>
        <w:ind w:left="360" w:hanging="360"/>
      </w:pPr>
      <w:rPr>
        <w:rFonts w:ascii="Segoe UI" w:eastAsia="Calibri" w:hAnsi="Segoe UI" w:cs="Segoe UI" w:hint="default"/>
        <w:bCs/>
      </w:rPr>
    </w:lvl>
    <w:lvl w:ilvl="2">
      <w:start w:val="1"/>
      <w:numFmt w:val="decimal"/>
      <w:lvlText w:val="%1.%2.%3."/>
      <w:lvlJc w:val="left"/>
      <w:pPr>
        <w:tabs>
          <w:tab w:val="num" w:pos="0"/>
        </w:tabs>
        <w:ind w:left="720" w:hanging="720"/>
      </w:pPr>
      <w:rPr>
        <w:rFonts w:ascii="Segoe UI" w:eastAsia="Calibri" w:hAnsi="Segoe UI" w:cs="Segoe UI" w:hint="default"/>
        <w:bCs/>
      </w:rPr>
    </w:lvl>
    <w:lvl w:ilvl="3">
      <w:start w:val="1"/>
      <w:numFmt w:val="decimal"/>
      <w:lvlText w:val="%1.%2.%3.%4."/>
      <w:lvlJc w:val="left"/>
      <w:pPr>
        <w:tabs>
          <w:tab w:val="num" w:pos="0"/>
        </w:tabs>
        <w:ind w:left="720" w:hanging="720"/>
      </w:pPr>
      <w:rPr>
        <w:rFonts w:ascii="Segoe UI" w:eastAsia="Calibri" w:hAnsi="Segoe UI" w:cs="Segoe UI" w:hint="default"/>
        <w:bCs/>
      </w:rPr>
    </w:lvl>
    <w:lvl w:ilvl="4">
      <w:start w:val="1"/>
      <w:numFmt w:val="decimal"/>
      <w:lvlText w:val="%1.%2.%3.%4.%5."/>
      <w:lvlJc w:val="left"/>
      <w:pPr>
        <w:tabs>
          <w:tab w:val="num" w:pos="0"/>
        </w:tabs>
        <w:ind w:left="1080" w:hanging="1080"/>
      </w:pPr>
      <w:rPr>
        <w:rFonts w:ascii="Segoe UI" w:eastAsia="Calibri" w:hAnsi="Segoe UI" w:cs="Segoe UI" w:hint="default"/>
        <w:bCs/>
      </w:rPr>
    </w:lvl>
    <w:lvl w:ilvl="5">
      <w:start w:val="1"/>
      <w:numFmt w:val="decimal"/>
      <w:lvlText w:val="%1.%2.%3.%4.%5.%6."/>
      <w:lvlJc w:val="left"/>
      <w:pPr>
        <w:tabs>
          <w:tab w:val="num" w:pos="0"/>
        </w:tabs>
        <w:ind w:left="1080" w:hanging="1080"/>
      </w:pPr>
      <w:rPr>
        <w:rFonts w:ascii="Segoe UI" w:eastAsia="Calibri" w:hAnsi="Segoe UI" w:cs="Segoe UI" w:hint="default"/>
        <w:bCs/>
      </w:rPr>
    </w:lvl>
    <w:lvl w:ilvl="6">
      <w:start w:val="1"/>
      <w:numFmt w:val="decimal"/>
      <w:lvlText w:val="%1.%2.%3.%4.%5.%6.%7."/>
      <w:lvlJc w:val="left"/>
      <w:pPr>
        <w:tabs>
          <w:tab w:val="num" w:pos="0"/>
        </w:tabs>
        <w:ind w:left="1440" w:hanging="1440"/>
      </w:pPr>
      <w:rPr>
        <w:rFonts w:ascii="Segoe UI" w:eastAsia="Calibri" w:hAnsi="Segoe UI" w:cs="Segoe UI" w:hint="default"/>
        <w:bCs/>
      </w:rPr>
    </w:lvl>
    <w:lvl w:ilvl="7">
      <w:start w:val="1"/>
      <w:numFmt w:val="decimal"/>
      <w:lvlText w:val="%1.%2.%3.%4.%5.%6.%7.%8."/>
      <w:lvlJc w:val="left"/>
      <w:pPr>
        <w:tabs>
          <w:tab w:val="num" w:pos="0"/>
        </w:tabs>
        <w:ind w:left="1440" w:hanging="1440"/>
      </w:pPr>
      <w:rPr>
        <w:rFonts w:ascii="Segoe UI" w:eastAsia="Calibri" w:hAnsi="Segoe UI" w:cs="Segoe UI" w:hint="default"/>
        <w:bCs/>
      </w:rPr>
    </w:lvl>
    <w:lvl w:ilvl="8">
      <w:start w:val="1"/>
      <w:numFmt w:val="decimal"/>
      <w:lvlText w:val="%1.%2.%3.%4.%5.%6.%7.%8.%9."/>
      <w:lvlJc w:val="left"/>
      <w:pPr>
        <w:tabs>
          <w:tab w:val="num" w:pos="0"/>
        </w:tabs>
        <w:ind w:left="1800" w:hanging="1800"/>
      </w:pPr>
      <w:rPr>
        <w:rFonts w:ascii="Segoe UI" w:eastAsia="Calibri" w:hAnsi="Segoe UI" w:cs="Segoe UI" w:hint="default"/>
        <w:bCs/>
      </w:rPr>
    </w:lvl>
  </w:abstractNum>
  <w:abstractNum w:abstractNumId="83" w15:restartNumberingAfterBreak="0">
    <w:nsid w:val="0000005B"/>
    <w:multiLevelType w:val="multilevel"/>
    <w:tmpl w:val="0000005B"/>
    <w:name w:val="WW8Num93"/>
    <w:lvl w:ilvl="0">
      <w:start w:val="1"/>
      <w:numFmt w:val="decimal"/>
      <w:lvlText w:val="%1)"/>
      <w:lvlJc w:val="left"/>
      <w:pPr>
        <w:tabs>
          <w:tab w:val="num" w:pos="0"/>
        </w:tabs>
        <w:ind w:left="862" w:hanging="360"/>
      </w:pPr>
      <w:rPr>
        <w:rFonts w:ascii="Calibri" w:hAnsi="Calibri" w:cs="Calibri" w:hint="default"/>
      </w:rPr>
    </w:lvl>
    <w:lvl w:ilvl="1">
      <w:start w:val="1"/>
      <w:numFmt w:val="decimal"/>
      <w:lvlText w:val="%2)"/>
      <w:lvlJc w:val="left"/>
      <w:pPr>
        <w:tabs>
          <w:tab w:val="num" w:pos="0"/>
        </w:tabs>
        <w:ind w:left="1582" w:hanging="360"/>
      </w:pPr>
      <w:rPr>
        <w:rFonts w:ascii="Calibri" w:hAnsi="Calibri" w:cs="Calibri" w:hint="default"/>
      </w:r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84" w15:restartNumberingAfterBreak="0">
    <w:nsid w:val="0000005D"/>
    <w:multiLevelType w:val="multilevel"/>
    <w:tmpl w:val="0000005D"/>
    <w:name w:val="WW8Num95"/>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644" w:hanging="36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572" w:hanging="72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500" w:hanging="108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428" w:hanging="1440"/>
      </w:pPr>
      <w:rPr>
        <w:rFonts w:hint="default"/>
      </w:rPr>
    </w:lvl>
    <w:lvl w:ilvl="8">
      <w:start w:val="1"/>
      <w:numFmt w:val="decimal"/>
      <w:lvlText w:val="%1.%2.%3.%4.%5.%6.%7.%8.%9."/>
      <w:lvlJc w:val="left"/>
      <w:pPr>
        <w:tabs>
          <w:tab w:val="num" w:pos="0"/>
        </w:tabs>
        <w:ind w:left="4072" w:hanging="1800"/>
      </w:pPr>
      <w:rPr>
        <w:rFonts w:hint="default"/>
      </w:rPr>
    </w:lvl>
  </w:abstractNum>
  <w:abstractNum w:abstractNumId="85" w15:restartNumberingAfterBreak="0">
    <w:nsid w:val="0000005E"/>
    <w:multiLevelType w:val="singleLevel"/>
    <w:tmpl w:val="0000005E"/>
    <w:name w:val="WW8Num96"/>
    <w:lvl w:ilvl="0">
      <w:start w:val="1"/>
      <w:numFmt w:val="decimal"/>
      <w:lvlText w:val="%1."/>
      <w:lvlJc w:val="left"/>
      <w:pPr>
        <w:tabs>
          <w:tab w:val="num" w:pos="0"/>
        </w:tabs>
        <w:ind w:left="720" w:hanging="360"/>
      </w:pPr>
    </w:lvl>
  </w:abstractNum>
  <w:abstractNum w:abstractNumId="86" w15:restartNumberingAfterBreak="0">
    <w:nsid w:val="0000005F"/>
    <w:multiLevelType w:val="multilevel"/>
    <w:tmpl w:val="0000005F"/>
    <w:name w:val="WW8Num97"/>
    <w:lvl w:ilvl="0">
      <w:start w:val="1"/>
      <w:numFmt w:val="decimal"/>
      <w:lvlText w:val="%1)"/>
      <w:lvlJc w:val="left"/>
      <w:pPr>
        <w:tabs>
          <w:tab w:val="num" w:pos="780"/>
        </w:tabs>
        <w:ind w:left="780" w:hanging="360"/>
      </w:pPr>
      <w:rPr>
        <w:rFonts w:ascii="Segoe UI" w:hAnsi="Segoe UI" w:cs="Segoe UI" w:hint="default"/>
        <w:b w:val="0"/>
        <w:i w:val="0"/>
        <w:sz w:val="20"/>
      </w:rPr>
    </w:lvl>
    <w:lvl w:ilvl="1">
      <w:start w:val="1"/>
      <w:numFmt w:val="lowerLetter"/>
      <w:lvlText w:val="%2)"/>
      <w:lvlJc w:val="left"/>
      <w:pPr>
        <w:tabs>
          <w:tab w:val="num" w:pos="1500"/>
        </w:tabs>
        <w:ind w:left="1500" w:hanging="360"/>
      </w:pPr>
      <w:rPr>
        <w:rFonts w:ascii="Segoe UI" w:hAnsi="Segoe UI" w:cs="Segoe UI" w:hint="default"/>
        <w:b w:val="0"/>
        <w:i w:val="0"/>
        <w:sz w:val="20"/>
      </w:rPr>
    </w:lvl>
    <w:lvl w:ilvl="2">
      <w:start w:val="2"/>
      <w:numFmt w:val="decimal"/>
      <w:lvlText w:val="%3."/>
      <w:lvlJc w:val="left"/>
      <w:pPr>
        <w:tabs>
          <w:tab w:val="num" w:pos="2400"/>
        </w:tabs>
        <w:ind w:left="2400" w:hanging="360"/>
      </w:pPr>
      <w:rPr>
        <w:rFonts w:ascii="Segoe UI" w:hAnsi="Segoe UI" w:cs="Segoe UI" w:hint="default"/>
        <w:b w:val="0"/>
        <w:i w:val="0"/>
        <w:sz w:val="20"/>
      </w:r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87" w15:restartNumberingAfterBreak="0">
    <w:nsid w:val="066C7D0C"/>
    <w:multiLevelType w:val="multilevel"/>
    <w:tmpl w:val="F0E8B63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15:restartNumberingAfterBreak="0">
    <w:nsid w:val="073C3F7D"/>
    <w:multiLevelType w:val="hybridMultilevel"/>
    <w:tmpl w:val="B09CFC00"/>
    <w:name w:val="WW8Num263"/>
    <w:lvl w:ilvl="0" w:tplc="38C44446">
      <w:start w:val="3"/>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07A038D5"/>
    <w:multiLevelType w:val="hybridMultilevel"/>
    <w:tmpl w:val="089C9F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07E749B6"/>
    <w:multiLevelType w:val="multilevel"/>
    <w:tmpl w:val="23F021F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1" w15:restartNumberingAfterBreak="0">
    <w:nsid w:val="0A521E48"/>
    <w:multiLevelType w:val="multilevel"/>
    <w:tmpl w:val="A496BF9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2" w15:restartNumberingAfterBreak="0">
    <w:nsid w:val="0CF9507C"/>
    <w:multiLevelType w:val="hybridMultilevel"/>
    <w:tmpl w:val="E424E456"/>
    <w:name w:val="WW8Num442"/>
    <w:lvl w:ilvl="0" w:tplc="12A45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0E7019C0"/>
    <w:multiLevelType w:val="hybridMultilevel"/>
    <w:tmpl w:val="6CA6AB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0EE801E3"/>
    <w:multiLevelType w:val="hybridMultilevel"/>
    <w:tmpl w:val="0BE0CD60"/>
    <w:lvl w:ilvl="0" w:tplc="7B4CA76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0FD74C78"/>
    <w:multiLevelType w:val="hybridMultilevel"/>
    <w:tmpl w:val="D38E7EBE"/>
    <w:lvl w:ilvl="0" w:tplc="ABD23A32">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00F346A"/>
    <w:multiLevelType w:val="multilevel"/>
    <w:tmpl w:val="CC0EE6D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98" w15:restartNumberingAfterBreak="0">
    <w:nsid w:val="14AA7A6D"/>
    <w:multiLevelType w:val="hybridMultilevel"/>
    <w:tmpl w:val="CFEAD1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14B9439E"/>
    <w:multiLevelType w:val="hybridMultilevel"/>
    <w:tmpl w:val="B16ACE38"/>
    <w:name w:val="WW8Num2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18F94D6D"/>
    <w:multiLevelType w:val="hybridMultilevel"/>
    <w:tmpl w:val="39AA91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18FF268B"/>
    <w:multiLevelType w:val="hybridMultilevel"/>
    <w:tmpl w:val="C27E0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19394C46"/>
    <w:multiLevelType w:val="hybridMultilevel"/>
    <w:tmpl w:val="C1CEA2AC"/>
    <w:lvl w:ilvl="0" w:tplc="5284E1F2">
      <w:start w:val="1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1A1255CD"/>
    <w:multiLevelType w:val="hybridMultilevel"/>
    <w:tmpl w:val="880E07DE"/>
    <w:lvl w:ilvl="0" w:tplc="3A84458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1A85190A"/>
    <w:multiLevelType w:val="hybridMultilevel"/>
    <w:tmpl w:val="B6765D5A"/>
    <w:lvl w:ilvl="0" w:tplc="04150017">
      <w:start w:val="1"/>
      <w:numFmt w:val="lowerLetter"/>
      <w:lvlText w:val="%1)"/>
      <w:lvlJc w:val="left"/>
      <w:pPr>
        <w:ind w:left="720" w:hanging="360"/>
      </w:pPr>
      <w:rPr>
        <w:rFonts w:hint="default"/>
      </w:rPr>
    </w:lvl>
    <w:lvl w:ilvl="1" w:tplc="9CD4F9F6">
      <w:start w:val="1"/>
      <w:numFmt w:val="lowerLetter"/>
      <w:lvlText w:val="%2."/>
      <w:lvlJc w:val="left"/>
      <w:pPr>
        <w:ind w:left="1440" w:hanging="360"/>
      </w:pPr>
      <w:rPr>
        <w:rFonts w:ascii="Segoe UI" w:hAnsi="Segoe UI" w:cs="Segoe UI" w:hint="default"/>
        <w:sz w:val="20"/>
        <w:szCs w:val="20"/>
      </w:rPr>
    </w:lvl>
    <w:lvl w:ilvl="2" w:tplc="B95C8926">
      <w:start w:val="1"/>
      <w:numFmt w:val="decimal"/>
      <w:lvlText w:val="%3."/>
      <w:lvlJc w:val="right"/>
      <w:pPr>
        <w:ind w:left="2306" w:hanging="180"/>
      </w:pPr>
      <w:rPr>
        <w:rFonts w:ascii="Open Sans" w:eastAsia="Times New Roman" w:hAnsi="Open Sans" w:cs="Open San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1ACF3DFE"/>
    <w:multiLevelType w:val="hybridMultilevel"/>
    <w:tmpl w:val="AFC22040"/>
    <w:lvl w:ilvl="0" w:tplc="4356C95E">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1BA25E38"/>
    <w:multiLevelType w:val="hybridMultilevel"/>
    <w:tmpl w:val="0CFED67C"/>
    <w:lvl w:ilvl="0" w:tplc="E89891B6">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1C540268"/>
    <w:multiLevelType w:val="hybridMultilevel"/>
    <w:tmpl w:val="B52A96FA"/>
    <w:lvl w:ilvl="0" w:tplc="04150011">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1C755EC8"/>
    <w:multiLevelType w:val="multilevel"/>
    <w:tmpl w:val="246CCBC0"/>
    <w:name w:val="WW8Num292"/>
    <w:lvl w:ilvl="0">
      <w:start w:val="5"/>
      <w:numFmt w:val="decimal"/>
      <w:lvlText w:val="%1."/>
      <w:lvlJc w:val="left"/>
      <w:pPr>
        <w:ind w:left="720" w:hanging="360"/>
      </w:pPr>
      <w:rPr>
        <w:rFonts w:hint="default"/>
        <w:b/>
        <w:bCs/>
        <w:i w:val="0"/>
        <w:sz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9" w15:restartNumberingAfterBreak="0">
    <w:nsid w:val="1DC36B0F"/>
    <w:multiLevelType w:val="multilevel"/>
    <w:tmpl w:val="CCFA47CA"/>
    <w:lvl w:ilvl="0">
      <w:start w:val="1"/>
      <w:numFmt w:val="decimal"/>
      <w:lvlText w:val="%1."/>
      <w:lvlJc w:val="left"/>
      <w:pPr>
        <w:ind w:left="390" w:hanging="390"/>
      </w:pPr>
      <w:rPr>
        <w:rFonts w:hint="default"/>
      </w:rPr>
    </w:lvl>
    <w:lvl w:ilvl="1">
      <w:start w:val="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0" w15:restartNumberingAfterBreak="0">
    <w:nsid w:val="21113061"/>
    <w:multiLevelType w:val="hybridMultilevel"/>
    <w:tmpl w:val="8F1E1982"/>
    <w:lvl w:ilvl="0" w:tplc="5CFA4266">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21BE2E3A"/>
    <w:multiLevelType w:val="hybridMultilevel"/>
    <w:tmpl w:val="4B3E19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A4049EC2">
      <w:start w:val="1"/>
      <w:numFmt w:val="decimal"/>
      <w:lvlText w:val="%4."/>
      <w:lvlJc w:val="left"/>
      <w:pPr>
        <w:ind w:left="2880" w:hanging="360"/>
      </w:pPr>
      <w:rPr>
        <w:sz w:val="20"/>
        <w:szCs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24614789"/>
    <w:multiLevelType w:val="hybridMultilevel"/>
    <w:tmpl w:val="A83CABCE"/>
    <w:lvl w:ilvl="0" w:tplc="50484B0A">
      <w:start w:val="1"/>
      <w:numFmt w:val="decimal"/>
      <w:pStyle w:val="NUMERUJ"/>
      <w:lvlText w:val="%1."/>
      <w:lvlJc w:val="right"/>
      <w:pPr>
        <w:tabs>
          <w:tab w:val="num" w:pos="360"/>
        </w:tabs>
        <w:ind w:left="360" w:hanging="360"/>
      </w:pPr>
      <w:rPr>
        <w:rFonts w:hint="default"/>
      </w:rPr>
    </w:lvl>
    <w:lvl w:ilvl="1" w:tplc="341A53C8">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2B6214D0"/>
    <w:multiLevelType w:val="hybridMultilevel"/>
    <w:tmpl w:val="73C27EA6"/>
    <w:lvl w:ilvl="0" w:tplc="E1C036B0">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B784CF8"/>
    <w:multiLevelType w:val="singleLevel"/>
    <w:tmpl w:val="0000001B"/>
    <w:lvl w:ilvl="0">
      <w:start w:val="1"/>
      <w:numFmt w:val="decimal"/>
      <w:lvlText w:val="%1)"/>
      <w:lvlJc w:val="left"/>
      <w:pPr>
        <w:tabs>
          <w:tab w:val="num" w:pos="0"/>
        </w:tabs>
        <w:ind w:left="502" w:hanging="360"/>
      </w:pPr>
      <w:rPr>
        <w:rFonts w:cs="Segoe UI" w:hint="default"/>
        <w:b w:val="0"/>
      </w:rPr>
    </w:lvl>
  </w:abstractNum>
  <w:abstractNum w:abstractNumId="116" w15:restartNumberingAfterBreak="0">
    <w:nsid w:val="2BA21652"/>
    <w:multiLevelType w:val="hybridMultilevel"/>
    <w:tmpl w:val="D6725E28"/>
    <w:lvl w:ilvl="0" w:tplc="1BEA311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D597172"/>
    <w:multiLevelType w:val="hybridMultilevel"/>
    <w:tmpl w:val="D9FAFE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DA01931"/>
    <w:multiLevelType w:val="hybridMultilevel"/>
    <w:tmpl w:val="4CFE45D2"/>
    <w:lvl w:ilvl="0" w:tplc="84C28628">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2F8C42DA"/>
    <w:multiLevelType w:val="hybridMultilevel"/>
    <w:tmpl w:val="B3A2ED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2FDC3C65"/>
    <w:multiLevelType w:val="hybridMultilevel"/>
    <w:tmpl w:val="C344A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3AC1456"/>
    <w:multiLevelType w:val="multilevel"/>
    <w:tmpl w:val="CBE82C16"/>
    <w:lvl w:ilvl="0">
      <w:start w:val="1"/>
      <w:numFmt w:val="decimal"/>
      <w:lvlText w:val="%1)"/>
      <w:lvlJc w:val="left"/>
      <w:pPr>
        <w:ind w:left="720" w:hanging="360"/>
      </w:pPr>
      <w:rPr>
        <w:rFonts w:ascii="Segoe UI" w:eastAsia="Times New Roman" w:hAnsi="Segoe UI" w:cs="Segoe UI"/>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2" w15:restartNumberingAfterBreak="0">
    <w:nsid w:val="3546773E"/>
    <w:multiLevelType w:val="hybridMultilevel"/>
    <w:tmpl w:val="E16C7BC4"/>
    <w:lvl w:ilvl="0" w:tplc="95D45A52">
      <w:start w:val="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572179E"/>
    <w:multiLevelType w:val="hybridMultilevel"/>
    <w:tmpl w:val="EF66AA14"/>
    <w:lvl w:ilvl="0" w:tplc="C7D48F38">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A947090"/>
    <w:multiLevelType w:val="hybridMultilevel"/>
    <w:tmpl w:val="E02ED87E"/>
    <w:lvl w:ilvl="0" w:tplc="F1307BE0">
      <w:start w:val="1"/>
      <w:numFmt w:val="decimal"/>
      <w:lvlText w:val="%1)"/>
      <w:lvlJc w:val="left"/>
      <w:pPr>
        <w:ind w:left="360" w:hanging="360"/>
      </w:pPr>
      <w:rPr>
        <w:rFonts w:hint="default"/>
        <w:b w:val="0"/>
        <w:bCs w:val="0"/>
        <w:color w:val="auto"/>
        <w:sz w:val="20"/>
        <w:szCs w:val="20"/>
        <w:u w:val="none"/>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3CEB3C66"/>
    <w:multiLevelType w:val="hybridMultilevel"/>
    <w:tmpl w:val="81CAB54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E1D1377"/>
    <w:multiLevelType w:val="hybridMultilevel"/>
    <w:tmpl w:val="8A789B2E"/>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EBC7716"/>
    <w:multiLevelType w:val="hybridMultilevel"/>
    <w:tmpl w:val="5C28F726"/>
    <w:lvl w:ilvl="0" w:tplc="782E033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5F91EC4"/>
    <w:multiLevelType w:val="hybridMultilevel"/>
    <w:tmpl w:val="57A85D62"/>
    <w:lvl w:ilvl="0" w:tplc="097429D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62F39EE"/>
    <w:multiLevelType w:val="hybridMultilevel"/>
    <w:tmpl w:val="3968A2D4"/>
    <w:lvl w:ilvl="0" w:tplc="5206016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75D6B8A"/>
    <w:multiLevelType w:val="hybridMultilevel"/>
    <w:tmpl w:val="706C7484"/>
    <w:lvl w:ilvl="0" w:tplc="5DB66944">
      <w:start w:val="3"/>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7D333B4"/>
    <w:multiLevelType w:val="hybridMultilevel"/>
    <w:tmpl w:val="5F68AD2C"/>
    <w:name w:val="WW8Num272"/>
    <w:lvl w:ilvl="0" w:tplc="E834A7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80A6AD3"/>
    <w:multiLevelType w:val="multilevel"/>
    <w:tmpl w:val="F836D7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4A6C6289"/>
    <w:multiLevelType w:val="hybridMultilevel"/>
    <w:tmpl w:val="778CAC88"/>
    <w:lvl w:ilvl="0" w:tplc="81F29AE2">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B066DE2"/>
    <w:multiLevelType w:val="hybridMultilevel"/>
    <w:tmpl w:val="056C694A"/>
    <w:lvl w:ilvl="0" w:tplc="A950DC1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CB03DEA"/>
    <w:multiLevelType w:val="multilevel"/>
    <w:tmpl w:val="C7F69AAA"/>
    <w:lvl w:ilvl="0">
      <w:start w:val="14"/>
      <w:numFmt w:val="decimal"/>
      <w:lvlText w:val="%1."/>
      <w:lvlJc w:val="left"/>
      <w:pPr>
        <w:ind w:left="720" w:hanging="36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4CE062D0"/>
    <w:multiLevelType w:val="multilevel"/>
    <w:tmpl w:val="36B4EA0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7" w15:restartNumberingAfterBreak="0">
    <w:nsid w:val="52F25B3A"/>
    <w:multiLevelType w:val="hybridMultilevel"/>
    <w:tmpl w:val="16D40730"/>
    <w:name w:val="WW8Num872"/>
    <w:lvl w:ilvl="0" w:tplc="F3B62A9A">
      <w:start w:val="4"/>
      <w:numFmt w:val="decimal"/>
      <w:lvlText w:val="%1)"/>
      <w:lvlJc w:val="left"/>
      <w:pPr>
        <w:tabs>
          <w:tab w:val="num" w:pos="0"/>
        </w:tabs>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5EB5BAC"/>
    <w:multiLevelType w:val="hybridMultilevel"/>
    <w:tmpl w:val="803CE480"/>
    <w:lvl w:ilvl="0" w:tplc="04150011">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6693308"/>
    <w:multiLevelType w:val="hybridMultilevel"/>
    <w:tmpl w:val="F5962EE4"/>
    <w:name w:val="WW8Num122"/>
    <w:lvl w:ilvl="0" w:tplc="3B3AAE56">
      <w:start w:val="1"/>
      <w:numFmt w:val="decimal"/>
      <w:lvlText w:val="%1)"/>
      <w:lvlJc w:val="left"/>
      <w:pPr>
        <w:tabs>
          <w:tab w:val="num" w:pos="0"/>
        </w:tabs>
        <w:ind w:left="720" w:hanging="360"/>
      </w:pPr>
      <w:rPr>
        <w:rFonts w:cs="Segoe U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6845ADD"/>
    <w:multiLevelType w:val="hybridMultilevel"/>
    <w:tmpl w:val="6ABADB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584E77E4"/>
    <w:multiLevelType w:val="hybridMultilevel"/>
    <w:tmpl w:val="5BB004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8BE4797"/>
    <w:multiLevelType w:val="hybridMultilevel"/>
    <w:tmpl w:val="42E491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5A066B53"/>
    <w:multiLevelType w:val="hybridMultilevel"/>
    <w:tmpl w:val="88524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A511849"/>
    <w:multiLevelType w:val="multilevel"/>
    <w:tmpl w:val="BF4EC4A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5" w15:restartNumberingAfterBreak="0">
    <w:nsid w:val="5ACA5389"/>
    <w:multiLevelType w:val="hybridMultilevel"/>
    <w:tmpl w:val="7272D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BA80D94"/>
    <w:multiLevelType w:val="hybridMultilevel"/>
    <w:tmpl w:val="2A6A9E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C113FE8"/>
    <w:multiLevelType w:val="hybridMultilevel"/>
    <w:tmpl w:val="BF942EA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8" w15:restartNumberingAfterBreak="0">
    <w:nsid w:val="5C5502B7"/>
    <w:multiLevelType w:val="hybridMultilevel"/>
    <w:tmpl w:val="FFFFFFFF"/>
    <w:lvl w:ilvl="0" w:tplc="1ECCF68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9" w15:restartNumberingAfterBreak="0">
    <w:nsid w:val="5C9A520D"/>
    <w:multiLevelType w:val="hybridMultilevel"/>
    <w:tmpl w:val="13608E7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0" w15:restartNumberingAfterBreak="0">
    <w:nsid w:val="5D555E3C"/>
    <w:multiLevelType w:val="multilevel"/>
    <w:tmpl w:val="C6D8FB24"/>
    <w:lvl w:ilvl="0">
      <w:start w:val="2"/>
      <w:numFmt w:val="decimal"/>
      <w:lvlText w:val="%1."/>
      <w:lvlJc w:val="left"/>
      <w:pPr>
        <w:ind w:left="360" w:hanging="360"/>
      </w:pPr>
      <w:rPr>
        <w:rFonts w:eastAsia="Times New Roman" w:hint="default"/>
        <w:color w:val="000000"/>
      </w:rPr>
    </w:lvl>
    <w:lvl w:ilvl="1">
      <w:start w:val="1"/>
      <w:numFmt w:val="decimal"/>
      <w:lvlText w:val="%1.%2)"/>
      <w:lvlJc w:val="left"/>
      <w:pPr>
        <w:ind w:left="1440" w:hanging="720"/>
      </w:pPr>
      <w:rPr>
        <w:rFonts w:eastAsia="Times New Roman" w:hint="default"/>
        <w:color w:val="000000"/>
      </w:rPr>
    </w:lvl>
    <w:lvl w:ilvl="2">
      <w:start w:val="1"/>
      <w:numFmt w:val="decimal"/>
      <w:lvlText w:val="%1.%2)%3."/>
      <w:lvlJc w:val="left"/>
      <w:pPr>
        <w:ind w:left="2160" w:hanging="720"/>
      </w:pPr>
      <w:rPr>
        <w:rFonts w:eastAsia="Times New Roman" w:hint="default"/>
        <w:color w:val="000000"/>
      </w:rPr>
    </w:lvl>
    <w:lvl w:ilvl="3">
      <w:start w:val="1"/>
      <w:numFmt w:val="decimal"/>
      <w:lvlText w:val="%1.%2)%3.%4."/>
      <w:lvlJc w:val="left"/>
      <w:pPr>
        <w:ind w:left="3240" w:hanging="1080"/>
      </w:pPr>
      <w:rPr>
        <w:rFonts w:eastAsia="Times New Roman" w:hint="default"/>
        <w:color w:val="000000"/>
      </w:rPr>
    </w:lvl>
    <w:lvl w:ilvl="4">
      <w:start w:val="1"/>
      <w:numFmt w:val="decimal"/>
      <w:lvlText w:val="%1.%2)%3.%4.%5."/>
      <w:lvlJc w:val="left"/>
      <w:pPr>
        <w:ind w:left="3960" w:hanging="1080"/>
      </w:pPr>
      <w:rPr>
        <w:rFonts w:eastAsia="Times New Roman" w:hint="default"/>
        <w:color w:val="000000"/>
      </w:rPr>
    </w:lvl>
    <w:lvl w:ilvl="5">
      <w:start w:val="1"/>
      <w:numFmt w:val="decimal"/>
      <w:lvlText w:val="%1.%2)%3.%4.%5.%6."/>
      <w:lvlJc w:val="left"/>
      <w:pPr>
        <w:ind w:left="5040" w:hanging="1440"/>
      </w:pPr>
      <w:rPr>
        <w:rFonts w:eastAsia="Times New Roman" w:hint="default"/>
        <w:color w:val="000000"/>
      </w:rPr>
    </w:lvl>
    <w:lvl w:ilvl="6">
      <w:start w:val="1"/>
      <w:numFmt w:val="decimal"/>
      <w:lvlText w:val="%1.%2)%3.%4.%5.%6.%7."/>
      <w:lvlJc w:val="left"/>
      <w:pPr>
        <w:ind w:left="5760" w:hanging="1440"/>
      </w:pPr>
      <w:rPr>
        <w:rFonts w:eastAsia="Times New Roman" w:hint="default"/>
        <w:color w:val="000000"/>
      </w:rPr>
    </w:lvl>
    <w:lvl w:ilvl="7">
      <w:start w:val="1"/>
      <w:numFmt w:val="decimal"/>
      <w:lvlText w:val="%1.%2)%3.%4.%5.%6.%7.%8."/>
      <w:lvlJc w:val="left"/>
      <w:pPr>
        <w:ind w:left="6480" w:hanging="1440"/>
      </w:pPr>
      <w:rPr>
        <w:rFonts w:eastAsia="Times New Roman" w:hint="default"/>
        <w:color w:val="000000"/>
      </w:rPr>
    </w:lvl>
    <w:lvl w:ilvl="8">
      <w:start w:val="1"/>
      <w:numFmt w:val="decimal"/>
      <w:lvlText w:val="%1.%2)%3.%4.%5.%6.%7.%8.%9."/>
      <w:lvlJc w:val="left"/>
      <w:pPr>
        <w:ind w:left="7560" w:hanging="1800"/>
      </w:pPr>
      <w:rPr>
        <w:rFonts w:eastAsia="Times New Roman" w:hint="default"/>
        <w:color w:val="000000"/>
      </w:rPr>
    </w:lvl>
  </w:abstractNum>
  <w:abstractNum w:abstractNumId="151" w15:restartNumberingAfterBreak="0">
    <w:nsid w:val="5F2A2928"/>
    <w:multiLevelType w:val="hybridMultilevel"/>
    <w:tmpl w:val="485EA65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2" w15:restartNumberingAfterBreak="0">
    <w:nsid w:val="612A5D33"/>
    <w:multiLevelType w:val="hybridMultilevel"/>
    <w:tmpl w:val="65E45B46"/>
    <w:name w:val="WW8Num502"/>
    <w:lvl w:ilvl="0" w:tplc="977E6486">
      <w:start w:val="4"/>
      <w:numFmt w:val="decimal"/>
      <w:lvlText w:val="%1."/>
      <w:lvlJc w:val="left"/>
      <w:pPr>
        <w:tabs>
          <w:tab w:val="num" w:pos="644"/>
        </w:tabs>
        <w:ind w:left="644" w:hanging="360"/>
      </w:pPr>
      <w:rPr>
        <w:rFonts w:ascii="Segoe UI" w:hAnsi="Segoe UI" w:cs="Segoe U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1EA1517"/>
    <w:multiLevelType w:val="hybridMultilevel"/>
    <w:tmpl w:val="5F467C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653447FB"/>
    <w:multiLevelType w:val="hybridMultilevel"/>
    <w:tmpl w:val="E8860E68"/>
    <w:lvl w:ilvl="0" w:tplc="3C4A720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55" w15:restartNumberingAfterBreak="0">
    <w:nsid w:val="65757A61"/>
    <w:multiLevelType w:val="multilevel"/>
    <w:tmpl w:val="BB927884"/>
    <w:lvl w:ilvl="0">
      <w:start w:val="3"/>
      <w:numFmt w:val="decimal"/>
      <w:lvlText w:val="%1"/>
      <w:lvlJc w:val="left"/>
      <w:pPr>
        <w:ind w:left="360" w:hanging="360"/>
      </w:pPr>
      <w:rPr>
        <w:rFonts w:hint="default"/>
      </w:rPr>
    </w:lvl>
    <w:lvl w:ilvl="1">
      <w:start w:val="1"/>
      <w:numFmt w:val="decimal"/>
      <w:lvlText w:val="%1.%2"/>
      <w:lvlJc w:val="left"/>
      <w:pPr>
        <w:ind w:left="2487"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6" w15:restartNumberingAfterBreak="0">
    <w:nsid w:val="659C6A31"/>
    <w:multiLevelType w:val="hybridMultilevel"/>
    <w:tmpl w:val="63FC58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78E785B"/>
    <w:multiLevelType w:val="hybridMultilevel"/>
    <w:tmpl w:val="197647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80F62E3"/>
    <w:multiLevelType w:val="hybridMultilevel"/>
    <w:tmpl w:val="D80E4E2A"/>
    <w:name w:val="WW8Num462"/>
    <w:lvl w:ilvl="0" w:tplc="333AA0DE">
      <w:start w:val="1"/>
      <w:numFmt w:val="decimal"/>
      <w:lvlText w:val="%1)"/>
      <w:lvlJc w:val="left"/>
      <w:pPr>
        <w:tabs>
          <w:tab w:val="num" w:pos="0"/>
        </w:tabs>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88B6A7E"/>
    <w:multiLevelType w:val="hybridMultilevel"/>
    <w:tmpl w:val="422E4F84"/>
    <w:name w:val="WW8Num332"/>
    <w:lvl w:ilvl="0" w:tplc="034A72BA">
      <w:start w:val="1"/>
      <w:numFmt w:val="decimal"/>
      <w:lvlText w:val="%1)"/>
      <w:lvlJc w:val="left"/>
      <w:pPr>
        <w:tabs>
          <w:tab w:val="num" w:pos="-218"/>
        </w:tabs>
        <w:ind w:left="786"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94539AF"/>
    <w:multiLevelType w:val="hybridMultilevel"/>
    <w:tmpl w:val="54A0CE04"/>
    <w:lvl w:ilvl="0" w:tplc="04EC44F6">
      <w:start w:val="1"/>
      <w:numFmt w:val="bullet"/>
      <w:pStyle w:val="wypunktowanie"/>
      <w:lvlText w:val=""/>
      <w:lvlJc w:val="left"/>
      <w:pPr>
        <w:ind w:left="1004" w:hanging="360"/>
      </w:pPr>
      <w:rPr>
        <w:rFonts w:ascii="Symbol" w:hAnsi="Symbol" w:hint="default"/>
        <w:strike w:val="0"/>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1" w15:restartNumberingAfterBreak="0">
    <w:nsid w:val="6B4D4513"/>
    <w:multiLevelType w:val="hybridMultilevel"/>
    <w:tmpl w:val="7DA49C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CCF022E"/>
    <w:multiLevelType w:val="hybridMultilevel"/>
    <w:tmpl w:val="F7BEFC32"/>
    <w:lvl w:ilvl="0" w:tplc="FFFFFFFF">
      <w:start w:val="4"/>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6DC737BE"/>
    <w:multiLevelType w:val="hybridMultilevel"/>
    <w:tmpl w:val="76308E18"/>
    <w:name w:val="WW8Num293"/>
    <w:lvl w:ilvl="0" w:tplc="372843F0">
      <w:start w:val="5"/>
      <w:numFmt w:val="decimal"/>
      <w:lvlText w:val="%1)"/>
      <w:lvlJc w:val="left"/>
      <w:pPr>
        <w:ind w:left="720" w:hanging="360"/>
      </w:pPr>
      <w:rPr>
        <w:rFonts w:ascii="Segoe UI" w:eastAsia="Times New Roman" w:hAnsi="Segoe UI" w:cs="Segoe UI"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E5E5B7E"/>
    <w:multiLevelType w:val="hybridMultilevel"/>
    <w:tmpl w:val="7272D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2975377"/>
    <w:multiLevelType w:val="hybridMultilevel"/>
    <w:tmpl w:val="EDE2A47C"/>
    <w:lvl w:ilvl="0" w:tplc="83525DB2">
      <w:start w:val="1"/>
      <w:numFmt w:val="decimal"/>
      <w:lvlText w:val="%1)"/>
      <w:lvlJc w:val="left"/>
      <w:pPr>
        <w:ind w:left="790" w:hanging="43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2B14B7F"/>
    <w:multiLevelType w:val="hybridMultilevel"/>
    <w:tmpl w:val="A9EEBDB8"/>
    <w:lvl w:ilvl="0" w:tplc="C9D6CF76">
      <w:start w:val="2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58F40C7"/>
    <w:multiLevelType w:val="hybridMultilevel"/>
    <w:tmpl w:val="F9F25534"/>
    <w:name w:val="WW8Num152"/>
    <w:lvl w:ilvl="0" w:tplc="AB126F30">
      <w:start w:val="1"/>
      <w:numFmt w:val="decimal"/>
      <w:lvlText w:val="%1)"/>
      <w:lvlJc w:val="left"/>
      <w:pPr>
        <w:tabs>
          <w:tab w:val="num" w:pos="0"/>
        </w:tabs>
        <w:ind w:left="720" w:hanging="360"/>
      </w:pPr>
      <w:rPr>
        <w:rFonts w:cs="Segoe UI" w:hint="default"/>
        <w:b w:val="0"/>
        <w:i w:val="0"/>
        <w:sz w:val="20"/>
      </w:rPr>
    </w:lvl>
    <w:lvl w:ilvl="1" w:tplc="AF224B60">
      <w:start w:val="1"/>
      <w:numFmt w:val="lowerLetter"/>
      <w:lvlText w:val="%2)"/>
      <w:lvlJc w:val="left"/>
      <w:pPr>
        <w:ind w:left="1440" w:hanging="360"/>
      </w:pPr>
      <w:rPr>
        <w:rFonts w:hint="default"/>
        <w:i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62D6559"/>
    <w:multiLevelType w:val="hybridMultilevel"/>
    <w:tmpl w:val="FF60CB58"/>
    <w:lvl w:ilvl="0" w:tplc="55A03A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9" w15:restartNumberingAfterBreak="0">
    <w:nsid w:val="76D525FF"/>
    <w:multiLevelType w:val="hybridMultilevel"/>
    <w:tmpl w:val="50AC7042"/>
    <w:lvl w:ilvl="0" w:tplc="04150011">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7D57410F"/>
    <w:multiLevelType w:val="hybridMultilevel"/>
    <w:tmpl w:val="CEB47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EEA3E12"/>
    <w:multiLevelType w:val="hybridMultilevel"/>
    <w:tmpl w:val="DB54AB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2" w15:restartNumberingAfterBreak="0">
    <w:nsid w:val="7F3F62AD"/>
    <w:multiLevelType w:val="hybridMultilevel"/>
    <w:tmpl w:val="0A82A088"/>
    <w:name w:val="WW8Num5022"/>
    <w:lvl w:ilvl="0" w:tplc="013C943E">
      <w:start w:val="2"/>
      <w:numFmt w:val="decimal"/>
      <w:lvlText w:val="%1."/>
      <w:lvlJc w:val="left"/>
      <w:pPr>
        <w:tabs>
          <w:tab w:val="num" w:pos="644"/>
        </w:tabs>
        <w:ind w:left="644" w:hanging="360"/>
      </w:pPr>
      <w:rPr>
        <w:rFonts w:ascii="Segoe UI" w:hAnsi="Segoe UI" w:cs="Segoe U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F5770D2"/>
    <w:multiLevelType w:val="hybridMultilevel"/>
    <w:tmpl w:val="352096E4"/>
    <w:lvl w:ilvl="0" w:tplc="AC84C18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05372056">
    <w:abstractNumId w:val="0"/>
  </w:num>
  <w:num w:numId="2" w16cid:durableId="1528520466">
    <w:abstractNumId w:val="3"/>
  </w:num>
  <w:num w:numId="3" w16cid:durableId="1550342373">
    <w:abstractNumId w:val="12"/>
  </w:num>
  <w:num w:numId="4" w16cid:durableId="1912736566">
    <w:abstractNumId w:val="18"/>
  </w:num>
  <w:num w:numId="5" w16cid:durableId="936988318">
    <w:abstractNumId w:val="39"/>
  </w:num>
  <w:num w:numId="6" w16cid:durableId="402916855">
    <w:abstractNumId w:val="46"/>
  </w:num>
  <w:num w:numId="7" w16cid:durableId="614097102">
    <w:abstractNumId w:val="63"/>
  </w:num>
  <w:num w:numId="8" w16cid:durableId="843084705">
    <w:abstractNumId w:val="70"/>
  </w:num>
  <w:num w:numId="9" w16cid:durableId="1510363858">
    <w:abstractNumId w:val="77"/>
  </w:num>
  <w:num w:numId="10" w16cid:durableId="52090189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5676900">
    <w:abstractNumId w:val="115"/>
  </w:num>
  <w:num w:numId="12" w16cid:durableId="1935822972">
    <w:abstractNumId w:val="132"/>
  </w:num>
  <w:num w:numId="13" w16cid:durableId="526210978">
    <w:abstractNumId w:val="106"/>
  </w:num>
  <w:num w:numId="14" w16cid:durableId="1988896302">
    <w:abstractNumId w:val="141"/>
  </w:num>
  <w:num w:numId="15" w16cid:durableId="242221384">
    <w:abstractNumId w:val="127"/>
  </w:num>
  <w:num w:numId="16" w16cid:durableId="539826796">
    <w:abstractNumId w:val="128"/>
  </w:num>
  <w:num w:numId="17" w16cid:durableId="277643018">
    <w:abstractNumId w:val="122"/>
  </w:num>
  <w:num w:numId="18" w16cid:durableId="874775596">
    <w:abstractNumId w:val="173"/>
  </w:num>
  <w:num w:numId="19" w16cid:durableId="244581310">
    <w:abstractNumId w:val="134"/>
  </w:num>
  <w:num w:numId="20" w16cid:durableId="1942837430">
    <w:abstractNumId w:val="102"/>
  </w:num>
  <w:num w:numId="21" w16cid:durableId="4018566">
    <w:abstractNumId w:val="135"/>
  </w:num>
  <w:num w:numId="22" w16cid:durableId="1845975915">
    <w:abstractNumId w:val="110"/>
  </w:num>
  <w:num w:numId="23" w16cid:durableId="1808890859">
    <w:abstractNumId w:val="133"/>
  </w:num>
  <w:num w:numId="24" w16cid:durableId="501361552">
    <w:abstractNumId w:val="118"/>
  </w:num>
  <w:num w:numId="25" w16cid:durableId="1434519843">
    <w:abstractNumId w:val="114"/>
  </w:num>
  <w:num w:numId="26" w16cid:durableId="1294671663">
    <w:abstractNumId w:val="105"/>
  </w:num>
  <w:num w:numId="27" w16cid:durableId="1167086990">
    <w:abstractNumId w:val="166"/>
  </w:num>
  <w:num w:numId="28" w16cid:durableId="514153280">
    <w:abstractNumId w:val="103"/>
  </w:num>
  <w:num w:numId="29" w16cid:durableId="804009684">
    <w:abstractNumId w:val="123"/>
  </w:num>
  <w:num w:numId="30" w16cid:durableId="808982099">
    <w:abstractNumId w:val="108"/>
  </w:num>
  <w:num w:numId="31" w16cid:durableId="348455866">
    <w:abstractNumId w:val="154"/>
  </w:num>
  <w:num w:numId="32" w16cid:durableId="934678137">
    <w:abstractNumId w:val="130"/>
  </w:num>
  <w:num w:numId="33" w16cid:durableId="300623308">
    <w:abstractNumId w:val="169"/>
  </w:num>
  <w:num w:numId="34" w16cid:durableId="46533515">
    <w:abstractNumId w:val="124"/>
  </w:num>
  <w:num w:numId="35" w16cid:durableId="869532721">
    <w:abstractNumId w:val="160"/>
  </w:num>
  <w:num w:numId="36" w16cid:durableId="1948079621">
    <w:abstractNumId w:val="164"/>
  </w:num>
  <w:num w:numId="37" w16cid:durableId="1562868820">
    <w:abstractNumId w:val="145"/>
  </w:num>
  <w:num w:numId="38" w16cid:durableId="904801789">
    <w:abstractNumId w:val="142"/>
  </w:num>
  <w:num w:numId="39" w16cid:durableId="1286740199">
    <w:abstractNumId w:val="101"/>
  </w:num>
  <w:num w:numId="40" w16cid:durableId="1802650804">
    <w:abstractNumId w:val="116"/>
  </w:num>
  <w:num w:numId="41" w16cid:durableId="85856050">
    <w:abstractNumId w:val="57"/>
  </w:num>
  <w:num w:numId="42" w16cid:durableId="2025588690">
    <w:abstractNumId w:val="120"/>
  </w:num>
  <w:num w:numId="43" w16cid:durableId="1552882713">
    <w:abstractNumId w:val="91"/>
  </w:num>
  <w:num w:numId="44" w16cid:durableId="1708406330">
    <w:abstractNumId w:val="94"/>
  </w:num>
  <w:num w:numId="45" w16cid:durableId="1862931660">
    <w:abstractNumId w:val="96"/>
  </w:num>
  <w:num w:numId="46" w16cid:durableId="1250235005">
    <w:abstractNumId w:val="113"/>
  </w:num>
  <w:num w:numId="47" w16cid:durableId="1658457065">
    <w:abstractNumId w:val="136"/>
  </w:num>
  <w:num w:numId="48" w16cid:durableId="977537864">
    <w:abstractNumId w:val="107"/>
  </w:num>
  <w:num w:numId="49" w16cid:durableId="213740155">
    <w:abstractNumId w:val="117"/>
  </w:num>
  <w:num w:numId="50" w16cid:durableId="1731347050">
    <w:abstractNumId w:val="111"/>
  </w:num>
  <w:num w:numId="51" w16cid:durableId="1436098422">
    <w:abstractNumId w:val="153"/>
  </w:num>
  <w:num w:numId="52" w16cid:durableId="807162410">
    <w:abstractNumId w:val="104"/>
  </w:num>
  <w:num w:numId="53" w16cid:durableId="1596206157">
    <w:abstractNumId w:val="140"/>
  </w:num>
  <w:num w:numId="54" w16cid:durableId="1653833352">
    <w:abstractNumId w:val="155"/>
  </w:num>
  <w:num w:numId="55" w16cid:durableId="1647314641">
    <w:abstractNumId w:val="125"/>
  </w:num>
  <w:num w:numId="56" w16cid:durableId="1744378507">
    <w:abstractNumId w:val="165"/>
  </w:num>
  <w:num w:numId="57" w16cid:durableId="2115518856">
    <w:abstractNumId w:val="109"/>
  </w:num>
  <w:num w:numId="58" w16cid:durableId="1521625738">
    <w:abstractNumId w:val="150"/>
  </w:num>
  <w:num w:numId="59" w16cid:durableId="728918867">
    <w:abstractNumId w:val="148"/>
  </w:num>
  <w:num w:numId="60" w16cid:durableId="1201406047">
    <w:abstractNumId w:val="6"/>
  </w:num>
  <w:num w:numId="61" w16cid:durableId="110827979">
    <w:abstractNumId w:val="7"/>
  </w:num>
  <w:num w:numId="62" w16cid:durableId="1987590212">
    <w:abstractNumId w:val="8"/>
  </w:num>
  <w:num w:numId="63" w16cid:durableId="203563600">
    <w:abstractNumId w:val="10"/>
  </w:num>
  <w:num w:numId="64" w16cid:durableId="1235820730">
    <w:abstractNumId w:val="17"/>
  </w:num>
  <w:num w:numId="65" w16cid:durableId="293756633">
    <w:abstractNumId w:val="20"/>
  </w:num>
  <w:num w:numId="66" w16cid:durableId="1028410445">
    <w:abstractNumId w:val="171"/>
  </w:num>
  <w:num w:numId="67" w16cid:durableId="62993046">
    <w:abstractNumId w:val="149"/>
  </w:num>
  <w:num w:numId="68" w16cid:durableId="1930695052">
    <w:abstractNumId w:val="129"/>
  </w:num>
  <w:num w:numId="69" w16cid:durableId="1278490735">
    <w:abstractNumId w:val="100"/>
  </w:num>
  <w:num w:numId="70" w16cid:durableId="852955292">
    <w:abstractNumId w:val="143"/>
  </w:num>
  <w:num w:numId="71" w16cid:durableId="1378358878">
    <w:abstractNumId w:val="157"/>
  </w:num>
  <w:num w:numId="72" w16cid:durableId="867910835">
    <w:abstractNumId w:val="161"/>
  </w:num>
  <w:num w:numId="73" w16cid:durableId="1434473521">
    <w:abstractNumId w:val="156"/>
  </w:num>
  <w:num w:numId="74" w16cid:durableId="534582145">
    <w:abstractNumId w:val="119"/>
  </w:num>
  <w:num w:numId="75" w16cid:durableId="816653834">
    <w:abstractNumId w:val="151"/>
  </w:num>
  <w:num w:numId="76" w16cid:durableId="225144983">
    <w:abstractNumId w:val="146"/>
  </w:num>
  <w:num w:numId="77" w16cid:durableId="1291856996">
    <w:abstractNumId w:val="170"/>
  </w:num>
  <w:num w:numId="78" w16cid:durableId="1198158359">
    <w:abstractNumId w:val="147"/>
  </w:num>
  <w:num w:numId="79" w16cid:durableId="2010937572">
    <w:abstractNumId w:val="98"/>
  </w:num>
  <w:num w:numId="80" w16cid:durableId="1861316495">
    <w:abstractNumId w:val="89"/>
  </w:num>
  <w:num w:numId="81" w16cid:durableId="1550921183">
    <w:abstractNumId w:val="93"/>
  </w:num>
  <w:num w:numId="82" w16cid:durableId="756483749">
    <w:abstractNumId w:val="95"/>
  </w:num>
  <w:num w:numId="83" w16cid:durableId="1430464479">
    <w:abstractNumId w:val="138"/>
  </w:num>
  <w:num w:numId="84" w16cid:durableId="146560533">
    <w:abstractNumId w:val="168"/>
  </w:num>
  <w:num w:numId="85" w16cid:durableId="1257010515">
    <w:abstractNumId w:val="97"/>
  </w:num>
  <w:num w:numId="86" w16cid:durableId="1593320651">
    <w:abstractNumId w:val="162"/>
  </w:num>
  <w:num w:numId="87" w16cid:durableId="1117528158">
    <w:abstractNumId w:val="87"/>
  </w:num>
  <w:num w:numId="88" w16cid:durableId="852652401">
    <w:abstractNumId w:val="144"/>
  </w:num>
  <w:num w:numId="89" w16cid:durableId="321812165">
    <w:abstractNumId w:val="126"/>
  </w:num>
  <w:num w:numId="90" w16cid:durableId="1937323579">
    <w:abstractNumId w:val="90"/>
  </w:num>
  <w:num w:numId="91" w16cid:durableId="1101338009">
    <w:abstractNumId w:val="1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5D6"/>
    <w:rsid w:val="000000DD"/>
    <w:rsid w:val="00001998"/>
    <w:rsid w:val="00004756"/>
    <w:rsid w:val="000060A4"/>
    <w:rsid w:val="00006868"/>
    <w:rsid w:val="000071B8"/>
    <w:rsid w:val="00007426"/>
    <w:rsid w:val="000106A7"/>
    <w:rsid w:val="00010EBD"/>
    <w:rsid w:val="000130DD"/>
    <w:rsid w:val="00014B06"/>
    <w:rsid w:val="0001591D"/>
    <w:rsid w:val="00015E41"/>
    <w:rsid w:val="0001644C"/>
    <w:rsid w:val="00021DFF"/>
    <w:rsid w:val="00023DA6"/>
    <w:rsid w:val="0002400A"/>
    <w:rsid w:val="00027810"/>
    <w:rsid w:val="00030E2C"/>
    <w:rsid w:val="00036CEC"/>
    <w:rsid w:val="0003778E"/>
    <w:rsid w:val="000404EE"/>
    <w:rsid w:val="00041ABF"/>
    <w:rsid w:val="00041FAD"/>
    <w:rsid w:val="00042295"/>
    <w:rsid w:val="00042698"/>
    <w:rsid w:val="00042F4F"/>
    <w:rsid w:val="000450A2"/>
    <w:rsid w:val="0004602A"/>
    <w:rsid w:val="00047000"/>
    <w:rsid w:val="00047460"/>
    <w:rsid w:val="000475BD"/>
    <w:rsid w:val="000510C6"/>
    <w:rsid w:val="00052B5C"/>
    <w:rsid w:val="00053574"/>
    <w:rsid w:val="000565F9"/>
    <w:rsid w:val="00056F98"/>
    <w:rsid w:val="000603B8"/>
    <w:rsid w:val="000606C3"/>
    <w:rsid w:val="00062A1C"/>
    <w:rsid w:val="000647F6"/>
    <w:rsid w:val="0006529D"/>
    <w:rsid w:val="000660BE"/>
    <w:rsid w:val="000667F4"/>
    <w:rsid w:val="00072300"/>
    <w:rsid w:val="00072723"/>
    <w:rsid w:val="0007342C"/>
    <w:rsid w:val="00077CB4"/>
    <w:rsid w:val="0008123B"/>
    <w:rsid w:val="000821B5"/>
    <w:rsid w:val="0008392D"/>
    <w:rsid w:val="00084173"/>
    <w:rsid w:val="000848E1"/>
    <w:rsid w:val="0008501E"/>
    <w:rsid w:val="00085510"/>
    <w:rsid w:val="000866E1"/>
    <w:rsid w:val="000879AB"/>
    <w:rsid w:val="0009069A"/>
    <w:rsid w:val="00091827"/>
    <w:rsid w:val="00092BEA"/>
    <w:rsid w:val="00093B6D"/>
    <w:rsid w:val="000946C2"/>
    <w:rsid w:val="00094EB5"/>
    <w:rsid w:val="00097ADD"/>
    <w:rsid w:val="00097DD6"/>
    <w:rsid w:val="00097ED0"/>
    <w:rsid w:val="000A5985"/>
    <w:rsid w:val="000A77D2"/>
    <w:rsid w:val="000B0355"/>
    <w:rsid w:val="000B1299"/>
    <w:rsid w:val="000B1694"/>
    <w:rsid w:val="000B3467"/>
    <w:rsid w:val="000B71F1"/>
    <w:rsid w:val="000C035F"/>
    <w:rsid w:val="000C148D"/>
    <w:rsid w:val="000C1920"/>
    <w:rsid w:val="000C1AD1"/>
    <w:rsid w:val="000C23C4"/>
    <w:rsid w:val="000C3E11"/>
    <w:rsid w:val="000C4C59"/>
    <w:rsid w:val="000C52FC"/>
    <w:rsid w:val="000D0943"/>
    <w:rsid w:val="000D0B86"/>
    <w:rsid w:val="000D1702"/>
    <w:rsid w:val="000D2279"/>
    <w:rsid w:val="000D2C49"/>
    <w:rsid w:val="000D3096"/>
    <w:rsid w:val="000D4496"/>
    <w:rsid w:val="000E27AF"/>
    <w:rsid w:val="000E3412"/>
    <w:rsid w:val="000E5351"/>
    <w:rsid w:val="000E6F43"/>
    <w:rsid w:val="000F0270"/>
    <w:rsid w:val="000F0279"/>
    <w:rsid w:val="000F027A"/>
    <w:rsid w:val="000F0FBF"/>
    <w:rsid w:val="000F527D"/>
    <w:rsid w:val="000F64F5"/>
    <w:rsid w:val="000F6B77"/>
    <w:rsid w:val="000F71E6"/>
    <w:rsid w:val="00101F8F"/>
    <w:rsid w:val="0010297C"/>
    <w:rsid w:val="00103525"/>
    <w:rsid w:val="001058CB"/>
    <w:rsid w:val="00105FB5"/>
    <w:rsid w:val="001065E3"/>
    <w:rsid w:val="00106D94"/>
    <w:rsid w:val="00107067"/>
    <w:rsid w:val="00112497"/>
    <w:rsid w:val="00112520"/>
    <w:rsid w:val="00114C90"/>
    <w:rsid w:val="00115284"/>
    <w:rsid w:val="001160D7"/>
    <w:rsid w:val="00117015"/>
    <w:rsid w:val="0011707F"/>
    <w:rsid w:val="00117BBB"/>
    <w:rsid w:val="00117C0C"/>
    <w:rsid w:val="00117D0B"/>
    <w:rsid w:val="00125A45"/>
    <w:rsid w:val="001276F4"/>
    <w:rsid w:val="00130BD7"/>
    <w:rsid w:val="00130E51"/>
    <w:rsid w:val="0013224F"/>
    <w:rsid w:val="00135E37"/>
    <w:rsid w:val="00137648"/>
    <w:rsid w:val="0013766C"/>
    <w:rsid w:val="001411C7"/>
    <w:rsid w:val="001414F0"/>
    <w:rsid w:val="00142F44"/>
    <w:rsid w:val="00143A15"/>
    <w:rsid w:val="001440E6"/>
    <w:rsid w:val="0014483B"/>
    <w:rsid w:val="00145251"/>
    <w:rsid w:val="00145A4C"/>
    <w:rsid w:val="00146253"/>
    <w:rsid w:val="00150201"/>
    <w:rsid w:val="00151EFF"/>
    <w:rsid w:val="00152CA1"/>
    <w:rsid w:val="001549F9"/>
    <w:rsid w:val="001549FE"/>
    <w:rsid w:val="00155F29"/>
    <w:rsid w:val="001613C0"/>
    <w:rsid w:val="0016282D"/>
    <w:rsid w:val="0016497C"/>
    <w:rsid w:val="00164E7D"/>
    <w:rsid w:val="001663CB"/>
    <w:rsid w:val="00166C35"/>
    <w:rsid w:val="00170A9E"/>
    <w:rsid w:val="00172398"/>
    <w:rsid w:val="00172E61"/>
    <w:rsid w:val="00174060"/>
    <w:rsid w:val="001746EF"/>
    <w:rsid w:val="00174BA5"/>
    <w:rsid w:val="00175790"/>
    <w:rsid w:val="00175E80"/>
    <w:rsid w:val="00177666"/>
    <w:rsid w:val="001800E7"/>
    <w:rsid w:val="001805F0"/>
    <w:rsid w:val="00185BEA"/>
    <w:rsid w:val="0018681B"/>
    <w:rsid w:val="001871EB"/>
    <w:rsid w:val="00191612"/>
    <w:rsid w:val="00194B41"/>
    <w:rsid w:val="00197C6C"/>
    <w:rsid w:val="001A15EF"/>
    <w:rsid w:val="001A1FE8"/>
    <w:rsid w:val="001A6775"/>
    <w:rsid w:val="001A7BAE"/>
    <w:rsid w:val="001B0976"/>
    <w:rsid w:val="001B2CF8"/>
    <w:rsid w:val="001B3048"/>
    <w:rsid w:val="001B467D"/>
    <w:rsid w:val="001B767F"/>
    <w:rsid w:val="001B7B36"/>
    <w:rsid w:val="001C1941"/>
    <w:rsid w:val="001C29A0"/>
    <w:rsid w:val="001C370F"/>
    <w:rsid w:val="001C5326"/>
    <w:rsid w:val="001C7300"/>
    <w:rsid w:val="001D21DE"/>
    <w:rsid w:val="001D2BED"/>
    <w:rsid w:val="001D3931"/>
    <w:rsid w:val="001D4E18"/>
    <w:rsid w:val="001D4FED"/>
    <w:rsid w:val="001D5C53"/>
    <w:rsid w:val="001D6C4E"/>
    <w:rsid w:val="001E115E"/>
    <w:rsid w:val="001E297F"/>
    <w:rsid w:val="001E3145"/>
    <w:rsid w:val="001E356C"/>
    <w:rsid w:val="001E3B9E"/>
    <w:rsid w:val="001E5923"/>
    <w:rsid w:val="001E65AC"/>
    <w:rsid w:val="001F1051"/>
    <w:rsid w:val="001F6B02"/>
    <w:rsid w:val="00200449"/>
    <w:rsid w:val="00200479"/>
    <w:rsid w:val="00202F04"/>
    <w:rsid w:val="00205C98"/>
    <w:rsid w:val="00206135"/>
    <w:rsid w:val="0020645F"/>
    <w:rsid w:val="00206D1C"/>
    <w:rsid w:val="00212B1F"/>
    <w:rsid w:val="002134AC"/>
    <w:rsid w:val="002178CE"/>
    <w:rsid w:val="00227C5B"/>
    <w:rsid w:val="00230CBA"/>
    <w:rsid w:val="00232419"/>
    <w:rsid w:val="00232F68"/>
    <w:rsid w:val="00233D80"/>
    <w:rsid w:val="00234CAE"/>
    <w:rsid w:val="00235E3C"/>
    <w:rsid w:val="002373ED"/>
    <w:rsid w:val="00237954"/>
    <w:rsid w:val="0024375C"/>
    <w:rsid w:val="00245435"/>
    <w:rsid w:val="00247808"/>
    <w:rsid w:val="002509C6"/>
    <w:rsid w:val="00253133"/>
    <w:rsid w:val="0025579D"/>
    <w:rsid w:val="00257CEC"/>
    <w:rsid w:val="00260A7D"/>
    <w:rsid w:val="0026494F"/>
    <w:rsid w:val="0026666F"/>
    <w:rsid w:val="0026755D"/>
    <w:rsid w:val="00267B22"/>
    <w:rsid w:val="00271C83"/>
    <w:rsid w:val="002732EF"/>
    <w:rsid w:val="00276EF5"/>
    <w:rsid w:val="0027758F"/>
    <w:rsid w:val="00277D03"/>
    <w:rsid w:val="0028109D"/>
    <w:rsid w:val="00282091"/>
    <w:rsid w:val="0028609A"/>
    <w:rsid w:val="00290134"/>
    <w:rsid w:val="00292CB1"/>
    <w:rsid w:val="00293469"/>
    <w:rsid w:val="00297F7B"/>
    <w:rsid w:val="002A0359"/>
    <w:rsid w:val="002A0ADF"/>
    <w:rsid w:val="002A203B"/>
    <w:rsid w:val="002A3E4F"/>
    <w:rsid w:val="002A64AA"/>
    <w:rsid w:val="002A65CC"/>
    <w:rsid w:val="002A674D"/>
    <w:rsid w:val="002B0584"/>
    <w:rsid w:val="002B1FAD"/>
    <w:rsid w:val="002B2108"/>
    <w:rsid w:val="002B4A28"/>
    <w:rsid w:val="002B7606"/>
    <w:rsid w:val="002B789B"/>
    <w:rsid w:val="002C0433"/>
    <w:rsid w:val="002C216E"/>
    <w:rsid w:val="002C38E5"/>
    <w:rsid w:val="002C56A6"/>
    <w:rsid w:val="002C6C39"/>
    <w:rsid w:val="002D3563"/>
    <w:rsid w:val="002D4FCB"/>
    <w:rsid w:val="002D50CC"/>
    <w:rsid w:val="002D5A3F"/>
    <w:rsid w:val="002D680D"/>
    <w:rsid w:val="002E170C"/>
    <w:rsid w:val="002E253E"/>
    <w:rsid w:val="002E2881"/>
    <w:rsid w:val="002E2D58"/>
    <w:rsid w:val="002E318E"/>
    <w:rsid w:val="002E3C0D"/>
    <w:rsid w:val="002E6736"/>
    <w:rsid w:val="002E6C34"/>
    <w:rsid w:val="002E7FB4"/>
    <w:rsid w:val="002F20BE"/>
    <w:rsid w:val="002F20C9"/>
    <w:rsid w:val="002F2220"/>
    <w:rsid w:val="002F3F7E"/>
    <w:rsid w:val="00302DAE"/>
    <w:rsid w:val="003035A1"/>
    <w:rsid w:val="0030636F"/>
    <w:rsid w:val="00307E0C"/>
    <w:rsid w:val="00311843"/>
    <w:rsid w:val="003121BB"/>
    <w:rsid w:val="00314C27"/>
    <w:rsid w:val="003175EB"/>
    <w:rsid w:val="00321661"/>
    <w:rsid w:val="00327690"/>
    <w:rsid w:val="00330B79"/>
    <w:rsid w:val="00332939"/>
    <w:rsid w:val="00333544"/>
    <w:rsid w:val="00334E3B"/>
    <w:rsid w:val="00334ECA"/>
    <w:rsid w:val="00336852"/>
    <w:rsid w:val="003375B9"/>
    <w:rsid w:val="00340B2A"/>
    <w:rsid w:val="00340D91"/>
    <w:rsid w:val="003414C2"/>
    <w:rsid w:val="00343378"/>
    <w:rsid w:val="0034496E"/>
    <w:rsid w:val="00345AC7"/>
    <w:rsid w:val="00347434"/>
    <w:rsid w:val="00347A31"/>
    <w:rsid w:val="00350297"/>
    <w:rsid w:val="00351E60"/>
    <w:rsid w:val="00352686"/>
    <w:rsid w:val="00354F06"/>
    <w:rsid w:val="003555F9"/>
    <w:rsid w:val="00357918"/>
    <w:rsid w:val="00357BA7"/>
    <w:rsid w:val="0036386F"/>
    <w:rsid w:val="00365445"/>
    <w:rsid w:val="00365F9C"/>
    <w:rsid w:val="00367696"/>
    <w:rsid w:val="00370730"/>
    <w:rsid w:val="00370FBE"/>
    <w:rsid w:val="00371714"/>
    <w:rsid w:val="003722F5"/>
    <w:rsid w:val="0037381A"/>
    <w:rsid w:val="0037519E"/>
    <w:rsid w:val="00375BEF"/>
    <w:rsid w:val="00375EA6"/>
    <w:rsid w:val="0037664F"/>
    <w:rsid w:val="00376AE0"/>
    <w:rsid w:val="00377E7A"/>
    <w:rsid w:val="00381997"/>
    <w:rsid w:val="00381B9D"/>
    <w:rsid w:val="00383FFF"/>
    <w:rsid w:val="0038487C"/>
    <w:rsid w:val="00384A52"/>
    <w:rsid w:val="00386493"/>
    <w:rsid w:val="00387179"/>
    <w:rsid w:val="003876CD"/>
    <w:rsid w:val="00390B9C"/>
    <w:rsid w:val="00391705"/>
    <w:rsid w:val="003929BA"/>
    <w:rsid w:val="00394D75"/>
    <w:rsid w:val="003A0968"/>
    <w:rsid w:val="003A1315"/>
    <w:rsid w:val="003A146A"/>
    <w:rsid w:val="003A2F89"/>
    <w:rsid w:val="003A3B8E"/>
    <w:rsid w:val="003A3C69"/>
    <w:rsid w:val="003A5171"/>
    <w:rsid w:val="003A693C"/>
    <w:rsid w:val="003A6CA3"/>
    <w:rsid w:val="003A75EE"/>
    <w:rsid w:val="003A7B12"/>
    <w:rsid w:val="003B0C7F"/>
    <w:rsid w:val="003B375A"/>
    <w:rsid w:val="003B43E3"/>
    <w:rsid w:val="003B4460"/>
    <w:rsid w:val="003B5ACF"/>
    <w:rsid w:val="003B62A0"/>
    <w:rsid w:val="003B677C"/>
    <w:rsid w:val="003B7161"/>
    <w:rsid w:val="003C2447"/>
    <w:rsid w:val="003C2BAD"/>
    <w:rsid w:val="003C42A8"/>
    <w:rsid w:val="003C4BD1"/>
    <w:rsid w:val="003C57F6"/>
    <w:rsid w:val="003C5DC5"/>
    <w:rsid w:val="003C68D6"/>
    <w:rsid w:val="003D0D73"/>
    <w:rsid w:val="003D0EDA"/>
    <w:rsid w:val="003D109C"/>
    <w:rsid w:val="003D4BFD"/>
    <w:rsid w:val="003D5230"/>
    <w:rsid w:val="003D7F44"/>
    <w:rsid w:val="003E2636"/>
    <w:rsid w:val="003E32CB"/>
    <w:rsid w:val="003E37F0"/>
    <w:rsid w:val="003E4649"/>
    <w:rsid w:val="003E5213"/>
    <w:rsid w:val="003E56B1"/>
    <w:rsid w:val="003E64EE"/>
    <w:rsid w:val="003E70C8"/>
    <w:rsid w:val="003F1E00"/>
    <w:rsid w:val="003F1F22"/>
    <w:rsid w:val="003F1F83"/>
    <w:rsid w:val="003F3165"/>
    <w:rsid w:val="003F33DA"/>
    <w:rsid w:val="003F3C05"/>
    <w:rsid w:val="003F4D82"/>
    <w:rsid w:val="004000D9"/>
    <w:rsid w:val="00400424"/>
    <w:rsid w:val="0040358C"/>
    <w:rsid w:val="00405071"/>
    <w:rsid w:val="004052D9"/>
    <w:rsid w:val="00406DBD"/>
    <w:rsid w:val="0040722F"/>
    <w:rsid w:val="0041004F"/>
    <w:rsid w:val="00412C7F"/>
    <w:rsid w:val="004140C3"/>
    <w:rsid w:val="00416448"/>
    <w:rsid w:val="00416866"/>
    <w:rsid w:val="00417A3F"/>
    <w:rsid w:val="00420AFA"/>
    <w:rsid w:val="004216E6"/>
    <w:rsid w:val="00422AC8"/>
    <w:rsid w:val="004249CE"/>
    <w:rsid w:val="0042591C"/>
    <w:rsid w:val="00425968"/>
    <w:rsid w:val="00425DBA"/>
    <w:rsid w:val="0042745F"/>
    <w:rsid w:val="004274E0"/>
    <w:rsid w:val="0042777B"/>
    <w:rsid w:val="00431604"/>
    <w:rsid w:val="00432701"/>
    <w:rsid w:val="00434961"/>
    <w:rsid w:val="00436D39"/>
    <w:rsid w:val="00437CBD"/>
    <w:rsid w:val="00440AD1"/>
    <w:rsid w:val="0044129E"/>
    <w:rsid w:val="00444E36"/>
    <w:rsid w:val="00447B13"/>
    <w:rsid w:val="00450B20"/>
    <w:rsid w:val="00452566"/>
    <w:rsid w:val="004540C1"/>
    <w:rsid w:val="004545D6"/>
    <w:rsid w:val="00454E34"/>
    <w:rsid w:val="00454FDA"/>
    <w:rsid w:val="00455DCD"/>
    <w:rsid w:val="00455E2A"/>
    <w:rsid w:val="00456EE9"/>
    <w:rsid w:val="00456EF0"/>
    <w:rsid w:val="00457C6F"/>
    <w:rsid w:val="00461544"/>
    <w:rsid w:val="0046155A"/>
    <w:rsid w:val="004616A8"/>
    <w:rsid w:val="0046187A"/>
    <w:rsid w:val="004620C5"/>
    <w:rsid w:val="0046255D"/>
    <w:rsid w:val="00462C93"/>
    <w:rsid w:val="00466102"/>
    <w:rsid w:val="00467E6A"/>
    <w:rsid w:val="004703E5"/>
    <w:rsid w:val="004706C3"/>
    <w:rsid w:val="00471019"/>
    <w:rsid w:val="004719E1"/>
    <w:rsid w:val="004721DB"/>
    <w:rsid w:val="0047272C"/>
    <w:rsid w:val="004741D9"/>
    <w:rsid w:val="0047563A"/>
    <w:rsid w:val="0047767E"/>
    <w:rsid w:val="00477C9D"/>
    <w:rsid w:val="00484A5D"/>
    <w:rsid w:val="00484AF0"/>
    <w:rsid w:val="0048536F"/>
    <w:rsid w:val="00487EEC"/>
    <w:rsid w:val="0049007B"/>
    <w:rsid w:val="0049042F"/>
    <w:rsid w:val="004910B3"/>
    <w:rsid w:val="00491A46"/>
    <w:rsid w:val="004922F1"/>
    <w:rsid w:val="004940F3"/>
    <w:rsid w:val="00496C3D"/>
    <w:rsid w:val="004976B8"/>
    <w:rsid w:val="00497A23"/>
    <w:rsid w:val="004A0CBC"/>
    <w:rsid w:val="004A222A"/>
    <w:rsid w:val="004A2BA1"/>
    <w:rsid w:val="004A5FE7"/>
    <w:rsid w:val="004A65E4"/>
    <w:rsid w:val="004A7818"/>
    <w:rsid w:val="004B05A5"/>
    <w:rsid w:val="004B0E5F"/>
    <w:rsid w:val="004B0EAC"/>
    <w:rsid w:val="004B7045"/>
    <w:rsid w:val="004C03A0"/>
    <w:rsid w:val="004C0DE9"/>
    <w:rsid w:val="004C390C"/>
    <w:rsid w:val="004C3D68"/>
    <w:rsid w:val="004C5189"/>
    <w:rsid w:val="004C6F0D"/>
    <w:rsid w:val="004D1CDE"/>
    <w:rsid w:val="004D1D1E"/>
    <w:rsid w:val="004D21E0"/>
    <w:rsid w:val="004D24C2"/>
    <w:rsid w:val="004D2DEA"/>
    <w:rsid w:val="004D336F"/>
    <w:rsid w:val="004D4BDA"/>
    <w:rsid w:val="004D71AB"/>
    <w:rsid w:val="004E04EE"/>
    <w:rsid w:val="004E0B64"/>
    <w:rsid w:val="004E1D3C"/>
    <w:rsid w:val="004E1FBA"/>
    <w:rsid w:val="004E4A12"/>
    <w:rsid w:val="004E5A14"/>
    <w:rsid w:val="004E5BB5"/>
    <w:rsid w:val="004E5F8A"/>
    <w:rsid w:val="004F0267"/>
    <w:rsid w:val="004F2FE5"/>
    <w:rsid w:val="004F4C9E"/>
    <w:rsid w:val="004F4F76"/>
    <w:rsid w:val="00500331"/>
    <w:rsid w:val="00500B91"/>
    <w:rsid w:val="00506450"/>
    <w:rsid w:val="00506F22"/>
    <w:rsid w:val="00507D97"/>
    <w:rsid w:val="005108DA"/>
    <w:rsid w:val="00511851"/>
    <w:rsid w:val="00511DCC"/>
    <w:rsid w:val="00512DB6"/>
    <w:rsid w:val="0051302F"/>
    <w:rsid w:val="00514A35"/>
    <w:rsid w:val="00520E96"/>
    <w:rsid w:val="005225CE"/>
    <w:rsid w:val="00525FF4"/>
    <w:rsid w:val="00527902"/>
    <w:rsid w:val="00527D2C"/>
    <w:rsid w:val="00527DB6"/>
    <w:rsid w:val="005308F5"/>
    <w:rsid w:val="00532835"/>
    <w:rsid w:val="00532E51"/>
    <w:rsid w:val="0053346D"/>
    <w:rsid w:val="0053651F"/>
    <w:rsid w:val="00536755"/>
    <w:rsid w:val="0054213C"/>
    <w:rsid w:val="005427F5"/>
    <w:rsid w:val="00542C89"/>
    <w:rsid w:val="005434C1"/>
    <w:rsid w:val="005435B4"/>
    <w:rsid w:val="005467ED"/>
    <w:rsid w:val="0054755A"/>
    <w:rsid w:val="00550488"/>
    <w:rsid w:val="00550F88"/>
    <w:rsid w:val="00551BD4"/>
    <w:rsid w:val="00551CCC"/>
    <w:rsid w:val="00553E79"/>
    <w:rsid w:val="00554663"/>
    <w:rsid w:val="005557E5"/>
    <w:rsid w:val="00555E43"/>
    <w:rsid w:val="00556229"/>
    <w:rsid w:val="0055770C"/>
    <w:rsid w:val="00560442"/>
    <w:rsid w:val="005607C9"/>
    <w:rsid w:val="00563C81"/>
    <w:rsid w:val="00563F0A"/>
    <w:rsid w:val="00566E35"/>
    <w:rsid w:val="00567D78"/>
    <w:rsid w:val="00571A2E"/>
    <w:rsid w:val="00573B67"/>
    <w:rsid w:val="005744C5"/>
    <w:rsid w:val="00575809"/>
    <w:rsid w:val="0058260D"/>
    <w:rsid w:val="00583604"/>
    <w:rsid w:val="00585428"/>
    <w:rsid w:val="005869D2"/>
    <w:rsid w:val="00587597"/>
    <w:rsid w:val="005912FA"/>
    <w:rsid w:val="00591948"/>
    <w:rsid w:val="00591E3C"/>
    <w:rsid w:val="005A2797"/>
    <w:rsid w:val="005A393A"/>
    <w:rsid w:val="005A5C22"/>
    <w:rsid w:val="005A7EBE"/>
    <w:rsid w:val="005B10CD"/>
    <w:rsid w:val="005B10F6"/>
    <w:rsid w:val="005B1181"/>
    <w:rsid w:val="005B1C4B"/>
    <w:rsid w:val="005B339C"/>
    <w:rsid w:val="005B4220"/>
    <w:rsid w:val="005B4295"/>
    <w:rsid w:val="005B44B7"/>
    <w:rsid w:val="005C2202"/>
    <w:rsid w:val="005C2542"/>
    <w:rsid w:val="005C2B2D"/>
    <w:rsid w:val="005C61D1"/>
    <w:rsid w:val="005C725F"/>
    <w:rsid w:val="005C77C4"/>
    <w:rsid w:val="005D0F22"/>
    <w:rsid w:val="005D2257"/>
    <w:rsid w:val="005D2930"/>
    <w:rsid w:val="005D509B"/>
    <w:rsid w:val="005D57B6"/>
    <w:rsid w:val="005D5D5C"/>
    <w:rsid w:val="005D7BEE"/>
    <w:rsid w:val="005E1B9B"/>
    <w:rsid w:val="005E4090"/>
    <w:rsid w:val="005E43F3"/>
    <w:rsid w:val="005E72B3"/>
    <w:rsid w:val="005E74B5"/>
    <w:rsid w:val="005F0D2A"/>
    <w:rsid w:val="005F4886"/>
    <w:rsid w:val="005F4B5A"/>
    <w:rsid w:val="005F722F"/>
    <w:rsid w:val="00600242"/>
    <w:rsid w:val="00602037"/>
    <w:rsid w:val="0060203C"/>
    <w:rsid w:val="00602462"/>
    <w:rsid w:val="00602505"/>
    <w:rsid w:val="00603721"/>
    <w:rsid w:val="006038F2"/>
    <w:rsid w:val="0060548E"/>
    <w:rsid w:val="00615ABD"/>
    <w:rsid w:val="00616A4A"/>
    <w:rsid w:val="00617594"/>
    <w:rsid w:val="00622597"/>
    <w:rsid w:val="00622B1A"/>
    <w:rsid w:val="00623B13"/>
    <w:rsid w:val="0062616C"/>
    <w:rsid w:val="0062795C"/>
    <w:rsid w:val="0063157C"/>
    <w:rsid w:val="0063339B"/>
    <w:rsid w:val="00634C1C"/>
    <w:rsid w:val="00634C4F"/>
    <w:rsid w:val="006379B3"/>
    <w:rsid w:val="0064151B"/>
    <w:rsid w:val="00643268"/>
    <w:rsid w:val="00644038"/>
    <w:rsid w:val="0064479D"/>
    <w:rsid w:val="00645E34"/>
    <w:rsid w:val="00650BC6"/>
    <w:rsid w:val="00653ADD"/>
    <w:rsid w:val="00653AE7"/>
    <w:rsid w:val="006553B3"/>
    <w:rsid w:val="00656B17"/>
    <w:rsid w:val="00657030"/>
    <w:rsid w:val="0066253D"/>
    <w:rsid w:val="006637D2"/>
    <w:rsid w:val="006643C5"/>
    <w:rsid w:val="00664800"/>
    <w:rsid w:val="00664CC3"/>
    <w:rsid w:val="00665977"/>
    <w:rsid w:val="0066660A"/>
    <w:rsid w:val="00666862"/>
    <w:rsid w:val="0067061B"/>
    <w:rsid w:val="006714BD"/>
    <w:rsid w:val="006729F9"/>
    <w:rsid w:val="0067486A"/>
    <w:rsid w:val="00674898"/>
    <w:rsid w:val="00675D60"/>
    <w:rsid w:val="00676141"/>
    <w:rsid w:val="00676436"/>
    <w:rsid w:val="00680170"/>
    <w:rsid w:val="00682BD5"/>
    <w:rsid w:val="00684859"/>
    <w:rsid w:val="00684C8A"/>
    <w:rsid w:val="006916FA"/>
    <w:rsid w:val="00693949"/>
    <w:rsid w:val="00695A0B"/>
    <w:rsid w:val="00697716"/>
    <w:rsid w:val="006A0667"/>
    <w:rsid w:val="006A0E13"/>
    <w:rsid w:val="006A26FC"/>
    <w:rsid w:val="006A3CDB"/>
    <w:rsid w:val="006A76AA"/>
    <w:rsid w:val="006A76C4"/>
    <w:rsid w:val="006B0C68"/>
    <w:rsid w:val="006B0F45"/>
    <w:rsid w:val="006B1A9A"/>
    <w:rsid w:val="006B299A"/>
    <w:rsid w:val="006B3F07"/>
    <w:rsid w:val="006B4832"/>
    <w:rsid w:val="006B6BE1"/>
    <w:rsid w:val="006B6DF0"/>
    <w:rsid w:val="006B6EBA"/>
    <w:rsid w:val="006B70D8"/>
    <w:rsid w:val="006C0B5D"/>
    <w:rsid w:val="006C3C38"/>
    <w:rsid w:val="006C666F"/>
    <w:rsid w:val="006C67F5"/>
    <w:rsid w:val="006D08CA"/>
    <w:rsid w:val="006D14F4"/>
    <w:rsid w:val="006D1FF0"/>
    <w:rsid w:val="006D3CBC"/>
    <w:rsid w:val="006D4CE9"/>
    <w:rsid w:val="006E06D2"/>
    <w:rsid w:val="006E0E66"/>
    <w:rsid w:val="006E25B7"/>
    <w:rsid w:val="006E276A"/>
    <w:rsid w:val="006E5B6B"/>
    <w:rsid w:val="006E5E25"/>
    <w:rsid w:val="006E7E43"/>
    <w:rsid w:val="006F0388"/>
    <w:rsid w:val="006F069D"/>
    <w:rsid w:val="006F0748"/>
    <w:rsid w:val="006F15F8"/>
    <w:rsid w:val="006F1979"/>
    <w:rsid w:val="006F2489"/>
    <w:rsid w:val="006F653F"/>
    <w:rsid w:val="006F77AF"/>
    <w:rsid w:val="006F78CF"/>
    <w:rsid w:val="00702443"/>
    <w:rsid w:val="00702C4B"/>
    <w:rsid w:val="007030C0"/>
    <w:rsid w:val="00703436"/>
    <w:rsid w:val="00706566"/>
    <w:rsid w:val="00707111"/>
    <w:rsid w:val="00711E78"/>
    <w:rsid w:val="00711FF2"/>
    <w:rsid w:val="00713A8D"/>
    <w:rsid w:val="007146BB"/>
    <w:rsid w:val="00714E8B"/>
    <w:rsid w:val="00714ED7"/>
    <w:rsid w:val="00714F21"/>
    <w:rsid w:val="00714FFA"/>
    <w:rsid w:val="00715938"/>
    <w:rsid w:val="00715D91"/>
    <w:rsid w:val="00723678"/>
    <w:rsid w:val="0072451F"/>
    <w:rsid w:val="00725F24"/>
    <w:rsid w:val="00726E9E"/>
    <w:rsid w:val="00726F70"/>
    <w:rsid w:val="00730201"/>
    <w:rsid w:val="00731901"/>
    <w:rsid w:val="00731958"/>
    <w:rsid w:val="00733AB9"/>
    <w:rsid w:val="0073442F"/>
    <w:rsid w:val="00735D25"/>
    <w:rsid w:val="00737495"/>
    <w:rsid w:val="00740871"/>
    <w:rsid w:val="007435E3"/>
    <w:rsid w:val="007446A5"/>
    <w:rsid w:val="007475CF"/>
    <w:rsid w:val="00751CC0"/>
    <w:rsid w:val="00752C82"/>
    <w:rsid w:val="00755D1F"/>
    <w:rsid w:val="0075648F"/>
    <w:rsid w:val="00756EDE"/>
    <w:rsid w:val="00762605"/>
    <w:rsid w:val="00763C34"/>
    <w:rsid w:val="00764A99"/>
    <w:rsid w:val="0077134D"/>
    <w:rsid w:val="00771E5B"/>
    <w:rsid w:val="0077287D"/>
    <w:rsid w:val="0077535E"/>
    <w:rsid w:val="00775774"/>
    <w:rsid w:val="00775E15"/>
    <w:rsid w:val="00775F4D"/>
    <w:rsid w:val="00776698"/>
    <w:rsid w:val="00776F24"/>
    <w:rsid w:val="00781359"/>
    <w:rsid w:val="007822F8"/>
    <w:rsid w:val="007832F4"/>
    <w:rsid w:val="00783578"/>
    <w:rsid w:val="00784F44"/>
    <w:rsid w:val="00785864"/>
    <w:rsid w:val="0078662E"/>
    <w:rsid w:val="00786EA0"/>
    <w:rsid w:val="00792B5E"/>
    <w:rsid w:val="007931CD"/>
    <w:rsid w:val="007945AC"/>
    <w:rsid w:val="00796AB0"/>
    <w:rsid w:val="00796D92"/>
    <w:rsid w:val="00796DBC"/>
    <w:rsid w:val="007971B0"/>
    <w:rsid w:val="00797B98"/>
    <w:rsid w:val="007A0062"/>
    <w:rsid w:val="007A1BC6"/>
    <w:rsid w:val="007A3A68"/>
    <w:rsid w:val="007A4E4B"/>
    <w:rsid w:val="007A53E0"/>
    <w:rsid w:val="007A57DF"/>
    <w:rsid w:val="007B329C"/>
    <w:rsid w:val="007B4480"/>
    <w:rsid w:val="007B4916"/>
    <w:rsid w:val="007B7009"/>
    <w:rsid w:val="007C0604"/>
    <w:rsid w:val="007C1603"/>
    <w:rsid w:val="007C1BA5"/>
    <w:rsid w:val="007C1C10"/>
    <w:rsid w:val="007C22E4"/>
    <w:rsid w:val="007C2A15"/>
    <w:rsid w:val="007C3FFF"/>
    <w:rsid w:val="007C475A"/>
    <w:rsid w:val="007C765F"/>
    <w:rsid w:val="007D7AD9"/>
    <w:rsid w:val="007E1730"/>
    <w:rsid w:val="007E21F2"/>
    <w:rsid w:val="007E293C"/>
    <w:rsid w:val="007E2EC0"/>
    <w:rsid w:val="007E4F86"/>
    <w:rsid w:val="007E63D0"/>
    <w:rsid w:val="007F4FB0"/>
    <w:rsid w:val="00800426"/>
    <w:rsid w:val="008005F4"/>
    <w:rsid w:val="00801C7E"/>
    <w:rsid w:val="008025C2"/>
    <w:rsid w:val="00807A76"/>
    <w:rsid w:val="00810F90"/>
    <w:rsid w:val="00811A54"/>
    <w:rsid w:val="00811EB8"/>
    <w:rsid w:val="008131C9"/>
    <w:rsid w:val="00814A95"/>
    <w:rsid w:val="00814B61"/>
    <w:rsid w:val="00816B38"/>
    <w:rsid w:val="008247C1"/>
    <w:rsid w:val="008248BC"/>
    <w:rsid w:val="00824E02"/>
    <w:rsid w:val="00826083"/>
    <w:rsid w:val="0082757B"/>
    <w:rsid w:val="00832B07"/>
    <w:rsid w:val="00834668"/>
    <w:rsid w:val="00835427"/>
    <w:rsid w:val="00836F6F"/>
    <w:rsid w:val="00837A95"/>
    <w:rsid w:val="00841755"/>
    <w:rsid w:val="00843356"/>
    <w:rsid w:val="00844523"/>
    <w:rsid w:val="008452EF"/>
    <w:rsid w:val="00845DF9"/>
    <w:rsid w:val="0084721E"/>
    <w:rsid w:val="00847883"/>
    <w:rsid w:val="00850AB2"/>
    <w:rsid w:val="008510A1"/>
    <w:rsid w:val="00851F4D"/>
    <w:rsid w:val="008529AA"/>
    <w:rsid w:val="00852BC9"/>
    <w:rsid w:val="00852DB1"/>
    <w:rsid w:val="00853E07"/>
    <w:rsid w:val="00854128"/>
    <w:rsid w:val="008576FF"/>
    <w:rsid w:val="00860D8D"/>
    <w:rsid w:val="00863862"/>
    <w:rsid w:val="008657C0"/>
    <w:rsid w:val="00865D0B"/>
    <w:rsid w:val="00865F3B"/>
    <w:rsid w:val="00866A0D"/>
    <w:rsid w:val="008674F3"/>
    <w:rsid w:val="00867DFF"/>
    <w:rsid w:val="00871912"/>
    <w:rsid w:val="00872858"/>
    <w:rsid w:val="008739E5"/>
    <w:rsid w:val="00873A9F"/>
    <w:rsid w:val="008757E6"/>
    <w:rsid w:val="00876BF9"/>
    <w:rsid w:val="00876E91"/>
    <w:rsid w:val="0088109E"/>
    <w:rsid w:val="0088149D"/>
    <w:rsid w:val="0088157D"/>
    <w:rsid w:val="00890622"/>
    <w:rsid w:val="00892B21"/>
    <w:rsid w:val="00894403"/>
    <w:rsid w:val="00896A81"/>
    <w:rsid w:val="0089766D"/>
    <w:rsid w:val="008A0353"/>
    <w:rsid w:val="008A04E2"/>
    <w:rsid w:val="008A0FFA"/>
    <w:rsid w:val="008A31EF"/>
    <w:rsid w:val="008A33FD"/>
    <w:rsid w:val="008A3558"/>
    <w:rsid w:val="008A4237"/>
    <w:rsid w:val="008A4976"/>
    <w:rsid w:val="008A619D"/>
    <w:rsid w:val="008A755F"/>
    <w:rsid w:val="008A78F3"/>
    <w:rsid w:val="008A79B3"/>
    <w:rsid w:val="008A7B41"/>
    <w:rsid w:val="008B00CF"/>
    <w:rsid w:val="008B0C21"/>
    <w:rsid w:val="008B13F6"/>
    <w:rsid w:val="008B19DA"/>
    <w:rsid w:val="008B1A3B"/>
    <w:rsid w:val="008B2576"/>
    <w:rsid w:val="008B3E02"/>
    <w:rsid w:val="008B6679"/>
    <w:rsid w:val="008B675A"/>
    <w:rsid w:val="008C21D2"/>
    <w:rsid w:val="008C583A"/>
    <w:rsid w:val="008C63C2"/>
    <w:rsid w:val="008C759E"/>
    <w:rsid w:val="008D04A2"/>
    <w:rsid w:val="008D3A19"/>
    <w:rsid w:val="008D6C96"/>
    <w:rsid w:val="008D78E0"/>
    <w:rsid w:val="008E229B"/>
    <w:rsid w:val="008E3007"/>
    <w:rsid w:val="008E3291"/>
    <w:rsid w:val="008E37D2"/>
    <w:rsid w:val="008E40EF"/>
    <w:rsid w:val="008E4459"/>
    <w:rsid w:val="008E50CE"/>
    <w:rsid w:val="008E5D49"/>
    <w:rsid w:val="008E6281"/>
    <w:rsid w:val="008E678E"/>
    <w:rsid w:val="008E6CE7"/>
    <w:rsid w:val="008E6EA6"/>
    <w:rsid w:val="008F04D5"/>
    <w:rsid w:val="008F2225"/>
    <w:rsid w:val="008F2E42"/>
    <w:rsid w:val="008F3A0A"/>
    <w:rsid w:val="008F3EB9"/>
    <w:rsid w:val="008F521E"/>
    <w:rsid w:val="008F6D99"/>
    <w:rsid w:val="008F7A0C"/>
    <w:rsid w:val="00900CFC"/>
    <w:rsid w:val="00905B1C"/>
    <w:rsid w:val="00905EF1"/>
    <w:rsid w:val="0090656F"/>
    <w:rsid w:val="00907FFE"/>
    <w:rsid w:val="00910887"/>
    <w:rsid w:val="00911A63"/>
    <w:rsid w:val="00912A1D"/>
    <w:rsid w:val="009135CC"/>
    <w:rsid w:val="00913811"/>
    <w:rsid w:val="00915ADA"/>
    <w:rsid w:val="00916975"/>
    <w:rsid w:val="00916CF0"/>
    <w:rsid w:val="00921100"/>
    <w:rsid w:val="009219C1"/>
    <w:rsid w:val="00921DC3"/>
    <w:rsid w:val="00922A1E"/>
    <w:rsid w:val="00922B92"/>
    <w:rsid w:val="00925BE9"/>
    <w:rsid w:val="00925FC4"/>
    <w:rsid w:val="00927826"/>
    <w:rsid w:val="0093002D"/>
    <w:rsid w:val="00932A2A"/>
    <w:rsid w:val="00933652"/>
    <w:rsid w:val="00937086"/>
    <w:rsid w:val="0094155D"/>
    <w:rsid w:val="00942079"/>
    <w:rsid w:val="009420EA"/>
    <w:rsid w:val="00943CDA"/>
    <w:rsid w:val="0094464F"/>
    <w:rsid w:val="00945819"/>
    <w:rsid w:val="009463D1"/>
    <w:rsid w:val="009501E0"/>
    <w:rsid w:val="00950577"/>
    <w:rsid w:val="009508E9"/>
    <w:rsid w:val="00951B1D"/>
    <w:rsid w:val="00952390"/>
    <w:rsid w:val="009523BC"/>
    <w:rsid w:val="009531EA"/>
    <w:rsid w:val="009538E3"/>
    <w:rsid w:val="0095585F"/>
    <w:rsid w:val="00955F39"/>
    <w:rsid w:val="009577E2"/>
    <w:rsid w:val="009601EB"/>
    <w:rsid w:val="00960B8D"/>
    <w:rsid w:val="0096715C"/>
    <w:rsid w:val="0096745F"/>
    <w:rsid w:val="009675C5"/>
    <w:rsid w:val="0097032B"/>
    <w:rsid w:val="0097175A"/>
    <w:rsid w:val="0097186D"/>
    <w:rsid w:val="00973F75"/>
    <w:rsid w:val="009744D2"/>
    <w:rsid w:val="009745F8"/>
    <w:rsid w:val="009758A5"/>
    <w:rsid w:val="00975954"/>
    <w:rsid w:val="00976E08"/>
    <w:rsid w:val="00980A28"/>
    <w:rsid w:val="00980B97"/>
    <w:rsid w:val="00980C48"/>
    <w:rsid w:val="00981F18"/>
    <w:rsid w:val="00982B43"/>
    <w:rsid w:val="00983556"/>
    <w:rsid w:val="009842E0"/>
    <w:rsid w:val="009867D0"/>
    <w:rsid w:val="0098729A"/>
    <w:rsid w:val="0098786E"/>
    <w:rsid w:val="009910EE"/>
    <w:rsid w:val="009914AB"/>
    <w:rsid w:val="00994111"/>
    <w:rsid w:val="0099599F"/>
    <w:rsid w:val="009973F1"/>
    <w:rsid w:val="009A1A21"/>
    <w:rsid w:val="009A3933"/>
    <w:rsid w:val="009A3F2B"/>
    <w:rsid w:val="009A5E50"/>
    <w:rsid w:val="009B4C1A"/>
    <w:rsid w:val="009B521B"/>
    <w:rsid w:val="009B592D"/>
    <w:rsid w:val="009B6024"/>
    <w:rsid w:val="009B671A"/>
    <w:rsid w:val="009B691C"/>
    <w:rsid w:val="009C2721"/>
    <w:rsid w:val="009C3D10"/>
    <w:rsid w:val="009C79ED"/>
    <w:rsid w:val="009C7BA1"/>
    <w:rsid w:val="009D0168"/>
    <w:rsid w:val="009D0C0E"/>
    <w:rsid w:val="009D1495"/>
    <w:rsid w:val="009D1596"/>
    <w:rsid w:val="009D1A29"/>
    <w:rsid w:val="009D3471"/>
    <w:rsid w:val="009D4163"/>
    <w:rsid w:val="009D791C"/>
    <w:rsid w:val="009E0033"/>
    <w:rsid w:val="009E0402"/>
    <w:rsid w:val="009E0C8F"/>
    <w:rsid w:val="009E3441"/>
    <w:rsid w:val="009E3C11"/>
    <w:rsid w:val="009E3FD5"/>
    <w:rsid w:val="009F2EA7"/>
    <w:rsid w:val="009F3A95"/>
    <w:rsid w:val="009F4C98"/>
    <w:rsid w:val="009F5BBF"/>
    <w:rsid w:val="009F6027"/>
    <w:rsid w:val="00A00904"/>
    <w:rsid w:val="00A02AD3"/>
    <w:rsid w:val="00A02D48"/>
    <w:rsid w:val="00A05AC4"/>
    <w:rsid w:val="00A0675F"/>
    <w:rsid w:val="00A06F77"/>
    <w:rsid w:val="00A10EF1"/>
    <w:rsid w:val="00A12483"/>
    <w:rsid w:val="00A12935"/>
    <w:rsid w:val="00A1436F"/>
    <w:rsid w:val="00A15624"/>
    <w:rsid w:val="00A15FF6"/>
    <w:rsid w:val="00A16752"/>
    <w:rsid w:val="00A1793B"/>
    <w:rsid w:val="00A2096F"/>
    <w:rsid w:val="00A239A1"/>
    <w:rsid w:val="00A25ABD"/>
    <w:rsid w:val="00A26001"/>
    <w:rsid w:val="00A30D14"/>
    <w:rsid w:val="00A31299"/>
    <w:rsid w:val="00A34CF8"/>
    <w:rsid w:val="00A35122"/>
    <w:rsid w:val="00A35647"/>
    <w:rsid w:val="00A360E2"/>
    <w:rsid w:val="00A36467"/>
    <w:rsid w:val="00A36D9E"/>
    <w:rsid w:val="00A41D2A"/>
    <w:rsid w:val="00A42C53"/>
    <w:rsid w:val="00A42E56"/>
    <w:rsid w:val="00A441A0"/>
    <w:rsid w:val="00A46A76"/>
    <w:rsid w:val="00A46D59"/>
    <w:rsid w:val="00A46DDA"/>
    <w:rsid w:val="00A47A88"/>
    <w:rsid w:val="00A518FA"/>
    <w:rsid w:val="00A533C9"/>
    <w:rsid w:val="00A545A3"/>
    <w:rsid w:val="00A54CA8"/>
    <w:rsid w:val="00A55C5D"/>
    <w:rsid w:val="00A56C5F"/>
    <w:rsid w:val="00A62678"/>
    <w:rsid w:val="00A6358E"/>
    <w:rsid w:val="00A64196"/>
    <w:rsid w:val="00A70083"/>
    <w:rsid w:val="00A70781"/>
    <w:rsid w:val="00A72436"/>
    <w:rsid w:val="00A72725"/>
    <w:rsid w:val="00A72AB4"/>
    <w:rsid w:val="00A72D24"/>
    <w:rsid w:val="00A758B5"/>
    <w:rsid w:val="00A763DD"/>
    <w:rsid w:val="00A76728"/>
    <w:rsid w:val="00A84C41"/>
    <w:rsid w:val="00A8630A"/>
    <w:rsid w:val="00A869FD"/>
    <w:rsid w:val="00A91477"/>
    <w:rsid w:val="00A92F15"/>
    <w:rsid w:val="00A93DF1"/>
    <w:rsid w:val="00A9498E"/>
    <w:rsid w:val="00AA115C"/>
    <w:rsid w:val="00AA1C4F"/>
    <w:rsid w:val="00AA1EEC"/>
    <w:rsid w:val="00AA2B82"/>
    <w:rsid w:val="00AA4878"/>
    <w:rsid w:val="00AA634C"/>
    <w:rsid w:val="00AA7021"/>
    <w:rsid w:val="00AA7364"/>
    <w:rsid w:val="00AB04F8"/>
    <w:rsid w:val="00AB2D04"/>
    <w:rsid w:val="00AB4048"/>
    <w:rsid w:val="00AB678A"/>
    <w:rsid w:val="00AB6B20"/>
    <w:rsid w:val="00AC174C"/>
    <w:rsid w:val="00AC1DCB"/>
    <w:rsid w:val="00AC2876"/>
    <w:rsid w:val="00AC2FA3"/>
    <w:rsid w:val="00AC58D2"/>
    <w:rsid w:val="00AD101E"/>
    <w:rsid w:val="00AD682F"/>
    <w:rsid w:val="00AE0FE4"/>
    <w:rsid w:val="00AE1488"/>
    <w:rsid w:val="00AE2446"/>
    <w:rsid w:val="00AE2472"/>
    <w:rsid w:val="00AE41A8"/>
    <w:rsid w:val="00AE6160"/>
    <w:rsid w:val="00AE64CF"/>
    <w:rsid w:val="00AE71D0"/>
    <w:rsid w:val="00AE7260"/>
    <w:rsid w:val="00AF266D"/>
    <w:rsid w:val="00AF3264"/>
    <w:rsid w:val="00AF6729"/>
    <w:rsid w:val="00AF72C2"/>
    <w:rsid w:val="00AF7569"/>
    <w:rsid w:val="00AF7C66"/>
    <w:rsid w:val="00B00CBE"/>
    <w:rsid w:val="00B10E9B"/>
    <w:rsid w:val="00B11EF3"/>
    <w:rsid w:val="00B1223E"/>
    <w:rsid w:val="00B123A2"/>
    <w:rsid w:val="00B123FB"/>
    <w:rsid w:val="00B12415"/>
    <w:rsid w:val="00B22463"/>
    <w:rsid w:val="00B23CB2"/>
    <w:rsid w:val="00B26343"/>
    <w:rsid w:val="00B303BF"/>
    <w:rsid w:val="00B32071"/>
    <w:rsid w:val="00B3215C"/>
    <w:rsid w:val="00B34872"/>
    <w:rsid w:val="00B34A4A"/>
    <w:rsid w:val="00B409B8"/>
    <w:rsid w:val="00B42C16"/>
    <w:rsid w:val="00B4474F"/>
    <w:rsid w:val="00B45E5D"/>
    <w:rsid w:val="00B47CB7"/>
    <w:rsid w:val="00B502C1"/>
    <w:rsid w:val="00B52EDA"/>
    <w:rsid w:val="00B55525"/>
    <w:rsid w:val="00B6097E"/>
    <w:rsid w:val="00B61CC9"/>
    <w:rsid w:val="00B61E97"/>
    <w:rsid w:val="00B61EE6"/>
    <w:rsid w:val="00B63014"/>
    <w:rsid w:val="00B64F5C"/>
    <w:rsid w:val="00B658ED"/>
    <w:rsid w:val="00B70F1B"/>
    <w:rsid w:val="00B7137C"/>
    <w:rsid w:val="00B7180E"/>
    <w:rsid w:val="00B74843"/>
    <w:rsid w:val="00B7555B"/>
    <w:rsid w:val="00B77A5E"/>
    <w:rsid w:val="00B77DD0"/>
    <w:rsid w:val="00B81C40"/>
    <w:rsid w:val="00B84BE2"/>
    <w:rsid w:val="00B85258"/>
    <w:rsid w:val="00B8606D"/>
    <w:rsid w:val="00B8667B"/>
    <w:rsid w:val="00B86715"/>
    <w:rsid w:val="00B874E4"/>
    <w:rsid w:val="00B90375"/>
    <w:rsid w:val="00B907C8"/>
    <w:rsid w:val="00B9297E"/>
    <w:rsid w:val="00B96111"/>
    <w:rsid w:val="00B962D9"/>
    <w:rsid w:val="00B963C8"/>
    <w:rsid w:val="00B976B3"/>
    <w:rsid w:val="00BA0DA5"/>
    <w:rsid w:val="00BA185F"/>
    <w:rsid w:val="00BA2961"/>
    <w:rsid w:val="00BA3913"/>
    <w:rsid w:val="00BA42A4"/>
    <w:rsid w:val="00BA72E1"/>
    <w:rsid w:val="00BA7661"/>
    <w:rsid w:val="00BB0989"/>
    <w:rsid w:val="00BB1DEA"/>
    <w:rsid w:val="00BB381B"/>
    <w:rsid w:val="00BB5051"/>
    <w:rsid w:val="00BB7117"/>
    <w:rsid w:val="00BC0ED7"/>
    <w:rsid w:val="00BC38F5"/>
    <w:rsid w:val="00BC3B09"/>
    <w:rsid w:val="00BC3E10"/>
    <w:rsid w:val="00BC5F5E"/>
    <w:rsid w:val="00BC6886"/>
    <w:rsid w:val="00BC68D4"/>
    <w:rsid w:val="00BC7C23"/>
    <w:rsid w:val="00BD15A1"/>
    <w:rsid w:val="00BD2023"/>
    <w:rsid w:val="00BE0291"/>
    <w:rsid w:val="00BE410C"/>
    <w:rsid w:val="00BE42F1"/>
    <w:rsid w:val="00BE47BD"/>
    <w:rsid w:val="00BE5E5D"/>
    <w:rsid w:val="00BE73FA"/>
    <w:rsid w:val="00BF1AAA"/>
    <w:rsid w:val="00BF74C3"/>
    <w:rsid w:val="00C000D5"/>
    <w:rsid w:val="00C01BFD"/>
    <w:rsid w:val="00C03312"/>
    <w:rsid w:val="00C04DC2"/>
    <w:rsid w:val="00C052E4"/>
    <w:rsid w:val="00C07432"/>
    <w:rsid w:val="00C07681"/>
    <w:rsid w:val="00C106B6"/>
    <w:rsid w:val="00C120A1"/>
    <w:rsid w:val="00C12ED9"/>
    <w:rsid w:val="00C1329D"/>
    <w:rsid w:val="00C1442D"/>
    <w:rsid w:val="00C152FC"/>
    <w:rsid w:val="00C15872"/>
    <w:rsid w:val="00C15D3D"/>
    <w:rsid w:val="00C16B19"/>
    <w:rsid w:val="00C201B9"/>
    <w:rsid w:val="00C219CC"/>
    <w:rsid w:val="00C21EAE"/>
    <w:rsid w:val="00C22EA1"/>
    <w:rsid w:val="00C256C5"/>
    <w:rsid w:val="00C27F3D"/>
    <w:rsid w:val="00C30350"/>
    <w:rsid w:val="00C310B2"/>
    <w:rsid w:val="00C31C51"/>
    <w:rsid w:val="00C3249A"/>
    <w:rsid w:val="00C33F0E"/>
    <w:rsid w:val="00C35A7B"/>
    <w:rsid w:val="00C35C3C"/>
    <w:rsid w:val="00C3614E"/>
    <w:rsid w:val="00C36A49"/>
    <w:rsid w:val="00C36DC2"/>
    <w:rsid w:val="00C375AE"/>
    <w:rsid w:val="00C37E96"/>
    <w:rsid w:val="00C4040E"/>
    <w:rsid w:val="00C42C34"/>
    <w:rsid w:val="00C43628"/>
    <w:rsid w:val="00C45E7D"/>
    <w:rsid w:val="00C4719E"/>
    <w:rsid w:val="00C47F53"/>
    <w:rsid w:val="00C5055E"/>
    <w:rsid w:val="00C5199D"/>
    <w:rsid w:val="00C51AD9"/>
    <w:rsid w:val="00C527AE"/>
    <w:rsid w:val="00C53461"/>
    <w:rsid w:val="00C57DE9"/>
    <w:rsid w:val="00C60914"/>
    <w:rsid w:val="00C6101B"/>
    <w:rsid w:val="00C622D5"/>
    <w:rsid w:val="00C62808"/>
    <w:rsid w:val="00C63865"/>
    <w:rsid w:val="00C63B18"/>
    <w:rsid w:val="00C7012D"/>
    <w:rsid w:val="00C7237C"/>
    <w:rsid w:val="00C7406C"/>
    <w:rsid w:val="00C74DCE"/>
    <w:rsid w:val="00C75CEA"/>
    <w:rsid w:val="00C779B7"/>
    <w:rsid w:val="00C779C2"/>
    <w:rsid w:val="00C77CD3"/>
    <w:rsid w:val="00C77CE0"/>
    <w:rsid w:val="00C8021F"/>
    <w:rsid w:val="00C80529"/>
    <w:rsid w:val="00C82F5C"/>
    <w:rsid w:val="00C8332B"/>
    <w:rsid w:val="00C83E15"/>
    <w:rsid w:val="00C8680C"/>
    <w:rsid w:val="00C87338"/>
    <w:rsid w:val="00C92720"/>
    <w:rsid w:val="00C92B4C"/>
    <w:rsid w:val="00C96124"/>
    <w:rsid w:val="00C97885"/>
    <w:rsid w:val="00CA22DD"/>
    <w:rsid w:val="00CA272A"/>
    <w:rsid w:val="00CA405E"/>
    <w:rsid w:val="00CA433C"/>
    <w:rsid w:val="00CA436B"/>
    <w:rsid w:val="00CA43D2"/>
    <w:rsid w:val="00CA4708"/>
    <w:rsid w:val="00CA4B7C"/>
    <w:rsid w:val="00CA4E9D"/>
    <w:rsid w:val="00CA5E9B"/>
    <w:rsid w:val="00CA6010"/>
    <w:rsid w:val="00CA663E"/>
    <w:rsid w:val="00CA7F0F"/>
    <w:rsid w:val="00CB0020"/>
    <w:rsid w:val="00CB0728"/>
    <w:rsid w:val="00CB6E67"/>
    <w:rsid w:val="00CB7201"/>
    <w:rsid w:val="00CB7360"/>
    <w:rsid w:val="00CC1386"/>
    <w:rsid w:val="00CC16FE"/>
    <w:rsid w:val="00CC234E"/>
    <w:rsid w:val="00CC6911"/>
    <w:rsid w:val="00CC735C"/>
    <w:rsid w:val="00CC7C3E"/>
    <w:rsid w:val="00CD3484"/>
    <w:rsid w:val="00CD3CED"/>
    <w:rsid w:val="00CD4324"/>
    <w:rsid w:val="00CD4637"/>
    <w:rsid w:val="00CD5368"/>
    <w:rsid w:val="00CD53FF"/>
    <w:rsid w:val="00CD5666"/>
    <w:rsid w:val="00CD69CA"/>
    <w:rsid w:val="00CD711D"/>
    <w:rsid w:val="00CE3E48"/>
    <w:rsid w:val="00CE4349"/>
    <w:rsid w:val="00CE4E3C"/>
    <w:rsid w:val="00CE5C36"/>
    <w:rsid w:val="00CE601D"/>
    <w:rsid w:val="00CE6FA4"/>
    <w:rsid w:val="00CE70FB"/>
    <w:rsid w:val="00CE7717"/>
    <w:rsid w:val="00CF0188"/>
    <w:rsid w:val="00CF082D"/>
    <w:rsid w:val="00CF0BD2"/>
    <w:rsid w:val="00CF2CDE"/>
    <w:rsid w:val="00CF34F1"/>
    <w:rsid w:val="00CF4D32"/>
    <w:rsid w:val="00CF5CBD"/>
    <w:rsid w:val="00CF5EFD"/>
    <w:rsid w:val="00CF5F13"/>
    <w:rsid w:val="00CF600C"/>
    <w:rsid w:val="00D01EBD"/>
    <w:rsid w:val="00D02621"/>
    <w:rsid w:val="00D02D45"/>
    <w:rsid w:val="00D04744"/>
    <w:rsid w:val="00D05264"/>
    <w:rsid w:val="00D07A27"/>
    <w:rsid w:val="00D11BF9"/>
    <w:rsid w:val="00D13DB2"/>
    <w:rsid w:val="00D150DC"/>
    <w:rsid w:val="00D1590E"/>
    <w:rsid w:val="00D15B59"/>
    <w:rsid w:val="00D16D20"/>
    <w:rsid w:val="00D1745B"/>
    <w:rsid w:val="00D2058B"/>
    <w:rsid w:val="00D20CE0"/>
    <w:rsid w:val="00D20F74"/>
    <w:rsid w:val="00D22319"/>
    <w:rsid w:val="00D22A99"/>
    <w:rsid w:val="00D2726B"/>
    <w:rsid w:val="00D31268"/>
    <w:rsid w:val="00D31318"/>
    <w:rsid w:val="00D33CED"/>
    <w:rsid w:val="00D345E0"/>
    <w:rsid w:val="00D352CF"/>
    <w:rsid w:val="00D40BE9"/>
    <w:rsid w:val="00D41664"/>
    <w:rsid w:val="00D416EC"/>
    <w:rsid w:val="00D4323A"/>
    <w:rsid w:val="00D47DA3"/>
    <w:rsid w:val="00D505BA"/>
    <w:rsid w:val="00D51763"/>
    <w:rsid w:val="00D537A1"/>
    <w:rsid w:val="00D539BE"/>
    <w:rsid w:val="00D56A09"/>
    <w:rsid w:val="00D57FD0"/>
    <w:rsid w:val="00D61854"/>
    <w:rsid w:val="00D649F5"/>
    <w:rsid w:val="00D67BCC"/>
    <w:rsid w:val="00D702DE"/>
    <w:rsid w:val="00D70B20"/>
    <w:rsid w:val="00D71C17"/>
    <w:rsid w:val="00D72B08"/>
    <w:rsid w:val="00D74A65"/>
    <w:rsid w:val="00D767CD"/>
    <w:rsid w:val="00D77D76"/>
    <w:rsid w:val="00D81517"/>
    <w:rsid w:val="00D81577"/>
    <w:rsid w:val="00D82044"/>
    <w:rsid w:val="00D83710"/>
    <w:rsid w:val="00D83D04"/>
    <w:rsid w:val="00D845F7"/>
    <w:rsid w:val="00D846AD"/>
    <w:rsid w:val="00D84F97"/>
    <w:rsid w:val="00D87847"/>
    <w:rsid w:val="00D87F12"/>
    <w:rsid w:val="00D920A7"/>
    <w:rsid w:val="00D92498"/>
    <w:rsid w:val="00D9266E"/>
    <w:rsid w:val="00D928BA"/>
    <w:rsid w:val="00D93E10"/>
    <w:rsid w:val="00D954BD"/>
    <w:rsid w:val="00D95743"/>
    <w:rsid w:val="00D95957"/>
    <w:rsid w:val="00DA01A4"/>
    <w:rsid w:val="00DA020E"/>
    <w:rsid w:val="00DA023C"/>
    <w:rsid w:val="00DA262C"/>
    <w:rsid w:val="00DA39EB"/>
    <w:rsid w:val="00DA3E98"/>
    <w:rsid w:val="00DA44E8"/>
    <w:rsid w:val="00DA4AAC"/>
    <w:rsid w:val="00DA65B4"/>
    <w:rsid w:val="00DA695F"/>
    <w:rsid w:val="00DB170E"/>
    <w:rsid w:val="00DB25F2"/>
    <w:rsid w:val="00DB29BF"/>
    <w:rsid w:val="00DB3945"/>
    <w:rsid w:val="00DB4EE2"/>
    <w:rsid w:val="00DC074B"/>
    <w:rsid w:val="00DC0EE4"/>
    <w:rsid w:val="00DC18A4"/>
    <w:rsid w:val="00DC4308"/>
    <w:rsid w:val="00DC5246"/>
    <w:rsid w:val="00DC58B1"/>
    <w:rsid w:val="00DC5A42"/>
    <w:rsid w:val="00DC5C8B"/>
    <w:rsid w:val="00DC6B31"/>
    <w:rsid w:val="00DD00FD"/>
    <w:rsid w:val="00DD1C38"/>
    <w:rsid w:val="00DD24E2"/>
    <w:rsid w:val="00DD3AD5"/>
    <w:rsid w:val="00DD617E"/>
    <w:rsid w:val="00DD65EA"/>
    <w:rsid w:val="00DD6ACB"/>
    <w:rsid w:val="00DE163B"/>
    <w:rsid w:val="00DE1C4A"/>
    <w:rsid w:val="00DE2289"/>
    <w:rsid w:val="00DE2FE0"/>
    <w:rsid w:val="00DE33CD"/>
    <w:rsid w:val="00DE4B3E"/>
    <w:rsid w:val="00DE55D0"/>
    <w:rsid w:val="00DE56AC"/>
    <w:rsid w:val="00DF1FC8"/>
    <w:rsid w:val="00DF239F"/>
    <w:rsid w:val="00DF421D"/>
    <w:rsid w:val="00DF451B"/>
    <w:rsid w:val="00DF452B"/>
    <w:rsid w:val="00DF5CA5"/>
    <w:rsid w:val="00DF693E"/>
    <w:rsid w:val="00DF7372"/>
    <w:rsid w:val="00DF7808"/>
    <w:rsid w:val="00E00CA7"/>
    <w:rsid w:val="00E00CCA"/>
    <w:rsid w:val="00E0171E"/>
    <w:rsid w:val="00E017F7"/>
    <w:rsid w:val="00E0257F"/>
    <w:rsid w:val="00E02BF6"/>
    <w:rsid w:val="00E02E1B"/>
    <w:rsid w:val="00E04CEB"/>
    <w:rsid w:val="00E07341"/>
    <w:rsid w:val="00E102CA"/>
    <w:rsid w:val="00E127FA"/>
    <w:rsid w:val="00E13121"/>
    <w:rsid w:val="00E13A89"/>
    <w:rsid w:val="00E15596"/>
    <w:rsid w:val="00E16FCE"/>
    <w:rsid w:val="00E17A1F"/>
    <w:rsid w:val="00E20CF2"/>
    <w:rsid w:val="00E20D2F"/>
    <w:rsid w:val="00E2199D"/>
    <w:rsid w:val="00E21BAB"/>
    <w:rsid w:val="00E22B16"/>
    <w:rsid w:val="00E2344A"/>
    <w:rsid w:val="00E23B9E"/>
    <w:rsid w:val="00E23E76"/>
    <w:rsid w:val="00E27902"/>
    <w:rsid w:val="00E30581"/>
    <w:rsid w:val="00E323D0"/>
    <w:rsid w:val="00E33B75"/>
    <w:rsid w:val="00E33B98"/>
    <w:rsid w:val="00E35F1E"/>
    <w:rsid w:val="00E372A7"/>
    <w:rsid w:val="00E37B37"/>
    <w:rsid w:val="00E409D8"/>
    <w:rsid w:val="00E45A3A"/>
    <w:rsid w:val="00E46836"/>
    <w:rsid w:val="00E4687B"/>
    <w:rsid w:val="00E4765E"/>
    <w:rsid w:val="00E5057B"/>
    <w:rsid w:val="00E52054"/>
    <w:rsid w:val="00E52767"/>
    <w:rsid w:val="00E62BBD"/>
    <w:rsid w:val="00E639F5"/>
    <w:rsid w:val="00E6554A"/>
    <w:rsid w:val="00E66E8E"/>
    <w:rsid w:val="00E67E25"/>
    <w:rsid w:val="00E715DC"/>
    <w:rsid w:val="00E72781"/>
    <w:rsid w:val="00E73377"/>
    <w:rsid w:val="00E73640"/>
    <w:rsid w:val="00E738B2"/>
    <w:rsid w:val="00E7401E"/>
    <w:rsid w:val="00E76CF2"/>
    <w:rsid w:val="00E7798D"/>
    <w:rsid w:val="00E8005D"/>
    <w:rsid w:val="00E807E1"/>
    <w:rsid w:val="00E822F7"/>
    <w:rsid w:val="00E82CEE"/>
    <w:rsid w:val="00E85494"/>
    <w:rsid w:val="00E85D99"/>
    <w:rsid w:val="00E86822"/>
    <w:rsid w:val="00E86EA2"/>
    <w:rsid w:val="00E87230"/>
    <w:rsid w:val="00E90A07"/>
    <w:rsid w:val="00E91146"/>
    <w:rsid w:val="00E92B10"/>
    <w:rsid w:val="00E94947"/>
    <w:rsid w:val="00E957EE"/>
    <w:rsid w:val="00E96C38"/>
    <w:rsid w:val="00E974C5"/>
    <w:rsid w:val="00EA0D25"/>
    <w:rsid w:val="00EA12D2"/>
    <w:rsid w:val="00EA1401"/>
    <w:rsid w:val="00EA18BD"/>
    <w:rsid w:val="00EA1B2D"/>
    <w:rsid w:val="00EA1D78"/>
    <w:rsid w:val="00EA2C02"/>
    <w:rsid w:val="00EA58BE"/>
    <w:rsid w:val="00EA7E28"/>
    <w:rsid w:val="00EB4102"/>
    <w:rsid w:val="00EB4594"/>
    <w:rsid w:val="00EB540E"/>
    <w:rsid w:val="00EB5683"/>
    <w:rsid w:val="00EB57BC"/>
    <w:rsid w:val="00EB5C53"/>
    <w:rsid w:val="00EB5E53"/>
    <w:rsid w:val="00EC07C0"/>
    <w:rsid w:val="00EC0CC3"/>
    <w:rsid w:val="00EC12C5"/>
    <w:rsid w:val="00EC35EE"/>
    <w:rsid w:val="00EC48E2"/>
    <w:rsid w:val="00EC5373"/>
    <w:rsid w:val="00EC63F9"/>
    <w:rsid w:val="00ED02A5"/>
    <w:rsid w:val="00ED05BF"/>
    <w:rsid w:val="00ED0E23"/>
    <w:rsid w:val="00ED0E38"/>
    <w:rsid w:val="00ED3693"/>
    <w:rsid w:val="00ED4989"/>
    <w:rsid w:val="00ED4F8B"/>
    <w:rsid w:val="00ED6610"/>
    <w:rsid w:val="00ED6F59"/>
    <w:rsid w:val="00EE2E7A"/>
    <w:rsid w:val="00EE33D0"/>
    <w:rsid w:val="00EE3A04"/>
    <w:rsid w:val="00EE5451"/>
    <w:rsid w:val="00EE6092"/>
    <w:rsid w:val="00EF0A5A"/>
    <w:rsid w:val="00EF0B15"/>
    <w:rsid w:val="00EF0CB3"/>
    <w:rsid w:val="00EF3DD6"/>
    <w:rsid w:val="00EF4BDD"/>
    <w:rsid w:val="00EF6580"/>
    <w:rsid w:val="00EF77FE"/>
    <w:rsid w:val="00EF7FF1"/>
    <w:rsid w:val="00F013C9"/>
    <w:rsid w:val="00F03D78"/>
    <w:rsid w:val="00F0621F"/>
    <w:rsid w:val="00F108F0"/>
    <w:rsid w:val="00F13655"/>
    <w:rsid w:val="00F14591"/>
    <w:rsid w:val="00F14CEB"/>
    <w:rsid w:val="00F150E5"/>
    <w:rsid w:val="00F15732"/>
    <w:rsid w:val="00F15748"/>
    <w:rsid w:val="00F16B9E"/>
    <w:rsid w:val="00F1783F"/>
    <w:rsid w:val="00F17C4C"/>
    <w:rsid w:val="00F22842"/>
    <w:rsid w:val="00F25459"/>
    <w:rsid w:val="00F25676"/>
    <w:rsid w:val="00F26309"/>
    <w:rsid w:val="00F27084"/>
    <w:rsid w:val="00F30BDB"/>
    <w:rsid w:val="00F31A21"/>
    <w:rsid w:val="00F3208F"/>
    <w:rsid w:val="00F33D82"/>
    <w:rsid w:val="00F344C0"/>
    <w:rsid w:val="00F3668E"/>
    <w:rsid w:val="00F369C1"/>
    <w:rsid w:val="00F36DAB"/>
    <w:rsid w:val="00F37C9F"/>
    <w:rsid w:val="00F4045F"/>
    <w:rsid w:val="00F410FB"/>
    <w:rsid w:val="00F411E1"/>
    <w:rsid w:val="00F41C95"/>
    <w:rsid w:val="00F43E7A"/>
    <w:rsid w:val="00F47A8B"/>
    <w:rsid w:val="00F50E17"/>
    <w:rsid w:val="00F531B2"/>
    <w:rsid w:val="00F54A4F"/>
    <w:rsid w:val="00F55324"/>
    <w:rsid w:val="00F56251"/>
    <w:rsid w:val="00F57992"/>
    <w:rsid w:val="00F614A3"/>
    <w:rsid w:val="00F63ABF"/>
    <w:rsid w:val="00F6672E"/>
    <w:rsid w:val="00F66F6E"/>
    <w:rsid w:val="00F70839"/>
    <w:rsid w:val="00F71DC7"/>
    <w:rsid w:val="00F7286B"/>
    <w:rsid w:val="00F72F01"/>
    <w:rsid w:val="00F8277C"/>
    <w:rsid w:val="00F82B21"/>
    <w:rsid w:val="00F85054"/>
    <w:rsid w:val="00F85ABA"/>
    <w:rsid w:val="00F86077"/>
    <w:rsid w:val="00F86B15"/>
    <w:rsid w:val="00F8762C"/>
    <w:rsid w:val="00F877FD"/>
    <w:rsid w:val="00F90B43"/>
    <w:rsid w:val="00F91D43"/>
    <w:rsid w:val="00F925F9"/>
    <w:rsid w:val="00F95967"/>
    <w:rsid w:val="00F96E9E"/>
    <w:rsid w:val="00F978C1"/>
    <w:rsid w:val="00FA3A10"/>
    <w:rsid w:val="00FA4433"/>
    <w:rsid w:val="00FA46EC"/>
    <w:rsid w:val="00FA4E45"/>
    <w:rsid w:val="00FA5D9F"/>
    <w:rsid w:val="00FA6113"/>
    <w:rsid w:val="00FA68BF"/>
    <w:rsid w:val="00FA6D83"/>
    <w:rsid w:val="00FA71C7"/>
    <w:rsid w:val="00FB1C17"/>
    <w:rsid w:val="00FB3A1F"/>
    <w:rsid w:val="00FB3BB8"/>
    <w:rsid w:val="00FB4E67"/>
    <w:rsid w:val="00FB584A"/>
    <w:rsid w:val="00FB6F7D"/>
    <w:rsid w:val="00FC1123"/>
    <w:rsid w:val="00FC197D"/>
    <w:rsid w:val="00FC3544"/>
    <w:rsid w:val="00FC3719"/>
    <w:rsid w:val="00FC64C5"/>
    <w:rsid w:val="00FD0084"/>
    <w:rsid w:val="00FD019F"/>
    <w:rsid w:val="00FD0439"/>
    <w:rsid w:val="00FD095C"/>
    <w:rsid w:val="00FD242A"/>
    <w:rsid w:val="00FD294E"/>
    <w:rsid w:val="00FD2A02"/>
    <w:rsid w:val="00FD38AF"/>
    <w:rsid w:val="00FD3E86"/>
    <w:rsid w:val="00FD4BA3"/>
    <w:rsid w:val="00FD6F4B"/>
    <w:rsid w:val="00FD6F91"/>
    <w:rsid w:val="00FD7060"/>
    <w:rsid w:val="00FD7275"/>
    <w:rsid w:val="00FD72B1"/>
    <w:rsid w:val="00FE208F"/>
    <w:rsid w:val="00FE2531"/>
    <w:rsid w:val="00FE2BB5"/>
    <w:rsid w:val="00FE3B1F"/>
    <w:rsid w:val="00FE435F"/>
    <w:rsid w:val="00FE6353"/>
    <w:rsid w:val="00FF061E"/>
    <w:rsid w:val="00FF1325"/>
    <w:rsid w:val="00FF2919"/>
    <w:rsid w:val="00FF4D82"/>
    <w:rsid w:val="00FF5217"/>
    <w:rsid w:val="00FF5A65"/>
    <w:rsid w:val="00FF6F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6D51CA6"/>
  <w15:docId w15:val="{B81729AF-92F9-45ED-ACC2-BB2766A5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00CF"/>
    <w:pPr>
      <w:suppressAutoHyphens/>
    </w:pPr>
    <w:rPr>
      <w:lang w:eastAsia="zh-CN"/>
    </w:rPr>
  </w:style>
  <w:style w:type="paragraph" w:styleId="Nagwek1">
    <w:name w:val="heading 1"/>
    <w:aliases w:val="Heading 1 Char"/>
    <w:basedOn w:val="Normalny"/>
    <w:next w:val="Normalny"/>
    <w:link w:val="Nagwek1Znak"/>
    <w:uiPriority w:val="9"/>
    <w:qFormat/>
    <w:rsid w:val="00DE33CD"/>
    <w:pPr>
      <w:keepNext/>
      <w:numPr>
        <w:numId w:val="1"/>
      </w:numPr>
      <w:spacing w:line="360" w:lineRule="auto"/>
      <w:outlineLvl w:val="0"/>
    </w:pPr>
    <w:rPr>
      <w:b/>
      <w:bCs/>
      <w:sz w:val="24"/>
    </w:rPr>
  </w:style>
  <w:style w:type="paragraph" w:styleId="Nagwek2">
    <w:name w:val="heading 2"/>
    <w:basedOn w:val="Normalny"/>
    <w:next w:val="Normalny"/>
    <w:uiPriority w:val="9"/>
    <w:qFormat/>
    <w:rsid w:val="00DE33CD"/>
    <w:pPr>
      <w:keepNext/>
      <w:widowControl w:val="0"/>
      <w:numPr>
        <w:ilvl w:val="1"/>
        <w:numId w:val="1"/>
      </w:numPr>
      <w:jc w:val="center"/>
      <w:outlineLvl w:val="1"/>
    </w:pPr>
    <w:rPr>
      <w:b/>
      <w:sz w:val="24"/>
    </w:rPr>
  </w:style>
  <w:style w:type="paragraph" w:styleId="Nagwek3">
    <w:name w:val="heading 3"/>
    <w:basedOn w:val="Normalny"/>
    <w:next w:val="Normalny"/>
    <w:uiPriority w:val="9"/>
    <w:qFormat/>
    <w:rsid w:val="00DE33CD"/>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DE33CD"/>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DE33CD"/>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DE33CD"/>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DE33CD"/>
    <w:pPr>
      <w:numPr>
        <w:ilvl w:val="6"/>
        <w:numId w:val="1"/>
      </w:numPr>
      <w:spacing w:before="240" w:after="60"/>
      <w:outlineLvl w:val="6"/>
    </w:pPr>
    <w:rPr>
      <w:sz w:val="24"/>
      <w:szCs w:val="24"/>
    </w:rPr>
  </w:style>
  <w:style w:type="paragraph" w:styleId="Nagwek8">
    <w:name w:val="heading 8"/>
    <w:basedOn w:val="Normalny"/>
    <w:next w:val="Normalny"/>
    <w:link w:val="Nagwek8Znak"/>
    <w:qFormat/>
    <w:rsid w:val="00DE33CD"/>
    <w:pPr>
      <w:keepNext/>
      <w:numPr>
        <w:ilvl w:val="7"/>
        <w:numId w:val="1"/>
      </w:numPr>
      <w:outlineLvl w:val="7"/>
    </w:pPr>
    <w:rPr>
      <w:rFonts w:ascii="Calibri" w:hAnsi="Calibri" w:cs="Calibri"/>
      <w:i/>
    </w:rPr>
  </w:style>
  <w:style w:type="paragraph" w:styleId="Nagwek9">
    <w:name w:val="heading 9"/>
    <w:basedOn w:val="Normalny"/>
    <w:next w:val="Normalny"/>
    <w:link w:val="Nagwek9Znak"/>
    <w:qFormat/>
    <w:rsid w:val="00A46DDA"/>
    <w:pPr>
      <w:keepNext/>
      <w:suppressAutoHyphens w:val="0"/>
      <w:jc w:val="both"/>
      <w:outlineLvl w:val="8"/>
    </w:pPr>
    <w:rPr>
      <w:rFonts w:ascii="Calibri" w:hAnsi="Calibri"/>
      <w:b/>
      <w:bCs/>
      <w:sz w:val="28"/>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DE33CD"/>
  </w:style>
  <w:style w:type="character" w:customStyle="1" w:styleId="WW8Num1z1">
    <w:name w:val="WW8Num1z1"/>
    <w:rsid w:val="00DE33CD"/>
  </w:style>
  <w:style w:type="character" w:customStyle="1" w:styleId="WW8Num1z2">
    <w:name w:val="WW8Num1z2"/>
    <w:rsid w:val="00DE33CD"/>
  </w:style>
  <w:style w:type="character" w:customStyle="1" w:styleId="WW8Num1z3">
    <w:name w:val="WW8Num1z3"/>
    <w:rsid w:val="00DE33CD"/>
  </w:style>
  <w:style w:type="character" w:customStyle="1" w:styleId="WW8Num1z4">
    <w:name w:val="WW8Num1z4"/>
    <w:rsid w:val="00DE33CD"/>
  </w:style>
  <w:style w:type="character" w:customStyle="1" w:styleId="WW8Num1z5">
    <w:name w:val="WW8Num1z5"/>
    <w:rsid w:val="00DE33CD"/>
  </w:style>
  <w:style w:type="character" w:customStyle="1" w:styleId="WW8Num1z6">
    <w:name w:val="WW8Num1z6"/>
    <w:rsid w:val="00DE33CD"/>
  </w:style>
  <w:style w:type="character" w:customStyle="1" w:styleId="WW8Num1z7">
    <w:name w:val="WW8Num1z7"/>
    <w:rsid w:val="00DE33CD"/>
  </w:style>
  <w:style w:type="character" w:customStyle="1" w:styleId="WW8Num1z8">
    <w:name w:val="WW8Num1z8"/>
    <w:rsid w:val="00DE33CD"/>
  </w:style>
  <w:style w:type="character" w:customStyle="1" w:styleId="WW8Num2z0">
    <w:name w:val="WW8Num2z0"/>
    <w:rsid w:val="00DE33CD"/>
    <w:rPr>
      <w:rFonts w:eastAsia="Arial" w:hint="default"/>
    </w:rPr>
  </w:style>
  <w:style w:type="character" w:customStyle="1" w:styleId="WW8Num3z0">
    <w:name w:val="WW8Num3z0"/>
    <w:rsid w:val="00DE33CD"/>
    <w:rPr>
      <w:rFonts w:cs="Segoe UI" w:hint="default"/>
      <w:b w:val="0"/>
      <w:i w:val="0"/>
      <w:iCs/>
      <w:sz w:val="20"/>
    </w:rPr>
  </w:style>
  <w:style w:type="character" w:customStyle="1" w:styleId="WW8Num4z0">
    <w:name w:val="WW8Num4z0"/>
    <w:rsid w:val="00DE33CD"/>
    <w:rPr>
      <w:rFonts w:ascii="Segoe UI" w:hAnsi="Segoe UI" w:cs="Segoe UI" w:hint="default"/>
      <w:b w:val="0"/>
      <w:bCs/>
      <w:i w:val="0"/>
      <w:sz w:val="20"/>
    </w:rPr>
  </w:style>
  <w:style w:type="character" w:customStyle="1" w:styleId="WW8Num5z0">
    <w:name w:val="WW8Num5z0"/>
    <w:rsid w:val="00DE33CD"/>
    <w:rPr>
      <w:rFonts w:cs="Segoe UI"/>
    </w:rPr>
  </w:style>
  <w:style w:type="character" w:customStyle="1" w:styleId="WW8Num6z0">
    <w:name w:val="WW8Num6z0"/>
    <w:rsid w:val="00DE33CD"/>
  </w:style>
  <w:style w:type="character" w:customStyle="1" w:styleId="WW8Num6z1">
    <w:name w:val="WW8Num6z1"/>
    <w:rsid w:val="00DE33CD"/>
  </w:style>
  <w:style w:type="character" w:customStyle="1" w:styleId="WW8Num6z2">
    <w:name w:val="WW8Num6z2"/>
    <w:rsid w:val="00DE33CD"/>
  </w:style>
  <w:style w:type="character" w:customStyle="1" w:styleId="WW8Num6z3">
    <w:name w:val="WW8Num6z3"/>
    <w:rsid w:val="00DE33CD"/>
  </w:style>
  <w:style w:type="character" w:customStyle="1" w:styleId="WW8Num6z4">
    <w:name w:val="WW8Num6z4"/>
    <w:rsid w:val="00DE33CD"/>
    <w:rPr>
      <w:rFonts w:ascii="Segoe UI" w:hAnsi="Segoe UI" w:cs="Segoe UI" w:hint="default"/>
      <w:color w:val="auto"/>
    </w:rPr>
  </w:style>
  <w:style w:type="character" w:customStyle="1" w:styleId="WW8Num6z5">
    <w:name w:val="WW8Num6z5"/>
    <w:rsid w:val="00DE33CD"/>
  </w:style>
  <w:style w:type="character" w:customStyle="1" w:styleId="WW8Num6z6">
    <w:name w:val="WW8Num6z6"/>
    <w:rsid w:val="00DE33CD"/>
  </w:style>
  <w:style w:type="character" w:customStyle="1" w:styleId="WW8Num6z7">
    <w:name w:val="WW8Num6z7"/>
    <w:rsid w:val="00DE33CD"/>
  </w:style>
  <w:style w:type="character" w:customStyle="1" w:styleId="WW8Num6z8">
    <w:name w:val="WW8Num6z8"/>
    <w:rsid w:val="00DE33CD"/>
  </w:style>
  <w:style w:type="character" w:customStyle="1" w:styleId="WW8Num7z0">
    <w:name w:val="WW8Num7z0"/>
    <w:rsid w:val="00DE33CD"/>
    <w:rPr>
      <w:rFonts w:cs="Segoe UI" w:hint="default"/>
    </w:rPr>
  </w:style>
  <w:style w:type="character" w:customStyle="1" w:styleId="WW8Num8z0">
    <w:name w:val="WW8Num8z0"/>
    <w:rsid w:val="00DE33CD"/>
    <w:rPr>
      <w:rFonts w:hint="default"/>
      <w:b w:val="0"/>
    </w:rPr>
  </w:style>
  <w:style w:type="character" w:customStyle="1" w:styleId="WW8Num9z0">
    <w:name w:val="WW8Num9z0"/>
    <w:rsid w:val="00DE33CD"/>
    <w:rPr>
      <w:rFonts w:ascii="Symbol" w:hAnsi="Symbol" w:cs="Symbol" w:hint="default"/>
    </w:rPr>
  </w:style>
  <w:style w:type="character" w:customStyle="1" w:styleId="WW8Num10z0">
    <w:name w:val="WW8Num10z0"/>
    <w:rsid w:val="00DE33CD"/>
    <w:rPr>
      <w:rFonts w:ascii="Symbol" w:hAnsi="Symbol" w:cs="Symbol" w:hint="default"/>
      <w:color w:val="000000"/>
      <w:sz w:val="24"/>
      <w:szCs w:val="24"/>
    </w:rPr>
  </w:style>
  <w:style w:type="character" w:customStyle="1" w:styleId="WW8Num11z0">
    <w:name w:val="WW8Num11z0"/>
    <w:rsid w:val="00DE33CD"/>
    <w:rPr>
      <w:rFonts w:ascii="Segoe UI" w:eastAsia="Calibri" w:hAnsi="Segoe UI" w:cs="Segoe UI" w:hint="default"/>
    </w:rPr>
  </w:style>
  <w:style w:type="character" w:customStyle="1" w:styleId="WW8Num12z0">
    <w:name w:val="WW8Num12z0"/>
    <w:rsid w:val="00DE33CD"/>
    <w:rPr>
      <w:rFonts w:cs="Segoe UI" w:hint="default"/>
    </w:rPr>
  </w:style>
  <w:style w:type="character" w:customStyle="1" w:styleId="WW8Num13z0">
    <w:name w:val="WW8Num13z0"/>
    <w:rsid w:val="00DE33CD"/>
    <w:rPr>
      <w:rFonts w:cs="Times New Roman" w:hint="default"/>
      <w:iCs/>
    </w:rPr>
  </w:style>
  <w:style w:type="character" w:customStyle="1" w:styleId="WW8Num14z0">
    <w:name w:val="WW8Num14z0"/>
    <w:rsid w:val="00DE33CD"/>
    <w:rPr>
      <w:rFonts w:ascii="Segoe UI" w:hAnsi="Segoe UI" w:cs="Segoe UI"/>
    </w:rPr>
  </w:style>
  <w:style w:type="character" w:customStyle="1" w:styleId="WW8Num15z0">
    <w:name w:val="WW8Num15z0"/>
    <w:rsid w:val="00DE33CD"/>
    <w:rPr>
      <w:rFonts w:cs="Segoe UI"/>
      <w:b w:val="0"/>
      <w:i w:val="0"/>
      <w:sz w:val="20"/>
    </w:rPr>
  </w:style>
  <w:style w:type="character" w:customStyle="1" w:styleId="WW8Num16z0">
    <w:name w:val="WW8Num16z0"/>
    <w:rsid w:val="00DE33CD"/>
    <w:rPr>
      <w:rFonts w:ascii="Times New Roman" w:hAnsi="Times New Roman" w:cs="Times New Roman" w:hint="default"/>
      <w:color w:val="auto"/>
    </w:rPr>
  </w:style>
  <w:style w:type="character" w:customStyle="1" w:styleId="WW8Num17z0">
    <w:name w:val="WW8Num17z0"/>
    <w:rsid w:val="00DE33CD"/>
    <w:rPr>
      <w:rFonts w:ascii="Segoe UI" w:eastAsia="Calibri" w:hAnsi="Segoe UI" w:cs="Segoe UI"/>
      <w:lang w:eastAsia="en-US"/>
    </w:rPr>
  </w:style>
  <w:style w:type="character" w:customStyle="1" w:styleId="WW8Num18z0">
    <w:name w:val="WW8Num18z0"/>
    <w:rsid w:val="00DE33CD"/>
    <w:rPr>
      <w:rFonts w:cs="Segoe UI" w:hint="default"/>
      <w:iCs/>
    </w:rPr>
  </w:style>
  <w:style w:type="character" w:customStyle="1" w:styleId="WW8Num19z0">
    <w:name w:val="WW8Num19z0"/>
    <w:rsid w:val="00DE33CD"/>
    <w:rPr>
      <w:rFonts w:ascii="Segoe UI" w:eastAsia="Calibri" w:hAnsi="Segoe UI" w:cs="Segoe UI"/>
      <w:bCs/>
      <w:i w:val="0"/>
      <w:sz w:val="20"/>
      <w:szCs w:val="20"/>
      <w:lang w:eastAsia="en-US"/>
    </w:rPr>
  </w:style>
  <w:style w:type="character" w:customStyle="1" w:styleId="WW8Num20z0">
    <w:name w:val="WW8Num20z0"/>
    <w:rsid w:val="00DE33CD"/>
    <w:rPr>
      <w:rFonts w:hint="default"/>
    </w:rPr>
  </w:style>
  <w:style w:type="character" w:customStyle="1" w:styleId="WW8Num21z0">
    <w:name w:val="WW8Num21z0"/>
    <w:rsid w:val="00DE33CD"/>
    <w:rPr>
      <w:rFonts w:ascii="Segoe UI" w:hAnsi="Segoe UI" w:cs="Segoe UI" w:hint="default"/>
      <w:b/>
      <w:bCs/>
      <w:i w:val="0"/>
      <w:sz w:val="20"/>
    </w:rPr>
  </w:style>
  <w:style w:type="character" w:customStyle="1" w:styleId="WW8Num22z0">
    <w:name w:val="WW8Num22z0"/>
    <w:rsid w:val="00DE33CD"/>
    <w:rPr>
      <w:rFonts w:hint="default"/>
    </w:rPr>
  </w:style>
  <w:style w:type="character" w:customStyle="1" w:styleId="WW8Num23z0">
    <w:name w:val="WW8Num23z0"/>
    <w:rsid w:val="00DE33CD"/>
  </w:style>
  <w:style w:type="character" w:customStyle="1" w:styleId="WW8Num23z1">
    <w:name w:val="WW8Num23z1"/>
    <w:rsid w:val="00DE33CD"/>
  </w:style>
  <w:style w:type="character" w:customStyle="1" w:styleId="WW8Num23z2">
    <w:name w:val="WW8Num23z2"/>
    <w:rsid w:val="00DE33CD"/>
  </w:style>
  <w:style w:type="character" w:customStyle="1" w:styleId="WW8Num23z3">
    <w:name w:val="WW8Num23z3"/>
    <w:rsid w:val="00DE33CD"/>
  </w:style>
  <w:style w:type="character" w:customStyle="1" w:styleId="WW8Num23z4">
    <w:name w:val="WW8Num23z4"/>
    <w:rsid w:val="00DE33CD"/>
  </w:style>
  <w:style w:type="character" w:customStyle="1" w:styleId="WW8Num23z5">
    <w:name w:val="WW8Num23z5"/>
    <w:rsid w:val="00DE33CD"/>
  </w:style>
  <w:style w:type="character" w:customStyle="1" w:styleId="WW8Num23z6">
    <w:name w:val="WW8Num23z6"/>
    <w:rsid w:val="00DE33CD"/>
  </w:style>
  <w:style w:type="character" w:customStyle="1" w:styleId="WW8Num23z7">
    <w:name w:val="WW8Num23z7"/>
    <w:rsid w:val="00DE33CD"/>
  </w:style>
  <w:style w:type="character" w:customStyle="1" w:styleId="WW8Num23z8">
    <w:name w:val="WW8Num23z8"/>
    <w:rsid w:val="00DE33CD"/>
  </w:style>
  <w:style w:type="character" w:customStyle="1" w:styleId="WW8Num24z0">
    <w:name w:val="WW8Num24z0"/>
    <w:rsid w:val="00DE33CD"/>
    <w:rPr>
      <w:rFonts w:ascii="Symbol" w:hAnsi="Symbol" w:cs="Symbol" w:hint="default"/>
    </w:rPr>
  </w:style>
  <w:style w:type="character" w:customStyle="1" w:styleId="WW8Num25z0">
    <w:name w:val="WW8Num25z0"/>
    <w:rsid w:val="00DE33CD"/>
    <w:rPr>
      <w:rFonts w:cs="Segoe UI" w:hint="default"/>
    </w:rPr>
  </w:style>
  <w:style w:type="character" w:customStyle="1" w:styleId="WW8Num26z0">
    <w:name w:val="WW8Num26z0"/>
    <w:rsid w:val="00DE33CD"/>
    <w:rPr>
      <w:b/>
    </w:rPr>
  </w:style>
  <w:style w:type="character" w:customStyle="1" w:styleId="WW8Num27z0">
    <w:name w:val="WW8Num27z0"/>
    <w:rsid w:val="00DE33CD"/>
    <w:rPr>
      <w:rFonts w:hint="default"/>
    </w:rPr>
  </w:style>
  <w:style w:type="character" w:customStyle="1" w:styleId="WW8Num28z0">
    <w:name w:val="WW8Num28z0"/>
    <w:rsid w:val="00DE33CD"/>
    <w:rPr>
      <w:rFonts w:cs="Segoe UI" w:hint="default"/>
      <w:b w:val="0"/>
    </w:rPr>
  </w:style>
  <w:style w:type="character" w:customStyle="1" w:styleId="WW8Num29z0">
    <w:name w:val="WW8Num29z0"/>
    <w:rsid w:val="00DE33CD"/>
    <w:rPr>
      <w:rFonts w:ascii="Segoe UI" w:hAnsi="Segoe UI" w:cs="Segoe UI"/>
      <w:b w:val="0"/>
      <w:i w:val="0"/>
      <w:sz w:val="20"/>
      <w:szCs w:val="20"/>
    </w:rPr>
  </w:style>
  <w:style w:type="character" w:customStyle="1" w:styleId="WW8Num30z0">
    <w:name w:val="WW8Num30z0"/>
    <w:rsid w:val="00DE33CD"/>
    <w:rPr>
      <w:rFonts w:ascii="Segoe UI" w:hAnsi="Segoe UI" w:cs="Segoe UI" w:hint="default"/>
      <w:b/>
    </w:rPr>
  </w:style>
  <w:style w:type="character" w:customStyle="1" w:styleId="WW8Num31z0">
    <w:name w:val="WW8Num31z0"/>
    <w:rsid w:val="00DE33CD"/>
    <w:rPr>
      <w:rFonts w:ascii="Segoe UI" w:eastAsia="Calibri" w:hAnsi="Segoe UI" w:cs="Segoe UI"/>
    </w:rPr>
  </w:style>
  <w:style w:type="character" w:customStyle="1" w:styleId="WW8Num32z0">
    <w:name w:val="WW8Num32z0"/>
    <w:rsid w:val="00DE33CD"/>
  </w:style>
  <w:style w:type="character" w:customStyle="1" w:styleId="WW8Num32z1">
    <w:name w:val="WW8Num32z1"/>
    <w:rsid w:val="00DE33CD"/>
  </w:style>
  <w:style w:type="character" w:customStyle="1" w:styleId="WW8Num32z2">
    <w:name w:val="WW8Num32z2"/>
    <w:rsid w:val="00DE33CD"/>
  </w:style>
  <w:style w:type="character" w:customStyle="1" w:styleId="WW8Num32z3">
    <w:name w:val="WW8Num32z3"/>
    <w:rsid w:val="00DE33CD"/>
  </w:style>
  <w:style w:type="character" w:customStyle="1" w:styleId="WW8Num32z4">
    <w:name w:val="WW8Num32z4"/>
    <w:rsid w:val="00DE33CD"/>
  </w:style>
  <w:style w:type="character" w:customStyle="1" w:styleId="WW8Num32z5">
    <w:name w:val="WW8Num32z5"/>
    <w:rsid w:val="00DE33CD"/>
  </w:style>
  <w:style w:type="character" w:customStyle="1" w:styleId="WW8Num32z6">
    <w:name w:val="WW8Num32z6"/>
    <w:rsid w:val="00DE33CD"/>
    <w:rPr>
      <w:rFonts w:ascii="Segoe UI" w:hAnsi="Segoe UI" w:cs="Segoe UI"/>
      <w:b w:val="0"/>
    </w:rPr>
  </w:style>
  <w:style w:type="character" w:customStyle="1" w:styleId="WW8Num32z7">
    <w:name w:val="WW8Num32z7"/>
    <w:rsid w:val="00DE33CD"/>
  </w:style>
  <w:style w:type="character" w:customStyle="1" w:styleId="WW8Num32z8">
    <w:name w:val="WW8Num32z8"/>
    <w:rsid w:val="00DE33CD"/>
  </w:style>
  <w:style w:type="character" w:customStyle="1" w:styleId="WW8Num33z0">
    <w:name w:val="WW8Num33z0"/>
    <w:rsid w:val="00DE33CD"/>
    <w:rPr>
      <w:rFonts w:hint="default"/>
      <w:i/>
    </w:rPr>
  </w:style>
  <w:style w:type="character" w:customStyle="1" w:styleId="WW8Num34z0">
    <w:name w:val="WW8Num34z0"/>
    <w:rsid w:val="00DE33CD"/>
    <w:rPr>
      <w:rFonts w:ascii="Segoe UI" w:hAnsi="Segoe UI" w:cs="Segoe UI" w:hint="default"/>
    </w:rPr>
  </w:style>
  <w:style w:type="character" w:customStyle="1" w:styleId="WW8Num35z0">
    <w:name w:val="WW8Num35z0"/>
    <w:rsid w:val="00DE33CD"/>
    <w:rPr>
      <w:rFonts w:hint="default"/>
    </w:rPr>
  </w:style>
  <w:style w:type="character" w:customStyle="1" w:styleId="WW8Num36z0">
    <w:name w:val="WW8Num36z0"/>
    <w:rsid w:val="00DE33CD"/>
    <w:rPr>
      <w:rFonts w:ascii="Segoe UI" w:hAnsi="Segoe UI" w:cs="Segoe UI"/>
      <w:b w:val="0"/>
      <w:sz w:val="20"/>
      <w:lang w:eastAsia="en-US"/>
    </w:rPr>
  </w:style>
  <w:style w:type="character" w:customStyle="1" w:styleId="WW8Num37z0">
    <w:name w:val="WW8Num37z0"/>
    <w:rsid w:val="00DE33CD"/>
    <w:rPr>
      <w:rFonts w:cs="Calibri" w:hint="default"/>
      <w:b w:val="0"/>
      <w:bCs/>
    </w:rPr>
  </w:style>
  <w:style w:type="character" w:customStyle="1" w:styleId="WW8Num37z1">
    <w:name w:val="WW8Num37z1"/>
    <w:rsid w:val="00DE33CD"/>
    <w:rPr>
      <w:rFonts w:hint="default"/>
      <w:b w:val="0"/>
    </w:rPr>
  </w:style>
  <w:style w:type="character" w:customStyle="1" w:styleId="WW8Num37z2">
    <w:name w:val="WW8Num37z2"/>
    <w:rsid w:val="00DE33CD"/>
    <w:rPr>
      <w:rFonts w:hint="default"/>
    </w:rPr>
  </w:style>
  <w:style w:type="character" w:customStyle="1" w:styleId="WW8Num38z0">
    <w:name w:val="WW8Num38z0"/>
    <w:rsid w:val="00DE33CD"/>
    <w:rPr>
      <w:rFonts w:ascii="Symbol" w:hAnsi="Symbol" w:cs="Symbol" w:hint="default"/>
    </w:rPr>
  </w:style>
  <w:style w:type="character" w:customStyle="1" w:styleId="WW8Num39z0">
    <w:name w:val="WW8Num39z0"/>
    <w:rsid w:val="00DE33CD"/>
    <w:rPr>
      <w:rFonts w:hint="default"/>
    </w:rPr>
  </w:style>
  <w:style w:type="character" w:customStyle="1" w:styleId="WW8Num40z0">
    <w:name w:val="WW8Num40z0"/>
    <w:rsid w:val="00DE33CD"/>
    <w:rPr>
      <w:rFonts w:cs="Segoe UI"/>
      <w:bCs/>
      <w:highlight w:val="yellow"/>
    </w:rPr>
  </w:style>
  <w:style w:type="character" w:customStyle="1" w:styleId="WW8Num41z0">
    <w:name w:val="WW8Num41z0"/>
    <w:rsid w:val="00DE33CD"/>
    <w:rPr>
      <w:rFonts w:eastAsia="Calibri" w:hint="default"/>
    </w:rPr>
  </w:style>
  <w:style w:type="character" w:customStyle="1" w:styleId="WW8Num42z0">
    <w:name w:val="WW8Num42z0"/>
    <w:rsid w:val="00DE33CD"/>
    <w:rPr>
      <w:rFonts w:ascii="Calibri" w:hAnsi="Calibri" w:cs="Calibri" w:hint="default"/>
    </w:rPr>
  </w:style>
  <w:style w:type="character" w:customStyle="1" w:styleId="WW8Num43z0">
    <w:name w:val="WW8Num43z0"/>
    <w:rsid w:val="00DE33CD"/>
    <w:rPr>
      <w:rFonts w:ascii="Times New Roman" w:hAnsi="Times New Roman" w:cs="Times New Roman" w:hint="default"/>
      <w:color w:val="auto"/>
    </w:rPr>
  </w:style>
  <w:style w:type="character" w:customStyle="1" w:styleId="WW8Num44z0">
    <w:name w:val="WW8Num44z0"/>
    <w:rsid w:val="00DE33CD"/>
    <w:rPr>
      <w:rFonts w:ascii="Segoe UI" w:hAnsi="Segoe UI" w:cs="Segoe UI"/>
      <w:bCs w:val="0"/>
      <w:sz w:val="20"/>
      <w:szCs w:val="20"/>
    </w:rPr>
  </w:style>
  <w:style w:type="character" w:customStyle="1" w:styleId="WW8Num45z0">
    <w:name w:val="WW8Num45z0"/>
    <w:rsid w:val="00DE33CD"/>
    <w:rPr>
      <w:rFonts w:ascii="Segoe UI" w:hAnsi="Segoe UI" w:cs="Segoe UI"/>
      <w:b/>
    </w:rPr>
  </w:style>
  <w:style w:type="character" w:customStyle="1" w:styleId="WW8Num46z0">
    <w:name w:val="WW8Num46z0"/>
    <w:rsid w:val="00DE33CD"/>
    <w:rPr>
      <w:rFonts w:ascii="Segoe UI" w:hAnsi="Segoe UI" w:cs="Segoe UI" w:hint="default"/>
      <w:b/>
      <w:sz w:val="20"/>
      <w:szCs w:val="20"/>
    </w:rPr>
  </w:style>
  <w:style w:type="character" w:customStyle="1" w:styleId="WW8Num47z0">
    <w:name w:val="WW8Num47z0"/>
    <w:rsid w:val="00DE33CD"/>
    <w:rPr>
      <w:rFonts w:ascii="Segoe UI" w:hAnsi="Segoe UI" w:cs="Segoe UI" w:hint="default"/>
    </w:rPr>
  </w:style>
  <w:style w:type="character" w:customStyle="1" w:styleId="WW8Num48z0">
    <w:name w:val="WW8Num48z0"/>
    <w:rsid w:val="00DE33CD"/>
    <w:rPr>
      <w:rFonts w:cs="Segoe UI" w:hint="default"/>
    </w:rPr>
  </w:style>
  <w:style w:type="character" w:customStyle="1" w:styleId="WW8Num49z0">
    <w:name w:val="WW8Num49z0"/>
    <w:rsid w:val="00DE33CD"/>
  </w:style>
  <w:style w:type="character" w:customStyle="1" w:styleId="WW8Num49z1">
    <w:name w:val="WW8Num49z1"/>
    <w:rsid w:val="00DE33CD"/>
  </w:style>
  <w:style w:type="character" w:customStyle="1" w:styleId="WW8Num49z2">
    <w:name w:val="WW8Num49z2"/>
    <w:rsid w:val="00DE33CD"/>
  </w:style>
  <w:style w:type="character" w:customStyle="1" w:styleId="WW8Num49z3">
    <w:name w:val="WW8Num49z3"/>
    <w:rsid w:val="00DE33CD"/>
  </w:style>
  <w:style w:type="character" w:customStyle="1" w:styleId="WW8Num49z4">
    <w:name w:val="WW8Num49z4"/>
    <w:rsid w:val="00DE33CD"/>
  </w:style>
  <w:style w:type="character" w:customStyle="1" w:styleId="WW8Num49z5">
    <w:name w:val="WW8Num49z5"/>
    <w:rsid w:val="00DE33CD"/>
  </w:style>
  <w:style w:type="character" w:customStyle="1" w:styleId="WW8Num49z6">
    <w:name w:val="WW8Num49z6"/>
    <w:rsid w:val="00DE33CD"/>
    <w:rPr>
      <w:b/>
    </w:rPr>
  </w:style>
  <w:style w:type="character" w:customStyle="1" w:styleId="WW8Num49z7">
    <w:name w:val="WW8Num49z7"/>
    <w:rsid w:val="00DE33CD"/>
  </w:style>
  <w:style w:type="character" w:customStyle="1" w:styleId="WW8Num49z8">
    <w:name w:val="WW8Num49z8"/>
    <w:rsid w:val="00DE33CD"/>
  </w:style>
  <w:style w:type="character" w:customStyle="1" w:styleId="WW8Num50z0">
    <w:name w:val="WW8Num50z0"/>
    <w:rsid w:val="00DE33CD"/>
  </w:style>
  <w:style w:type="character" w:customStyle="1" w:styleId="WW8Num51z0">
    <w:name w:val="WW8Num51z0"/>
    <w:rsid w:val="00DE33CD"/>
  </w:style>
  <w:style w:type="character" w:customStyle="1" w:styleId="WW8Num51z1">
    <w:name w:val="WW8Num51z1"/>
    <w:rsid w:val="00DE33CD"/>
  </w:style>
  <w:style w:type="character" w:customStyle="1" w:styleId="WW8Num51z2">
    <w:name w:val="WW8Num51z2"/>
    <w:rsid w:val="00DE33CD"/>
  </w:style>
  <w:style w:type="character" w:customStyle="1" w:styleId="WW8Num51z3">
    <w:name w:val="WW8Num51z3"/>
    <w:rsid w:val="00DE33CD"/>
  </w:style>
  <w:style w:type="character" w:customStyle="1" w:styleId="WW8Num51z4">
    <w:name w:val="WW8Num51z4"/>
    <w:rsid w:val="00DE33CD"/>
  </w:style>
  <w:style w:type="character" w:customStyle="1" w:styleId="WW8Num51z5">
    <w:name w:val="WW8Num51z5"/>
    <w:rsid w:val="00DE33CD"/>
  </w:style>
  <w:style w:type="character" w:customStyle="1" w:styleId="WW8Num51z6">
    <w:name w:val="WW8Num51z6"/>
    <w:rsid w:val="00DE33CD"/>
    <w:rPr>
      <w:rFonts w:ascii="Segoe UI" w:hAnsi="Segoe UI" w:cs="Segoe UI"/>
      <w:b/>
    </w:rPr>
  </w:style>
  <w:style w:type="character" w:customStyle="1" w:styleId="WW8Num51z7">
    <w:name w:val="WW8Num51z7"/>
    <w:rsid w:val="00DE33CD"/>
  </w:style>
  <w:style w:type="character" w:customStyle="1" w:styleId="WW8Num51z8">
    <w:name w:val="WW8Num51z8"/>
    <w:rsid w:val="00DE33CD"/>
  </w:style>
  <w:style w:type="character" w:customStyle="1" w:styleId="WW8Num52z0">
    <w:name w:val="WW8Num52z0"/>
    <w:rsid w:val="00DE33CD"/>
    <w:rPr>
      <w:rFonts w:ascii="Segoe UI" w:hAnsi="Segoe UI" w:cs="Segoe UI" w:hint="default"/>
    </w:rPr>
  </w:style>
  <w:style w:type="character" w:customStyle="1" w:styleId="WW8Num53z0">
    <w:name w:val="WW8Num53z0"/>
    <w:rsid w:val="00DE33CD"/>
    <w:rPr>
      <w:rFonts w:ascii="Liberation Serif" w:hAnsi="Liberation Serif" w:cs="Liberation Serif"/>
    </w:rPr>
  </w:style>
  <w:style w:type="character" w:customStyle="1" w:styleId="WW8Num54z0">
    <w:name w:val="WW8Num54z0"/>
    <w:rsid w:val="00DE33CD"/>
    <w:rPr>
      <w:rFonts w:ascii="Segoe UI" w:hAnsi="Segoe UI" w:cs="Segoe UI" w:hint="default"/>
      <w:b w:val="0"/>
      <w:i w:val="0"/>
      <w:sz w:val="20"/>
    </w:rPr>
  </w:style>
  <w:style w:type="character" w:customStyle="1" w:styleId="WW8Num55z0">
    <w:name w:val="WW8Num55z0"/>
    <w:rsid w:val="00DE33CD"/>
    <w:rPr>
      <w:rFonts w:cs="Segoe UI"/>
    </w:rPr>
  </w:style>
  <w:style w:type="character" w:customStyle="1" w:styleId="WW8Num56z0">
    <w:name w:val="WW8Num56z0"/>
    <w:rsid w:val="00DE33CD"/>
    <w:rPr>
      <w:rFonts w:ascii="Segoe UI" w:eastAsia="Calibri" w:hAnsi="Segoe UI" w:cs="Segoe UI"/>
      <w:sz w:val="22"/>
      <w:szCs w:val="22"/>
      <w:lang w:eastAsia="en-US"/>
    </w:rPr>
  </w:style>
  <w:style w:type="character" w:customStyle="1" w:styleId="WW8Num57z0">
    <w:name w:val="WW8Num57z0"/>
    <w:rsid w:val="00DE33CD"/>
  </w:style>
  <w:style w:type="character" w:customStyle="1" w:styleId="WW8Num57z1">
    <w:name w:val="WW8Num57z1"/>
    <w:rsid w:val="00DE33CD"/>
  </w:style>
  <w:style w:type="character" w:customStyle="1" w:styleId="WW8Num57z2">
    <w:name w:val="WW8Num57z2"/>
    <w:rsid w:val="00DE33CD"/>
  </w:style>
  <w:style w:type="character" w:customStyle="1" w:styleId="WW8Num57z3">
    <w:name w:val="WW8Num57z3"/>
    <w:rsid w:val="00DE33CD"/>
  </w:style>
  <w:style w:type="character" w:customStyle="1" w:styleId="WW8Num57z4">
    <w:name w:val="WW8Num57z4"/>
    <w:rsid w:val="00DE33CD"/>
  </w:style>
  <w:style w:type="character" w:customStyle="1" w:styleId="WW8Num57z5">
    <w:name w:val="WW8Num57z5"/>
    <w:rsid w:val="00DE33CD"/>
  </w:style>
  <w:style w:type="character" w:customStyle="1" w:styleId="WW8Num57z6">
    <w:name w:val="WW8Num57z6"/>
    <w:rsid w:val="00DE33CD"/>
    <w:rPr>
      <w:b w:val="0"/>
    </w:rPr>
  </w:style>
  <w:style w:type="character" w:customStyle="1" w:styleId="WW8Num57z7">
    <w:name w:val="WW8Num57z7"/>
    <w:rsid w:val="00DE33CD"/>
  </w:style>
  <w:style w:type="character" w:customStyle="1" w:styleId="WW8Num57z8">
    <w:name w:val="WW8Num57z8"/>
    <w:rsid w:val="00DE33CD"/>
  </w:style>
  <w:style w:type="character" w:customStyle="1" w:styleId="WW8Num58z0">
    <w:name w:val="WW8Num58z0"/>
    <w:rsid w:val="00DE33CD"/>
    <w:rPr>
      <w:rFonts w:ascii="Segoe UI" w:hAnsi="Segoe UI" w:cs="Segoe UI" w:hint="default"/>
      <w:b w:val="0"/>
      <w:bCs/>
      <w:i w:val="0"/>
      <w:sz w:val="20"/>
    </w:rPr>
  </w:style>
  <w:style w:type="character" w:customStyle="1" w:styleId="WW8Num59z0">
    <w:name w:val="WW8Num59z0"/>
    <w:rsid w:val="00DE33CD"/>
    <w:rPr>
      <w:rFonts w:ascii="Segoe UI" w:eastAsia="Calibri" w:hAnsi="Segoe UI" w:cs="Segoe UI"/>
      <w:lang w:eastAsia="en-US"/>
    </w:rPr>
  </w:style>
  <w:style w:type="character" w:customStyle="1" w:styleId="WW8Num60z0">
    <w:name w:val="WW8Num60z0"/>
    <w:rsid w:val="00DE33CD"/>
    <w:rPr>
      <w:rFonts w:ascii="Segoe UI" w:hAnsi="Segoe UI" w:cs="Segoe UI"/>
      <w:b w:val="0"/>
      <w:bCs/>
      <w:i w:val="0"/>
      <w:szCs w:val="20"/>
    </w:rPr>
  </w:style>
  <w:style w:type="character" w:customStyle="1" w:styleId="WW8Num61z0">
    <w:name w:val="WW8Num61z0"/>
    <w:rsid w:val="00DE33CD"/>
    <w:rPr>
      <w:rFonts w:cs="Segoe UI"/>
      <w:b w:val="0"/>
    </w:rPr>
  </w:style>
  <w:style w:type="character" w:customStyle="1" w:styleId="WW8Num62z0">
    <w:name w:val="WW8Num62z0"/>
    <w:rsid w:val="00DE33CD"/>
    <w:rPr>
      <w:rFonts w:cs="Segoe UI" w:hint="default"/>
    </w:rPr>
  </w:style>
  <w:style w:type="character" w:customStyle="1" w:styleId="WW8Num63z0">
    <w:name w:val="WW8Num63z0"/>
    <w:rsid w:val="00DE33CD"/>
  </w:style>
  <w:style w:type="character" w:customStyle="1" w:styleId="WW8Num64z0">
    <w:name w:val="WW8Num64z0"/>
    <w:rsid w:val="00DE33CD"/>
    <w:rPr>
      <w:rFonts w:hint="default"/>
    </w:rPr>
  </w:style>
  <w:style w:type="character" w:customStyle="1" w:styleId="WW8Num65z0">
    <w:name w:val="WW8Num65z0"/>
    <w:rsid w:val="00DE33CD"/>
    <w:rPr>
      <w:rFonts w:hint="default"/>
      <w:b w:val="0"/>
    </w:rPr>
  </w:style>
  <w:style w:type="character" w:customStyle="1" w:styleId="WW8Num66z0">
    <w:name w:val="WW8Num66z0"/>
    <w:rsid w:val="00DE33CD"/>
    <w:rPr>
      <w:rFonts w:ascii="Segoe UI" w:hAnsi="Segoe UI" w:cs="Segoe UI"/>
      <w:b w:val="0"/>
      <w:sz w:val="20"/>
      <w:szCs w:val="20"/>
    </w:rPr>
  </w:style>
  <w:style w:type="character" w:customStyle="1" w:styleId="WW8Num66z1">
    <w:name w:val="WW8Num66z1"/>
    <w:rsid w:val="00DE33CD"/>
    <w:rPr>
      <w:rFonts w:hint="default"/>
    </w:rPr>
  </w:style>
  <w:style w:type="character" w:customStyle="1" w:styleId="WW8Num67z0">
    <w:name w:val="WW8Num67z0"/>
    <w:rsid w:val="00DE33CD"/>
    <w:rPr>
      <w:rFonts w:hint="default"/>
    </w:rPr>
  </w:style>
  <w:style w:type="character" w:customStyle="1" w:styleId="WW8Num68z0">
    <w:name w:val="WW8Num68z0"/>
    <w:rsid w:val="00DE33CD"/>
  </w:style>
  <w:style w:type="character" w:customStyle="1" w:styleId="WW8Num68z1">
    <w:name w:val="WW8Num68z1"/>
    <w:rsid w:val="00DE33CD"/>
  </w:style>
  <w:style w:type="character" w:customStyle="1" w:styleId="WW8Num68z2">
    <w:name w:val="WW8Num68z2"/>
    <w:rsid w:val="00DE33CD"/>
  </w:style>
  <w:style w:type="character" w:customStyle="1" w:styleId="WW8Num68z3">
    <w:name w:val="WW8Num68z3"/>
    <w:rsid w:val="00DE33CD"/>
  </w:style>
  <w:style w:type="character" w:customStyle="1" w:styleId="WW8Num68z4">
    <w:name w:val="WW8Num68z4"/>
    <w:rsid w:val="00DE33CD"/>
  </w:style>
  <w:style w:type="character" w:customStyle="1" w:styleId="WW8Num68z5">
    <w:name w:val="WW8Num68z5"/>
    <w:rsid w:val="00DE33CD"/>
  </w:style>
  <w:style w:type="character" w:customStyle="1" w:styleId="WW8Num68z6">
    <w:name w:val="WW8Num68z6"/>
    <w:rsid w:val="00DE33CD"/>
    <w:rPr>
      <w:rFonts w:ascii="Segoe UI" w:eastAsia="Calibri" w:hAnsi="Segoe UI" w:cs="Segoe UI"/>
      <w:b/>
      <w:lang w:eastAsia="en-US"/>
    </w:rPr>
  </w:style>
  <w:style w:type="character" w:customStyle="1" w:styleId="WW8Num68z7">
    <w:name w:val="WW8Num68z7"/>
    <w:rsid w:val="00DE33CD"/>
  </w:style>
  <w:style w:type="character" w:customStyle="1" w:styleId="WW8Num68z8">
    <w:name w:val="WW8Num68z8"/>
    <w:rsid w:val="00DE33CD"/>
  </w:style>
  <w:style w:type="character" w:customStyle="1" w:styleId="WW8Num69z0">
    <w:name w:val="WW8Num69z0"/>
    <w:rsid w:val="00DE33CD"/>
    <w:rPr>
      <w:b/>
    </w:rPr>
  </w:style>
  <w:style w:type="character" w:customStyle="1" w:styleId="WW8Num69z2">
    <w:name w:val="WW8Num69z2"/>
    <w:rsid w:val="00DE33CD"/>
  </w:style>
  <w:style w:type="character" w:customStyle="1" w:styleId="WW8Num69z3">
    <w:name w:val="WW8Num69z3"/>
    <w:rsid w:val="00DE33CD"/>
  </w:style>
  <w:style w:type="character" w:customStyle="1" w:styleId="WW8Num69z4">
    <w:name w:val="WW8Num69z4"/>
    <w:rsid w:val="00DE33CD"/>
  </w:style>
  <w:style w:type="character" w:customStyle="1" w:styleId="WW8Num69z5">
    <w:name w:val="WW8Num69z5"/>
    <w:rsid w:val="00DE33CD"/>
  </w:style>
  <w:style w:type="character" w:customStyle="1" w:styleId="WW8Num69z6">
    <w:name w:val="WW8Num69z6"/>
    <w:rsid w:val="00DE33CD"/>
  </w:style>
  <w:style w:type="character" w:customStyle="1" w:styleId="WW8Num69z7">
    <w:name w:val="WW8Num69z7"/>
    <w:rsid w:val="00DE33CD"/>
  </w:style>
  <w:style w:type="character" w:customStyle="1" w:styleId="WW8Num69z8">
    <w:name w:val="WW8Num69z8"/>
    <w:rsid w:val="00DE33CD"/>
  </w:style>
  <w:style w:type="character" w:customStyle="1" w:styleId="WW8Num70z0">
    <w:name w:val="WW8Num70z0"/>
    <w:rsid w:val="00DE33CD"/>
    <w:rPr>
      <w:rFonts w:ascii="Calibri" w:hAnsi="Calibri" w:cs="Calibri" w:hint="default"/>
    </w:rPr>
  </w:style>
  <w:style w:type="character" w:customStyle="1" w:styleId="WW8Num70z2">
    <w:name w:val="WW8Num70z2"/>
    <w:rsid w:val="00DE33CD"/>
  </w:style>
  <w:style w:type="character" w:customStyle="1" w:styleId="WW8Num70z3">
    <w:name w:val="WW8Num70z3"/>
    <w:rsid w:val="00DE33CD"/>
  </w:style>
  <w:style w:type="character" w:customStyle="1" w:styleId="WW8Num70z4">
    <w:name w:val="WW8Num70z4"/>
    <w:rsid w:val="00DE33CD"/>
  </w:style>
  <w:style w:type="character" w:customStyle="1" w:styleId="WW8Num70z5">
    <w:name w:val="WW8Num70z5"/>
    <w:rsid w:val="00DE33CD"/>
  </w:style>
  <w:style w:type="character" w:customStyle="1" w:styleId="WW8Num70z6">
    <w:name w:val="WW8Num70z6"/>
    <w:rsid w:val="00DE33CD"/>
  </w:style>
  <w:style w:type="character" w:customStyle="1" w:styleId="WW8Num70z7">
    <w:name w:val="WW8Num70z7"/>
    <w:rsid w:val="00DE33CD"/>
  </w:style>
  <w:style w:type="character" w:customStyle="1" w:styleId="WW8Num70z8">
    <w:name w:val="WW8Num70z8"/>
    <w:rsid w:val="00DE33CD"/>
  </w:style>
  <w:style w:type="character" w:customStyle="1" w:styleId="WW8Num71z0">
    <w:name w:val="WW8Num71z0"/>
    <w:rsid w:val="00DE33CD"/>
    <w:rPr>
      <w:rFonts w:hint="default"/>
      <w:b w:val="0"/>
    </w:rPr>
  </w:style>
  <w:style w:type="character" w:customStyle="1" w:styleId="WW8Num72z0">
    <w:name w:val="WW8Num72z0"/>
    <w:rsid w:val="00DE33CD"/>
    <w:rPr>
      <w:rFonts w:ascii="Liberation Serif" w:hAnsi="Liberation Serif" w:cs="Liberation Serif"/>
    </w:rPr>
  </w:style>
  <w:style w:type="character" w:customStyle="1" w:styleId="WW8Num73z0">
    <w:name w:val="WW8Num73z0"/>
    <w:rsid w:val="00DE33CD"/>
    <w:rPr>
      <w:rFonts w:hint="default"/>
    </w:rPr>
  </w:style>
  <w:style w:type="character" w:customStyle="1" w:styleId="WW8Num74z0">
    <w:name w:val="WW8Num74z0"/>
    <w:rsid w:val="00DE33CD"/>
    <w:rPr>
      <w:rFonts w:ascii="Calibri" w:hAnsi="Calibri" w:cs="Calibri" w:hint="default"/>
      <w:b/>
    </w:rPr>
  </w:style>
  <w:style w:type="character" w:customStyle="1" w:styleId="WW8Num74z2">
    <w:name w:val="WW8Num74z2"/>
    <w:rsid w:val="00DE33CD"/>
  </w:style>
  <w:style w:type="character" w:customStyle="1" w:styleId="WW8Num74z3">
    <w:name w:val="WW8Num74z3"/>
    <w:rsid w:val="00DE33CD"/>
  </w:style>
  <w:style w:type="character" w:customStyle="1" w:styleId="WW8Num74z4">
    <w:name w:val="WW8Num74z4"/>
    <w:rsid w:val="00DE33CD"/>
  </w:style>
  <w:style w:type="character" w:customStyle="1" w:styleId="WW8Num74z5">
    <w:name w:val="WW8Num74z5"/>
    <w:rsid w:val="00DE33CD"/>
  </w:style>
  <w:style w:type="character" w:customStyle="1" w:styleId="WW8Num74z6">
    <w:name w:val="WW8Num74z6"/>
    <w:rsid w:val="00DE33CD"/>
  </w:style>
  <w:style w:type="character" w:customStyle="1" w:styleId="WW8Num74z7">
    <w:name w:val="WW8Num74z7"/>
    <w:rsid w:val="00DE33CD"/>
  </w:style>
  <w:style w:type="character" w:customStyle="1" w:styleId="WW8Num74z8">
    <w:name w:val="WW8Num74z8"/>
    <w:rsid w:val="00DE33CD"/>
  </w:style>
  <w:style w:type="character" w:customStyle="1" w:styleId="WW8Num75z0">
    <w:name w:val="WW8Num75z0"/>
    <w:rsid w:val="00DE33CD"/>
    <w:rPr>
      <w:rFonts w:cs="Segoe UI" w:hint="default"/>
    </w:rPr>
  </w:style>
  <w:style w:type="character" w:customStyle="1" w:styleId="WW8Num76z0">
    <w:name w:val="WW8Num76z0"/>
    <w:rsid w:val="00DE33CD"/>
    <w:rPr>
      <w:rFonts w:ascii="Segoe UI" w:hAnsi="Segoe UI" w:cs="Segoe UI" w:hint="default"/>
      <w:b/>
    </w:rPr>
  </w:style>
  <w:style w:type="character" w:customStyle="1" w:styleId="WW8Num77z0">
    <w:name w:val="WW8Num77z0"/>
    <w:rsid w:val="00DE33CD"/>
    <w:rPr>
      <w:rFonts w:ascii="Calibri" w:hAnsi="Calibri" w:cs="Calibri" w:hint="default"/>
    </w:rPr>
  </w:style>
  <w:style w:type="character" w:customStyle="1" w:styleId="WW8Num78z0">
    <w:name w:val="WW8Num78z0"/>
    <w:rsid w:val="00DE33CD"/>
    <w:rPr>
      <w:rFonts w:ascii="Segoe UI" w:eastAsia="Calibri" w:hAnsi="Segoe UI" w:cs="Segoe UI" w:hint="default"/>
      <w:sz w:val="20"/>
      <w:szCs w:val="20"/>
      <w:lang w:eastAsia="en-US"/>
    </w:rPr>
  </w:style>
  <w:style w:type="character" w:customStyle="1" w:styleId="WW8Num79z0">
    <w:name w:val="WW8Num79z0"/>
    <w:rsid w:val="00DE33CD"/>
    <w:rPr>
      <w:rFonts w:ascii="Segoe UI" w:hAnsi="Segoe UI" w:cs="Segoe UI" w:hint="default"/>
      <w:b w:val="0"/>
      <w:bCs/>
      <w:i w:val="0"/>
      <w:sz w:val="20"/>
    </w:rPr>
  </w:style>
  <w:style w:type="character" w:customStyle="1" w:styleId="WW8Num80z0">
    <w:name w:val="WW8Num80z0"/>
    <w:rsid w:val="00DE33CD"/>
    <w:rPr>
      <w:rFonts w:cs="Segoe UI"/>
      <w:i w:val="0"/>
      <w:sz w:val="20"/>
    </w:rPr>
  </w:style>
  <w:style w:type="character" w:customStyle="1" w:styleId="WW8Num81z0">
    <w:name w:val="WW8Num81z0"/>
    <w:rsid w:val="00DE33CD"/>
    <w:rPr>
      <w:rFonts w:cs="Segoe UI" w:hint="default"/>
    </w:rPr>
  </w:style>
  <w:style w:type="character" w:customStyle="1" w:styleId="WW8Num82z0">
    <w:name w:val="WW8Num82z0"/>
    <w:rsid w:val="00DE33CD"/>
    <w:rPr>
      <w:rFonts w:ascii="Segoe UI" w:hAnsi="Segoe UI" w:cs="Segoe UI"/>
      <w:i w:val="0"/>
      <w:lang w:val="en-US"/>
    </w:rPr>
  </w:style>
  <w:style w:type="character" w:customStyle="1" w:styleId="WW8Num83z0">
    <w:name w:val="WW8Num83z0"/>
    <w:rsid w:val="00DE33CD"/>
  </w:style>
  <w:style w:type="character" w:customStyle="1" w:styleId="WW8Num84z0">
    <w:name w:val="WW8Num84z0"/>
    <w:rsid w:val="00DE33CD"/>
    <w:rPr>
      <w:rFonts w:ascii="Segoe UI" w:hAnsi="Segoe UI" w:cs="Segoe UI" w:hint="default"/>
      <w:b w:val="0"/>
      <w:i w:val="0"/>
      <w:sz w:val="20"/>
    </w:rPr>
  </w:style>
  <w:style w:type="character" w:customStyle="1" w:styleId="WW8Num85z0">
    <w:name w:val="WW8Num85z0"/>
    <w:rsid w:val="00DE33CD"/>
    <w:rPr>
      <w:rFonts w:ascii="Segoe UI" w:hAnsi="Segoe UI" w:cs="Segoe UI" w:hint="default"/>
      <w:b w:val="0"/>
      <w:i w:val="0"/>
      <w:sz w:val="20"/>
    </w:rPr>
  </w:style>
  <w:style w:type="character" w:customStyle="1" w:styleId="WW8Num86z0">
    <w:name w:val="WW8Num86z0"/>
    <w:rsid w:val="00DE33CD"/>
    <w:rPr>
      <w:rFonts w:cs="Segoe UI" w:hint="default"/>
    </w:rPr>
  </w:style>
  <w:style w:type="character" w:customStyle="1" w:styleId="WW8Num87z0">
    <w:name w:val="WW8Num87z0"/>
    <w:rsid w:val="00DE33CD"/>
    <w:rPr>
      <w:rFonts w:cs="Segoe UI" w:hint="default"/>
    </w:rPr>
  </w:style>
  <w:style w:type="character" w:customStyle="1" w:styleId="WW8Num88z0">
    <w:name w:val="WW8Num88z0"/>
    <w:rsid w:val="00DE33CD"/>
  </w:style>
  <w:style w:type="character" w:customStyle="1" w:styleId="WW8Num88z1">
    <w:name w:val="WW8Num88z1"/>
    <w:rsid w:val="00DE33CD"/>
  </w:style>
  <w:style w:type="character" w:customStyle="1" w:styleId="WW8Num88z2">
    <w:name w:val="WW8Num88z2"/>
    <w:rsid w:val="00DE33CD"/>
  </w:style>
  <w:style w:type="character" w:customStyle="1" w:styleId="WW8Num88z3">
    <w:name w:val="WW8Num88z3"/>
    <w:rsid w:val="00DE33CD"/>
  </w:style>
  <w:style w:type="character" w:customStyle="1" w:styleId="WW8Num88z4">
    <w:name w:val="WW8Num88z4"/>
    <w:rsid w:val="00DE33CD"/>
    <w:rPr>
      <w:rFonts w:ascii="Segoe UI" w:eastAsia="Times New Roman" w:hAnsi="Segoe UI" w:cs="Segoe UI" w:hint="default"/>
      <w:color w:val="auto"/>
    </w:rPr>
  </w:style>
  <w:style w:type="character" w:customStyle="1" w:styleId="WW8Num88z5">
    <w:name w:val="WW8Num88z5"/>
    <w:rsid w:val="00DE33CD"/>
  </w:style>
  <w:style w:type="character" w:customStyle="1" w:styleId="WW8Num88z6">
    <w:name w:val="WW8Num88z6"/>
    <w:rsid w:val="00DE33CD"/>
  </w:style>
  <w:style w:type="character" w:customStyle="1" w:styleId="WW8Num88z7">
    <w:name w:val="WW8Num88z7"/>
    <w:rsid w:val="00DE33CD"/>
  </w:style>
  <w:style w:type="character" w:customStyle="1" w:styleId="WW8Num88z8">
    <w:name w:val="WW8Num88z8"/>
    <w:rsid w:val="00DE33CD"/>
  </w:style>
  <w:style w:type="character" w:customStyle="1" w:styleId="WW8Num89z0">
    <w:name w:val="WW8Num89z0"/>
    <w:rsid w:val="00DE33CD"/>
    <w:rPr>
      <w:rFonts w:ascii="Segoe UI" w:hAnsi="Segoe UI" w:cs="Segoe UI" w:hint="default"/>
      <w:bCs/>
      <w:color w:val="auto"/>
    </w:rPr>
  </w:style>
  <w:style w:type="character" w:customStyle="1" w:styleId="WW8Num90z0">
    <w:name w:val="WW8Num90z0"/>
    <w:rsid w:val="00DE33CD"/>
    <w:rPr>
      <w:rFonts w:hint="default"/>
      <w:b w:val="0"/>
    </w:rPr>
  </w:style>
  <w:style w:type="character" w:customStyle="1" w:styleId="WW8Num91z0">
    <w:name w:val="WW8Num91z0"/>
    <w:rsid w:val="00DE33CD"/>
    <w:rPr>
      <w:rFonts w:ascii="Times New Roman" w:hAnsi="Times New Roman" w:cs="Times New Roman" w:hint="default"/>
      <w:color w:val="auto"/>
    </w:rPr>
  </w:style>
  <w:style w:type="character" w:customStyle="1" w:styleId="WW8Num92z0">
    <w:name w:val="WW8Num92z0"/>
    <w:rsid w:val="00DE33CD"/>
    <w:rPr>
      <w:rFonts w:ascii="Segoe UI" w:eastAsia="Calibri" w:hAnsi="Segoe UI" w:cs="Segoe UI" w:hint="default"/>
      <w:bCs/>
    </w:rPr>
  </w:style>
  <w:style w:type="character" w:customStyle="1" w:styleId="WW8Num93z0">
    <w:name w:val="WW8Num93z0"/>
    <w:rsid w:val="00DE33CD"/>
    <w:rPr>
      <w:rFonts w:ascii="Calibri" w:hAnsi="Calibri" w:cs="Calibri" w:hint="default"/>
    </w:rPr>
  </w:style>
  <w:style w:type="character" w:customStyle="1" w:styleId="WW8Num93z2">
    <w:name w:val="WW8Num93z2"/>
    <w:rsid w:val="00DE33CD"/>
  </w:style>
  <w:style w:type="character" w:customStyle="1" w:styleId="WW8Num93z3">
    <w:name w:val="WW8Num93z3"/>
    <w:rsid w:val="00DE33CD"/>
  </w:style>
  <w:style w:type="character" w:customStyle="1" w:styleId="WW8Num93z4">
    <w:name w:val="WW8Num93z4"/>
    <w:rsid w:val="00DE33CD"/>
  </w:style>
  <w:style w:type="character" w:customStyle="1" w:styleId="WW8Num93z5">
    <w:name w:val="WW8Num93z5"/>
    <w:rsid w:val="00DE33CD"/>
  </w:style>
  <w:style w:type="character" w:customStyle="1" w:styleId="WW8Num93z6">
    <w:name w:val="WW8Num93z6"/>
    <w:rsid w:val="00DE33CD"/>
  </w:style>
  <w:style w:type="character" w:customStyle="1" w:styleId="WW8Num93z7">
    <w:name w:val="WW8Num93z7"/>
    <w:rsid w:val="00DE33CD"/>
  </w:style>
  <w:style w:type="character" w:customStyle="1" w:styleId="WW8Num93z8">
    <w:name w:val="WW8Num93z8"/>
    <w:rsid w:val="00DE33CD"/>
  </w:style>
  <w:style w:type="character" w:customStyle="1" w:styleId="WW8Num94z0">
    <w:name w:val="WW8Num94z0"/>
    <w:rsid w:val="00DE33CD"/>
    <w:rPr>
      <w:rFonts w:ascii="Segoe UI" w:hAnsi="Segoe UI" w:cs="Segoe UI" w:hint="default"/>
      <w:b/>
      <w:bCs/>
      <w:color w:val="auto"/>
      <w:sz w:val="18"/>
      <w:szCs w:val="18"/>
    </w:rPr>
  </w:style>
  <w:style w:type="character" w:customStyle="1" w:styleId="WW8Num95z0">
    <w:name w:val="WW8Num95z0"/>
    <w:rsid w:val="00DE33CD"/>
    <w:rPr>
      <w:rFonts w:hint="default"/>
    </w:rPr>
  </w:style>
  <w:style w:type="character" w:customStyle="1" w:styleId="WW8Num96z0">
    <w:name w:val="WW8Num96z0"/>
    <w:rsid w:val="00DE33CD"/>
  </w:style>
  <w:style w:type="character" w:customStyle="1" w:styleId="WW8Num97z0">
    <w:name w:val="WW8Num97z0"/>
    <w:rsid w:val="00DE33CD"/>
    <w:rPr>
      <w:rFonts w:ascii="Segoe UI" w:hAnsi="Segoe UI" w:cs="Segoe UI" w:hint="default"/>
      <w:b w:val="0"/>
      <w:i w:val="0"/>
      <w:sz w:val="20"/>
    </w:rPr>
  </w:style>
  <w:style w:type="character" w:customStyle="1" w:styleId="WW8Num97z3">
    <w:name w:val="WW8Num97z3"/>
    <w:rsid w:val="00DE33CD"/>
  </w:style>
  <w:style w:type="character" w:customStyle="1" w:styleId="WW8Num97z4">
    <w:name w:val="WW8Num97z4"/>
    <w:rsid w:val="00DE33CD"/>
  </w:style>
  <w:style w:type="character" w:customStyle="1" w:styleId="WW8Num97z5">
    <w:name w:val="WW8Num97z5"/>
    <w:rsid w:val="00DE33CD"/>
  </w:style>
  <w:style w:type="character" w:customStyle="1" w:styleId="WW8Num97z6">
    <w:name w:val="WW8Num97z6"/>
    <w:rsid w:val="00DE33CD"/>
  </w:style>
  <w:style w:type="character" w:customStyle="1" w:styleId="WW8Num97z7">
    <w:name w:val="WW8Num97z7"/>
    <w:rsid w:val="00DE33CD"/>
  </w:style>
  <w:style w:type="character" w:customStyle="1" w:styleId="WW8Num97z8">
    <w:name w:val="WW8Num97z8"/>
    <w:rsid w:val="00DE33CD"/>
  </w:style>
  <w:style w:type="character" w:customStyle="1" w:styleId="WW8Num98z0">
    <w:name w:val="WW8Num98z0"/>
    <w:rsid w:val="00DE33CD"/>
    <w:rPr>
      <w:rFonts w:ascii="Segoe UI" w:hAnsi="Segoe UI" w:cs="Segoe UI" w:hint="default"/>
      <w:b w:val="0"/>
      <w:i w:val="0"/>
      <w:sz w:val="20"/>
    </w:rPr>
  </w:style>
  <w:style w:type="character" w:customStyle="1" w:styleId="WW8Num98z3">
    <w:name w:val="WW8Num98z3"/>
    <w:rsid w:val="00DE33CD"/>
  </w:style>
  <w:style w:type="character" w:customStyle="1" w:styleId="WW8Num98z4">
    <w:name w:val="WW8Num98z4"/>
    <w:rsid w:val="00DE33CD"/>
  </w:style>
  <w:style w:type="character" w:customStyle="1" w:styleId="WW8Num98z5">
    <w:name w:val="WW8Num98z5"/>
    <w:rsid w:val="00DE33CD"/>
  </w:style>
  <w:style w:type="character" w:customStyle="1" w:styleId="WW8Num98z6">
    <w:name w:val="WW8Num98z6"/>
    <w:rsid w:val="00DE33CD"/>
  </w:style>
  <w:style w:type="character" w:customStyle="1" w:styleId="WW8Num98z7">
    <w:name w:val="WW8Num98z7"/>
    <w:rsid w:val="00DE33CD"/>
  </w:style>
  <w:style w:type="character" w:customStyle="1" w:styleId="WW8Num98z8">
    <w:name w:val="WW8Num98z8"/>
    <w:rsid w:val="00DE33CD"/>
  </w:style>
  <w:style w:type="character" w:customStyle="1" w:styleId="WW8Num4z1">
    <w:name w:val="WW8Num4z1"/>
    <w:rsid w:val="00DE33CD"/>
  </w:style>
  <w:style w:type="character" w:customStyle="1" w:styleId="WW8Num4z2">
    <w:name w:val="WW8Num4z2"/>
    <w:rsid w:val="00DE33CD"/>
  </w:style>
  <w:style w:type="character" w:customStyle="1" w:styleId="WW8Num4z3">
    <w:name w:val="WW8Num4z3"/>
    <w:rsid w:val="00DE33CD"/>
    <w:rPr>
      <w:rFonts w:cs="Times New Roman"/>
    </w:rPr>
  </w:style>
  <w:style w:type="character" w:customStyle="1" w:styleId="WW8Num4z4">
    <w:name w:val="WW8Num4z4"/>
    <w:rsid w:val="00DE33CD"/>
  </w:style>
  <w:style w:type="character" w:customStyle="1" w:styleId="WW8Num4z5">
    <w:name w:val="WW8Num4z5"/>
    <w:rsid w:val="00DE33CD"/>
  </w:style>
  <w:style w:type="character" w:customStyle="1" w:styleId="WW8Num4z6">
    <w:name w:val="WW8Num4z6"/>
    <w:rsid w:val="00DE33CD"/>
  </w:style>
  <w:style w:type="character" w:customStyle="1" w:styleId="WW8Num4z7">
    <w:name w:val="WW8Num4z7"/>
    <w:rsid w:val="00DE33CD"/>
  </w:style>
  <w:style w:type="character" w:customStyle="1" w:styleId="WW8Num4z8">
    <w:name w:val="WW8Num4z8"/>
    <w:rsid w:val="00DE33CD"/>
  </w:style>
  <w:style w:type="character" w:customStyle="1" w:styleId="WW8Num5z1">
    <w:name w:val="WW8Num5z1"/>
    <w:rsid w:val="00DE33CD"/>
  </w:style>
  <w:style w:type="character" w:customStyle="1" w:styleId="WW8Num5z2">
    <w:name w:val="WW8Num5z2"/>
    <w:rsid w:val="00DE33CD"/>
  </w:style>
  <w:style w:type="character" w:customStyle="1" w:styleId="WW8Num5z3">
    <w:name w:val="WW8Num5z3"/>
    <w:rsid w:val="00DE33CD"/>
  </w:style>
  <w:style w:type="character" w:customStyle="1" w:styleId="WW8Num5z4">
    <w:name w:val="WW8Num5z4"/>
    <w:rsid w:val="00DE33CD"/>
  </w:style>
  <w:style w:type="character" w:customStyle="1" w:styleId="WW8Num5z5">
    <w:name w:val="WW8Num5z5"/>
    <w:rsid w:val="00DE33CD"/>
  </w:style>
  <w:style w:type="character" w:customStyle="1" w:styleId="WW8Num5z6">
    <w:name w:val="WW8Num5z6"/>
    <w:rsid w:val="00DE33CD"/>
  </w:style>
  <w:style w:type="character" w:customStyle="1" w:styleId="WW8Num5z7">
    <w:name w:val="WW8Num5z7"/>
    <w:rsid w:val="00DE33CD"/>
  </w:style>
  <w:style w:type="character" w:customStyle="1" w:styleId="WW8Num5z8">
    <w:name w:val="WW8Num5z8"/>
    <w:rsid w:val="00DE33CD"/>
  </w:style>
  <w:style w:type="character" w:customStyle="1" w:styleId="WW8Num9z1">
    <w:name w:val="WW8Num9z1"/>
    <w:rsid w:val="00DE33CD"/>
  </w:style>
  <w:style w:type="character" w:customStyle="1" w:styleId="WW8Num9z2">
    <w:name w:val="WW8Num9z2"/>
    <w:rsid w:val="00DE33CD"/>
  </w:style>
  <w:style w:type="character" w:customStyle="1" w:styleId="WW8Num9z3">
    <w:name w:val="WW8Num9z3"/>
    <w:rsid w:val="00DE33CD"/>
  </w:style>
  <w:style w:type="character" w:customStyle="1" w:styleId="WW8Num9z4">
    <w:name w:val="WW8Num9z4"/>
    <w:rsid w:val="00DE33CD"/>
  </w:style>
  <w:style w:type="character" w:customStyle="1" w:styleId="WW8Num9z5">
    <w:name w:val="WW8Num9z5"/>
    <w:rsid w:val="00DE33CD"/>
  </w:style>
  <w:style w:type="character" w:customStyle="1" w:styleId="WW8Num9z6">
    <w:name w:val="WW8Num9z6"/>
    <w:rsid w:val="00DE33CD"/>
  </w:style>
  <w:style w:type="character" w:customStyle="1" w:styleId="WW8Num9z7">
    <w:name w:val="WW8Num9z7"/>
    <w:rsid w:val="00DE33CD"/>
  </w:style>
  <w:style w:type="character" w:customStyle="1" w:styleId="WW8Num9z8">
    <w:name w:val="WW8Num9z8"/>
    <w:rsid w:val="00DE33CD"/>
  </w:style>
  <w:style w:type="character" w:customStyle="1" w:styleId="WW8Num21z1">
    <w:name w:val="WW8Num21z1"/>
    <w:rsid w:val="00DE33CD"/>
  </w:style>
  <w:style w:type="character" w:customStyle="1" w:styleId="WW8Num21z2">
    <w:name w:val="WW8Num21z2"/>
    <w:rsid w:val="00DE33CD"/>
  </w:style>
  <w:style w:type="character" w:customStyle="1" w:styleId="WW8Num21z3">
    <w:name w:val="WW8Num21z3"/>
    <w:rsid w:val="00DE33CD"/>
  </w:style>
  <w:style w:type="character" w:customStyle="1" w:styleId="WW8Num21z4">
    <w:name w:val="WW8Num21z4"/>
    <w:rsid w:val="00DE33CD"/>
  </w:style>
  <w:style w:type="character" w:customStyle="1" w:styleId="WW8Num21z5">
    <w:name w:val="WW8Num21z5"/>
    <w:rsid w:val="00DE33CD"/>
  </w:style>
  <w:style w:type="character" w:customStyle="1" w:styleId="WW8Num21z6">
    <w:name w:val="WW8Num21z6"/>
    <w:rsid w:val="00DE33CD"/>
  </w:style>
  <w:style w:type="character" w:customStyle="1" w:styleId="WW8Num21z7">
    <w:name w:val="WW8Num21z7"/>
    <w:rsid w:val="00DE33CD"/>
  </w:style>
  <w:style w:type="character" w:customStyle="1" w:styleId="WW8Num21z8">
    <w:name w:val="WW8Num21z8"/>
    <w:rsid w:val="00DE33CD"/>
  </w:style>
  <w:style w:type="character" w:customStyle="1" w:styleId="WW8Num25z1">
    <w:name w:val="WW8Num25z1"/>
    <w:rsid w:val="00DE33CD"/>
  </w:style>
  <w:style w:type="character" w:customStyle="1" w:styleId="WW8Num25z2">
    <w:name w:val="WW8Num25z2"/>
    <w:rsid w:val="00DE33CD"/>
  </w:style>
  <w:style w:type="character" w:customStyle="1" w:styleId="WW8Num25z3">
    <w:name w:val="WW8Num25z3"/>
    <w:rsid w:val="00DE33CD"/>
  </w:style>
  <w:style w:type="character" w:customStyle="1" w:styleId="WW8Num25z4">
    <w:name w:val="WW8Num25z4"/>
    <w:rsid w:val="00DE33CD"/>
  </w:style>
  <w:style w:type="character" w:customStyle="1" w:styleId="WW8Num25z5">
    <w:name w:val="WW8Num25z5"/>
    <w:rsid w:val="00DE33CD"/>
  </w:style>
  <w:style w:type="character" w:customStyle="1" w:styleId="WW8Num25z6">
    <w:name w:val="WW8Num25z6"/>
    <w:rsid w:val="00DE33CD"/>
  </w:style>
  <w:style w:type="character" w:customStyle="1" w:styleId="WW8Num25z7">
    <w:name w:val="WW8Num25z7"/>
    <w:rsid w:val="00DE33CD"/>
  </w:style>
  <w:style w:type="character" w:customStyle="1" w:styleId="WW8Num25z8">
    <w:name w:val="WW8Num25z8"/>
    <w:rsid w:val="00DE33CD"/>
  </w:style>
  <w:style w:type="character" w:customStyle="1" w:styleId="WW8Num27z1">
    <w:name w:val="WW8Num27z1"/>
    <w:rsid w:val="00DE33CD"/>
  </w:style>
  <w:style w:type="character" w:customStyle="1" w:styleId="WW8Num27z2">
    <w:name w:val="WW8Num27z2"/>
    <w:rsid w:val="00DE33CD"/>
  </w:style>
  <w:style w:type="character" w:customStyle="1" w:styleId="WW8Num27z3">
    <w:name w:val="WW8Num27z3"/>
    <w:rsid w:val="00DE33CD"/>
  </w:style>
  <w:style w:type="character" w:customStyle="1" w:styleId="WW8Num27z4">
    <w:name w:val="WW8Num27z4"/>
    <w:rsid w:val="00DE33CD"/>
  </w:style>
  <w:style w:type="character" w:customStyle="1" w:styleId="WW8Num27z5">
    <w:name w:val="WW8Num27z5"/>
    <w:rsid w:val="00DE33CD"/>
  </w:style>
  <w:style w:type="character" w:customStyle="1" w:styleId="WW8Num27z6">
    <w:name w:val="WW8Num27z6"/>
    <w:rsid w:val="00DE33CD"/>
  </w:style>
  <w:style w:type="character" w:customStyle="1" w:styleId="WW8Num27z7">
    <w:name w:val="WW8Num27z7"/>
    <w:rsid w:val="00DE33CD"/>
  </w:style>
  <w:style w:type="character" w:customStyle="1" w:styleId="WW8Num27z8">
    <w:name w:val="WW8Num27z8"/>
    <w:rsid w:val="00DE33CD"/>
  </w:style>
  <w:style w:type="character" w:customStyle="1" w:styleId="WW8Num29z1">
    <w:name w:val="WW8Num29z1"/>
    <w:rsid w:val="00DE33CD"/>
  </w:style>
  <w:style w:type="character" w:customStyle="1" w:styleId="WW8Num29z2">
    <w:name w:val="WW8Num29z2"/>
    <w:rsid w:val="00DE33CD"/>
  </w:style>
  <w:style w:type="character" w:customStyle="1" w:styleId="WW8Num29z3">
    <w:name w:val="WW8Num29z3"/>
    <w:rsid w:val="00DE33CD"/>
  </w:style>
  <w:style w:type="character" w:customStyle="1" w:styleId="WW8Num29z4">
    <w:name w:val="WW8Num29z4"/>
    <w:rsid w:val="00DE33CD"/>
  </w:style>
  <w:style w:type="character" w:customStyle="1" w:styleId="WW8Num29z5">
    <w:name w:val="WW8Num29z5"/>
    <w:rsid w:val="00DE33CD"/>
  </w:style>
  <w:style w:type="character" w:customStyle="1" w:styleId="WW8Num29z6">
    <w:name w:val="WW8Num29z6"/>
    <w:rsid w:val="00DE33CD"/>
  </w:style>
  <w:style w:type="character" w:customStyle="1" w:styleId="WW8Num29z7">
    <w:name w:val="WW8Num29z7"/>
    <w:rsid w:val="00DE33CD"/>
  </w:style>
  <w:style w:type="character" w:customStyle="1" w:styleId="WW8Num29z8">
    <w:name w:val="WW8Num29z8"/>
    <w:rsid w:val="00DE33CD"/>
  </w:style>
  <w:style w:type="character" w:customStyle="1" w:styleId="WW8Num30z1">
    <w:name w:val="WW8Num30z1"/>
    <w:rsid w:val="00DE33CD"/>
  </w:style>
  <w:style w:type="character" w:customStyle="1" w:styleId="WW8Num30z2">
    <w:name w:val="WW8Num30z2"/>
    <w:rsid w:val="00DE33CD"/>
  </w:style>
  <w:style w:type="character" w:customStyle="1" w:styleId="WW8Num30z3">
    <w:name w:val="WW8Num30z3"/>
    <w:rsid w:val="00DE33CD"/>
  </w:style>
  <w:style w:type="character" w:customStyle="1" w:styleId="WW8Num30z4">
    <w:name w:val="WW8Num30z4"/>
    <w:rsid w:val="00DE33CD"/>
    <w:rPr>
      <w:rFonts w:ascii="Segoe UI" w:hAnsi="Segoe UI" w:cs="Segoe UI" w:hint="default"/>
      <w:color w:val="auto"/>
    </w:rPr>
  </w:style>
  <w:style w:type="character" w:customStyle="1" w:styleId="WW8Num30z5">
    <w:name w:val="WW8Num30z5"/>
    <w:rsid w:val="00DE33CD"/>
  </w:style>
  <w:style w:type="character" w:customStyle="1" w:styleId="WW8Num30z6">
    <w:name w:val="WW8Num30z6"/>
    <w:rsid w:val="00DE33CD"/>
  </w:style>
  <w:style w:type="character" w:customStyle="1" w:styleId="WW8Num30z7">
    <w:name w:val="WW8Num30z7"/>
    <w:rsid w:val="00DE33CD"/>
  </w:style>
  <w:style w:type="character" w:customStyle="1" w:styleId="WW8Num30z8">
    <w:name w:val="WW8Num30z8"/>
    <w:rsid w:val="00DE33CD"/>
  </w:style>
  <w:style w:type="character" w:customStyle="1" w:styleId="WW8Num31z1">
    <w:name w:val="WW8Num31z1"/>
    <w:rsid w:val="00DE33CD"/>
  </w:style>
  <w:style w:type="character" w:customStyle="1" w:styleId="WW8Num31z2">
    <w:name w:val="WW8Num31z2"/>
    <w:rsid w:val="00DE33CD"/>
  </w:style>
  <w:style w:type="character" w:customStyle="1" w:styleId="WW8Num31z3">
    <w:name w:val="WW8Num31z3"/>
    <w:rsid w:val="00DE33CD"/>
  </w:style>
  <w:style w:type="character" w:customStyle="1" w:styleId="WW8Num31z4">
    <w:name w:val="WW8Num31z4"/>
    <w:rsid w:val="00DE33CD"/>
  </w:style>
  <w:style w:type="character" w:customStyle="1" w:styleId="WW8Num31z5">
    <w:name w:val="WW8Num31z5"/>
    <w:rsid w:val="00DE33CD"/>
  </w:style>
  <w:style w:type="character" w:customStyle="1" w:styleId="WW8Num31z6">
    <w:name w:val="WW8Num31z6"/>
    <w:rsid w:val="00DE33CD"/>
  </w:style>
  <w:style w:type="character" w:customStyle="1" w:styleId="WW8Num31z7">
    <w:name w:val="WW8Num31z7"/>
    <w:rsid w:val="00DE33CD"/>
  </w:style>
  <w:style w:type="character" w:customStyle="1" w:styleId="WW8Num31z8">
    <w:name w:val="WW8Num31z8"/>
    <w:rsid w:val="00DE33CD"/>
  </w:style>
  <w:style w:type="character" w:customStyle="1" w:styleId="WW8Num33z1">
    <w:name w:val="WW8Num33z1"/>
    <w:rsid w:val="00DE33CD"/>
    <w:rPr>
      <w:rFonts w:ascii="Courier New" w:hAnsi="Courier New" w:cs="Courier New" w:hint="default"/>
    </w:rPr>
  </w:style>
  <w:style w:type="character" w:customStyle="1" w:styleId="WW8Num33z2">
    <w:name w:val="WW8Num33z2"/>
    <w:rsid w:val="00DE33CD"/>
    <w:rPr>
      <w:rFonts w:ascii="Wingdings" w:hAnsi="Wingdings" w:cs="Wingdings" w:hint="default"/>
    </w:rPr>
  </w:style>
  <w:style w:type="character" w:customStyle="1" w:styleId="WW8Num34z1">
    <w:name w:val="WW8Num34z1"/>
    <w:rsid w:val="00DE33CD"/>
    <w:rPr>
      <w:rFonts w:ascii="Courier New" w:hAnsi="Courier New" w:cs="Courier New" w:hint="default"/>
    </w:rPr>
  </w:style>
  <w:style w:type="character" w:customStyle="1" w:styleId="WW8Num34z2">
    <w:name w:val="WW8Num34z2"/>
    <w:rsid w:val="00DE33CD"/>
    <w:rPr>
      <w:rFonts w:ascii="Wingdings" w:hAnsi="Wingdings" w:cs="Wingdings" w:hint="default"/>
    </w:rPr>
  </w:style>
  <w:style w:type="character" w:customStyle="1" w:styleId="WW8Num36z1">
    <w:name w:val="WW8Num36z1"/>
    <w:rsid w:val="00DE33CD"/>
  </w:style>
  <w:style w:type="character" w:customStyle="1" w:styleId="WW8Num36z2">
    <w:name w:val="WW8Num36z2"/>
    <w:rsid w:val="00DE33CD"/>
  </w:style>
  <w:style w:type="character" w:customStyle="1" w:styleId="WW8Num36z3">
    <w:name w:val="WW8Num36z3"/>
    <w:rsid w:val="00DE33CD"/>
  </w:style>
  <w:style w:type="character" w:customStyle="1" w:styleId="WW8Num36z4">
    <w:name w:val="WW8Num36z4"/>
    <w:rsid w:val="00DE33CD"/>
  </w:style>
  <w:style w:type="character" w:customStyle="1" w:styleId="WW8Num36z5">
    <w:name w:val="WW8Num36z5"/>
    <w:rsid w:val="00DE33CD"/>
  </w:style>
  <w:style w:type="character" w:customStyle="1" w:styleId="WW8Num36z6">
    <w:name w:val="WW8Num36z6"/>
    <w:rsid w:val="00DE33CD"/>
  </w:style>
  <w:style w:type="character" w:customStyle="1" w:styleId="WW8Num36z7">
    <w:name w:val="WW8Num36z7"/>
    <w:rsid w:val="00DE33CD"/>
  </w:style>
  <w:style w:type="character" w:customStyle="1" w:styleId="WW8Num36z8">
    <w:name w:val="WW8Num36z8"/>
    <w:rsid w:val="00DE33CD"/>
  </w:style>
  <w:style w:type="character" w:customStyle="1" w:styleId="WW8Num38z1">
    <w:name w:val="WW8Num38z1"/>
    <w:rsid w:val="00DE33CD"/>
  </w:style>
  <w:style w:type="character" w:customStyle="1" w:styleId="WW8Num38z2">
    <w:name w:val="WW8Num38z2"/>
    <w:rsid w:val="00DE33CD"/>
  </w:style>
  <w:style w:type="character" w:customStyle="1" w:styleId="WW8Num38z3">
    <w:name w:val="WW8Num38z3"/>
    <w:rsid w:val="00DE33CD"/>
  </w:style>
  <w:style w:type="character" w:customStyle="1" w:styleId="WW8Num38z4">
    <w:name w:val="WW8Num38z4"/>
    <w:rsid w:val="00DE33CD"/>
  </w:style>
  <w:style w:type="character" w:customStyle="1" w:styleId="WW8Num38z5">
    <w:name w:val="WW8Num38z5"/>
    <w:rsid w:val="00DE33CD"/>
  </w:style>
  <w:style w:type="character" w:customStyle="1" w:styleId="WW8Num38z6">
    <w:name w:val="WW8Num38z6"/>
    <w:rsid w:val="00DE33CD"/>
  </w:style>
  <w:style w:type="character" w:customStyle="1" w:styleId="WW8Num38z7">
    <w:name w:val="WW8Num38z7"/>
    <w:rsid w:val="00DE33CD"/>
  </w:style>
  <w:style w:type="character" w:customStyle="1" w:styleId="WW8Num38z8">
    <w:name w:val="WW8Num38z8"/>
    <w:rsid w:val="00DE33CD"/>
  </w:style>
  <w:style w:type="character" w:customStyle="1" w:styleId="WW8Num39z1">
    <w:name w:val="WW8Num39z1"/>
    <w:rsid w:val="00DE33CD"/>
  </w:style>
  <w:style w:type="character" w:customStyle="1" w:styleId="WW8Num39z2">
    <w:name w:val="WW8Num39z2"/>
    <w:rsid w:val="00DE33CD"/>
  </w:style>
  <w:style w:type="character" w:customStyle="1" w:styleId="WW8Num39z3">
    <w:name w:val="WW8Num39z3"/>
    <w:rsid w:val="00DE33CD"/>
  </w:style>
  <w:style w:type="character" w:customStyle="1" w:styleId="WW8Num39z4">
    <w:name w:val="WW8Num39z4"/>
    <w:rsid w:val="00DE33CD"/>
  </w:style>
  <w:style w:type="character" w:customStyle="1" w:styleId="WW8Num39z5">
    <w:name w:val="WW8Num39z5"/>
    <w:rsid w:val="00DE33CD"/>
  </w:style>
  <w:style w:type="character" w:customStyle="1" w:styleId="WW8Num39z6">
    <w:name w:val="WW8Num39z6"/>
    <w:rsid w:val="00DE33CD"/>
  </w:style>
  <w:style w:type="character" w:customStyle="1" w:styleId="WW8Num39z7">
    <w:name w:val="WW8Num39z7"/>
    <w:rsid w:val="00DE33CD"/>
  </w:style>
  <w:style w:type="character" w:customStyle="1" w:styleId="WW8Num39z8">
    <w:name w:val="WW8Num39z8"/>
    <w:rsid w:val="00DE33CD"/>
  </w:style>
  <w:style w:type="character" w:customStyle="1" w:styleId="WW8Num40z1">
    <w:name w:val="WW8Num40z1"/>
    <w:rsid w:val="00DE33CD"/>
    <w:rPr>
      <w:rFonts w:ascii="Courier New" w:hAnsi="Courier New" w:cs="Courier New" w:hint="default"/>
    </w:rPr>
  </w:style>
  <w:style w:type="character" w:customStyle="1" w:styleId="WW8Num40z2">
    <w:name w:val="WW8Num40z2"/>
    <w:rsid w:val="00DE33CD"/>
    <w:rPr>
      <w:rFonts w:ascii="Wingdings" w:hAnsi="Wingdings" w:cs="Wingdings" w:hint="default"/>
    </w:rPr>
  </w:style>
  <w:style w:type="character" w:customStyle="1" w:styleId="WW8Num40z3">
    <w:name w:val="WW8Num40z3"/>
    <w:rsid w:val="00DE33CD"/>
    <w:rPr>
      <w:rFonts w:ascii="Symbol" w:hAnsi="Symbol" w:cs="Symbol" w:hint="default"/>
    </w:rPr>
  </w:style>
  <w:style w:type="character" w:customStyle="1" w:styleId="WW8Num41z1">
    <w:name w:val="WW8Num41z1"/>
    <w:rsid w:val="00DE33CD"/>
  </w:style>
  <w:style w:type="character" w:customStyle="1" w:styleId="WW8Num41z2">
    <w:name w:val="WW8Num41z2"/>
    <w:rsid w:val="00DE33CD"/>
  </w:style>
  <w:style w:type="character" w:customStyle="1" w:styleId="WW8Num41z3">
    <w:name w:val="WW8Num41z3"/>
    <w:rsid w:val="00DE33CD"/>
  </w:style>
  <w:style w:type="character" w:customStyle="1" w:styleId="WW8Num41z4">
    <w:name w:val="WW8Num41z4"/>
    <w:rsid w:val="00DE33CD"/>
  </w:style>
  <w:style w:type="character" w:customStyle="1" w:styleId="WW8Num41z5">
    <w:name w:val="WW8Num41z5"/>
    <w:rsid w:val="00DE33CD"/>
  </w:style>
  <w:style w:type="character" w:customStyle="1" w:styleId="WW8Num41z6">
    <w:name w:val="WW8Num41z6"/>
    <w:rsid w:val="00DE33CD"/>
  </w:style>
  <w:style w:type="character" w:customStyle="1" w:styleId="WW8Num41z7">
    <w:name w:val="WW8Num41z7"/>
    <w:rsid w:val="00DE33CD"/>
  </w:style>
  <w:style w:type="character" w:customStyle="1" w:styleId="WW8Num41z8">
    <w:name w:val="WW8Num41z8"/>
    <w:rsid w:val="00DE33CD"/>
  </w:style>
  <w:style w:type="character" w:customStyle="1" w:styleId="WW8Num42z1">
    <w:name w:val="WW8Num42z1"/>
    <w:rsid w:val="00DE33CD"/>
  </w:style>
  <w:style w:type="character" w:customStyle="1" w:styleId="WW8Num42z2">
    <w:name w:val="WW8Num42z2"/>
    <w:rsid w:val="00DE33CD"/>
  </w:style>
  <w:style w:type="character" w:customStyle="1" w:styleId="WW8Num42z3">
    <w:name w:val="WW8Num42z3"/>
    <w:rsid w:val="00DE33CD"/>
  </w:style>
  <w:style w:type="character" w:customStyle="1" w:styleId="WW8Num42z4">
    <w:name w:val="WW8Num42z4"/>
    <w:rsid w:val="00DE33CD"/>
  </w:style>
  <w:style w:type="character" w:customStyle="1" w:styleId="WW8Num42z5">
    <w:name w:val="WW8Num42z5"/>
    <w:rsid w:val="00DE33CD"/>
  </w:style>
  <w:style w:type="character" w:customStyle="1" w:styleId="WW8Num42z6">
    <w:name w:val="WW8Num42z6"/>
    <w:rsid w:val="00DE33CD"/>
  </w:style>
  <w:style w:type="character" w:customStyle="1" w:styleId="WW8Num42z7">
    <w:name w:val="WW8Num42z7"/>
    <w:rsid w:val="00DE33CD"/>
  </w:style>
  <w:style w:type="character" w:customStyle="1" w:styleId="WW8Num42z8">
    <w:name w:val="WW8Num42z8"/>
    <w:rsid w:val="00DE33CD"/>
  </w:style>
  <w:style w:type="character" w:customStyle="1" w:styleId="WW8Num43z1">
    <w:name w:val="WW8Num43z1"/>
    <w:rsid w:val="00DE33CD"/>
  </w:style>
  <w:style w:type="character" w:customStyle="1" w:styleId="WW8Num43z2">
    <w:name w:val="WW8Num43z2"/>
    <w:rsid w:val="00DE33CD"/>
  </w:style>
  <w:style w:type="character" w:customStyle="1" w:styleId="WW8Num43z3">
    <w:name w:val="WW8Num43z3"/>
    <w:rsid w:val="00DE33CD"/>
  </w:style>
  <w:style w:type="character" w:customStyle="1" w:styleId="WW8Num43z4">
    <w:name w:val="WW8Num43z4"/>
    <w:rsid w:val="00DE33CD"/>
  </w:style>
  <w:style w:type="character" w:customStyle="1" w:styleId="WW8Num43z5">
    <w:name w:val="WW8Num43z5"/>
    <w:rsid w:val="00DE33CD"/>
  </w:style>
  <w:style w:type="character" w:customStyle="1" w:styleId="WW8Num43z6">
    <w:name w:val="WW8Num43z6"/>
    <w:rsid w:val="00DE33CD"/>
  </w:style>
  <w:style w:type="character" w:customStyle="1" w:styleId="WW8Num43z7">
    <w:name w:val="WW8Num43z7"/>
    <w:rsid w:val="00DE33CD"/>
  </w:style>
  <w:style w:type="character" w:customStyle="1" w:styleId="WW8Num43z8">
    <w:name w:val="WW8Num43z8"/>
    <w:rsid w:val="00DE33CD"/>
  </w:style>
  <w:style w:type="character" w:customStyle="1" w:styleId="WW8Num44z1">
    <w:name w:val="WW8Num44z1"/>
    <w:rsid w:val="00DE33CD"/>
  </w:style>
  <w:style w:type="character" w:customStyle="1" w:styleId="WW8Num44z2">
    <w:name w:val="WW8Num44z2"/>
    <w:rsid w:val="00DE33CD"/>
  </w:style>
  <w:style w:type="character" w:customStyle="1" w:styleId="WW8Num44z3">
    <w:name w:val="WW8Num44z3"/>
    <w:rsid w:val="00DE33CD"/>
  </w:style>
  <w:style w:type="character" w:customStyle="1" w:styleId="WW8Num44z4">
    <w:name w:val="WW8Num44z4"/>
    <w:rsid w:val="00DE33CD"/>
  </w:style>
  <w:style w:type="character" w:customStyle="1" w:styleId="WW8Num44z5">
    <w:name w:val="WW8Num44z5"/>
    <w:rsid w:val="00DE33CD"/>
  </w:style>
  <w:style w:type="character" w:customStyle="1" w:styleId="WW8Num44z6">
    <w:name w:val="WW8Num44z6"/>
    <w:rsid w:val="00DE33CD"/>
  </w:style>
  <w:style w:type="character" w:customStyle="1" w:styleId="WW8Num44z7">
    <w:name w:val="WW8Num44z7"/>
    <w:rsid w:val="00DE33CD"/>
  </w:style>
  <w:style w:type="character" w:customStyle="1" w:styleId="WW8Num44z8">
    <w:name w:val="WW8Num44z8"/>
    <w:rsid w:val="00DE33CD"/>
  </w:style>
  <w:style w:type="character" w:customStyle="1" w:styleId="WW8Num45z1">
    <w:name w:val="WW8Num45z1"/>
    <w:rsid w:val="00DE33CD"/>
  </w:style>
  <w:style w:type="character" w:customStyle="1" w:styleId="WW8Num45z2">
    <w:name w:val="WW8Num45z2"/>
    <w:rsid w:val="00DE33CD"/>
  </w:style>
  <w:style w:type="character" w:customStyle="1" w:styleId="WW8Num45z3">
    <w:name w:val="WW8Num45z3"/>
    <w:rsid w:val="00DE33CD"/>
  </w:style>
  <w:style w:type="character" w:customStyle="1" w:styleId="WW8Num45z4">
    <w:name w:val="WW8Num45z4"/>
    <w:rsid w:val="00DE33CD"/>
  </w:style>
  <w:style w:type="character" w:customStyle="1" w:styleId="WW8Num45z5">
    <w:name w:val="WW8Num45z5"/>
    <w:rsid w:val="00DE33CD"/>
  </w:style>
  <w:style w:type="character" w:customStyle="1" w:styleId="WW8Num45z6">
    <w:name w:val="WW8Num45z6"/>
    <w:rsid w:val="00DE33CD"/>
  </w:style>
  <w:style w:type="character" w:customStyle="1" w:styleId="WW8Num45z7">
    <w:name w:val="WW8Num45z7"/>
    <w:rsid w:val="00DE33CD"/>
  </w:style>
  <w:style w:type="character" w:customStyle="1" w:styleId="WW8Num45z8">
    <w:name w:val="WW8Num45z8"/>
    <w:rsid w:val="00DE33CD"/>
  </w:style>
  <w:style w:type="character" w:customStyle="1" w:styleId="WW8Num47z1">
    <w:name w:val="WW8Num47z1"/>
    <w:rsid w:val="00DE33CD"/>
  </w:style>
  <w:style w:type="character" w:customStyle="1" w:styleId="WW8Num47z2">
    <w:name w:val="WW8Num47z2"/>
    <w:rsid w:val="00DE33CD"/>
  </w:style>
  <w:style w:type="character" w:customStyle="1" w:styleId="WW8Num47z3">
    <w:name w:val="WW8Num47z3"/>
    <w:rsid w:val="00DE33CD"/>
  </w:style>
  <w:style w:type="character" w:customStyle="1" w:styleId="WW8Num47z4">
    <w:name w:val="WW8Num47z4"/>
    <w:rsid w:val="00DE33CD"/>
  </w:style>
  <w:style w:type="character" w:customStyle="1" w:styleId="WW8Num47z5">
    <w:name w:val="WW8Num47z5"/>
    <w:rsid w:val="00DE33CD"/>
  </w:style>
  <w:style w:type="character" w:customStyle="1" w:styleId="WW8Num47z6">
    <w:name w:val="WW8Num47z6"/>
    <w:rsid w:val="00DE33CD"/>
  </w:style>
  <w:style w:type="character" w:customStyle="1" w:styleId="WW8Num47z7">
    <w:name w:val="WW8Num47z7"/>
    <w:rsid w:val="00DE33CD"/>
  </w:style>
  <w:style w:type="character" w:customStyle="1" w:styleId="WW8Num47z8">
    <w:name w:val="WW8Num47z8"/>
    <w:rsid w:val="00DE33CD"/>
  </w:style>
  <w:style w:type="character" w:customStyle="1" w:styleId="WW8Num48z1">
    <w:name w:val="WW8Num48z1"/>
    <w:rsid w:val="00DE33CD"/>
    <w:rPr>
      <w:rFonts w:ascii="Courier New" w:hAnsi="Courier New" w:cs="Courier New" w:hint="default"/>
    </w:rPr>
  </w:style>
  <w:style w:type="character" w:customStyle="1" w:styleId="WW8Num48z2">
    <w:name w:val="WW8Num48z2"/>
    <w:rsid w:val="00DE33CD"/>
    <w:rPr>
      <w:rFonts w:ascii="Wingdings" w:hAnsi="Wingdings" w:cs="Wingdings" w:hint="default"/>
    </w:rPr>
  </w:style>
  <w:style w:type="character" w:customStyle="1" w:styleId="WW8Num50z1">
    <w:name w:val="WW8Num50z1"/>
    <w:rsid w:val="00DE33CD"/>
  </w:style>
  <w:style w:type="character" w:customStyle="1" w:styleId="WW8Num50z2">
    <w:name w:val="WW8Num50z2"/>
    <w:rsid w:val="00DE33CD"/>
  </w:style>
  <w:style w:type="character" w:customStyle="1" w:styleId="WW8Num50z3">
    <w:name w:val="WW8Num50z3"/>
    <w:rsid w:val="00DE33CD"/>
  </w:style>
  <w:style w:type="character" w:customStyle="1" w:styleId="WW8Num50z4">
    <w:name w:val="WW8Num50z4"/>
    <w:rsid w:val="00DE33CD"/>
  </w:style>
  <w:style w:type="character" w:customStyle="1" w:styleId="WW8Num50z5">
    <w:name w:val="WW8Num50z5"/>
    <w:rsid w:val="00DE33CD"/>
  </w:style>
  <w:style w:type="character" w:customStyle="1" w:styleId="WW8Num50z6">
    <w:name w:val="WW8Num50z6"/>
    <w:rsid w:val="00DE33CD"/>
  </w:style>
  <w:style w:type="character" w:customStyle="1" w:styleId="WW8Num50z7">
    <w:name w:val="WW8Num50z7"/>
    <w:rsid w:val="00DE33CD"/>
  </w:style>
  <w:style w:type="character" w:customStyle="1" w:styleId="WW8Num50z8">
    <w:name w:val="WW8Num50z8"/>
    <w:rsid w:val="00DE33CD"/>
  </w:style>
  <w:style w:type="character" w:customStyle="1" w:styleId="WW8Num52z1">
    <w:name w:val="WW8Num52z1"/>
    <w:rsid w:val="00DE33CD"/>
  </w:style>
  <w:style w:type="character" w:customStyle="1" w:styleId="WW8Num52z2">
    <w:name w:val="WW8Num52z2"/>
    <w:rsid w:val="00DE33CD"/>
  </w:style>
  <w:style w:type="character" w:customStyle="1" w:styleId="WW8Num52z3">
    <w:name w:val="WW8Num52z3"/>
    <w:rsid w:val="00DE33CD"/>
  </w:style>
  <w:style w:type="character" w:customStyle="1" w:styleId="WW8Num52z4">
    <w:name w:val="WW8Num52z4"/>
    <w:rsid w:val="00DE33CD"/>
  </w:style>
  <w:style w:type="character" w:customStyle="1" w:styleId="WW8Num52z5">
    <w:name w:val="WW8Num52z5"/>
    <w:rsid w:val="00DE33CD"/>
  </w:style>
  <w:style w:type="character" w:customStyle="1" w:styleId="WW8Num52z6">
    <w:name w:val="WW8Num52z6"/>
    <w:rsid w:val="00DE33CD"/>
  </w:style>
  <w:style w:type="character" w:customStyle="1" w:styleId="WW8Num52z7">
    <w:name w:val="WW8Num52z7"/>
    <w:rsid w:val="00DE33CD"/>
  </w:style>
  <w:style w:type="character" w:customStyle="1" w:styleId="WW8Num52z8">
    <w:name w:val="WW8Num52z8"/>
    <w:rsid w:val="00DE33CD"/>
  </w:style>
  <w:style w:type="character" w:customStyle="1" w:styleId="WW8Num53z1">
    <w:name w:val="WW8Num53z1"/>
    <w:rsid w:val="00DE33CD"/>
  </w:style>
  <w:style w:type="character" w:customStyle="1" w:styleId="WW8Num53z2">
    <w:name w:val="WW8Num53z2"/>
    <w:rsid w:val="00DE33CD"/>
  </w:style>
  <w:style w:type="character" w:customStyle="1" w:styleId="WW8Num53z3">
    <w:name w:val="WW8Num53z3"/>
    <w:rsid w:val="00DE33CD"/>
  </w:style>
  <w:style w:type="character" w:customStyle="1" w:styleId="WW8Num53z4">
    <w:name w:val="WW8Num53z4"/>
    <w:rsid w:val="00DE33CD"/>
  </w:style>
  <w:style w:type="character" w:customStyle="1" w:styleId="WW8Num53z5">
    <w:name w:val="WW8Num53z5"/>
    <w:rsid w:val="00DE33CD"/>
  </w:style>
  <w:style w:type="character" w:customStyle="1" w:styleId="WW8Num53z6">
    <w:name w:val="WW8Num53z6"/>
    <w:rsid w:val="00DE33CD"/>
  </w:style>
  <w:style w:type="character" w:customStyle="1" w:styleId="WW8Num53z7">
    <w:name w:val="WW8Num53z7"/>
    <w:rsid w:val="00DE33CD"/>
  </w:style>
  <w:style w:type="character" w:customStyle="1" w:styleId="WW8Num53z8">
    <w:name w:val="WW8Num53z8"/>
    <w:rsid w:val="00DE33CD"/>
  </w:style>
  <w:style w:type="character" w:customStyle="1" w:styleId="WW8Num54z1">
    <w:name w:val="WW8Num54z1"/>
    <w:rsid w:val="00DE33CD"/>
  </w:style>
  <w:style w:type="character" w:customStyle="1" w:styleId="WW8Num54z2">
    <w:name w:val="WW8Num54z2"/>
    <w:rsid w:val="00DE33CD"/>
  </w:style>
  <w:style w:type="character" w:customStyle="1" w:styleId="WW8Num54z3">
    <w:name w:val="WW8Num54z3"/>
    <w:rsid w:val="00DE33CD"/>
  </w:style>
  <w:style w:type="character" w:customStyle="1" w:styleId="WW8Num54z4">
    <w:name w:val="WW8Num54z4"/>
    <w:rsid w:val="00DE33CD"/>
  </w:style>
  <w:style w:type="character" w:customStyle="1" w:styleId="WW8Num54z5">
    <w:name w:val="WW8Num54z5"/>
    <w:rsid w:val="00DE33CD"/>
  </w:style>
  <w:style w:type="character" w:customStyle="1" w:styleId="WW8Num54z6">
    <w:name w:val="WW8Num54z6"/>
    <w:rsid w:val="00DE33CD"/>
  </w:style>
  <w:style w:type="character" w:customStyle="1" w:styleId="WW8Num54z7">
    <w:name w:val="WW8Num54z7"/>
    <w:rsid w:val="00DE33CD"/>
  </w:style>
  <w:style w:type="character" w:customStyle="1" w:styleId="WW8Num54z8">
    <w:name w:val="WW8Num54z8"/>
    <w:rsid w:val="00DE33CD"/>
  </w:style>
  <w:style w:type="character" w:customStyle="1" w:styleId="WW8Num55z1">
    <w:name w:val="WW8Num55z1"/>
    <w:rsid w:val="00DE33CD"/>
  </w:style>
  <w:style w:type="character" w:customStyle="1" w:styleId="WW8Num55z2">
    <w:name w:val="WW8Num55z2"/>
    <w:rsid w:val="00DE33CD"/>
  </w:style>
  <w:style w:type="character" w:customStyle="1" w:styleId="WW8Num55z3">
    <w:name w:val="WW8Num55z3"/>
    <w:rsid w:val="00DE33CD"/>
  </w:style>
  <w:style w:type="character" w:customStyle="1" w:styleId="WW8Num55z4">
    <w:name w:val="WW8Num55z4"/>
    <w:rsid w:val="00DE33CD"/>
  </w:style>
  <w:style w:type="character" w:customStyle="1" w:styleId="WW8Num55z5">
    <w:name w:val="WW8Num55z5"/>
    <w:rsid w:val="00DE33CD"/>
  </w:style>
  <w:style w:type="character" w:customStyle="1" w:styleId="WW8Num55z6">
    <w:name w:val="WW8Num55z6"/>
    <w:rsid w:val="00DE33CD"/>
  </w:style>
  <w:style w:type="character" w:customStyle="1" w:styleId="WW8Num55z7">
    <w:name w:val="WW8Num55z7"/>
    <w:rsid w:val="00DE33CD"/>
  </w:style>
  <w:style w:type="character" w:customStyle="1" w:styleId="WW8Num55z8">
    <w:name w:val="WW8Num55z8"/>
    <w:rsid w:val="00DE33CD"/>
  </w:style>
  <w:style w:type="character" w:customStyle="1" w:styleId="WW8Num56z1">
    <w:name w:val="WW8Num56z1"/>
    <w:rsid w:val="00DE33CD"/>
  </w:style>
  <w:style w:type="character" w:customStyle="1" w:styleId="WW8Num56z2">
    <w:name w:val="WW8Num56z2"/>
    <w:rsid w:val="00DE33CD"/>
  </w:style>
  <w:style w:type="character" w:customStyle="1" w:styleId="WW8Num56z3">
    <w:name w:val="WW8Num56z3"/>
    <w:rsid w:val="00DE33CD"/>
  </w:style>
  <w:style w:type="character" w:customStyle="1" w:styleId="WW8Num56z4">
    <w:name w:val="WW8Num56z4"/>
    <w:rsid w:val="00DE33CD"/>
  </w:style>
  <w:style w:type="character" w:customStyle="1" w:styleId="WW8Num56z5">
    <w:name w:val="WW8Num56z5"/>
    <w:rsid w:val="00DE33CD"/>
  </w:style>
  <w:style w:type="character" w:customStyle="1" w:styleId="WW8Num56z6">
    <w:name w:val="WW8Num56z6"/>
    <w:rsid w:val="00DE33CD"/>
    <w:rPr>
      <w:rFonts w:ascii="Segoe UI" w:hAnsi="Segoe UI" w:cs="Segoe UI"/>
      <w:b w:val="0"/>
    </w:rPr>
  </w:style>
  <w:style w:type="character" w:customStyle="1" w:styleId="WW8Num56z7">
    <w:name w:val="WW8Num56z7"/>
    <w:rsid w:val="00DE33CD"/>
  </w:style>
  <w:style w:type="character" w:customStyle="1" w:styleId="WW8Num56z8">
    <w:name w:val="WW8Num56z8"/>
    <w:rsid w:val="00DE33CD"/>
  </w:style>
  <w:style w:type="character" w:customStyle="1" w:styleId="WW8Num58z1">
    <w:name w:val="WW8Num58z1"/>
    <w:rsid w:val="00DE33CD"/>
  </w:style>
  <w:style w:type="character" w:customStyle="1" w:styleId="WW8Num58z2">
    <w:name w:val="WW8Num58z2"/>
    <w:rsid w:val="00DE33CD"/>
  </w:style>
  <w:style w:type="character" w:customStyle="1" w:styleId="WW8Num58z3">
    <w:name w:val="WW8Num58z3"/>
    <w:rsid w:val="00DE33CD"/>
  </w:style>
  <w:style w:type="character" w:customStyle="1" w:styleId="WW8Num58z4">
    <w:name w:val="WW8Num58z4"/>
    <w:rsid w:val="00DE33CD"/>
  </w:style>
  <w:style w:type="character" w:customStyle="1" w:styleId="WW8Num58z5">
    <w:name w:val="WW8Num58z5"/>
    <w:rsid w:val="00DE33CD"/>
  </w:style>
  <w:style w:type="character" w:customStyle="1" w:styleId="WW8Num58z6">
    <w:name w:val="WW8Num58z6"/>
    <w:rsid w:val="00DE33CD"/>
  </w:style>
  <w:style w:type="character" w:customStyle="1" w:styleId="WW8Num58z7">
    <w:name w:val="WW8Num58z7"/>
    <w:rsid w:val="00DE33CD"/>
  </w:style>
  <w:style w:type="character" w:customStyle="1" w:styleId="WW8Num58z8">
    <w:name w:val="WW8Num58z8"/>
    <w:rsid w:val="00DE33CD"/>
  </w:style>
  <w:style w:type="character" w:customStyle="1" w:styleId="WW8Num59z1">
    <w:name w:val="WW8Num59z1"/>
    <w:rsid w:val="00DE33CD"/>
  </w:style>
  <w:style w:type="character" w:customStyle="1" w:styleId="WW8Num59z2">
    <w:name w:val="WW8Num59z2"/>
    <w:rsid w:val="00DE33CD"/>
  </w:style>
  <w:style w:type="character" w:customStyle="1" w:styleId="WW8Num59z3">
    <w:name w:val="WW8Num59z3"/>
    <w:rsid w:val="00DE33CD"/>
  </w:style>
  <w:style w:type="character" w:customStyle="1" w:styleId="WW8Num59z4">
    <w:name w:val="WW8Num59z4"/>
    <w:rsid w:val="00DE33CD"/>
  </w:style>
  <w:style w:type="character" w:customStyle="1" w:styleId="WW8Num59z5">
    <w:name w:val="WW8Num59z5"/>
    <w:rsid w:val="00DE33CD"/>
  </w:style>
  <w:style w:type="character" w:customStyle="1" w:styleId="WW8Num59z6">
    <w:name w:val="WW8Num59z6"/>
    <w:rsid w:val="00DE33CD"/>
  </w:style>
  <w:style w:type="character" w:customStyle="1" w:styleId="WW8Num59z7">
    <w:name w:val="WW8Num59z7"/>
    <w:rsid w:val="00DE33CD"/>
  </w:style>
  <w:style w:type="character" w:customStyle="1" w:styleId="WW8Num59z8">
    <w:name w:val="WW8Num59z8"/>
    <w:rsid w:val="00DE33CD"/>
  </w:style>
  <w:style w:type="character" w:customStyle="1" w:styleId="WW8Num60z1">
    <w:name w:val="WW8Num60z1"/>
    <w:rsid w:val="00DE33CD"/>
  </w:style>
  <w:style w:type="character" w:customStyle="1" w:styleId="WW8Num60z2">
    <w:name w:val="WW8Num60z2"/>
    <w:rsid w:val="00DE33CD"/>
  </w:style>
  <w:style w:type="character" w:customStyle="1" w:styleId="WW8Num60z3">
    <w:name w:val="WW8Num60z3"/>
    <w:rsid w:val="00DE33CD"/>
  </w:style>
  <w:style w:type="character" w:customStyle="1" w:styleId="WW8Num60z4">
    <w:name w:val="WW8Num60z4"/>
    <w:rsid w:val="00DE33CD"/>
  </w:style>
  <w:style w:type="character" w:customStyle="1" w:styleId="WW8Num60z5">
    <w:name w:val="WW8Num60z5"/>
    <w:rsid w:val="00DE33CD"/>
  </w:style>
  <w:style w:type="character" w:customStyle="1" w:styleId="WW8Num60z6">
    <w:name w:val="WW8Num60z6"/>
    <w:rsid w:val="00DE33CD"/>
  </w:style>
  <w:style w:type="character" w:customStyle="1" w:styleId="WW8Num60z7">
    <w:name w:val="WW8Num60z7"/>
    <w:rsid w:val="00DE33CD"/>
  </w:style>
  <w:style w:type="character" w:customStyle="1" w:styleId="WW8Num60z8">
    <w:name w:val="WW8Num60z8"/>
    <w:rsid w:val="00DE33CD"/>
  </w:style>
  <w:style w:type="character" w:customStyle="1" w:styleId="WW8Num61z1">
    <w:name w:val="WW8Num61z1"/>
    <w:rsid w:val="00DE33CD"/>
    <w:rPr>
      <w:rFonts w:hint="default"/>
      <w:b w:val="0"/>
    </w:rPr>
  </w:style>
  <w:style w:type="character" w:customStyle="1" w:styleId="WW8Num61z2">
    <w:name w:val="WW8Num61z2"/>
    <w:rsid w:val="00DE33CD"/>
    <w:rPr>
      <w:rFonts w:hint="default"/>
    </w:rPr>
  </w:style>
  <w:style w:type="character" w:customStyle="1" w:styleId="WW8Num62z1">
    <w:name w:val="WW8Num62z1"/>
    <w:rsid w:val="00DE33CD"/>
    <w:rPr>
      <w:rFonts w:ascii="Courier New" w:hAnsi="Courier New" w:cs="Courier New" w:hint="default"/>
    </w:rPr>
  </w:style>
  <w:style w:type="character" w:customStyle="1" w:styleId="WW8Num62z2">
    <w:name w:val="WW8Num62z2"/>
    <w:rsid w:val="00DE33CD"/>
    <w:rPr>
      <w:rFonts w:ascii="Wingdings" w:hAnsi="Wingdings" w:cs="Wingdings" w:hint="default"/>
    </w:rPr>
  </w:style>
  <w:style w:type="character" w:customStyle="1" w:styleId="WW8Num63z1">
    <w:name w:val="WW8Num63z1"/>
    <w:rsid w:val="00DE33CD"/>
  </w:style>
  <w:style w:type="character" w:customStyle="1" w:styleId="WW8Num63z2">
    <w:name w:val="WW8Num63z2"/>
    <w:rsid w:val="00DE33CD"/>
  </w:style>
  <w:style w:type="character" w:customStyle="1" w:styleId="WW8Num63z3">
    <w:name w:val="WW8Num63z3"/>
    <w:rsid w:val="00DE33CD"/>
  </w:style>
  <w:style w:type="character" w:customStyle="1" w:styleId="WW8Num63z4">
    <w:name w:val="WW8Num63z4"/>
    <w:rsid w:val="00DE33CD"/>
  </w:style>
  <w:style w:type="character" w:customStyle="1" w:styleId="WW8Num63z5">
    <w:name w:val="WW8Num63z5"/>
    <w:rsid w:val="00DE33CD"/>
  </w:style>
  <w:style w:type="character" w:customStyle="1" w:styleId="WW8Num63z6">
    <w:name w:val="WW8Num63z6"/>
    <w:rsid w:val="00DE33CD"/>
  </w:style>
  <w:style w:type="character" w:customStyle="1" w:styleId="WW8Num63z7">
    <w:name w:val="WW8Num63z7"/>
    <w:rsid w:val="00DE33CD"/>
  </w:style>
  <w:style w:type="character" w:customStyle="1" w:styleId="WW8Num63z8">
    <w:name w:val="WW8Num63z8"/>
    <w:rsid w:val="00DE33CD"/>
  </w:style>
  <w:style w:type="character" w:customStyle="1" w:styleId="WW8Num64z1">
    <w:name w:val="WW8Num64z1"/>
    <w:rsid w:val="00DE33CD"/>
  </w:style>
  <w:style w:type="character" w:customStyle="1" w:styleId="WW8Num64z2">
    <w:name w:val="WW8Num64z2"/>
    <w:rsid w:val="00DE33CD"/>
  </w:style>
  <w:style w:type="character" w:customStyle="1" w:styleId="WW8Num64z3">
    <w:name w:val="WW8Num64z3"/>
    <w:rsid w:val="00DE33CD"/>
  </w:style>
  <w:style w:type="character" w:customStyle="1" w:styleId="WW8Num64z4">
    <w:name w:val="WW8Num64z4"/>
    <w:rsid w:val="00DE33CD"/>
  </w:style>
  <w:style w:type="character" w:customStyle="1" w:styleId="WW8Num64z5">
    <w:name w:val="WW8Num64z5"/>
    <w:rsid w:val="00DE33CD"/>
  </w:style>
  <w:style w:type="character" w:customStyle="1" w:styleId="WW8Num64z6">
    <w:name w:val="WW8Num64z6"/>
    <w:rsid w:val="00DE33CD"/>
  </w:style>
  <w:style w:type="character" w:customStyle="1" w:styleId="WW8Num64z7">
    <w:name w:val="WW8Num64z7"/>
    <w:rsid w:val="00DE33CD"/>
  </w:style>
  <w:style w:type="character" w:customStyle="1" w:styleId="WW8Num64z8">
    <w:name w:val="WW8Num64z8"/>
    <w:rsid w:val="00DE33CD"/>
  </w:style>
  <w:style w:type="character" w:customStyle="1" w:styleId="WW8Num66z2">
    <w:name w:val="WW8Num66z2"/>
    <w:rsid w:val="00DE33CD"/>
  </w:style>
  <w:style w:type="character" w:customStyle="1" w:styleId="WW8Num66z3">
    <w:name w:val="WW8Num66z3"/>
    <w:rsid w:val="00DE33CD"/>
  </w:style>
  <w:style w:type="character" w:customStyle="1" w:styleId="WW8Num66z4">
    <w:name w:val="WW8Num66z4"/>
    <w:rsid w:val="00DE33CD"/>
  </w:style>
  <w:style w:type="character" w:customStyle="1" w:styleId="WW8Num66z5">
    <w:name w:val="WW8Num66z5"/>
    <w:rsid w:val="00DE33CD"/>
  </w:style>
  <w:style w:type="character" w:customStyle="1" w:styleId="WW8Num66z6">
    <w:name w:val="WW8Num66z6"/>
    <w:rsid w:val="00DE33CD"/>
  </w:style>
  <w:style w:type="character" w:customStyle="1" w:styleId="WW8Num66z7">
    <w:name w:val="WW8Num66z7"/>
    <w:rsid w:val="00DE33CD"/>
  </w:style>
  <w:style w:type="character" w:customStyle="1" w:styleId="WW8Num66z8">
    <w:name w:val="WW8Num66z8"/>
    <w:rsid w:val="00DE33CD"/>
  </w:style>
  <w:style w:type="character" w:customStyle="1" w:styleId="WW8Num67z1">
    <w:name w:val="WW8Num67z1"/>
    <w:rsid w:val="00DE33CD"/>
    <w:rPr>
      <w:rFonts w:ascii="Courier New" w:hAnsi="Courier New" w:cs="Courier New" w:hint="default"/>
    </w:rPr>
  </w:style>
  <w:style w:type="character" w:customStyle="1" w:styleId="WW8Num67z2">
    <w:name w:val="WW8Num67z2"/>
    <w:rsid w:val="00DE33CD"/>
    <w:rPr>
      <w:rFonts w:ascii="Wingdings" w:hAnsi="Wingdings" w:cs="Wingdings" w:hint="default"/>
    </w:rPr>
  </w:style>
  <w:style w:type="character" w:customStyle="1" w:styleId="WW8Num67z3">
    <w:name w:val="WW8Num67z3"/>
    <w:rsid w:val="00DE33CD"/>
    <w:rPr>
      <w:rFonts w:ascii="Symbol" w:hAnsi="Symbol" w:cs="Symbol" w:hint="default"/>
    </w:rPr>
  </w:style>
  <w:style w:type="character" w:customStyle="1" w:styleId="WW8Num69z1">
    <w:name w:val="WW8Num69z1"/>
    <w:rsid w:val="00DE33CD"/>
  </w:style>
  <w:style w:type="character" w:customStyle="1" w:styleId="WW8Num71z1">
    <w:name w:val="WW8Num71z1"/>
    <w:rsid w:val="00DE33CD"/>
  </w:style>
  <w:style w:type="character" w:customStyle="1" w:styleId="WW8Num71z2">
    <w:name w:val="WW8Num71z2"/>
    <w:rsid w:val="00DE33CD"/>
    <w:rPr>
      <w:rFonts w:eastAsia="Times New Roman" w:hint="default"/>
      <w:sz w:val="24"/>
    </w:rPr>
  </w:style>
  <w:style w:type="character" w:customStyle="1" w:styleId="WW8Num71z3">
    <w:name w:val="WW8Num71z3"/>
    <w:rsid w:val="00DE33CD"/>
  </w:style>
  <w:style w:type="character" w:customStyle="1" w:styleId="WW8Num71z4">
    <w:name w:val="WW8Num71z4"/>
    <w:rsid w:val="00DE33CD"/>
  </w:style>
  <w:style w:type="character" w:customStyle="1" w:styleId="WW8Num71z5">
    <w:name w:val="WW8Num71z5"/>
    <w:rsid w:val="00DE33CD"/>
  </w:style>
  <w:style w:type="character" w:customStyle="1" w:styleId="WW8Num71z6">
    <w:name w:val="WW8Num71z6"/>
    <w:rsid w:val="00DE33CD"/>
  </w:style>
  <w:style w:type="character" w:customStyle="1" w:styleId="WW8Num71z7">
    <w:name w:val="WW8Num71z7"/>
    <w:rsid w:val="00DE33CD"/>
  </w:style>
  <w:style w:type="character" w:customStyle="1" w:styleId="WW8Num71z8">
    <w:name w:val="WW8Num71z8"/>
    <w:rsid w:val="00DE33CD"/>
  </w:style>
  <w:style w:type="character" w:customStyle="1" w:styleId="WW8Num72z1">
    <w:name w:val="WW8Num72z1"/>
    <w:rsid w:val="00DE33CD"/>
  </w:style>
  <w:style w:type="character" w:customStyle="1" w:styleId="WW8Num72z2">
    <w:name w:val="WW8Num72z2"/>
    <w:rsid w:val="00DE33CD"/>
  </w:style>
  <w:style w:type="character" w:customStyle="1" w:styleId="WW8Num72z3">
    <w:name w:val="WW8Num72z3"/>
    <w:rsid w:val="00DE33CD"/>
  </w:style>
  <w:style w:type="character" w:customStyle="1" w:styleId="WW8Num72z4">
    <w:name w:val="WW8Num72z4"/>
    <w:rsid w:val="00DE33CD"/>
  </w:style>
  <w:style w:type="character" w:customStyle="1" w:styleId="WW8Num72z5">
    <w:name w:val="WW8Num72z5"/>
    <w:rsid w:val="00DE33CD"/>
  </w:style>
  <w:style w:type="character" w:customStyle="1" w:styleId="WW8Num72z6">
    <w:name w:val="WW8Num72z6"/>
    <w:rsid w:val="00DE33CD"/>
  </w:style>
  <w:style w:type="character" w:customStyle="1" w:styleId="WW8Num72z7">
    <w:name w:val="WW8Num72z7"/>
    <w:rsid w:val="00DE33CD"/>
  </w:style>
  <w:style w:type="character" w:customStyle="1" w:styleId="WW8Num72z8">
    <w:name w:val="WW8Num72z8"/>
    <w:rsid w:val="00DE33CD"/>
  </w:style>
  <w:style w:type="character" w:customStyle="1" w:styleId="WW8Num73z1">
    <w:name w:val="WW8Num73z1"/>
    <w:rsid w:val="00DE33CD"/>
  </w:style>
  <w:style w:type="character" w:customStyle="1" w:styleId="WW8Num73z2">
    <w:name w:val="WW8Num73z2"/>
    <w:rsid w:val="00DE33CD"/>
  </w:style>
  <w:style w:type="character" w:customStyle="1" w:styleId="WW8Num73z3">
    <w:name w:val="WW8Num73z3"/>
    <w:rsid w:val="00DE33CD"/>
  </w:style>
  <w:style w:type="character" w:customStyle="1" w:styleId="WW8Num73z4">
    <w:name w:val="WW8Num73z4"/>
    <w:rsid w:val="00DE33CD"/>
  </w:style>
  <w:style w:type="character" w:customStyle="1" w:styleId="WW8Num73z5">
    <w:name w:val="WW8Num73z5"/>
    <w:rsid w:val="00DE33CD"/>
  </w:style>
  <w:style w:type="character" w:customStyle="1" w:styleId="WW8Num73z6">
    <w:name w:val="WW8Num73z6"/>
    <w:rsid w:val="00DE33CD"/>
  </w:style>
  <w:style w:type="character" w:customStyle="1" w:styleId="WW8Num73z7">
    <w:name w:val="WW8Num73z7"/>
    <w:rsid w:val="00DE33CD"/>
  </w:style>
  <w:style w:type="character" w:customStyle="1" w:styleId="WW8Num73z8">
    <w:name w:val="WW8Num73z8"/>
    <w:rsid w:val="00DE33CD"/>
  </w:style>
  <w:style w:type="character" w:customStyle="1" w:styleId="WW8Num74z1">
    <w:name w:val="WW8Num74z1"/>
    <w:rsid w:val="00DE33CD"/>
  </w:style>
  <w:style w:type="character" w:customStyle="1" w:styleId="WW8Num75z1">
    <w:name w:val="WW8Num75z1"/>
    <w:rsid w:val="00DE33CD"/>
  </w:style>
  <w:style w:type="character" w:customStyle="1" w:styleId="WW8Num75z2">
    <w:name w:val="WW8Num75z2"/>
    <w:rsid w:val="00DE33CD"/>
  </w:style>
  <w:style w:type="character" w:customStyle="1" w:styleId="WW8Num75z3">
    <w:name w:val="WW8Num75z3"/>
    <w:rsid w:val="00DE33CD"/>
  </w:style>
  <w:style w:type="character" w:customStyle="1" w:styleId="WW8Num75z4">
    <w:name w:val="WW8Num75z4"/>
    <w:rsid w:val="00DE33CD"/>
  </w:style>
  <w:style w:type="character" w:customStyle="1" w:styleId="WW8Num75z5">
    <w:name w:val="WW8Num75z5"/>
    <w:rsid w:val="00DE33CD"/>
  </w:style>
  <w:style w:type="character" w:customStyle="1" w:styleId="WW8Num75z6">
    <w:name w:val="WW8Num75z6"/>
    <w:rsid w:val="00DE33CD"/>
    <w:rPr>
      <w:rFonts w:ascii="Segoe UI" w:hAnsi="Segoe UI" w:cs="Segoe UI"/>
    </w:rPr>
  </w:style>
  <w:style w:type="character" w:customStyle="1" w:styleId="WW8Num75z7">
    <w:name w:val="WW8Num75z7"/>
    <w:rsid w:val="00DE33CD"/>
  </w:style>
  <w:style w:type="character" w:customStyle="1" w:styleId="WW8Num75z8">
    <w:name w:val="WW8Num75z8"/>
    <w:rsid w:val="00DE33CD"/>
  </w:style>
  <w:style w:type="character" w:customStyle="1" w:styleId="WW8Num76z1">
    <w:name w:val="WW8Num76z1"/>
    <w:rsid w:val="00DE33CD"/>
  </w:style>
  <w:style w:type="character" w:customStyle="1" w:styleId="WW8Num76z2">
    <w:name w:val="WW8Num76z2"/>
    <w:rsid w:val="00DE33CD"/>
  </w:style>
  <w:style w:type="character" w:customStyle="1" w:styleId="WW8Num76z3">
    <w:name w:val="WW8Num76z3"/>
    <w:rsid w:val="00DE33CD"/>
  </w:style>
  <w:style w:type="character" w:customStyle="1" w:styleId="WW8Num76z4">
    <w:name w:val="WW8Num76z4"/>
    <w:rsid w:val="00DE33CD"/>
  </w:style>
  <w:style w:type="character" w:customStyle="1" w:styleId="WW8Num76z5">
    <w:name w:val="WW8Num76z5"/>
    <w:rsid w:val="00DE33CD"/>
  </w:style>
  <w:style w:type="character" w:customStyle="1" w:styleId="WW8Num76z6">
    <w:name w:val="WW8Num76z6"/>
    <w:rsid w:val="00DE33CD"/>
  </w:style>
  <w:style w:type="character" w:customStyle="1" w:styleId="WW8Num76z7">
    <w:name w:val="WW8Num76z7"/>
    <w:rsid w:val="00DE33CD"/>
  </w:style>
  <w:style w:type="character" w:customStyle="1" w:styleId="WW8Num76z8">
    <w:name w:val="WW8Num76z8"/>
    <w:rsid w:val="00DE33CD"/>
  </w:style>
  <w:style w:type="character" w:customStyle="1" w:styleId="WW8Num78z3">
    <w:name w:val="WW8Num78z3"/>
    <w:rsid w:val="00DE33CD"/>
  </w:style>
  <w:style w:type="character" w:customStyle="1" w:styleId="WW8Num78z4">
    <w:name w:val="WW8Num78z4"/>
    <w:rsid w:val="00DE33CD"/>
  </w:style>
  <w:style w:type="character" w:customStyle="1" w:styleId="WW8Num78z5">
    <w:name w:val="WW8Num78z5"/>
    <w:rsid w:val="00DE33CD"/>
  </w:style>
  <w:style w:type="character" w:customStyle="1" w:styleId="WW8Num78z6">
    <w:name w:val="WW8Num78z6"/>
    <w:rsid w:val="00DE33CD"/>
  </w:style>
  <w:style w:type="character" w:customStyle="1" w:styleId="WW8Num78z7">
    <w:name w:val="WW8Num78z7"/>
    <w:rsid w:val="00DE33CD"/>
  </w:style>
  <w:style w:type="character" w:customStyle="1" w:styleId="WW8Num78z8">
    <w:name w:val="WW8Num78z8"/>
    <w:rsid w:val="00DE33CD"/>
  </w:style>
  <w:style w:type="character" w:customStyle="1" w:styleId="WW8Num79z1">
    <w:name w:val="WW8Num79z1"/>
    <w:rsid w:val="00DE33CD"/>
  </w:style>
  <w:style w:type="character" w:customStyle="1" w:styleId="WW8Num79z2">
    <w:name w:val="WW8Num79z2"/>
    <w:rsid w:val="00DE33CD"/>
  </w:style>
  <w:style w:type="character" w:customStyle="1" w:styleId="WW8Num79z3">
    <w:name w:val="WW8Num79z3"/>
    <w:rsid w:val="00DE33CD"/>
  </w:style>
  <w:style w:type="character" w:customStyle="1" w:styleId="WW8Num79z4">
    <w:name w:val="WW8Num79z4"/>
    <w:rsid w:val="00DE33CD"/>
  </w:style>
  <w:style w:type="character" w:customStyle="1" w:styleId="WW8Num79z5">
    <w:name w:val="WW8Num79z5"/>
    <w:rsid w:val="00DE33CD"/>
  </w:style>
  <w:style w:type="character" w:customStyle="1" w:styleId="WW8Num79z6">
    <w:name w:val="WW8Num79z6"/>
    <w:rsid w:val="00DE33CD"/>
  </w:style>
  <w:style w:type="character" w:customStyle="1" w:styleId="WW8Num79z7">
    <w:name w:val="WW8Num79z7"/>
    <w:rsid w:val="00DE33CD"/>
  </w:style>
  <w:style w:type="character" w:customStyle="1" w:styleId="WW8Num79z8">
    <w:name w:val="WW8Num79z8"/>
    <w:rsid w:val="00DE33CD"/>
  </w:style>
  <w:style w:type="character" w:customStyle="1" w:styleId="WW8Num80z1">
    <w:name w:val="WW8Num80z1"/>
    <w:rsid w:val="00DE33CD"/>
  </w:style>
  <w:style w:type="character" w:customStyle="1" w:styleId="WW8Num80z2">
    <w:name w:val="WW8Num80z2"/>
    <w:rsid w:val="00DE33CD"/>
  </w:style>
  <w:style w:type="character" w:customStyle="1" w:styleId="WW8Num80z3">
    <w:name w:val="WW8Num80z3"/>
    <w:rsid w:val="00DE33CD"/>
  </w:style>
  <w:style w:type="character" w:customStyle="1" w:styleId="WW8Num80z4">
    <w:name w:val="WW8Num80z4"/>
    <w:rsid w:val="00DE33CD"/>
  </w:style>
  <w:style w:type="character" w:customStyle="1" w:styleId="WW8Num80z5">
    <w:name w:val="WW8Num80z5"/>
    <w:rsid w:val="00DE33CD"/>
  </w:style>
  <w:style w:type="character" w:customStyle="1" w:styleId="WW8Num80z6">
    <w:name w:val="WW8Num80z6"/>
    <w:rsid w:val="00DE33CD"/>
  </w:style>
  <w:style w:type="character" w:customStyle="1" w:styleId="WW8Num80z7">
    <w:name w:val="WW8Num80z7"/>
    <w:rsid w:val="00DE33CD"/>
  </w:style>
  <w:style w:type="character" w:customStyle="1" w:styleId="WW8Num80z8">
    <w:name w:val="WW8Num80z8"/>
    <w:rsid w:val="00DE33CD"/>
  </w:style>
  <w:style w:type="character" w:customStyle="1" w:styleId="WW8Num81z1">
    <w:name w:val="WW8Num81z1"/>
    <w:rsid w:val="00DE33CD"/>
  </w:style>
  <w:style w:type="character" w:customStyle="1" w:styleId="WW8Num81z2">
    <w:name w:val="WW8Num81z2"/>
    <w:rsid w:val="00DE33CD"/>
  </w:style>
  <w:style w:type="character" w:customStyle="1" w:styleId="WW8Num81z3">
    <w:name w:val="WW8Num81z3"/>
    <w:rsid w:val="00DE33CD"/>
  </w:style>
  <w:style w:type="character" w:customStyle="1" w:styleId="WW8Num81z4">
    <w:name w:val="WW8Num81z4"/>
    <w:rsid w:val="00DE33CD"/>
  </w:style>
  <w:style w:type="character" w:customStyle="1" w:styleId="WW8Num81z5">
    <w:name w:val="WW8Num81z5"/>
    <w:rsid w:val="00DE33CD"/>
  </w:style>
  <w:style w:type="character" w:customStyle="1" w:styleId="WW8Num81z6">
    <w:name w:val="WW8Num81z6"/>
    <w:rsid w:val="00DE33CD"/>
    <w:rPr>
      <w:b w:val="0"/>
    </w:rPr>
  </w:style>
  <w:style w:type="character" w:customStyle="1" w:styleId="WW8Num81z7">
    <w:name w:val="WW8Num81z7"/>
    <w:rsid w:val="00DE33CD"/>
  </w:style>
  <w:style w:type="character" w:customStyle="1" w:styleId="WW8Num81z8">
    <w:name w:val="WW8Num81z8"/>
    <w:rsid w:val="00DE33CD"/>
  </w:style>
  <w:style w:type="character" w:customStyle="1" w:styleId="WW8Num82z1">
    <w:name w:val="WW8Num82z1"/>
    <w:rsid w:val="00DE33CD"/>
  </w:style>
  <w:style w:type="character" w:customStyle="1" w:styleId="WW8Num82z2">
    <w:name w:val="WW8Num82z2"/>
    <w:rsid w:val="00DE33CD"/>
  </w:style>
  <w:style w:type="character" w:customStyle="1" w:styleId="WW8Num82z3">
    <w:name w:val="WW8Num82z3"/>
    <w:rsid w:val="00DE33CD"/>
  </w:style>
  <w:style w:type="character" w:customStyle="1" w:styleId="WW8Num82z4">
    <w:name w:val="WW8Num82z4"/>
    <w:rsid w:val="00DE33CD"/>
  </w:style>
  <w:style w:type="character" w:customStyle="1" w:styleId="WW8Num82z5">
    <w:name w:val="WW8Num82z5"/>
    <w:rsid w:val="00DE33CD"/>
  </w:style>
  <w:style w:type="character" w:customStyle="1" w:styleId="WW8Num82z6">
    <w:name w:val="WW8Num82z6"/>
    <w:rsid w:val="00DE33CD"/>
  </w:style>
  <w:style w:type="character" w:customStyle="1" w:styleId="WW8Num82z7">
    <w:name w:val="WW8Num82z7"/>
    <w:rsid w:val="00DE33CD"/>
  </w:style>
  <w:style w:type="character" w:customStyle="1" w:styleId="WW8Num82z8">
    <w:name w:val="WW8Num82z8"/>
    <w:rsid w:val="00DE33CD"/>
  </w:style>
  <w:style w:type="character" w:customStyle="1" w:styleId="WW8Num83z1">
    <w:name w:val="WW8Num83z1"/>
    <w:rsid w:val="00DE33CD"/>
  </w:style>
  <w:style w:type="character" w:customStyle="1" w:styleId="WW8Num83z2">
    <w:name w:val="WW8Num83z2"/>
    <w:rsid w:val="00DE33CD"/>
  </w:style>
  <w:style w:type="character" w:customStyle="1" w:styleId="WW8Num83z3">
    <w:name w:val="WW8Num83z3"/>
    <w:rsid w:val="00DE33CD"/>
  </w:style>
  <w:style w:type="character" w:customStyle="1" w:styleId="WW8Num83z4">
    <w:name w:val="WW8Num83z4"/>
    <w:rsid w:val="00DE33CD"/>
  </w:style>
  <w:style w:type="character" w:customStyle="1" w:styleId="WW8Num83z5">
    <w:name w:val="WW8Num83z5"/>
    <w:rsid w:val="00DE33CD"/>
  </w:style>
  <w:style w:type="character" w:customStyle="1" w:styleId="WW8Num83z6">
    <w:name w:val="WW8Num83z6"/>
    <w:rsid w:val="00DE33CD"/>
  </w:style>
  <w:style w:type="character" w:customStyle="1" w:styleId="WW8Num83z7">
    <w:name w:val="WW8Num83z7"/>
    <w:rsid w:val="00DE33CD"/>
  </w:style>
  <w:style w:type="character" w:customStyle="1" w:styleId="WW8Num83z8">
    <w:name w:val="WW8Num83z8"/>
    <w:rsid w:val="00DE33CD"/>
  </w:style>
  <w:style w:type="character" w:customStyle="1" w:styleId="WW8Num84z1">
    <w:name w:val="WW8Num84z1"/>
    <w:rsid w:val="00DE33CD"/>
  </w:style>
  <w:style w:type="character" w:customStyle="1" w:styleId="WW8Num84z2">
    <w:name w:val="WW8Num84z2"/>
    <w:rsid w:val="00DE33CD"/>
  </w:style>
  <w:style w:type="character" w:customStyle="1" w:styleId="WW8Num84z3">
    <w:name w:val="WW8Num84z3"/>
    <w:rsid w:val="00DE33CD"/>
  </w:style>
  <w:style w:type="character" w:customStyle="1" w:styleId="WW8Num84z4">
    <w:name w:val="WW8Num84z4"/>
    <w:rsid w:val="00DE33CD"/>
  </w:style>
  <w:style w:type="character" w:customStyle="1" w:styleId="WW8Num84z5">
    <w:name w:val="WW8Num84z5"/>
    <w:rsid w:val="00DE33CD"/>
  </w:style>
  <w:style w:type="character" w:customStyle="1" w:styleId="WW8Num84z6">
    <w:name w:val="WW8Num84z6"/>
    <w:rsid w:val="00DE33CD"/>
  </w:style>
  <w:style w:type="character" w:customStyle="1" w:styleId="WW8Num84z7">
    <w:name w:val="WW8Num84z7"/>
    <w:rsid w:val="00DE33CD"/>
  </w:style>
  <w:style w:type="character" w:customStyle="1" w:styleId="WW8Num84z8">
    <w:name w:val="WW8Num84z8"/>
    <w:rsid w:val="00DE33CD"/>
  </w:style>
  <w:style w:type="character" w:customStyle="1" w:styleId="WW8Num85z1">
    <w:name w:val="WW8Num85z1"/>
    <w:rsid w:val="00DE33CD"/>
  </w:style>
  <w:style w:type="character" w:customStyle="1" w:styleId="WW8Num85z2">
    <w:name w:val="WW8Num85z2"/>
    <w:rsid w:val="00DE33CD"/>
  </w:style>
  <w:style w:type="character" w:customStyle="1" w:styleId="WW8Num85z3">
    <w:name w:val="WW8Num85z3"/>
    <w:rsid w:val="00DE33CD"/>
  </w:style>
  <w:style w:type="character" w:customStyle="1" w:styleId="WW8Num85z4">
    <w:name w:val="WW8Num85z4"/>
    <w:rsid w:val="00DE33CD"/>
  </w:style>
  <w:style w:type="character" w:customStyle="1" w:styleId="WW8Num85z5">
    <w:name w:val="WW8Num85z5"/>
    <w:rsid w:val="00DE33CD"/>
  </w:style>
  <w:style w:type="character" w:customStyle="1" w:styleId="WW8Num85z6">
    <w:name w:val="WW8Num85z6"/>
    <w:rsid w:val="00DE33CD"/>
  </w:style>
  <w:style w:type="character" w:customStyle="1" w:styleId="WW8Num85z7">
    <w:name w:val="WW8Num85z7"/>
    <w:rsid w:val="00DE33CD"/>
  </w:style>
  <w:style w:type="character" w:customStyle="1" w:styleId="WW8Num85z8">
    <w:name w:val="WW8Num85z8"/>
    <w:rsid w:val="00DE33CD"/>
  </w:style>
  <w:style w:type="character" w:customStyle="1" w:styleId="WW8Num86z1">
    <w:name w:val="WW8Num86z1"/>
    <w:rsid w:val="00DE33CD"/>
  </w:style>
  <w:style w:type="character" w:customStyle="1" w:styleId="WW8Num86z2">
    <w:name w:val="WW8Num86z2"/>
    <w:rsid w:val="00DE33CD"/>
  </w:style>
  <w:style w:type="character" w:customStyle="1" w:styleId="WW8Num86z3">
    <w:name w:val="WW8Num86z3"/>
    <w:rsid w:val="00DE33CD"/>
  </w:style>
  <w:style w:type="character" w:customStyle="1" w:styleId="WW8Num86z4">
    <w:name w:val="WW8Num86z4"/>
    <w:rsid w:val="00DE33CD"/>
  </w:style>
  <w:style w:type="character" w:customStyle="1" w:styleId="WW8Num86z5">
    <w:name w:val="WW8Num86z5"/>
    <w:rsid w:val="00DE33CD"/>
  </w:style>
  <w:style w:type="character" w:customStyle="1" w:styleId="WW8Num86z6">
    <w:name w:val="WW8Num86z6"/>
    <w:rsid w:val="00DE33CD"/>
  </w:style>
  <w:style w:type="character" w:customStyle="1" w:styleId="WW8Num86z7">
    <w:name w:val="WW8Num86z7"/>
    <w:rsid w:val="00DE33CD"/>
  </w:style>
  <w:style w:type="character" w:customStyle="1" w:styleId="WW8Num86z8">
    <w:name w:val="WW8Num86z8"/>
    <w:rsid w:val="00DE33CD"/>
  </w:style>
  <w:style w:type="character" w:customStyle="1" w:styleId="WW8Num87z1">
    <w:name w:val="WW8Num87z1"/>
    <w:rsid w:val="00DE33CD"/>
  </w:style>
  <w:style w:type="character" w:customStyle="1" w:styleId="WW8Num87z2">
    <w:name w:val="WW8Num87z2"/>
    <w:rsid w:val="00DE33CD"/>
  </w:style>
  <w:style w:type="character" w:customStyle="1" w:styleId="WW8Num87z3">
    <w:name w:val="WW8Num87z3"/>
    <w:rsid w:val="00DE33CD"/>
  </w:style>
  <w:style w:type="character" w:customStyle="1" w:styleId="WW8Num87z4">
    <w:name w:val="WW8Num87z4"/>
    <w:rsid w:val="00DE33CD"/>
  </w:style>
  <w:style w:type="character" w:customStyle="1" w:styleId="WW8Num87z5">
    <w:name w:val="WW8Num87z5"/>
    <w:rsid w:val="00DE33CD"/>
  </w:style>
  <w:style w:type="character" w:customStyle="1" w:styleId="WW8Num87z6">
    <w:name w:val="WW8Num87z6"/>
    <w:rsid w:val="00DE33CD"/>
  </w:style>
  <w:style w:type="character" w:customStyle="1" w:styleId="WW8Num87z7">
    <w:name w:val="WW8Num87z7"/>
    <w:rsid w:val="00DE33CD"/>
  </w:style>
  <w:style w:type="character" w:customStyle="1" w:styleId="WW8Num87z8">
    <w:name w:val="WW8Num87z8"/>
    <w:rsid w:val="00DE33CD"/>
  </w:style>
  <w:style w:type="character" w:customStyle="1" w:styleId="WW8Num90z1">
    <w:name w:val="WW8Num90z1"/>
    <w:rsid w:val="00DE33CD"/>
    <w:rPr>
      <w:rFonts w:hint="default"/>
    </w:rPr>
  </w:style>
  <w:style w:type="character" w:customStyle="1" w:styleId="WW8Num91z1">
    <w:name w:val="WW8Num91z1"/>
    <w:rsid w:val="00DE33CD"/>
  </w:style>
  <w:style w:type="character" w:customStyle="1" w:styleId="WW8Num91z2">
    <w:name w:val="WW8Num91z2"/>
    <w:rsid w:val="00DE33CD"/>
  </w:style>
  <w:style w:type="character" w:customStyle="1" w:styleId="WW8Num91z3">
    <w:name w:val="WW8Num91z3"/>
    <w:rsid w:val="00DE33CD"/>
  </w:style>
  <w:style w:type="character" w:customStyle="1" w:styleId="WW8Num91z4">
    <w:name w:val="WW8Num91z4"/>
    <w:rsid w:val="00DE33CD"/>
  </w:style>
  <w:style w:type="character" w:customStyle="1" w:styleId="WW8Num91z5">
    <w:name w:val="WW8Num91z5"/>
    <w:rsid w:val="00DE33CD"/>
  </w:style>
  <w:style w:type="character" w:customStyle="1" w:styleId="WW8Num91z6">
    <w:name w:val="WW8Num91z6"/>
    <w:rsid w:val="00DE33CD"/>
  </w:style>
  <w:style w:type="character" w:customStyle="1" w:styleId="WW8Num91z7">
    <w:name w:val="WW8Num91z7"/>
    <w:rsid w:val="00DE33CD"/>
  </w:style>
  <w:style w:type="character" w:customStyle="1" w:styleId="WW8Num91z8">
    <w:name w:val="WW8Num91z8"/>
    <w:rsid w:val="00DE33CD"/>
  </w:style>
  <w:style w:type="character" w:customStyle="1" w:styleId="WW8Num92z1">
    <w:name w:val="WW8Num92z1"/>
    <w:rsid w:val="00DE33CD"/>
  </w:style>
  <w:style w:type="character" w:customStyle="1" w:styleId="WW8Num92z2">
    <w:name w:val="WW8Num92z2"/>
    <w:rsid w:val="00DE33CD"/>
  </w:style>
  <w:style w:type="character" w:customStyle="1" w:styleId="WW8Num92z3">
    <w:name w:val="WW8Num92z3"/>
    <w:rsid w:val="00DE33CD"/>
  </w:style>
  <w:style w:type="character" w:customStyle="1" w:styleId="WW8Num92z4">
    <w:name w:val="WW8Num92z4"/>
    <w:rsid w:val="00DE33CD"/>
  </w:style>
  <w:style w:type="character" w:customStyle="1" w:styleId="WW8Num92z5">
    <w:name w:val="WW8Num92z5"/>
    <w:rsid w:val="00DE33CD"/>
  </w:style>
  <w:style w:type="character" w:customStyle="1" w:styleId="WW8Num92z6">
    <w:name w:val="WW8Num92z6"/>
    <w:rsid w:val="00DE33CD"/>
    <w:rPr>
      <w:rFonts w:ascii="Segoe UI" w:eastAsia="Calibri" w:hAnsi="Segoe UI" w:cs="Segoe UI"/>
      <w:lang w:eastAsia="en-US"/>
    </w:rPr>
  </w:style>
  <w:style w:type="character" w:customStyle="1" w:styleId="WW8Num92z7">
    <w:name w:val="WW8Num92z7"/>
    <w:rsid w:val="00DE33CD"/>
  </w:style>
  <w:style w:type="character" w:customStyle="1" w:styleId="WW8Num92z8">
    <w:name w:val="WW8Num92z8"/>
    <w:rsid w:val="00DE33CD"/>
  </w:style>
  <w:style w:type="character" w:customStyle="1" w:styleId="WW8Num94z2">
    <w:name w:val="WW8Num94z2"/>
    <w:rsid w:val="00DE33CD"/>
  </w:style>
  <w:style w:type="character" w:customStyle="1" w:styleId="WW8Num94z3">
    <w:name w:val="WW8Num94z3"/>
    <w:rsid w:val="00DE33CD"/>
  </w:style>
  <w:style w:type="character" w:customStyle="1" w:styleId="WW8Num94z4">
    <w:name w:val="WW8Num94z4"/>
    <w:rsid w:val="00DE33CD"/>
  </w:style>
  <w:style w:type="character" w:customStyle="1" w:styleId="WW8Num94z5">
    <w:name w:val="WW8Num94z5"/>
    <w:rsid w:val="00DE33CD"/>
  </w:style>
  <w:style w:type="character" w:customStyle="1" w:styleId="WW8Num94z6">
    <w:name w:val="WW8Num94z6"/>
    <w:rsid w:val="00DE33CD"/>
  </w:style>
  <w:style w:type="character" w:customStyle="1" w:styleId="WW8Num94z7">
    <w:name w:val="WW8Num94z7"/>
    <w:rsid w:val="00DE33CD"/>
  </w:style>
  <w:style w:type="character" w:customStyle="1" w:styleId="WW8Num94z8">
    <w:name w:val="WW8Num94z8"/>
    <w:rsid w:val="00DE33CD"/>
  </w:style>
  <w:style w:type="character" w:customStyle="1" w:styleId="WW8Num95z1">
    <w:name w:val="WW8Num95z1"/>
    <w:rsid w:val="00DE33CD"/>
  </w:style>
  <w:style w:type="character" w:customStyle="1" w:styleId="WW8Num95z2">
    <w:name w:val="WW8Num95z2"/>
    <w:rsid w:val="00DE33CD"/>
  </w:style>
  <w:style w:type="character" w:customStyle="1" w:styleId="WW8Num95z3">
    <w:name w:val="WW8Num95z3"/>
    <w:rsid w:val="00DE33CD"/>
  </w:style>
  <w:style w:type="character" w:customStyle="1" w:styleId="WW8Num95z4">
    <w:name w:val="WW8Num95z4"/>
    <w:rsid w:val="00DE33CD"/>
  </w:style>
  <w:style w:type="character" w:customStyle="1" w:styleId="WW8Num95z5">
    <w:name w:val="WW8Num95z5"/>
    <w:rsid w:val="00DE33CD"/>
  </w:style>
  <w:style w:type="character" w:customStyle="1" w:styleId="WW8Num95z6">
    <w:name w:val="WW8Num95z6"/>
    <w:rsid w:val="00DE33CD"/>
  </w:style>
  <w:style w:type="character" w:customStyle="1" w:styleId="WW8Num95z7">
    <w:name w:val="WW8Num95z7"/>
    <w:rsid w:val="00DE33CD"/>
  </w:style>
  <w:style w:type="character" w:customStyle="1" w:styleId="WW8Num95z8">
    <w:name w:val="WW8Num95z8"/>
    <w:rsid w:val="00DE33CD"/>
  </w:style>
  <w:style w:type="character" w:customStyle="1" w:styleId="WW8Num97z1">
    <w:name w:val="WW8Num97z1"/>
    <w:rsid w:val="00DE33CD"/>
  </w:style>
  <w:style w:type="character" w:customStyle="1" w:styleId="WW8Num97z2">
    <w:name w:val="WW8Num97z2"/>
    <w:rsid w:val="00DE33CD"/>
  </w:style>
  <w:style w:type="character" w:customStyle="1" w:styleId="WW8Num98z2">
    <w:name w:val="WW8Num98z2"/>
    <w:rsid w:val="00DE33CD"/>
  </w:style>
  <w:style w:type="character" w:customStyle="1" w:styleId="WW8Num99z0">
    <w:name w:val="WW8Num99z0"/>
    <w:rsid w:val="00DE33CD"/>
    <w:rPr>
      <w:rFonts w:cs="Segoe UI" w:hint="default"/>
    </w:rPr>
  </w:style>
  <w:style w:type="character" w:customStyle="1" w:styleId="WW8Num99z1">
    <w:name w:val="WW8Num99z1"/>
    <w:rsid w:val="00DE33CD"/>
  </w:style>
  <w:style w:type="character" w:customStyle="1" w:styleId="WW8Num99z2">
    <w:name w:val="WW8Num99z2"/>
    <w:rsid w:val="00DE33CD"/>
  </w:style>
  <w:style w:type="character" w:customStyle="1" w:styleId="WW8Num99z3">
    <w:name w:val="WW8Num99z3"/>
    <w:rsid w:val="00DE33CD"/>
  </w:style>
  <w:style w:type="character" w:customStyle="1" w:styleId="WW8Num99z4">
    <w:name w:val="WW8Num99z4"/>
    <w:rsid w:val="00DE33CD"/>
  </w:style>
  <w:style w:type="character" w:customStyle="1" w:styleId="WW8Num99z5">
    <w:name w:val="WW8Num99z5"/>
    <w:rsid w:val="00DE33CD"/>
  </w:style>
  <w:style w:type="character" w:customStyle="1" w:styleId="WW8Num99z6">
    <w:name w:val="WW8Num99z6"/>
    <w:rsid w:val="00DE33CD"/>
  </w:style>
  <w:style w:type="character" w:customStyle="1" w:styleId="WW8Num99z7">
    <w:name w:val="WW8Num99z7"/>
    <w:rsid w:val="00DE33CD"/>
  </w:style>
  <w:style w:type="character" w:customStyle="1" w:styleId="WW8Num99z8">
    <w:name w:val="WW8Num99z8"/>
    <w:rsid w:val="00DE33CD"/>
  </w:style>
  <w:style w:type="character" w:customStyle="1" w:styleId="WW8Num100z0">
    <w:name w:val="WW8Num100z0"/>
    <w:rsid w:val="00DE33CD"/>
    <w:rPr>
      <w:rFonts w:ascii="Segoe UI" w:hAnsi="Segoe UI" w:cs="Segoe UI" w:hint="default"/>
    </w:rPr>
  </w:style>
  <w:style w:type="character" w:customStyle="1" w:styleId="WW8Num100z1">
    <w:name w:val="WW8Num100z1"/>
    <w:rsid w:val="00DE33CD"/>
  </w:style>
  <w:style w:type="character" w:customStyle="1" w:styleId="WW8Num100z2">
    <w:name w:val="WW8Num100z2"/>
    <w:rsid w:val="00DE33CD"/>
  </w:style>
  <w:style w:type="character" w:customStyle="1" w:styleId="WW8Num100z3">
    <w:name w:val="WW8Num100z3"/>
    <w:rsid w:val="00DE33CD"/>
  </w:style>
  <w:style w:type="character" w:customStyle="1" w:styleId="WW8Num100z4">
    <w:name w:val="WW8Num100z4"/>
    <w:rsid w:val="00DE33CD"/>
  </w:style>
  <w:style w:type="character" w:customStyle="1" w:styleId="WW8Num100z5">
    <w:name w:val="WW8Num100z5"/>
    <w:rsid w:val="00DE33CD"/>
  </w:style>
  <w:style w:type="character" w:customStyle="1" w:styleId="WW8Num100z6">
    <w:name w:val="WW8Num100z6"/>
    <w:rsid w:val="00DE33CD"/>
  </w:style>
  <w:style w:type="character" w:customStyle="1" w:styleId="WW8Num100z7">
    <w:name w:val="WW8Num100z7"/>
    <w:rsid w:val="00DE33CD"/>
  </w:style>
  <w:style w:type="character" w:customStyle="1" w:styleId="WW8Num100z8">
    <w:name w:val="WW8Num100z8"/>
    <w:rsid w:val="00DE33CD"/>
  </w:style>
  <w:style w:type="character" w:customStyle="1" w:styleId="WW8Num101z0">
    <w:name w:val="WW8Num101z0"/>
    <w:rsid w:val="00DE33CD"/>
    <w:rPr>
      <w:rFonts w:ascii="Calibri" w:hAnsi="Calibri" w:cs="Calibri" w:hint="default"/>
    </w:rPr>
  </w:style>
  <w:style w:type="character" w:customStyle="1" w:styleId="WW8Num101z1">
    <w:name w:val="WW8Num101z1"/>
    <w:rsid w:val="00DE33CD"/>
  </w:style>
  <w:style w:type="character" w:customStyle="1" w:styleId="WW8Num101z2">
    <w:name w:val="WW8Num101z2"/>
    <w:rsid w:val="00DE33CD"/>
  </w:style>
  <w:style w:type="character" w:customStyle="1" w:styleId="WW8Num101z3">
    <w:name w:val="WW8Num101z3"/>
    <w:rsid w:val="00DE33CD"/>
  </w:style>
  <w:style w:type="character" w:customStyle="1" w:styleId="WW8Num101z4">
    <w:name w:val="WW8Num101z4"/>
    <w:rsid w:val="00DE33CD"/>
  </w:style>
  <w:style w:type="character" w:customStyle="1" w:styleId="WW8Num101z5">
    <w:name w:val="WW8Num101z5"/>
    <w:rsid w:val="00DE33CD"/>
  </w:style>
  <w:style w:type="character" w:customStyle="1" w:styleId="WW8Num101z6">
    <w:name w:val="WW8Num101z6"/>
    <w:rsid w:val="00DE33CD"/>
  </w:style>
  <w:style w:type="character" w:customStyle="1" w:styleId="WW8Num101z7">
    <w:name w:val="WW8Num101z7"/>
    <w:rsid w:val="00DE33CD"/>
  </w:style>
  <w:style w:type="character" w:customStyle="1" w:styleId="WW8Num101z8">
    <w:name w:val="WW8Num101z8"/>
    <w:rsid w:val="00DE33CD"/>
  </w:style>
  <w:style w:type="character" w:customStyle="1" w:styleId="WW8Num102z0">
    <w:name w:val="WW8Num102z0"/>
    <w:rsid w:val="00DE33CD"/>
    <w:rPr>
      <w:rFonts w:hint="default"/>
    </w:rPr>
  </w:style>
  <w:style w:type="character" w:customStyle="1" w:styleId="WW8Num102z1">
    <w:name w:val="WW8Num102z1"/>
    <w:rsid w:val="00DE33CD"/>
  </w:style>
  <w:style w:type="character" w:customStyle="1" w:styleId="WW8Num102z2">
    <w:name w:val="WW8Num102z2"/>
    <w:rsid w:val="00DE33CD"/>
  </w:style>
  <w:style w:type="character" w:customStyle="1" w:styleId="WW8Num102z3">
    <w:name w:val="WW8Num102z3"/>
    <w:rsid w:val="00DE33CD"/>
  </w:style>
  <w:style w:type="character" w:customStyle="1" w:styleId="WW8Num102z4">
    <w:name w:val="WW8Num102z4"/>
    <w:rsid w:val="00DE33CD"/>
  </w:style>
  <w:style w:type="character" w:customStyle="1" w:styleId="WW8Num102z5">
    <w:name w:val="WW8Num102z5"/>
    <w:rsid w:val="00DE33CD"/>
  </w:style>
  <w:style w:type="character" w:customStyle="1" w:styleId="WW8Num102z6">
    <w:name w:val="WW8Num102z6"/>
    <w:rsid w:val="00DE33CD"/>
  </w:style>
  <w:style w:type="character" w:customStyle="1" w:styleId="WW8Num102z7">
    <w:name w:val="WW8Num102z7"/>
    <w:rsid w:val="00DE33CD"/>
  </w:style>
  <w:style w:type="character" w:customStyle="1" w:styleId="WW8Num102z8">
    <w:name w:val="WW8Num102z8"/>
    <w:rsid w:val="00DE33CD"/>
  </w:style>
  <w:style w:type="character" w:customStyle="1" w:styleId="WW8Num103z0">
    <w:name w:val="WW8Num103z0"/>
    <w:rsid w:val="00DE33CD"/>
    <w:rPr>
      <w:rFonts w:ascii="Segoe UI" w:eastAsia="Calibri" w:hAnsi="Segoe UI" w:cs="Segoe UI" w:hint="default"/>
      <w:sz w:val="20"/>
      <w:szCs w:val="20"/>
      <w:lang w:eastAsia="en-US"/>
    </w:rPr>
  </w:style>
  <w:style w:type="character" w:customStyle="1" w:styleId="WW8Num104z0">
    <w:name w:val="WW8Num104z0"/>
    <w:rsid w:val="00DE33CD"/>
    <w:rPr>
      <w:rFonts w:ascii="Segoe UI" w:hAnsi="Segoe UI" w:cs="Segoe UI" w:hint="default"/>
      <w:b w:val="0"/>
      <w:bCs/>
      <w:i w:val="0"/>
      <w:sz w:val="20"/>
    </w:rPr>
  </w:style>
  <w:style w:type="character" w:customStyle="1" w:styleId="WW8Num104z1">
    <w:name w:val="WW8Num104z1"/>
    <w:rsid w:val="00DE33CD"/>
  </w:style>
  <w:style w:type="character" w:customStyle="1" w:styleId="WW8Num104z2">
    <w:name w:val="WW8Num104z2"/>
    <w:rsid w:val="00DE33CD"/>
  </w:style>
  <w:style w:type="character" w:customStyle="1" w:styleId="WW8Num104z3">
    <w:name w:val="WW8Num104z3"/>
    <w:rsid w:val="00DE33CD"/>
  </w:style>
  <w:style w:type="character" w:customStyle="1" w:styleId="WW8Num104z4">
    <w:name w:val="WW8Num104z4"/>
    <w:rsid w:val="00DE33CD"/>
  </w:style>
  <w:style w:type="character" w:customStyle="1" w:styleId="WW8Num104z5">
    <w:name w:val="WW8Num104z5"/>
    <w:rsid w:val="00DE33CD"/>
  </w:style>
  <w:style w:type="character" w:customStyle="1" w:styleId="WW8Num104z6">
    <w:name w:val="WW8Num104z6"/>
    <w:rsid w:val="00DE33CD"/>
  </w:style>
  <w:style w:type="character" w:customStyle="1" w:styleId="WW8Num104z7">
    <w:name w:val="WW8Num104z7"/>
    <w:rsid w:val="00DE33CD"/>
  </w:style>
  <w:style w:type="character" w:customStyle="1" w:styleId="WW8Num104z8">
    <w:name w:val="WW8Num104z8"/>
    <w:rsid w:val="00DE33CD"/>
  </w:style>
  <w:style w:type="character" w:customStyle="1" w:styleId="WW8Num105z0">
    <w:name w:val="WW8Num105z0"/>
    <w:rsid w:val="00DE33CD"/>
  </w:style>
  <w:style w:type="character" w:customStyle="1" w:styleId="WW8Num105z1">
    <w:name w:val="WW8Num105z1"/>
    <w:rsid w:val="00DE33CD"/>
  </w:style>
  <w:style w:type="character" w:customStyle="1" w:styleId="WW8Num105z2">
    <w:name w:val="WW8Num105z2"/>
    <w:rsid w:val="00DE33CD"/>
  </w:style>
  <w:style w:type="character" w:customStyle="1" w:styleId="WW8Num105z3">
    <w:name w:val="WW8Num105z3"/>
    <w:rsid w:val="00DE33CD"/>
  </w:style>
  <w:style w:type="character" w:customStyle="1" w:styleId="WW8Num105z4">
    <w:name w:val="WW8Num105z4"/>
    <w:rsid w:val="00DE33CD"/>
  </w:style>
  <w:style w:type="character" w:customStyle="1" w:styleId="WW8Num105z5">
    <w:name w:val="WW8Num105z5"/>
    <w:rsid w:val="00DE33CD"/>
  </w:style>
  <w:style w:type="character" w:customStyle="1" w:styleId="WW8Num105z6">
    <w:name w:val="WW8Num105z6"/>
    <w:rsid w:val="00DE33CD"/>
  </w:style>
  <w:style w:type="character" w:customStyle="1" w:styleId="WW8Num105z7">
    <w:name w:val="WW8Num105z7"/>
    <w:rsid w:val="00DE33CD"/>
  </w:style>
  <w:style w:type="character" w:customStyle="1" w:styleId="WW8Num105z8">
    <w:name w:val="WW8Num105z8"/>
    <w:rsid w:val="00DE33CD"/>
  </w:style>
  <w:style w:type="character" w:customStyle="1" w:styleId="WW8Num106z0">
    <w:name w:val="WW8Num106z0"/>
    <w:rsid w:val="00DE33CD"/>
    <w:rPr>
      <w:rFonts w:cs="Segoe UI" w:hint="default"/>
    </w:rPr>
  </w:style>
  <w:style w:type="character" w:customStyle="1" w:styleId="WW8Num106z1">
    <w:name w:val="WW8Num106z1"/>
    <w:rsid w:val="00DE33CD"/>
  </w:style>
  <w:style w:type="character" w:customStyle="1" w:styleId="WW8Num106z2">
    <w:name w:val="WW8Num106z2"/>
    <w:rsid w:val="00DE33CD"/>
  </w:style>
  <w:style w:type="character" w:customStyle="1" w:styleId="WW8Num106z3">
    <w:name w:val="WW8Num106z3"/>
    <w:rsid w:val="00DE33CD"/>
  </w:style>
  <w:style w:type="character" w:customStyle="1" w:styleId="WW8Num106z4">
    <w:name w:val="WW8Num106z4"/>
    <w:rsid w:val="00DE33CD"/>
  </w:style>
  <w:style w:type="character" w:customStyle="1" w:styleId="WW8Num106z5">
    <w:name w:val="WW8Num106z5"/>
    <w:rsid w:val="00DE33CD"/>
  </w:style>
  <w:style w:type="character" w:customStyle="1" w:styleId="WW8Num106z6">
    <w:name w:val="WW8Num106z6"/>
    <w:rsid w:val="00DE33CD"/>
  </w:style>
  <w:style w:type="character" w:customStyle="1" w:styleId="WW8Num106z7">
    <w:name w:val="WW8Num106z7"/>
    <w:rsid w:val="00DE33CD"/>
  </w:style>
  <w:style w:type="character" w:customStyle="1" w:styleId="WW8Num106z8">
    <w:name w:val="WW8Num106z8"/>
    <w:rsid w:val="00DE33CD"/>
  </w:style>
  <w:style w:type="character" w:customStyle="1" w:styleId="WW8Num107z0">
    <w:name w:val="WW8Num107z0"/>
    <w:rsid w:val="00DE33CD"/>
    <w:rPr>
      <w:rFonts w:ascii="Segoe UI" w:hAnsi="Segoe UI" w:cs="Segoe UI"/>
      <w:i w:val="0"/>
      <w:lang w:val="en-US"/>
    </w:rPr>
  </w:style>
  <w:style w:type="character" w:customStyle="1" w:styleId="WW8Num107z1">
    <w:name w:val="WW8Num107z1"/>
    <w:rsid w:val="00DE33CD"/>
  </w:style>
  <w:style w:type="character" w:customStyle="1" w:styleId="WW8Num107z2">
    <w:name w:val="WW8Num107z2"/>
    <w:rsid w:val="00DE33CD"/>
  </w:style>
  <w:style w:type="character" w:customStyle="1" w:styleId="WW8Num107z3">
    <w:name w:val="WW8Num107z3"/>
    <w:rsid w:val="00DE33CD"/>
  </w:style>
  <w:style w:type="character" w:customStyle="1" w:styleId="WW8Num107z4">
    <w:name w:val="WW8Num107z4"/>
    <w:rsid w:val="00DE33CD"/>
  </w:style>
  <w:style w:type="character" w:customStyle="1" w:styleId="WW8Num107z5">
    <w:name w:val="WW8Num107z5"/>
    <w:rsid w:val="00DE33CD"/>
  </w:style>
  <w:style w:type="character" w:customStyle="1" w:styleId="WW8Num107z6">
    <w:name w:val="WW8Num107z6"/>
    <w:rsid w:val="00DE33CD"/>
  </w:style>
  <w:style w:type="character" w:customStyle="1" w:styleId="WW8Num107z7">
    <w:name w:val="WW8Num107z7"/>
    <w:rsid w:val="00DE33CD"/>
  </w:style>
  <w:style w:type="character" w:customStyle="1" w:styleId="WW8Num107z8">
    <w:name w:val="WW8Num107z8"/>
    <w:rsid w:val="00DE33CD"/>
  </w:style>
  <w:style w:type="character" w:customStyle="1" w:styleId="WW8Num108z0">
    <w:name w:val="WW8Num108z0"/>
    <w:rsid w:val="00DE33CD"/>
  </w:style>
  <w:style w:type="character" w:customStyle="1" w:styleId="WW8Num108z1">
    <w:name w:val="WW8Num108z1"/>
    <w:rsid w:val="00DE33CD"/>
  </w:style>
  <w:style w:type="character" w:customStyle="1" w:styleId="WW8Num108z2">
    <w:name w:val="WW8Num108z2"/>
    <w:rsid w:val="00DE33CD"/>
  </w:style>
  <w:style w:type="character" w:customStyle="1" w:styleId="WW8Num108z3">
    <w:name w:val="WW8Num108z3"/>
    <w:rsid w:val="00DE33CD"/>
  </w:style>
  <w:style w:type="character" w:customStyle="1" w:styleId="WW8Num108z4">
    <w:name w:val="WW8Num108z4"/>
    <w:rsid w:val="00DE33CD"/>
  </w:style>
  <w:style w:type="character" w:customStyle="1" w:styleId="WW8Num108z5">
    <w:name w:val="WW8Num108z5"/>
    <w:rsid w:val="00DE33CD"/>
  </w:style>
  <w:style w:type="character" w:customStyle="1" w:styleId="WW8Num108z6">
    <w:name w:val="WW8Num108z6"/>
    <w:rsid w:val="00DE33CD"/>
  </w:style>
  <w:style w:type="character" w:customStyle="1" w:styleId="WW8Num108z7">
    <w:name w:val="WW8Num108z7"/>
    <w:rsid w:val="00DE33CD"/>
  </w:style>
  <w:style w:type="character" w:customStyle="1" w:styleId="WW8Num108z8">
    <w:name w:val="WW8Num108z8"/>
    <w:rsid w:val="00DE33CD"/>
  </w:style>
  <w:style w:type="character" w:customStyle="1" w:styleId="WW8Num109z0">
    <w:name w:val="WW8Num109z0"/>
    <w:rsid w:val="00DE33CD"/>
    <w:rPr>
      <w:rFonts w:ascii="Segoe UI" w:hAnsi="Segoe UI" w:cs="Segoe UI" w:hint="default"/>
      <w:b w:val="0"/>
      <w:i w:val="0"/>
      <w:sz w:val="20"/>
    </w:rPr>
  </w:style>
  <w:style w:type="character" w:customStyle="1" w:styleId="WW8Num109z1">
    <w:name w:val="WW8Num109z1"/>
    <w:rsid w:val="00DE33CD"/>
  </w:style>
  <w:style w:type="character" w:customStyle="1" w:styleId="WW8Num109z2">
    <w:name w:val="WW8Num109z2"/>
    <w:rsid w:val="00DE33CD"/>
  </w:style>
  <w:style w:type="character" w:customStyle="1" w:styleId="WW8Num109z3">
    <w:name w:val="WW8Num109z3"/>
    <w:rsid w:val="00DE33CD"/>
  </w:style>
  <w:style w:type="character" w:customStyle="1" w:styleId="WW8Num109z4">
    <w:name w:val="WW8Num109z4"/>
    <w:rsid w:val="00DE33CD"/>
  </w:style>
  <w:style w:type="character" w:customStyle="1" w:styleId="WW8Num109z5">
    <w:name w:val="WW8Num109z5"/>
    <w:rsid w:val="00DE33CD"/>
  </w:style>
  <w:style w:type="character" w:customStyle="1" w:styleId="WW8Num109z6">
    <w:name w:val="WW8Num109z6"/>
    <w:rsid w:val="00DE33CD"/>
  </w:style>
  <w:style w:type="character" w:customStyle="1" w:styleId="WW8Num109z7">
    <w:name w:val="WW8Num109z7"/>
    <w:rsid w:val="00DE33CD"/>
  </w:style>
  <w:style w:type="character" w:customStyle="1" w:styleId="WW8Num109z8">
    <w:name w:val="WW8Num109z8"/>
    <w:rsid w:val="00DE33CD"/>
  </w:style>
  <w:style w:type="character" w:customStyle="1" w:styleId="WW8Num110z0">
    <w:name w:val="WW8Num110z0"/>
    <w:rsid w:val="00DE33CD"/>
    <w:rPr>
      <w:rFonts w:ascii="Segoe UI" w:hAnsi="Segoe UI" w:cs="Segoe UI" w:hint="default"/>
      <w:b w:val="0"/>
      <w:i w:val="0"/>
      <w:sz w:val="20"/>
    </w:rPr>
  </w:style>
  <w:style w:type="character" w:customStyle="1" w:styleId="WW8Num110z1">
    <w:name w:val="WW8Num110z1"/>
    <w:rsid w:val="00DE33CD"/>
  </w:style>
  <w:style w:type="character" w:customStyle="1" w:styleId="WW8Num110z2">
    <w:name w:val="WW8Num110z2"/>
    <w:rsid w:val="00DE33CD"/>
  </w:style>
  <w:style w:type="character" w:customStyle="1" w:styleId="WW8Num110z3">
    <w:name w:val="WW8Num110z3"/>
    <w:rsid w:val="00DE33CD"/>
  </w:style>
  <w:style w:type="character" w:customStyle="1" w:styleId="WW8Num110z4">
    <w:name w:val="WW8Num110z4"/>
    <w:rsid w:val="00DE33CD"/>
  </w:style>
  <w:style w:type="character" w:customStyle="1" w:styleId="WW8Num110z5">
    <w:name w:val="WW8Num110z5"/>
    <w:rsid w:val="00DE33CD"/>
  </w:style>
  <w:style w:type="character" w:customStyle="1" w:styleId="WW8Num110z6">
    <w:name w:val="WW8Num110z6"/>
    <w:rsid w:val="00DE33CD"/>
  </w:style>
  <w:style w:type="character" w:customStyle="1" w:styleId="WW8Num110z7">
    <w:name w:val="WW8Num110z7"/>
    <w:rsid w:val="00DE33CD"/>
  </w:style>
  <w:style w:type="character" w:customStyle="1" w:styleId="WW8Num110z8">
    <w:name w:val="WW8Num110z8"/>
    <w:rsid w:val="00DE33CD"/>
  </w:style>
  <w:style w:type="character" w:customStyle="1" w:styleId="WW8Num111z0">
    <w:name w:val="WW8Num111z0"/>
    <w:rsid w:val="00DE33CD"/>
    <w:rPr>
      <w:rFonts w:cs="Segoe UI" w:hint="default"/>
    </w:rPr>
  </w:style>
  <w:style w:type="character" w:customStyle="1" w:styleId="WW8Num112z0">
    <w:name w:val="WW8Num112z0"/>
    <w:rsid w:val="00DE33CD"/>
    <w:rPr>
      <w:rFonts w:hint="default"/>
    </w:rPr>
  </w:style>
  <w:style w:type="character" w:customStyle="1" w:styleId="WW8Num112z1">
    <w:name w:val="WW8Num112z1"/>
    <w:rsid w:val="00DE33CD"/>
  </w:style>
  <w:style w:type="character" w:customStyle="1" w:styleId="WW8Num112z2">
    <w:name w:val="WW8Num112z2"/>
    <w:rsid w:val="00DE33CD"/>
  </w:style>
  <w:style w:type="character" w:customStyle="1" w:styleId="WW8Num112z3">
    <w:name w:val="WW8Num112z3"/>
    <w:rsid w:val="00DE33CD"/>
  </w:style>
  <w:style w:type="character" w:customStyle="1" w:styleId="WW8Num112z4">
    <w:name w:val="WW8Num112z4"/>
    <w:rsid w:val="00DE33CD"/>
  </w:style>
  <w:style w:type="character" w:customStyle="1" w:styleId="WW8Num112z5">
    <w:name w:val="WW8Num112z5"/>
    <w:rsid w:val="00DE33CD"/>
  </w:style>
  <w:style w:type="character" w:customStyle="1" w:styleId="WW8Num112z6">
    <w:name w:val="WW8Num112z6"/>
    <w:rsid w:val="00DE33CD"/>
  </w:style>
  <w:style w:type="character" w:customStyle="1" w:styleId="WW8Num112z7">
    <w:name w:val="WW8Num112z7"/>
    <w:rsid w:val="00DE33CD"/>
  </w:style>
  <w:style w:type="character" w:customStyle="1" w:styleId="WW8Num112z8">
    <w:name w:val="WW8Num112z8"/>
    <w:rsid w:val="00DE33CD"/>
  </w:style>
  <w:style w:type="character" w:customStyle="1" w:styleId="WW8Num113z0">
    <w:name w:val="WW8Num113z0"/>
    <w:rsid w:val="00DE33CD"/>
  </w:style>
  <w:style w:type="character" w:customStyle="1" w:styleId="WW8Num113z1">
    <w:name w:val="WW8Num113z1"/>
    <w:rsid w:val="00DE33CD"/>
  </w:style>
  <w:style w:type="character" w:customStyle="1" w:styleId="WW8Num113z2">
    <w:name w:val="WW8Num113z2"/>
    <w:rsid w:val="00DE33CD"/>
  </w:style>
  <w:style w:type="character" w:customStyle="1" w:styleId="WW8Num113z3">
    <w:name w:val="WW8Num113z3"/>
    <w:rsid w:val="00DE33CD"/>
  </w:style>
  <w:style w:type="character" w:customStyle="1" w:styleId="WW8Num113z4">
    <w:name w:val="WW8Num113z4"/>
    <w:rsid w:val="00DE33CD"/>
    <w:rPr>
      <w:rFonts w:ascii="Segoe UI" w:eastAsia="Times New Roman" w:hAnsi="Segoe UI" w:cs="Segoe UI" w:hint="default"/>
      <w:color w:val="auto"/>
    </w:rPr>
  </w:style>
  <w:style w:type="character" w:customStyle="1" w:styleId="WW8Num113z5">
    <w:name w:val="WW8Num113z5"/>
    <w:rsid w:val="00DE33CD"/>
  </w:style>
  <w:style w:type="character" w:customStyle="1" w:styleId="WW8Num113z6">
    <w:name w:val="WW8Num113z6"/>
    <w:rsid w:val="00DE33CD"/>
  </w:style>
  <w:style w:type="character" w:customStyle="1" w:styleId="WW8Num113z7">
    <w:name w:val="WW8Num113z7"/>
    <w:rsid w:val="00DE33CD"/>
  </w:style>
  <w:style w:type="character" w:customStyle="1" w:styleId="WW8Num113z8">
    <w:name w:val="WW8Num113z8"/>
    <w:rsid w:val="00DE33CD"/>
  </w:style>
  <w:style w:type="character" w:customStyle="1" w:styleId="WW8Num114z0">
    <w:name w:val="WW8Num114z0"/>
    <w:rsid w:val="00DE33CD"/>
    <w:rPr>
      <w:rFonts w:ascii="Segoe UI" w:hAnsi="Segoe UI" w:cs="Segoe UI" w:hint="default"/>
      <w:bCs/>
      <w:color w:val="auto"/>
    </w:rPr>
  </w:style>
  <w:style w:type="character" w:customStyle="1" w:styleId="WW8Num114z1">
    <w:name w:val="WW8Num114z1"/>
    <w:rsid w:val="00DE33CD"/>
  </w:style>
  <w:style w:type="character" w:customStyle="1" w:styleId="WW8Num114z2">
    <w:name w:val="WW8Num114z2"/>
    <w:rsid w:val="00DE33CD"/>
  </w:style>
  <w:style w:type="character" w:customStyle="1" w:styleId="WW8Num114z3">
    <w:name w:val="WW8Num114z3"/>
    <w:rsid w:val="00DE33CD"/>
  </w:style>
  <w:style w:type="character" w:customStyle="1" w:styleId="WW8Num114z4">
    <w:name w:val="WW8Num114z4"/>
    <w:rsid w:val="00DE33CD"/>
  </w:style>
  <w:style w:type="character" w:customStyle="1" w:styleId="WW8Num114z5">
    <w:name w:val="WW8Num114z5"/>
    <w:rsid w:val="00DE33CD"/>
  </w:style>
  <w:style w:type="character" w:customStyle="1" w:styleId="WW8Num114z6">
    <w:name w:val="WW8Num114z6"/>
    <w:rsid w:val="00DE33CD"/>
  </w:style>
  <w:style w:type="character" w:customStyle="1" w:styleId="WW8Num114z7">
    <w:name w:val="WW8Num114z7"/>
    <w:rsid w:val="00DE33CD"/>
  </w:style>
  <w:style w:type="character" w:customStyle="1" w:styleId="WW8Num114z8">
    <w:name w:val="WW8Num114z8"/>
    <w:rsid w:val="00DE33CD"/>
  </w:style>
  <w:style w:type="character" w:customStyle="1" w:styleId="WW8Num115z0">
    <w:name w:val="WW8Num115z0"/>
    <w:rsid w:val="00DE33CD"/>
    <w:rPr>
      <w:rFonts w:hint="default"/>
    </w:rPr>
  </w:style>
  <w:style w:type="character" w:customStyle="1" w:styleId="WW8Num115z1">
    <w:name w:val="WW8Num115z1"/>
    <w:rsid w:val="00DE33CD"/>
  </w:style>
  <w:style w:type="character" w:customStyle="1" w:styleId="WW8Num115z2">
    <w:name w:val="WW8Num115z2"/>
    <w:rsid w:val="00DE33CD"/>
  </w:style>
  <w:style w:type="character" w:customStyle="1" w:styleId="WW8Num115z3">
    <w:name w:val="WW8Num115z3"/>
    <w:rsid w:val="00DE33CD"/>
  </w:style>
  <w:style w:type="character" w:customStyle="1" w:styleId="WW8Num115z4">
    <w:name w:val="WW8Num115z4"/>
    <w:rsid w:val="00DE33CD"/>
  </w:style>
  <w:style w:type="character" w:customStyle="1" w:styleId="WW8Num115z5">
    <w:name w:val="WW8Num115z5"/>
    <w:rsid w:val="00DE33CD"/>
  </w:style>
  <w:style w:type="character" w:customStyle="1" w:styleId="WW8Num115z6">
    <w:name w:val="WW8Num115z6"/>
    <w:rsid w:val="00DE33CD"/>
  </w:style>
  <w:style w:type="character" w:customStyle="1" w:styleId="WW8Num115z7">
    <w:name w:val="WW8Num115z7"/>
    <w:rsid w:val="00DE33CD"/>
  </w:style>
  <w:style w:type="character" w:customStyle="1" w:styleId="WW8Num115z8">
    <w:name w:val="WW8Num115z8"/>
    <w:rsid w:val="00DE33CD"/>
  </w:style>
  <w:style w:type="character" w:customStyle="1" w:styleId="WW8Num116z0">
    <w:name w:val="WW8Num116z0"/>
    <w:rsid w:val="00DE33CD"/>
    <w:rPr>
      <w:rFonts w:ascii="Times New Roman" w:hAnsi="Times New Roman" w:cs="Times New Roman" w:hint="default"/>
      <w:color w:val="auto"/>
    </w:rPr>
  </w:style>
  <w:style w:type="character" w:customStyle="1" w:styleId="WW8Num116z1">
    <w:name w:val="WW8Num116z1"/>
    <w:rsid w:val="00DE33CD"/>
    <w:rPr>
      <w:rFonts w:ascii="Courier New" w:hAnsi="Courier New" w:cs="Courier New" w:hint="default"/>
    </w:rPr>
  </w:style>
  <w:style w:type="character" w:customStyle="1" w:styleId="WW8Num116z2">
    <w:name w:val="WW8Num116z2"/>
    <w:rsid w:val="00DE33CD"/>
    <w:rPr>
      <w:rFonts w:ascii="Wingdings" w:hAnsi="Wingdings" w:cs="Wingdings" w:hint="default"/>
    </w:rPr>
  </w:style>
  <w:style w:type="character" w:customStyle="1" w:styleId="WW8Num116z3">
    <w:name w:val="WW8Num116z3"/>
    <w:rsid w:val="00DE33CD"/>
    <w:rPr>
      <w:rFonts w:ascii="Symbol" w:hAnsi="Symbol" w:cs="Symbol" w:hint="default"/>
    </w:rPr>
  </w:style>
  <w:style w:type="character" w:customStyle="1" w:styleId="WW8Num117z0">
    <w:name w:val="WW8Num117z0"/>
    <w:rsid w:val="00DE33CD"/>
    <w:rPr>
      <w:rFonts w:ascii="Segoe UI" w:eastAsia="Calibri" w:hAnsi="Segoe UI" w:cs="Segoe UI" w:hint="default"/>
    </w:rPr>
  </w:style>
  <w:style w:type="character" w:customStyle="1" w:styleId="WW8Num118z0">
    <w:name w:val="WW8Num118z0"/>
    <w:rsid w:val="00DE33CD"/>
    <w:rPr>
      <w:rFonts w:ascii="Calibri" w:hAnsi="Calibri" w:cs="Calibri" w:hint="default"/>
    </w:rPr>
  </w:style>
  <w:style w:type="character" w:customStyle="1" w:styleId="WW8Num118z2">
    <w:name w:val="WW8Num118z2"/>
    <w:rsid w:val="00DE33CD"/>
  </w:style>
  <w:style w:type="character" w:customStyle="1" w:styleId="WW8Num118z3">
    <w:name w:val="WW8Num118z3"/>
    <w:rsid w:val="00DE33CD"/>
  </w:style>
  <w:style w:type="character" w:customStyle="1" w:styleId="WW8Num118z4">
    <w:name w:val="WW8Num118z4"/>
    <w:rsid w:val="00DE33CD"/>
  </w:style>
  <w:style w:type="character" w:customStyle="1" w:styleId="WW8Num118z5">
    <w:name w:val="WW8Num118z5"/>
    <w:rsid w:val="00DE33CD"/>
  </w:style>
  <w:style w:type="character" w:customStyle="1" w:styleId="WW8Num118z6">
    <w:name w:val="WW8Num118z6"/>
    <w:rsid w:val="00DE33CD"/>
  </w:style>
  <w:style w:type="character" w:customStyle="1" w:styleId="WW8Num118z7">
    <w:name w:val="WW8Num118z7"/>
    <w:rsid w:val="00DE33CD"/>
  </w:style>
  <w:style w:type="character" w:customStyle="1" w:styleId="WW8Num118z8">
    <w:name w:val="WW8Num118z8"/>
    <w:rsid w:val="00DE33CD"/>
  </w:style>
  <w:style w:type="character" w:customStyle="1" w:styleId="WW8Num119z0">
    <w:name w:val="WW8Num119z0"/>
    <w:rsid w:val="00DE33CD"/>
    <w:rPr>
      <w:rFonts w:cs="Segoe UI" w:hint="default"/>
      <w:b/>
      <w:color w:val="auto"/>
    </w:rPr>
  </w:style>
  <w:style w:type="character" w:customStyle="1" w:styleId="WW8Num119z1">
    <w:name w:val="WW8Num119z1"/>
    <w:rsid w:val="00DE33CD"/>
  </w:style>
  <w:style w:type="character" w:customStyle="1" w:styleId="WW8Num119z2">
    <w:name w:val="WW8Num119z2"/>
    <w:rsid w:val="00DE33CD"/>
  </w:style>
  <w:style w:type="character" w:customStyle="1" w:styleId="WW8Num119z3">
    <w:name w:val="WW8Num119z3"/>
    <w:rsid w:val="00DE33CD"/>
  </w:style>
  <w:style w:type="character" w:customStyle="1" w:styleId="WW8Num119z4">
    <w:name w:val="WW8Num119z4"/>
    <w:rsid w:val="00DE33CD"/>
  </w:style>
  <w:style w:type="character" w:customStyle="1" w:styleId="WW8Num119z5">
    <w:name w:val="WW8Num119z5"/>
    <w:rsid w:val="00DE33CD"/>
  </w:style>
  <w:style w:type="character" w:customStyle="1" w:styleId="WW8Num119z6">
    <w:name w:val="WW8Num119z6"/>
    <w:rsid w:val="00DE33CD"/>
  </w:style>
  <w:style w:type="character" w:customStyle="1" w:styleId="WW8Num119z7">
    <w:name w:val="WW8Num119z7"/>
    <w:rsid w:val="00DE33CD"/>
  </w:style>
  <w:style w:type="character" w:customStyle="1" w:styleId="WW8Num119z8">
    <w:name w:val="WW8Num119z8"/>
    <w:rsid w:val="00DE33CD"/>
  </w:style>
  <w:style w:type="character" w:customStyle="1" w:styleId="WW8Num120z0">
    <w:name w:val="WW8Num120z0"/>
    <w:rsid w:val="00DE33CD"/>
    <w:rPr>
      <w:rFonts w:hint="default"/>
    </w:rPr>
  </w:style>
  <w:style w:type="character" w:customStyle="1" w:styleId="WW8Num121z0">
    <w:name w:val="WW8Num121z0"/>
    <w:rsid w:val="00DE33CD"/>
  </w:style>
  <w:style w:type="character" w:customStyle="1" w:styleId="WW8Num121z1">
    <w:name w:val="WW8Num121z1"/>
    <w:rsid w:val="00DE33CD"/>
  </w:style>
  <w:style w:type="character" w:customStyle="1" w:styleId="WW8Num121z2">
    <w:name w:val="WW8Num121z2"/>
    <w:rsid w:val="00DE33CD"/>
  </w:style>
  <w:style w:type="character" w:customStyle="1" w:styleId="WW8Num121z3">
    <w:name w:val="WW8Num121z3"/>
    <w:rsid w:val="00DE33CD"/>
  </w:style>
  <w:style w:type="character" w:customStyle="1" w:styleId="WW8Num121z4">
    <w:name w:val="WW8Num121z4"/>
    <w:rsid w:val="00DE33CD"/>
  </w:style>
  <w:style w:type="character" w:customStyle="1" w:styleId="WW8Num121z5">
    <w:name w:val="WW8Num121z5"/>
    <w:rsid w:val="00DE33CD"/>
  </w:style>
  <w:style w:type="character" w:customStyle="1" w:styleId="WW8Num121z6">
    <w:name w:val="WW8Num121z6"/>
    <w:rsid w:val="00DE33CD"/>
  </w:style>
  <w:style w:type="character" w:customStyle="1" w:styleId="WW8Num121z7">
    <w:name w:val="WW8Num121z7"/>
    <w:rsid w:val="00DE33CD"/>
  </w:style>
  <w:style w:type="character" w:customStyle="1" w:styleId="WW8Num121z8">
    <w:name w:val="WW8Num121z8"/>
    <w:rsid w:val="00DE33CD"/>
  </w:style>
  <w:style w:type="character" w:customStyle="1" w:styleId="Domylnaczcionkaakapitu1">
    <w:name w:val="Domyślna czcionka akapitu1"/>
    <w:rsid w:val="00DE33CD"/>
  </w:style>
  <w:style w:type="character" w:customStyle="1" w:styleId="Znakiprzypiswdolnych">
    <w:name w:val="Znaki przypisów dolnych"/>
    <w:rsid w:val="00DE33CD"/>
    <w:rPr>
      <w:vertAlign w:val="superscript"/>
    </w:rPr>
  </w:style>
  <w:style w:type="character" w:styleId="Numerstrony">
    <w:name w:val="page number"/>
    <w:basedOn w:val="Domylnaczcionkaakapitu1"/>
    <w:rsid w:val="00DE33CD"/>
  </w:style>
  <w:style w:type="character" w:styleId="Hipercze">
    <w:name w:val="Hyperlink"/>
    <w:uiPriority w:val="99"/>
    <w:rsid w:val="00DE33CD"/>
    <w:rPr>
      <w:color w:val="0000FF"/>
      <w:u w:val="single"/>
    </w:rPr>
  </w:style>
  <w:style w:type="character" w:customStyle="1" w:styleId="ZnakZnak5">
    <w:name w:val="Znak Znak5"/>
    <w:rsid w:val="00DE33CD"/>
    <w:rPr>
      <w:b/>
      <w:i/>
      <w:sz w:val="28"/>
      <w:lang w:val="pl-PL" w:bidi="ar-SA"/>
    </w:rPr>
  </w:style>
  <w:style w:type="character" w:customStyle="1" w:styleId="ZnakZnak2">
    <w:name w:val="Znak Znak2"/>
    <w:rsid w:val="00DE33CD"/>
    <w:rPr>
      <w:bCs/>
      <w:sz w:val="24"/>
      <w:szCs w:val="24"/>
      <w:lang w:val="pl-PL" w:bidi="ar-SA"/>
    </w:rPr>
  </w:style>
  <w:style w:type="character" w:customStyle="1" w:styleId="BodyTextChar2ZnakZnak">
    <w:name w:val="Body Text Char2 Znak Znak"/>
    <w:rsid w:val="00DE33CD"/>
    <w:rPr>
      <w:b/>
      <w:i/>
      <w:sz w:val="28"/>
      <w:lang w:val="pl-PL" w:bidi="ar-SA"/>
    </w:rPr>
  </w:style>
  <w:style w:type="character" w:customStyle="1" w:styleId="FontStyle34">
    <w:name w:val="Font Style34"/>
    <w:rsid w:val="00DE33CD"/>
    <w:rPr>
      <w:rFonts w:ascii="Times New Roman" w:hAnsi="Times New Roman" w:cs="Times New Roman"/>
      <w:sz w:val="22"/>
      <w:szCs w:val="22"/>
    </w:rPr>
  </w:style>
  <w:style w:type="character" w:customStyle="1" w:styleId="ZnakZnak7">
    <w:name w:val="Znak Znak7"/>
    <w:rsid w:val="00DE33CD"/>
    <w:rPr>
      <w:b/>
      <w:bCs/>
      <w:sz w:val="24"/>
      <w:lang w:val="pl-PL" w:bidi="ar-SA"/>
    </w:rPr>
  </w:style>
  <w:style w:type="character" w:customStyle="1" w:styleId="ZnakZnak3">
    <w:name w:val="Znak Znak3"/>
    <w:rsid w:val="00DE33CD"/>
    <w:rPr>
      <w:sz w:val="26"/>
      <w:lang w:val="pl-PL" w:bidi="ar-SA"/>
    </w:rPr>
  </w:style>
  <w:style w:type="character" w:customStyle="1" w:styleId="FontStyle33">
    <w:name w:val="Font Style33"/>
    <w:rsid w:val="00DE33CD"/>
    <w:rPr>
      <w:rFonts w:ascii="Times New Roman" w:hAnsi="Times New Roman" w:cs="Times New Roman"/>
      <w:b/>
      <w:bCs/>
      <w:sz w:val="22"/>
      <w:szCs w:val="22"/>
    </w:rPr>
  </w:style>
  <w:style w:type="character" w:customStyle="1" w:styleId="ZnakZnak1">
    <w:name w:val="Znak Znak1"/>
    <w:rsid w:val="00DE33CD"/>
    <w:rPr>
      <w:lang w:val="pl-PL" w:bidi="ar-SA"/>
    </w:rPr>
  </w:style>
  <w:style w:type="character" w:customStyle="1" w:styleId="BodyTextChar">
    <w:name w:val="Body Text Char"/>
    <w:rsid w:val="00DE33CD"/>
    <w:rPr>
      <w:b/>
      <w:i/>
      <w:sz w:val="28"/>
      <w:lang w:val="pl-PL" w:bidi="ar-SA"/>
    </w:rPr>
  </w:style>
  <w:style w:type="character" w:customStyle="1" w:styleId="WW8Num10z1">
    <w:name w:val="WW8Num10z1"/>
    <w:rsid w:val="00DE33CD"/>
    <w:rPr>
      <w:rFonts w:ascii="Symbol" w:hAnsi="Symbol" w:cs="Symbol"/>
    </w:rPr>
  </w:style>
  <w:style w:type="character" w:customStyle="1" w:styleId="luchililuchiliselected">
    <w:name w:val="luc_hili luc_hili_selected"/>
    <w:basedOn w:val="Domylnaczcionkaakapitu1"/>
    <w:rsid w:val="00DE33CD"/>
  </w:style>
  <w:style w:type="character" w:customStyle="1" w:styleId="luchili">
    <w:name w:val="luc_hili"/>
    <w:basedOn w:val="Domylnaczcionkaakapitu1"/>
    <w:rsid w:val="00DE33CD"/>
  </w:style>
  <w:style w:type="character" w:customStyle="1" w:styleId="TekstpodstawowywcityZnak">
    <w:name w:val="Tekst podstawowy wcięty Znak"/>
    <w:uiPriority w:val="99"/>
    <w:rsid w:val="00DE33CD"/>
    <w:rPr>
      <w:bCs/>
      <w:sz w:val="24"/>
      <w:szCs w:val="24"/>
    </w:rPr>
  </w:style>
  <w:style w:type="character" w:customStyle="1" w:styleId="Tekstpodstawowyzwciciem2Znak">
    <w:name w:val="Tekst podstawowy z wcięciem 2 Znak"/>
    <w:basedOn w:val="TekstpodstawowywcityZnak"/>
    <w:rsid w:val="00DE33CD"/>
    <w:rPr>
      <w:bCs/>
      <w:sz w:val="24"/>
      <w:szCs w:val="24"/>
    </w:rPr>
  </w:style>
  <w:style w:type="character" w:styleId="Uwydatnienie">
    <w:name w:val="Emphasis"/>
    <w:uiPriority w:val="99"/>
    <w:qFormat/>
    <w:rsid w:val="00DE33CD"/>
    <w:rPr>
      <w:i/>
      <w:iCs/>
    </w:rPr>
  </w:style>
  <w:style w:type="character" w:styleId="Pogrubienie">
    <w:name w:val="Strong"/>
    <w:qFormat/>
    <w:rsid w:val="00DE33CD"/>
    <w:rPr>
      <w:b/>
      <w:bCs/>
    </w:rPr>
  </w:style>
  <w:style w:type="character" w:customStyle="1" w:styleId="apple-style-span">
    <w:name w:val="apple-style-span"/>
    <w:basedOn w:val="Domylnaczcionkaakapitu1"/>
    <w:rsid w:val="00DE33CD"/>
  </w:style>
  <w:style w:type="character" w:customStyle="1" w:styleId="NagwekZnak">
    <w:name w:val="Nagłówek Znak"/>
    <w:basedOn w:val="Domylnaczcionkaakapitu1"/>
    <w:uiPriority w:val="99"/>
    <w:rsid w:val="00DE33CD"/>
  </w:style>
  <w:style w:type="character" w:customStyle="1" w:styleId="TekstpodstawowyZnak">
    <w:name w:val="Tekst podstawowy Znak"/>
    <w:aliases w:val="Body Text Char Char Znak Znak,Body Text Char1 Char1 Char Znak Znak,Body Text Char Char1 Char Char Znak Znak,Body Text Char Char Char Char Char Znak Znak,Body Text Char1 Char Char Char Znak Znak,LOAN Znak"/>
    <w:rsid w:val="00DE33CD"/>
    <w:rPr>
      <w:b/>
      <w:i/>
      <w:sz w:val="28"/>
    </w:rPr>
  </w:style>
  <w:style w:type="character" w:customStyle="1" w:styleId="normaltextrunscx190956978">
    <w:name w:val="normaltextrun scx190956978"/>
    <w:basedOn w:val="Domylnaczcionkaakapitu1"/>
    <w:rsid w:val="00DE33CD"/>
  </w:style>
  <w:style w:type="character" w:customStyle="1" w:styleId="NormalBoldChar">
    <w:name w:val="NormalBold Char"/>
    <w:rsid w:val="00DE33CD"/>
    <w:rPr>
      <w:b/>
      <w:sz w:val="24"/>
      <w:szCs w:val="22"/>
      <w:lang w:val="pl-PL" w:bidi="ar-SA"/>
    </w:rPr>
  </w:style>
  <w:style w:type="character" w:customStyle="1" w:styleId="DeltaViewInsertion">
    <w:name w:val="DeltaView Insertion"/>
    <w:rsid w:val="00DE33CD"/>
    <w:rPr>
      <w:b/>
      <w:i/>
      <w:spacing w:val="0"/>
    </w:rPr>
  </w:style>
  <w:style w:type="character" w:customStyle="1" w:styleId="Znakiprzypiswkocowych">
    <w:name w:val="Znaki przypisów końcowych"/>
    <w:rsid w:val="00DE33CD"/>
    <w:rPr>
      <w:vertAlign w:val="superscript"/>
    </w:rPr>
  </w:style>
  <w:style w:type="character" w:styleId="UyteHipercze">
    <w:name w:val="FollowedHyperlink"/>
    <w:uiPriority w:val="99"/>
    <w:rsid w:val="00DE33CD"/>
    <w:rPr>
      <w:color w:val="800080"/>
      <w:u w:val="single"/>
    </w:rPr>
  </w:style>
  <w:style w:type="character" w:customStyle="1" w:styleId="Tekstpodstawowy3Znak">
    <w:name w:val="Tekst podstawowy 3 Znak"/>
    <w:rsid w:val="00DE33CD"/>
    <w:rPr>
      <w:sz w:val="26"/>
    </w:rPr>
  </w:style>
  <w:style w:type="character" w:customStyle="1" w:styleId="BodyTextChar1">
    <w:name w:val="Body Text Char1"/>
    <w:rsid w:val="00DE33CD"/>
    <w:rPr>
      <w:rFonts w:cs="Times New Roman"/>
      <w:b/>
      <w:i/>
      <w:sz w:val="28"/>
    </w:rPr>
  </w:style>
  <w:style w:type="character" w:customStyle="1" w:styleId="Nagwek2Znak">
    <w:name w:val="Nagłówek 2 Znak"/>
    <w:uiPriority w:val="9"/>
    <w:rsid w:val="00DE33CD"/>
    <w:rPr>
      <w:b/>
      <w:sz w:val="24"/>
      <w:lang w:val="pl-PL" w:bidi="ar-SA"/>
    </w:rPr>
  </w:style>
  <w:style w:type="character" w:customStyle="1" w:styleId="HeaderChar">
    <w:name w:val="Header Char"/>
    <w:rsid w:val="00DE33CD"/>
    <w:rPr>
      <w:rFonts w:cs="Times New Roman"/>
      <w:lang w:val="pl-PL" w:bidi="ar-SA"/>
    </w:rPr>
  </w:style>
  <w:style w:type="character" w:customStyle="1" w:styleId="Bodytext2">
    <w:name w:val="Body text (2)_"/>
    <w:rsid w:val="00DE33CD"/>
    <w:rPr>
      <w:rFonts w:ascii="Calibri" w:hAnsi="Calibri" w:cs="Calibri"/>
      <w:sz w:val="24"/>
      <w:szCs w:val="24"/>
      <w:lang w:bidi="ar-SA"/>
    </w:rPr>
  </w:style>
  <w:style w:type="character" w:customStyle="1" w:styleId="Nagwek3Znak">
    <w:name w:val="Nagłówek 3 Znak"/>
    <w:uiPriority w:val="9"/>
    <w:rsid w:val="00DE33CD"/>
    <w:rPr>
      <w:rFonts w:ascii="Arial" w:hAnsi="Arial" w:cs="Arial"/>
      <w:b/>
      <w:bCs/>
      <w:sz w:val="26"/>
      <w:szCs w:val="26"/>
    </w:rPr>
  </w:style>
  <w:style w:type="character" w:customStyle="1" w:styleId="Tekstpodstawowywcity3Znak">
    <w:name w:val="Tekst podstawowy wcięty 3 Znak"/>
    <w:rsid w:val="00DE33CD"/>
    <w:rPr>
      <w:sz w:val="16"/>
      <w:szCs w:val="16"/>
    </w:rPr>
  </w:style>
  <w:style w:type="character" w:customStyle="1" w:styleId="Tekstpodstawowywcity2Znak">
    <w:name w:val="Tekst podstawowy wcięty 2 Znak"/>
    <w:link w:val="Tekstpodstawowywcity2"/>
    <w:rsid w:val="00DE33CD"/>
  </w:style>
  <w:style w:type="character" w:customStyle="1" w:styleId="Podpistabeli">
    <w:name w:val="Podpis tabeli_"/>
    <w:rsid w:val="00DE33CD"/>
    <w:rPr>
      <w:rFonts w:ascii="Arial" w:eastAsia="Arial" w:hAnsi="Arial" w:cs="Arial"/>
      <w:sz w:val="22"/>
      <w:szCs w:val="22"/>
      <w:shd w:val="clear" w:color="auto" w:fill="FFFFFF"/>
    </w:rPr>
  </w:style>
  <w:style w:type="character" w:customStyle="1" w:styleId="Teksttreci">
    <w:name w:val="Tekst treści_"/>
    <w:rsid w:val="00DE33CD"/>
    <w:rPr>
      <w:rFonts w:ascii="Arial" w:eastAsia="Arial" w:hAnsi="Arial" w:cs="Arial"/>
      <w:color w:val="000000"/>
      <w:sz w:val="22"/>
      <w:szCs w:val="22"/>
      <w:shd w:val="clear" w:color="auto" w:fill="FFFFFF"/>
    </w:rPr>
  </w:style>
  <w:style w:type="character" w:customStyle="1" w:styleId="PogrubienieTeksttreci85pt">
    <w:name w:val="Pogrubienie;Tekst treści + 8.5 pt"/>
    <w:rsid w:val="00DE33CD"/>
    <w:rPr>
      <w:rFonts w:ascii="Times New Roman" w:eastAsia="Times New Roman" w:hAnsi="Times New Roman" w:cs="Times New Roman"/>
      <w:b/>
      <w:bCs/>
      <w:i w:val="0"/>
      <w:iCs w:val="0"/>
      <w:caps w:val="0"/>
      <w:smallCaps w:val="0"/>
      <w:strike w:val="0"/>
      <w:dstrike w:val="0"/>
      <w:color w:val="000000"/>
      <w:spacing w:val="0"/>
      <w:w w:val="100"/>
      <w:position w:val="0"/>
      <w:sz w:val="17"/>
      <w:szCs w:val="17"/>
      <w:u w:val="none"/>
      <w:vertAlign w:val="baseline"/>
    </w:rPr>
  </w:style>
  <w:style w:type="character" w:customStyle="1" w:styleId="Teksttreci3">
    <w:name w:val="Tekst treści (3)_"/>
    <w:rsid w:val="00DE33CD"/>
    <w:rPr>
      <w:spacing w:val="10"/>
      <w:sz w:val="17"/>
      <w:szCs w:val="17"/>
      <w:shd w:val="clear" w:color="auto" w:fill="FFFFFF"/>
    </w:rPr>
  </w:style>
  <w:style w:type="character" w:customStyle="1" w:styleId="Tekstpodstawowy2Znak">
    <w:name w:val="Tekst podstawowy 2 Znak"/>
    <w:link w:val="Tekstpodstawowy2"/>
    <w:uiPriority w:val="99"/>
    <w:rsid w:val="00DE33CD"/>
  </w:style>
  <w:style w:type="character" w:customStyle="1" w:styleId="TytuZnak">
    <w:name w:val="Tytuł Znak"/>
    <w:rsid w:val="00DE33CD"/>
    <w:rPr>
      <w:b/>
      <w:sz w:val="36"/>
    </w:rPr>
  </w:style>
  <w:style w:type="character" w:customStyle="1" w:styleId="ListLabel19">
    <w:name w:val="ListLabel 19"/>
    <w:rsid w:val="00DE33CD"/>
    <w:rPr>
      <w:rFonts w:ascii="Segoe UI" w:eastAsia="Times New Roman" w:hAnsi="Segoe UI" w:cs="Segoe UI"/>
      <w:b w:val="0"/>
      <w:bCs/>
    </w:rPr>
  </w:style>
  <w:style w:type="character" w:customStyle="1" w:styleId="ListLabel20">
    <w:name w:val="ListLabel 20"/>
    <w:rsid w:val="00DE33CD"/>
    <w:rPr>
      <w:rFonts w:eastAsia="Lucida Sans Unicode" w:cs="Times New Roman"/>
    </w:rPr>
  </w:style>
  <w:style w:type="paragraph" w:customStyle="1" w:styleId="Nagwek10">
    <w:name w:val="Nagłówek1"/>
    <w:basedOn w:val="Normalny"/>
    <w:next w:val="Tekstpodstawowy"/>
    <w:rsid w:val="00DE33CD"/>
    <w:pPr>
      <w:jc w:val="center"/>
    </w:pPr>
    <w:rPr>
      <w:b/>
      <w:sz w:val="36"/>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rsid w:val="00DE33CD"/>
    <w:pPr>
      <w:jc w:val="center"/>
    </w:pPr>
    <w:rPr>
      <w:b/>
      <w:i/>
      <w:sz w:val="28"/>
    </w:rPr>
  </w:style>
  <w:style w:type="paragraph" w:styleId="Lista">
    <w:name w:val="List"/>
    <w:basedOn w:val="Normalny"/>
    <w:rsid w:val="00DE33CD"/>
    <w:pPr>
      <w:ind w:left="283" w:hanging="283"/>
    </w:pPr>
    <w:rPr>
      <w:sz w:val="24"/>
    </w:rPr>
  </w:style>
  <w:style w:type="paragraph" w:styleId="Legenda">
    <w:name w:val="caption"/>
    <w:basedOn w:val="Normalny"/>
    <w:qFormat/>
    <w:rsid w:val="00DE33CD"/>
    <w:pPr>
      <w:suppressLineNumbers/>
      <w:spacing w:before="120" w:after="120"/>
    </w:pPr>
    <w:rPr>
      <w:rFonts w:cs="Arial"/>
      <w:i/>
      <w:iCs/>
      <w:sz w:val="24"/>
      <w:szCs w:val="24"/>
    </w:rPr>
  </w:style>
  <w:style w:type="paragraph" w:customStyle="1" w:styleId="Indeks">
    <w:name w:val="Indeks"/>
    <w:basedOn w:val="Normalny"/>
    <w:rsid w:val="00DE33CD"/>
    <w:pPr>
      <w:suppressLineNumbers/>
    </w:pPr>
    <w:rPr>
      <w:rFonts w:cs="Arial"/>
    </w:rPr>
  </w:style>
  <w:style w:type="paragraph" w:styleId="Nagwek">
    <w:name w:val="header"/>
    <w:basedOn w:val="Normalny"/>
    <w:uiPriority w:val="99"/>
    <w:rsid w:val="00DE33CD"/>
    <w:pPr>
      <w:tabs>
        <w:tab w:val="center" w:pos="4536"/>
        <w:tab w:val="right" w:pos="9072"/>
      </w:tabs>
    </w:pPr>
  </w:style>
  <w:style w:type="paragraph" w:styleId="Stopka">
    <w:name w:val="footer"/>
    <w:basedOn w:val="Normalny"/>
    <w:link w:val="StopkaZnak"/>
    <w:uiPriority w:val="99"/>
    <w:rsid w:val="00DE33CD"/>
    <w:pPr>
      <w:tabs>
        <w:tab w:val="center" w:pos="4536"/>
        <w:tab w:val="right" w:pos="9072"/>
      </w:tabs>
    </w:pPr>
  </w:style>
  <w:style w:type="paragraph" w:customStyle="1" w:styleId="Tekstpodstawowy31">
    <w:name w:val="Tekst podstawowy 31"/>
    <w:basedOn w:val="Normalny"/>
    <w:rsid w:val="00DE33CD"/>
    <w:pPr>
      <w:widowControl w:val="0"/>
      <w:jc w:val="both"/>
    </w:pPr>
    <w:rPr>
      <w:sz w:val="26"/>
    </w:rPr>
  </w:style>
  <w:style w:type="paragraph" w:styleId="Tekstpodstawowywcity">
    <w:name w:val="Body Text Indent"/>
    <w:basedOn w:val="Normalny"/>
    <w:link w:val="TekstpodstawowywcityZnak1"/>
    <w:uiPriority w:val="99"/>
    <w:rsid w:val="00DE33CD"/>
    <w:pPr>
      <w:spacing w:before="120" w:line="288" w:lineRule="auto"/>
      <w:ind w:left="180"/>
      <w:jc w:val="both"/>
    </w:pPr>
    <w:rPr>
      <w:bCs/>
      <w:sz w:val="24"/>
      <w:szCs w:val="24"/>
    </w:rPr>
  </w:style>
  <w:style w:type="paragraph" w:customStyle="1" w:styleId="ZnakZnakZnak">
    <w:name w:val="Znak Znak Znak"/>
    <w:basedOn w:val="Normalny"/>
    <w:rsid w:val="00DE33CD"/>
    <w:rPr>
      <w:rFonts w:ascii="Arial" w:hAnsi="Arial" w:cs="Arial"/>
      <w:sz w:val="24"/>
      <w:szCs w:val="24"/>
    </w:rPr>
  </w:style>
  <w:style w:type="paragraph" w:customStyle="1" w:styleId="Tekstpodstawowy22">
    <w:name w:val="Tekst podstawowy 22"/>
    <w:basedOn w:val="Normalny"/>
    <w:rsid w:val="00DE33CD"/>
    <w:pPr>
      <w:spacing w:after="120" w:line="480" w:lineRule="auto"/>
    </w:pPr>
  </w:style>
  <w:style w:type="paragraph" w:customStyle="1" w:styleId="Tekstpodstawowywcity32">
    <w:name w:val="Tekst podstawowy wcięty 32"/>
    <w:basedOn w:val="Normalny"/>
    <w:rsid w:val="00DE33CD"/>
    <w:pPr>
      <w:spacing w:after="120"/>
      <w:ind w:left="283"/>
    </w:pPr>
    <w:rPr>
      <w:sz w:val="16"/>
      <w:szCs w:val="16"/>
    </w:rPr>
  </w:style>
  <w:style w:type="paragraph" w:customStyle="1" w:styleId="Default">
    <w:name w:val="Default"/>
    <w:rsid w:val="00DE33CD"/>
    <w:pPr>
      <w:widowControl w:val="0"/>
      <w:suppressAutoHyphens/>
      <w:autoSpaceDE w:val="0"/>
      <w:ind w:firstLine="708"/>
      <w:jc w:val="both"/>
    </w:pPr>
    <w:rPr>
      <w:b/>
      <w:bCs/>
      <w:sz w:val="24"/>
      <w:szCs w:val="24"/>
      <w:lang w:eastAsia="zh-CN"/>
    </w:rPr>
  </w:style>
  <w:style w:type="paragraph" w:styleId="Tekstprzypisudolnego">
    <w:name w:val="footnote text"/>
    <w:basedOn w:val="Normalny"/>
    <w:link w:val="TekstprzypisudolnegoZnak"/>
    <w:uiPriority w:val="99"/>
    <w:rsid w:val="00DE33CD"/>
  </w:style>
  <w:style w:type="paragraph" w:styleId="Podtytu">
    <w:name w:val="Subtitle"/>
    <w:basedOn w:val="Normalny"/>
    <w:next w:val="Tekstpodstawowy"/>
    <w:qFormat/>
    <w:rsid w:val="00DE33CD"/>
    <w:pPr>
      <w:widowControl w:val="0"/>
      <w:jc w:val="center"/>
    </w:pPr>
    <w:rPr>
      <w:b/>
      <w:sz w:val="28"/>
    </w:rPr>
  </w:style>
  <w:style w:type="paragraph" w:customStyle="1" w:styleId="FR1">
    <w:name w:val="FR1"/>
    <w:rsid w:val="00DE33CD"/>
    <w:pPr>
      <w:widowControl w:val="0"/>
      <w:suppressAutoHyphens/>
      <w:autoSpaceDE w:val="0"/>
      <w:spacing w:line="300" w:lineRule="auto"/>
    </w:pPr>
    <w:rPr>
      <w:sz w:val="22"/>
      <w:szCs w:val="22"/>
      <w:lang w:eastAsia="zh-CN"/>
    </w:rPr>
  </w:style>
  <w:style w:type="paragraph" w:styleId="NormalnyWeb">
    <w:name w:val="Normal (Web)"/>
    <w:basedOn w:val="Normalny"/>
    <w:rsid w:val="00DE33CD"/>
    <w:pPr>
      <w:spacing w:before="280" w:after="280"/>
    </w:pPr>
    <w:rPr>
      <w:sz w:val="24"/>
      <w:szCs w:val="24"/>
    </w:rPr>
  </w:style>
  <w:style w:type="paragraph" w:customStyle="1" w:styleId="Tekstpodstawowy21">
    <w:name w:val="Tekst podstawowy 21"/>
    <w:basedOn w:val="Normalny"/>
    <w:rsid w:val="00DE33CD"/>
    <w:pPr>
      <w:spacing w:line="360" w:lineRule="auto"/>
      <w:jc w:val="both"/>
    </w:pPr>
    <w:rPr>
      <w:sz w:val="24"/>
    </w:rPr>
  </w:style>
  <w:style w:type="paragraph" w:customStyle="1" w:styleId="ZnakZnakZnak0">
    <w:name w:val="Znak Znak Znak"/>
    <w:basedOn w:val="Normalny"/>
    <w:rsid w:val="00DE33CD"/>
    <w:rPr>
      <w:rFonts w:ascii="Arial" w:hAnsi="Arial" w:cs="Arial"/>
      <w:sz w:val="24"/>
      <w:szCs w:val="24"/>
    </w:rPr>
  </w:style>
  <w:style w:type="paragraph" w:customStyle="1" w:styleId="xl84">
    <w:name w:val="xl84"/>
    <w:basedOn w:val="Normalny"/>
    <w:rsid w:val="00DE33CD"/>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b/>
      <w:bCs/>
      <w:sz w:val="24"/>
      <w:szCs w:val="24"/>
    </w:rPr>
  </w:style>
  <w:style w:type="paragraph" w:customStyle="1" w:styleId="Legenda1">
    <w:name w:val="Legenda1"/>
    <w:basedOn w:val="Normalny"/>
    <w:next w:val="Normalny"/>
    <w:rsid w:val="00DE33CD"/>
    <w:pPr>
      <w:jc w:val="both"/>
    </w:pPr>
    <w:rPr>
      <w:rFonts w:ascii="Arial Narrow" w:hAnsi="Arial Narrow" w:cs="Arial Narrow"/>
      <w:b/>
      <w:sz w:val="22"/>
    </w:rPr>
  </w:style>
  <w:style w:type="paragraph" w:styleId="Akapitzlist">
    <w:name w:val="List Paragraph"/>
    <w:aliases w:val="CW_Lista,L1,Numerowanie,Normal,Akapit z listą3,Akapit z listą2,Obiekt,List Paragraph1,BulletC,normalny tekst,Akapit z listą31,Wyliczanie,Bullets,Kolorowa lista — akcent 11,Akapit z listą11,normalny,maz_wyliczenie,opis dzialania,Normal2"/>
    <w:basedOn w:val="Normalny"/>
    <w:link w:val="AkapitzlistZnak"/>
    <w:uiPriority w:val="99"/>
    <w:qFormat/>
    <w:rsid w:val="00DE33CD"/>
    <w:pPr>
      <w:spacing w:after="200" w:line="276" w:lineRule="auto"/>
      <w:ind w:left="720"/>
    </w:pPr>
    <w:rPr>
      <w:rFonts w:ascii="Calibri" w:hAnsi="Calibri" w:cs="Calibri"/>
      <w:sz w:val="22"/>
    </w:rPr>
  </w:style>
  <w:style w:type="paragraph" w:customStyle="1" w:styleId="Style19">
    <w:name w:val="Style19"/>
    <w:basedOn w:val="Normalny"/>
    <w:rsid w:val="00DE33CD"/>
    <w:pPr>
      <w:widowControl w:val="0"/>
      <w:autoSpaceDE w:val="0"/>
      <w:spacing w:line="275" w:lineRule="exact"/>
      <w:ind w:hanging="365"/>
      <w:jc w:val="both"/>
    </w:pPr>
    <w:rPr>
      <w:sz w:val="24"/>
      <w:szCs w:val="24"/>
    </w:rPr>
  </w:style>
  <w:style w:type="paragraph" w:customStyle="1" w:styleId="Style4">
    <w:name w:val="Style4"/>
    <w:basedOn w:val="Normalny"/>
    <w:rsid w:val="00DE33CD"/>
    <w:pPr>
      <w:widowControl w:val="0"/>
      <w:autoSpaceDE w:val="0"/>
      <w:spacing w:line="276" w:lineRule="exact"/>
      <w:ind w:firstLine="187"/>
      <w:jc w:val="both"/>
    </w:pPr>
    <w:rPr>
      <w:sz w:val="24"/>
      <w:szCs w:val="24"/>
    </w:rPr>
  </w:style>
  <w:style w:type="paragraph" w:customStyle="1" w:styleId="Tekstpodstawowywcity21">
    <w:name w:val="Tekst podstawowy wcięty 21"/>
    <w:basedOn w:val="Normalny"/>
    <w:rsid w:val="00DE33CD"/>
    <w:pPr>
      <w:overflowPunct w:val="0"/>
      <w:autoSpaceDE w:val="0"/>
      <w:ind w:left="720"/>
    </w:pPr>
    <w:rPr>
      <w:rFonts w:ascii="Arial" w:hAnsi="Arial" w:cs="Arial"/>
    </w:rPr>
  </w:style>
  <w:style w:type="paragraph" w:customStyle="1" w:styleId="Tekstpodstawowywcity22">
    <w:name w:val="Tekst podstawowy wcięty 22"/>
    <w:basedOn w:val="Normalny"/>
    <w:rsid w:val="00DE33CD"/>
    <w:pPr>
      <w:spacing w:after="120" w:line="480" w:lineRule="auto"/>
      <w:ind w:left="283"/>
    </w:pPr>
  </w:style>
  <w:style w:type="paragraph" w:customStyle="1" w:styleId="BodyText21">
    <w:name w:val="Body Text 21"/>
    <w:basedOn w:val="Normalny"/>
    <w:uiPriority w:val="99"/>
    <w:rsid w:val="00DE33CD"/>
    <w:pPr>
      <w:spacing w:line="360" w:lineRule="auto"/>
      <w:jc w:val="both"/>
    </w:pPr>
    <w:rPr>
      <w:sz w:val="24"/>
    </w:rPr>
  </w:style>
  <w:style w:type="paragraph" w:customStyle="1" w:styleId="Tekstpodstawowywcity1">
    <w:name w:val="Tekst podstawowy wcięty1"/>
    <w:basedOn w:val="Normalny"/>
    <w:rsid w:val="00DE33CD"/>
    <w:pPr>
      <w:spacing w:before="120" w:line="288" w:lineRule="auto"/>
      <w:ind w:left="180"/>
      <w:jc w:val="both"/>
    </w:pPr>
    <w:rPr>
      <w:sz w:val="24"/>
      <w:szCs w:val="24"/>
    </w:rPr>
  </w:style>
  <w:style w:type="paragraph" w:customStyle="1" w:styleId="cm39">
    <w:name w:val="cm39"/>
    <w:basedOn w:val="Default"/>
    <w:next w:val="Default"/>
    <w:rsid w:val="00DE33CD"/>
    <w:pPr>
      <w:spacing w:line="276" w:lineRule="atLeast"/>
      <w:ind w:firstLine="0"/>
      <w:jc w:val="left"/>
    </w:pPr>
    <w:rPr>
      <w:b w:val="0"/>
      <w:bCs w:val="0"/>
    </w:rPr>
  </w:style>
  <w:style w:type="paragraph" w:customStyle="1" w:styleId="CM43">
    <w:name w:val="CM43"/>
    <w:basedOn w:val="Default"/>
    <w:next w:val="Default"/>
    <w:rsid w:val="00DE33CD"/>
    <w:pPr>
      <w:spacing w:after="275"/>
    </w:pPr>
  </w:style>
  <w:style w:type="paragraph" w:customStyle="1" w:styleId="Tekstpodstawowywcity210">
    <w:name w:val="Tekst podstawowy wcięty 21"/>
    <w:basedOn w:val="Normalny"/>
    <w:rsid w:val="00DE33CD"/>
    <w:pPr>
      <w:widowControl w:val="0"/>
      <w:ind w:left="284" w:hanging="284"/>
      <w:jc w:val="both"/>
    </w:pPr>
    <w:rPr>
      <w:sz w:val="24"/>
    </w:rPr>
  </w:style>
  <w:style w:type="paragraph" w:customStyle="1" w:styleId="WW-Nagwekwykazurde">
    <w:name w:val="WW-Nagłówek wykazu źródeł"/>
    <w:basedOn w:val="Normalny"/>
    <w:next w:val="Normalny"/>
    <w:rsid w:val="00DE33CD"/>
    <w:pPr>
      <w:tabs>
        <w:tab w:val="left" w:pos="9000"/>
        <w:tab w:val="right" w:pos="9360"/>
      </w:tabs>
      <w:jc w:val="both"/>
    </w:pPr>
    <w:rPr>
      <w:sz w:val="24"/>
      <w:lang w:val="en-US"/>
    </w:rPr>
  </w:style>
  <w:style w:type="paragraph" w:customStyle="1" w:styleId="WW-Tretekstu">
    <w:name w:val="WW-Treść tekstu"/>
    <w:basedOn w:val="Normalny"/>
    <w:rsid w:val="00DE33CD"/>
    <w:pPr>
      <w:tabs>
        <w:tab w:val="left" w:pos="708"/>
      </w:tabs>
      <w:jc w:val="center"/>
    </w:pPr>
    <w:rPr>
      <w:b/>
      <w:i/>
      <w:sz w:val="28"/>
    </w:rPr>
  </w:style>
  <w:style w:type="paragraph" w:customStyle="1" w:styleId="Akapitzlist1">
    <w:name w:val="Akapit z listą1"/>
    <w:basedOn w:val="Normalny"/>
    <w:rsid w:val="00DE33CD"/>
    <w:pPr>
      <w:tabs>
        <w:tab w:val="left" w:pos="708"/>
      </w:tabs>
      <w:spacing w:after="200" w:line="276" w:lineRule="auto"/>
      <w:ind w:left="720"/>
    </w:pPr>
    <w:rPr>
      <w:rFonts w:ascii="Calibri" w:hAnsi="Calibri" w:cs="Calibri"/>
      <w:sz w:val="22"/>
      <w:szCs w:val="22"/>
    </w:rPr>
  </w:style>
  <w:style w:type="paragraph" w:customStyle="1" w:styleId="Domylnie">
    <w:name w:val="Domyślnie"/>
    <w:rsid w:val="00DE33CD"/>
    <w:pPr>
      <w:tabs>
        <w:tab w:val="left" w:pos="708"/>
      </w:tabs>
      <w:suppressAutoHyphens/>
    </w:pPr>
    <w:rPr>
      <w:lang w:eastAsia="zh-CN"/>
    </w:rPr>
  </w:style>
  <w:style w:type="paragraph" w:customStyle="1" w:styleId="Zawartotabeli">
    <w:name w:val="Zawartość tabeli"/>
    <w:basedOn w:val="Normalny"/>
    <w:rsid w:val="00DE33CD"/>
    <w:pPr>
      <w:suppressLineNumbers/>
    </w:pPr>
  </w:style>
  <w:style w:type="paragraph" w:customStyle="1" w:styleId="Nagwektabeli">
    <w:name w:val="Nagłówek tabeli"/>
    <w:basedOn w:val="Domylnie"/>
    <w:rsid w:val="00DE33CD"/>
    <w:pPr>
      <w:suppressLineNumbers/>
      <w:jc w:val="center"/>
    </w:pPr>
    <w:rPr>
      <w:rFonts w:ascii="Arial" w:hAnsi="Arial" w:cs="Arial"/>
      <w:b/>
      <w:bCs/>
      <w:i/>
      <w:sz w:val="24"/>
    </w:rPr>
  </w:style>
  <w:style w:type="paragraph" w:customStyle="1" w:styleId="Tekstpodstawowy211">
    <w:name w:val="Tekst podstawowy 211"/>
    <w:basedOn w:val="Domylnie"/>
    <w:rsid w:val="00DE33CD"/>
    <w:pPr>
      <w:jc w:val="center"/>
    </w:pPr>
    <w:rPr>
      <w:b/>
      <w:sz w:val="24"/>
    </w:rPr>
  </w:style>
  <w:style w:type="paragraph" w:customStyle="1" w:styleId="ZnakZnakZnak1">
    <w:name w:val="Znak Znak Znak1"/>
    <w:basedOn w:val="Domylnie"/>
    <w:rsid w:val="00DE33CD"/>
    <w:rPr>
      <w:rFonts w:ascii="Arial" w:hAnsi="Arial" w:cs="Arial"/>
      <w:sz w:val="24"/>
      <w:szCs w:val="24"/>
    </w:rPr>
  </w:style>
  <w:style w:type="paragraph" w:customStyle="1" w:styleId="Styl">
    <w:name w:val="Styl"/>
    <w:rsid w:val="00DE33CD"/>
    <w:pPr>
      <w:widowControl w:val="0"/>
      <w:suppressAutoHyphens/>
      <w:autoSpaceDE w:val="0"/>
    </w:pPr>
    <w:rPr>
      <w:sz w:val="24"/>
      <w:szCs w:val="24"/>
      <w:lang w:eastAsia="zh-CN"/>
    </w:rPr>
  </w:style>
  <w:style w:type="paragraph" w:customStyle="1" w:styleId="Tekstpodstawowy210">
    <w:name w:val="Tekst podstawowy 21"/>
    <w:basedOn w:val="Normalny"/>
    <w:qFormat/>
    <w:rsid w:val="00DE33CD"/>
    <w:pPr>
      <w:spacing w:line="360" w:lineRule="auto"/>
      <w:jc w:val="both"/>
    </w:pPr>
    <w:rPr>
      <w:rFonts w:eastAsia="Calibri"/>
      <w:sz w:val="24"/>
    </w:rPr>
  </w:style>
  <w:style w:type="paragraph" w:customStyle="1" w:styleId="Bezodstpw1">
    <w:name w:val="Bez odstępów1"/>
    <w:rsid w:val="00DE33CD"/>
    <w:pPr>
      <w:suppressAutoHyphens/>
    </w:pPr>
    <w:rPr>
      <w:rFonts w:ascii="Calibri" w:hAnsi="Calibri" w:cs="Calibri"/>
      <w:sz w:val="22"/>
      <w:szCs w:val="22"/>
      <w:lang w:eastAsia="zh-CN"/>
    </w:rPr>
  </w:style>
  <w:style w:type="paragraph" w:styleId="Bezodstpw">
    <w:name w:val="No Spacing"/>
    <w:link w:val="BezodstpwZnak"/>
    <w:uiPriority w:val="1"/>
    <w:qFormat/>
    <w:rsid w:val="00DE33CD"/>
    <w:pPr>
      <w:suppressAutoHyphens/>
    </w:pPr>
    <w:rPr>
      <w:rFonts w:ascii="Calibri" w:eastAsia="Calibri" w:hAnsi="Calibri" w:cs="Calibri"/>
      <w:sz w:val="22"/>
      <w:szCs w:val="22"/>
      <w:lang w:eastAsia="zh-CN"/>
    </w:rPr>
  </w:style>
  <w:style w:type="paragraph" w:customStyle="1" w:styleId="Styl2">
    <w:name w:val="Styl2"/>
    <w:basedOn w:val="Domylnie"/>
    <w:rsid w:val="00DE33CD"/>
    <w:pPr>
      <w:numPr>
        <w:numId w:val="2"/>
      </w:numPr>
    </w:pPr>
    <w:rPr>
      <w:sz w:val="26"/>
      <w:szCs w:val="24"/>
    </w:rPr>
  </w:style>
  <w:style w:type="paragraph" w:customStyle="1" w:styleId="Akapitzlist10">
    <w:name w:val="Akapit z listą1"/>
    <w:basedOn w:val="Normalny"/>
    <w:rsid w:val="00DE33CD"/>
    <w:pPr>
      <w:spacing w:after="200" w:line="276" w:lineRule="auto"/>
      <w:ind w:left="720"/>
    </w:pPr>
    <w:rPr>
      <w:rFonts w:ascii="Calibri" w:hAnsi="Calibri" w:cs="Calibri"/>
      <w:sz w:val="22"/>
      <w:szCs w:val="22"/>
    </w:rPr>
  </w:style>
  <w:style w:type="paragraph" w:customStyle="1" w:styleId="msonospacing0">
    <w:name w:val="msonospacing"/>
    <w:basedOn w:val="Normalny"/>
    <w:rsid w:val="00DE33CD"/>
    <w:pPr>
      <w:spacing w:before="280" w:after="280"/>
    </w:pPr>
    <w:rPr>
      <w:rFonts w:ascii="Arial Unicode MS" w:eastAsia="Arial Unicode MS" w:hAnsi="Arial Unicode MS" w:cs="Arial Unicode MS"/>
      <w:sz w:val="24"/>
      <w:szCs w:val="24"/>
    </w:rPr>
  </w:style>
  <w:style w:type="paragraph" w:customStyle="1" w:styleId="Teksttreci0">
    <w:name w:val="Tekst treści"/>
    <w:basedOn w:val="Normalny"/>
    <w:rsid w:val="00DE33CD"/>
    <w:pPr>
      <w:widowControl w:val="0"/>
      <w:shd w:val="clear" w:color="auto" w:fill="FFFFFF"/>
      <w:spacing w:line="250" w:lineRule="exact"/>
      <w:ind w:hanging="980"/>
      <w:jc w:val="center"/>
    </w:pPr>
    <w:rPr>
      <w:rFonts w:ascii="Arial" w:eastAsia="Arial" w:hAnsi="Arial" w:cs="Arial"/>
      <w:color w:val="000000"/>
      <w:sz w:val="22"/>
      <w:szCs w:val="22"/>
    </w:rPr>
  </w:style>
  <w:style w:type="paragraph" w:customStyle="1" w:styleId="Nagwek30">
    <w:name w:val="Nagłówek #3"/>
    <w:basedOn w:val="Normalny"/>
    <w:rsid w:val="00DE33CD"/>
    <w:pPr>
      <w:widowControl w:val="0"/>
      <w:shd w:val="clear" w:color="auto" w:fill="FFFFFF"/>
      <w:spacing w:after="300" w:line="0" w:lineRule="atLeast"/>
      <w:ind w:hanging="780"/>
      <w:jc w:val="both"/>
    </w:pPr>
    <w:rPr>
      <w:rFonts w:ascii="Arial" w:eastAsia="Arial" w:hAnsi="Arial" w:cs="Arial"/>
      <w:color w:val="000000"/>
      <w:sz w:val="22"/>
      <w:szCs w:val="22"/>
    </w:rPr>
  </w:style>
  <w:style w:type="paragraph" w:customStyle="1" w:styleId="Listapunktowana31">
    <w:name w:val="Lista punktowana 31"/>
    <w:basedOn w:val="Normalny"/>
    <w:rsid w:val="00DE33CD"/>
    <w:pPr>
      <w:widowControl w:val="0"/>
      <w:tabs>
        <w:tab w:val="left" w:pos="360"/>
      </w:tabs>
      <w:snapToGrid w:val="0"/>
      <w:ind w:left="360" w:hanging="360"/>
      <w:jc w:val="both"/>
    </w:pPr>
    <w:rPr>
      <w:rFonts w:ascii="Calibri" w:hAnsi="Calibri" w:cs="Calibri"/>
      <w:bCs/>
      <w:sz w:val="22"/>
      <w:szCs w:val="24"/>
    </w:rPr>
  </w:style>
  <w:style w:type="paragraph" w:customStyle="1" w:styleId="Teksttreci1">
    <w:name w:val="Tekst treści1"/>
    <w:basedOn w:val="Normalny"/>
    <w:rsid w:val="00DE33CD"/>
    <w:pPr>
      <w:shd w:val="clear" w:color="auto" w:fill="FFFFFF"/>
      <w:spacing w:line="250" w:lineRule="exact"/>
      <w:ind w:hanging="520"/>
      <w:jc w:val="center"/>
    </w:pPr>
    <w:rPr>
      <w:sz w:val="21"/>
      <w:szCs w:val="21"/>
      <w:lang w:eastAsia="pl-PL"/>
    </w:rPr>
  </w:style>
  <w:style w:type="paragraph" w:customStyle="1" w:styleId="Podpistabeli0">
    <w:name w:val="Podpis tabeli"/>
    <w:basedOn w:val="Normalny"/>
    <w:rsid w:val="00DE33CD"/>
    <w:pPr>
      <w:widowControl w:val="0"/>
      <w:shd w:val="clear" w:color="auto" w:fill="FFFFFF"/>
      <w:spacing w:line="0" w:lineRule="atLeast"/>
      <w:ind w:hanging="140"/>
    </w:pPr>
    <w:rPr>
      <w:rFonts w:ascii="Arial" w:eastAsia="Arial" w:hAnsi="Arial" w:cs="Arial"/>
      <w:sz w:val="22"/>
      <w:szCs w:val="22"/>
    </w:rPr>
  </w:style>
  <w:style w:type="paragraph" w:customStyle="1" w:styleId="Tekstblokowy1">
    <w:name w:val="Tekst blokowy1"/>
    <w:basedOn w:val="Normalny"/>
    <w:rsid w:val="00DE33CD"/>
    <w:pPr>
      <w:ind w:left="425" w:right="40"/>
      <w:jc w:val="both"/>
    </w:pPr>
    <w:rPr>
      <w:rFonts w:ascii="Calibri" w:eastAsia="Calibri" w:hAnsi="Calibri" w:cs="Calibri"/>
      <w:b/>
      <w:bCs/>
      <w:sz w:val="22"/>
      <w:szCs w:val="22"/>
      <w:u w:val="single"/>
    </w:rPr>
  </w:style>
  <w:style w:type="paragraph" w:customStyle="1" w:styleId="Legenda2">
    <w:name w:val="Legenda2"/>
    <w:basedOn w:val="Normalny"/>
    <w:next w:val="Normalny"/>
    <w:rsid w:val="00DE33CD"/>
    <w:pPr>
      <w:jc w:val="both"/>
    </w:pPr>
    <w:rPr>
      <w:rFonts w:ascii="Calibri" w:hAnsi="Calibri" w:cs="Calibri"/>
      <w:b/>
      <w:bCs/>
      <w:sz w:val="24"/>
    </w:rPr>
  </w:style>
  <w:style w:type="paragraph" w:styleId="Listapunktowana2">
    <w:name w:val="List Bullet 2"/>
    <w:basedOn w:val="Normalny"/>
    <w:rsid w:val="00DE33CD"/>
    <w:pPr>
      <w:ind w:left="566" w:hanging="283"/>
      <w:contextualSpacing/>
    </w:pPr>
  </w:style>
  <w:style w:type="paragraph" w:customStyle="1" w:styleId="TEKST">
    <w:name w:val="TEKST"/>
    <w:basedOn w:val="Normalny"/>
    <w:rsid w:val="00DE33CD"/>
    <w:pPr>
      <w:tabs>
        <w:tab w:val="left" w:pos="426"/>
      </w:tabs>
      <w:jc w:val="both"/>
    </w:pPr>
    <w:rPr>
      <w:rFonts w:ascii="Calibri" w:hAnsi="Calibri" w:cs="Calibri"/>
      <w:bCs/>
      <w:iCs/>
    </w:rPr>
  </w:style>
  <w:style w:type="paragraph" w:customStyle="1" w:styleId="Tekstpodstawowyzwciciem21">
    <w:name w:val="Tekst podstawowy z wcięciem 21"/>
    <w:basedOn w:val="Tekstpodstawowywcity"/>
    <w:rsid w:val="00DE33CD"/>
    <w:pPr>
      <w:spacing w:before="0" w:after="120" w:line="240" w:lineRule="auto"/>
      <w:ind w:left="283" w:firstLine="210"/>
      <w:jc w:val="left"/>
    </w:pPr>
    <w:rPr>
      <w:rFonts w:ascii="Calibri" w:hAnsi="Calibri" w:cs="Calibri"/>
      <w:bCs w:val="0"/>
      <w:sz w:val="22"/>
      <w:szCs w:val="22"/>
    </w:rPr>
  </w:style>
  <w:style w:type="paragraph" w:customStyle="1" w:styleId="Tekstpodstawowywcity31">
    <w:name w:val="Tekst podstawowy wcięty 31"/>
    <w:basedOn w:val="Normalny"/>
    <w:rsid w:val="00DE33CD"/>
    <w:pPr>
      <w:widowControl w:val="0"/>
      <w:ind w:left="284" w:hanging="284"/>
      <w:jc w:val="both"/>
    </w:pPr>
    <w:rPr>
      <w:rFonts w:ascii="Arial" w:eastAsia="Calibri" w:hAnsi="Arial" w:cs="Arial"/>
      <w:sz w:val="24"/>
    </w:rPr>
  </w:style>
  <w:style w:type="paragraph" w:styleId="Tekstdymka">
    <w:name w:val="Balloon Text"/>
    <w:basedOn w:val="Normalny"/>
    <w:link w:val="TekstdymkaZnak"/>
    <w:uiPriority w:val="99"/>
    <w:rsid w:val="00DE33CD"/>
    <w:rPr>
      <w:rFonts w:ascii="Tahoma" w:hAnsi="Tahoma" w:cs="Tahoma"/>
      <w:sz w:val="16"/>
      <w:szCs w:val="16"/>
    </w:rPr>
  </w:style>
  <w:style w:type="paragraph" w:customStyle="1" w:styleId="NormalBold">
    <w:name w:val="NormalBold"/>
    <w:basedOn w:val="Normalny"/>
    <w:rsid w:val="00DE33CD"/>
    <w:pPr>
      <w:widowControl w:val="0"/>
    </w:pPr>
    <w:rPr>
      <w:b/>
      <w:sz w:val="24"/>
      <w:szCs w:val="22"/>
    </w:rPr>
  </w:style>
  <w:style w:type="paragraph" w:customStyle="1" w:styleId="Text1">
    <w:name w:val="Text 1"/>
    <w:basedOn w:val="Normalny"/>
    <w:rsid w:val="00DE33CD"/>
    <w:pPr>
      <w:spacing w:before="120" w:after="120"/>
      <w:ind w:left="850"/>
      <w:jc w:val="both"/>
    </w:pPr>
    <w:rPr>
      <w:rFonts w:eastAsia="Calibri"/>
      <w:sz w:val="24"/>
      <w:szCs w:val="22"/>
    </w:rPr>
  </w:style>
  <w:style w:type="paragraph" w:customStyle="1" w:styleId="NormalLeft">
    <w:name w:val="Normal Left"/>
    <w:basedOn w:val="Normalny"/>
    <w:rsid w:val="00DE33CD"/>
    <w:pPr>
      <w:spacing w:before="120" w:after="120"/>
    </w:pPr>
    <w:rPr>
      <w:rFonts w:eastAsia="Calibri"/>
      <w:sz w:val="24"/>
      <w:szCs w:val="22"/>
    </w:rPr>
  </w:style>
  <w:style w:type="paragraph" w:customStyle="1" w:styleId="Tiret0">
    <w:name w:val="Tiret 0"/>
    <w:basedOn w:val="Normalny"/>
    <w:rsid w:val="00DE33CD"/>
    <w:pPr>
      <w:numPr>
        <w:numId w:val="7"/>
      </w:numPr>
      <w:spacing w:before="120" w:after="120"/>
      <w:jc w:val="both"/>
    </w:pPr>
    <w:rPr>
      <w:rFonts w:eastAsia="Calibri"/>
      <w:sz w:val="24"/>
      <w:szCs w:val="22"/>
    </w:rPr>
  </w:style>
  <w:style w:type="paragraph" w:customStyle="1" w:styleId="Tiret1">
    <w:name w:val="Tiret 1"/>
    <w:basedOn w:val="Normalny"/>
    <w:rsid w:val="00DE33CD"/>
    <w:pPr>
      <w:numPr>
        <w:numId w:val="6"/>
      </w:numPr>
      <w:spacing w:before="120" w:after="120"/>
      <w:jc w:val="both"/>
    </w:pPr>
    <w:rPr>
      <w:rFonts w:eastAsia="Calibri"/>
      <w:sz w:val="24"/>
      <w:szCs w:val="22"/>
    </w:rPr>
  </w:style>
  <w:style w:type="paragraph" w:customStyle="1" w:styleId="NumPar1">
    <w:name w:val="NumPar 1"/>
    <w:basedOn w:val="Normalny"/>
    <w:next w:val="Text1"/>
    <w:rsid w:val="00DE33CD"/>
    <w:pPr>
      <w:numPr>
        <w:numId w:val="4"/>
      </w:numPr>
      <w:spacing w:before="120" w:after="120"/>
      <w:jc w:val="both"/>
    </w:pPr>
    <w:rPr>
      <w:rFonts w:eastAsia="Calibri"/>
      <w:sz w:val="24"/>
      <w:szCs w:val="22"/>
    </w:rPr>
  </w:style>
  <w:style w:type="paragraph" w:customStyle="1" w:styleId="NumPar2">
    <w:name w:val="NumPar 2"/>
    <w:basedOn w:val="Normalny"/>
    <w:next w:val="Text1"/>
    <w:rsid w:val="00DE33CD"/>
    <w:pPr>
      <w:tabs>
        <w:tab w:val="num" w:pos="850"/>
      </w:tabs>
      <w:spacing w:before="120" w:after="120"/>
      <w:ind w:left="850" w:hanging="850"/>
      <w:jc w:val="both"/>
    </w:pPr>
    <w:rPr>
      <w:rFonts w:eastAsia="Calibri"/>
      <w:sz w:val="24"/>
      <w:szCs w:val="22"/>
    </w:rPr>
  </w:style>
  <w:style w:type="paragraph" w:customStyle="1" w:styleId="NumPar3">
    <w:name w:val="NumPar 3"/>
    <w:basedOn w:val="Normalny"/>
    <w:next w:val="Text1"/>
    <w:rsid w:val="00DE33CD"/>
    <w:pPr>
      <w:tabs>
        <w:tab w:val="num" w:pos="850"/>
      </w:tabs>
      <w:spacing w:before="120" w:after="120"/>
      <w:ind w:left="850" w:hanging="850"/>
      <w:jc w:val="both"/>
    </w:pPr>
    <w:rPr>
      <w:rFonts w:eastAsia="Calibri"/>
      <w:sz w:val="24"/>
      <w:szCs w:val="22"/>
    </w:rPr>
  </w:style>
  <w:style w:type="paragraph" w:customStyle="1" w:styleId="NumPar4">
    <w:name w:val="NumPar 4"/>
    <w:basedOn w:val="Normalny"/>
    <w:next w:val="Text1"/>
    <w:rsid w:val="00DE33CD"/>
    <w:pPr>
      <w:tabs>
        <w:tab w:val="num" w:pos="850"/>
      </w:tabs>
      <w:spacing w:before="120" w:after="120"/>
      <w:ind w:left="850" w:hanging="850"/>
      <w:jc w:val="both"/>
    </w:pPr>
    <w:rPr>
      <w:rFonts w:eastAsia="Calibri"/>
      <w:sz w:val="24"/>
      <w:szCs w:val="22"/>
    </w:rPr>
  </w:style>
  <w:style w:type="paragraph" w:customStyle="1" w:styleId="ChapterTitle">
    <w:name w:val="ChapterTitle"/>
    <w:basedOn w:val="Normalny"/>
    <w:next w:val="Normalny"/>
    <w:rsid w:val="00DE33CD"/>
    <w:pPr>
      <w:keepNext/>
      <w:spacing w:before="120" w:after="360"/>
      <w:jc w:val="center"/>
    </w:pPr>
    <w:rPr>
      <w:rFonts w:eastAsia="Calibri"/>
      <w:b/>
      <w:sz w:val="32"/>
      <w:szCs w:val="22"/>
    </w:rPr>
  </w:style>
  <w:style w:type="paragraph" w:customStyle="1" w:styleId="SectionTitle">
    <w:name w:val="SectionTitle"/>
    <w:basedOn w:val="Normalny"/>
    <w:next w:val="Nagwek1"/>
    <w:rsid w:val="00DE33CD"/>
    <w:pPr>
      <w:keepNext/>
      <w:spacing w:before="120" w:after="360"/>
      <w:jc w:val="center"/>
    </w:pPr>
    <w:rPr>
      <w:rFonts w:eastAsia="Calibri"/>
      <w:b/>
      <w:smallCaps/>
      <w:sz w:val="28"/>
      <w:szCs w:val="22"/>
    </w:rPr>
  </w:style>
  <w:style w:type="paragraph" w:customStyle="1" w:styleId="Annexetitre">
    <w:name w:val="Annexe titre"/>
    <w:basedOn w:val="Normalny"/>
    <w:next w:val="Normalny"/>
    <w:rsid w:val="00DE33CD"/>
    <w:pPr>
      <w:spacing w:before="120" w:after="120"/>
      <w:jc w:val="center"/>
    </w:pPr>
    <w:rPr>
      <w:rFonts w:eastAsia="Calibri"/>
      <w:b/>
      <w:sz w:val="24"/>
      <w:szCs w:val="22"/>
      <w:u w:val="single"/>
    </w:rPr>
  </w:style>
  <w:style w:type="paragraph" w:styleId="Tekstprzypisukocowego">
    <w:name w:val="endnote text"/>
    <w:basedOn w:val="Normalny"/>
    <w:link w:val="TekstprzypisukocowegoZnak"/>
    <w:rsid w:val="00DE33CD"/>
  </w:style>
  <w:style w:type="paragraph" w:customStyle="1" w:styleId="Bodytext20">
    <w:name w:val="Body text (2)"/>
    <w:basedOn w:val="Normalny"/>
    <w:rsid w:val="00DE33CD"/>
    <w:pPr>
      <w:widowControl w:val="0"/>
      <w:shd w:val="clear" w:color="auto" w:fill="FFFFFF"/>
      <w:spacing w:before="720" w:after="240" w:line="240" w:lineRule="atLeast"/>
      <w:ind w:hanging="480"/>
      <w:jc w:val="both"/>
    </w:pPr>
    <w:rPr>
      <w:rFonts w:ascii="Calibri" w:hAnsi="Calibri" w:cs="Calibri"/>
      <w:sz w:val="24"/>
      <w:szCs w:val="24"/>
      <w:lang w:eastAsia="pl-PL"/>
    </w:rPr>
  </w:style>
  <w:style w:type="paragraph" w:customStyle="1" w:styleId="Tekstpodstawowywcity10">
    <w:name w:val="Tekst podstawowy wcięty1"/>
    <w:basedOn w:val="Normalny"/>
    <w:uiPriority w:val="99"/>
    <w:rsid w:val="00DE33CD"/>
    <w:pPr>
      <w:spacing w:before="120" w:line="288" w:lineRule="auto"/>
      <w:ind w:left="180"/>
      <w:jc w:val="both"/>
    </w:pPr>
    <w:rPr>
      <w:sz w:val="24"/>
      <w:szCs w:val="24"/>
    </w:rPr>
  </w:style>
  <w:style w:type="paragraph" w:customStyle="1" w:styleId="Teksttreci30">
    <w:name w:val="Tekst treści (3)"/>
    <w:basedOn w:val="Normalny"/>
    <w:rsid w:val="00DE33CD"/>
    <w:pPr>
      <w:widowControl w:val="0"/>
      <w:shd w:val="clear" w:color="auto" w:fill="FFFFFF"/>
      <w:spacing w:line="0" w:lineRule="atLeast"/>
      <w:jc w:val="center"/>
    </w:pPr>
    <w:rPr>
      <w:spacing w:val="10"/>
      <w:sz w:val="17"/>
      <w:szCs w:val="17"/>
    </w:rPr>
  </w:style>
  <w:style w:type="paragraph" w:customStyle="1" w:styleId="Zawartoramki">
    <w:name w:val="Zawartość ramki"/>
    <w:basedOn w:val="Normalny"/>
    <w:rsid w:val="00DE33CD"/>
  </w:style>
  <w:style w:type="paragraph" w:customStyle="1" w:styleId="Cytaty">
    <w:name w:val="Cytaty"/>
    <w:basedOn w:val="Normalny"/>
    <w:rsid w:val="00DE33CD"/>
    <w:pPr>
      <w:spacing w:after="283"/>
      <w:ind w:left="567" w:right="567"/>
    </w:pPr>
  </w:style>
  <w:style w:type="paragraph" w:styleId="Tytu">
    <w:name w:val="Title"/>
    <w:basedOn w:val="Nagwek10"/>
    <w:next w:val="Tekstpodstawowy"/>
    <w:qFormat/>
    <w:rsid w:val="00DE33CD"/>
    <w:rPr>
      <w:bCs/>
      <w:sz w:val="56"/>
      <w:szCs w:val="56"/>
    </w:rPr>
  </w:style>
  <w:style w:type="character" w:customStyle="1" w:styleId="StopkaZnak">
    <w:name w:val="Stopka Znak"/>
    <w:link w:val="Stopka"/>
    <w:uiPriority w:val="99"/>
    <w:rsid w:val="00A34CF8"/>
    <w:rPr>
      <w:lang w:eastAsia="zh-CN"/>
    </w:rPr>
  </w:style>
  <w:style w:type="table" w:styleId="Tabela-Siatka">
    <w:name w:val="Table Grid"/>
    <w:basedOn w:val="Standardowy"/>
    <w:uiPriority w:val="39"/>
    <w:rsid w:val="00D07A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1 Znak,Numerowanie Znak,Normal Znak,Akapit z listą3 Znak,Akapit z listą2 Znak,Obiekt Znak,List Paragraph1 Znak,BulletC Znak,normalny tekst Znak,Akapit z listą31 Znak,Wyliczanie Znak,Bullets Znak,Akapit z listą11 Znak"/>
    <w:link w:val="Akapitzlist"/>
    <w:uiPriority w:val="99"/>
    <w:qFormat/>
    <w:locked/>
    <w:rsid w:val="00021DFF"/>
    <w:rPr>
      <w:rFonts w:ascii="Calibri" w:hAnsi="Calibri" w:cs="Calibri"/>
      <w:sz w:val="22"/>
      <w:lang w:eastAsia="zh-CN"/>
    </w:rPr>
  </w:style>
  <w:style w:type="character" w:customStyle="1" w:styleId="object">
    <w:name w:val="object"/>
    <w:basedOn w:val="Domylnaczcionkaakapitu"/>
    <w:rsid w:val="00FB3BB8"/>
  </w:style>
  <w:style w:type="character" w:styleId="Odwoanieprzypisukocowego">
    <w:name w:val="endnote reference"/>
    <w:basedOn w:val="Domylnaczcionkaakapitu"/>
    <w:unhideWhenUsed/>
    <w:rsid w:val="00C83E15"/>
    <w:rPr>
      <w:vertAlign w:val="superscript"/>
    </w:rPr>
  </w:style>
  <w:style w:type="character" w:styleId="Odwoanieprzypisudolnego">
    <w:name w:val="footnote reference"/>
    <w:uiPriority w:val="99"/>
    <w:rsid w:val="00FA4E45"/>
    <w:rPr>
      <w:vertAlign w:val="superscript"/>
    </w:rPr>
  </w:style>
  <w:style w:type="character" w:customStyle="1" w:styleId="TekstprzypisudolnegoZnak">
    <w:name w:val="Tekst przypisu dolnego Znak"/>
    <w:basedOn w:val="Domylnaczcionkaakapitu"/>
    <w:link w:val="Tekstprzypisudolnego"/>
    <w:uiPriority w:val="99"/>
    <w:rsid w:val="00FA4E45"/>
    <w:rPr>
      <w:lang w:eastAsia="zh-CN"/>
    </w:rPr>
  </w:style>
  <w:style w:type="paragraph" w:customStyle="1" w:styleId="Tretekstu">
    <w:name w:val="Treść tekstu"/>
    <w:basedOn w:val="Normalny"/>
    <w:qFormat/>
    <w:rsid w:val="00FA4E45"/>
    <w:pPr>
      <w:tabs>
        <w:tab w:val="left" w:pos="708"/>
      </w:tabs>
      <w:jc w:val="center"/>
    </w:pPr>
    <w:rPr>
      <w:b/>
      <w:i/>
      <w:sz w:val="28"/>
      <w:lang w:eastAsia="pl-PL"/>
    </w:rPr>
  </w:style>
  <w:style w:type="paragraph" w:customStyle="1" w:styleId="p0">
    <w:name w:val="p0"/>
    <w:basedOn w:val="Normalny"/>
    <w:rsid w:val="006F77AF"/>
    <w:pPr>
      <w:suppressAutoHyphens w:val="0"/>
      <w:spacing w:before="100" w:beforeAutospacing="1" w:after="100" w:afterAutospacing="1"/>
    </w:pPr>
    <w:rPr>
      <w:sz w:val="24"/>
      <w:szCs w:val="24"/>
      <w:lang w:eastAsia="pl-PL"/>
    </w:rPr>
  </w:style>
  <w:style w:type="paragraph" w:styleId="Tekstpodstawowyzwciciem2">
    <w:name w:val="Body Text First Indent 2"/>
    <w:basedOn w:val="Tekstpodstawowywcity"/>
    <w:link w:val="Tekstpodstawowyzwciciem2Znak1"/>
    <w:uiPriority w:val="99"/>
    <w:semiHidden/>
    <w:unhideWhenUsed/>
    <w:rsid w:val="006729F9"/>
    <w:pPr>
      <w:spacing w:before="0" w:line="240" w:lineRule="auto"/>
      <w:ind w:left="360" w:firstLine="360"/>
      <w:jc w:val="left"/>
    </w:pPr>
    <w:rPr>
      <w:bCs w:val="0"/>
      <w:sz w:val="20"/>
      <w:szCs w:val="20"/>
    </w:rPr>
  </w:style>
  <w:style w:type="character" w:customStyle="1" w:styleId="TekstpodstawowywcityZnak1">
    <w:name w:val="Tekst podstawowy wcięty Znak1"/>
    <w:basedOn w:val="Domylnaczcionkaakapitu"/>
    <w:link w:val="Tekstpodstawowywcity"/>
    <w:rsid w:val="006729F9"/>
    <w:rPr>
      <w:bCs/>
      <w:sz w:val="24"/>
      <w:szCs w:val="24"/>
      <w:lang w:eastAsia="zh-CN"/>
    </w:rPr>
  </w:style>
  <w:style w:type="character" w:customStyle="1" w:styleId="Tekstpodstawowyzwciciem2Znak1">
    <w:name w:val="Tekst podstawowy z wcięciem 2 Znak1"/>
    <w:basedOn w:val="TekstpodstawowywcityZnak1"/>
    <w:link w:val="Tekstpodstawowyzwciciem2"/>
    <w:uiPriority w:val="99"/>
    <w:semiHidden/>
    <w:rsid w:val="006729F9"/>
    <w:rPr>
      <w:bCs w:val="0"/>
      <w:sz w:val="24"/>
      <w:szCs w:val="24"/>
      <w:lang w:eastAsia="zh-CN"/>
    </w:rPr>
  </w:style>
  <w:style w:type="paragraph" w:customStyle="1" w:styleId="ZnakZnakZnak2">
    <w:name w:val="Znak Znak Znak2"/>
    <w:basedOn w:val="Normalny"/>
    <w:rsid w:val="00CE4349"/>
    <w:rPr>
      <w:rFonts w:ascii="Arial" w:hAnsi="Arial" w:cs="Arial"/>
      <w:sz w:val="24"/>
      <w:szCs w:val="24"/>
    </w:rPr>
  </w:style>
  <w:style w:type="table" w:customStyle="1" w:styleId="Tabela-Siatka1">
    <w:name w:val="Tabela - Siatka1"/>
    <w:basedOn w:val="Standardowy"/>
    <w:next w:val="Tabela-Siatka"/>
    <w:rsid w:val="00EC1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1"/>
    <w:unhideWhenUsed/>
    <w:rsid w:val="00676141"/>
    <w:pPr>
      <w:spacing w:after="120"/>
      <w:ind w:left="283"/>
    </w:pPr>
    <w:rPr>
      <w:sz w:val="16"/>
      <w:szCs w:val="16"/>
    </w:rPr>
  </w:style>
  <w:style w:type="character" w:customStyle="1" w:styleId="Tekstpodstawowywcity3Znak1">
    <w:name w:val="Tekst podstawowy wcięty 3 Znak1"/>
    <w:basedOn w:val="Domylnaczcionkaakapitu"/>
    <w:link w:val="Tekstpodstawowywcity3"/>
    <w:uiPriority w:val="99"/>
    <w:semiHidden/>
    <w:rsid w:val="00676141"/>
    <w:rPr>
      <w:sz w:val="16"/>
      <w:szCs w:val="16"/>
      <w:lang w:eastAsia="zh-CN"/>
    </w:rPr>
  </w:style>
  <w:style w:type="paragraph" w:styleId="Tekstpodstawowy3">
    <w:name w:val="Body Text 3"/>
    <w:basedOn w:val="Normalny"/>
    <w:link w:val="Tekstpodstawowy3Znak1"/>
    <w:uiPriority w:val="99"/>
    <w:unhideWhenUsed/>
    <w:rsid w:val="00D15B59"/>
    <w:pPr>
      <w:spacing w:after="120"/>
    </w:pPr>
    <w:rPr>
      <w:sz w:val="16"/>
      <w:szCs w:val="16"/>
    </w:rPr>
  </w:style>
  <w:style w:type="character" w:customStyle="1" w:styleId="Tekstpodstawowy3Znak1">
    <w:name w:val="Tekst podstawowy 3 Znak1"/>
    <w:basedOn w:val="Domylnaczcionkaakapitu"/>
    <w:link w:val="Tekstpodstawowy3"/>
    <w:uiPriority w:val="99"/>
    <w:semiHidden/>
    <w:rsid w:val="00D15B59"/>
    <w:rPr>
      <w:sz w:val="16"/>
      <w:szCs w:val="16"/>
      <w:lang w:eastAsia="zh-CN"/>
    </w:rPr>
  </w:style>
  <w:style w:type="paragraph" w:customStyle="1" w:styleId="wypunktowanie">
    <w:name w:val="wypunktowanie"/>
    <w:basedOn w:val="Normalny"/>
    <w:link w:val="wypunktowanieZnak"/>
    <w:uiPriority w:val="99"/>
    <w:rsid w:val="00D15B59"/>
    <w:pPr>
      <w:numPr>
        <w:numId w:val="35"/>
      </w:numPr>
      <w:spacing w:line="360" w:lineRule="auto"/>
      <w:jc w:val="both"/>
    </w:pPr>
    <w:rPr>
      <w:rFonts w:ascii="Arial" w:eastAsia="Calibri" w:hAnsi="Arial"/>
      <w:lang w:eastAsia="ar-SA"/>
    </w:rPr>
  </w:style>
  <w:style w:type="character" w:customStyle="1" w:styleId="wypunktowanieZnak">
    <w:name w:val="wypunktowanie Znak"/>
    <w:link w:val="wypunktowanie"/>
    <w:uiPriority w:val="99"/>
    <w:locked/>
    <w:rsid w:val="00D15B59"/>
    <w:rPr>
      <w:rFonts w:ascii="Arial" w:eastAsia="Calibri" w:hAnsi="Arial"/>
      <w:lang w:eastAsia="ar-SA"/>
    </w:rPr>
  </w:style>
  <w:style w:type="table" w:customStyle="1" w:styleId="Tabela-Siatka2">
    <w:name w:val="Tabela - Siatka2"/>
    <w:basedOn w:val="Standardowy"/>
    <w:next w:val="Tabela-Siatka"/>
    <w:rsid w:val="00117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DE55D0"/>
    <w:pPr>
      <w:suppressAutoHyphens w:val="0"/>
      <w:spacing w:after="120" w:line="480" w:lineRule="auto"/>
      <w:ind w:left="283"/>
    </w:pPr>
    <w:rPr>
      <w:lang w:eastAsia="pl-PL"/>
    </w:rPr>
  </w:style>
  <w:style w:type="character" w:customStyle="1" w:styleId="Tekstpodstawowywcity2Znak1">
    <w:name w:val="Tekst podstawowy wcięty 2 Znak1"/>
    <w:basedOn w:val="Domylnaczcionkaakapitu"/>
    <w:uiPriority w:val="99"/>
    <w:semiHidden/>
    <w:rsid w:val="00DE55D0"/>
    <w:rPr>
      <w:lang w:eastAsia="zh-CN"/>
    </w:rPr>
  </w:style>
  <w:style w:type="character" w:customStyle="1" w:styleId="BezodstpwZnak">
    <w:name w:val="Bez odstępów Znak"/>
    <w:link w:val="Bezodstpw"/>
    <w:uiPriority w:val="99"/>
    <w:locked/>
    <w:rsid w:val="00DE55D0"/>
    <w:rPr>
      <w:rFonts w:ascii="Calibri" w:eastAsia="Calibri" w:hAnsi="Calibri" w:cs="Calibri"/>
      <w:sz w:val="22"/>
      <w:szCs w:val="22"/>
      <w:lang w:eastAsia="zh-CN"/>
    </w:rPr>
  </w:style>
  <w:style w:type="paragraph" w:customStyle="1" w:styleId="Tekstpodstawowy1">
    <w:name w:val="Tekst podstawowy1"/>
    <w:uiPriority w:val="99"/>
    <w:rsid w:val="00DE55D0"/>
    <w:rPr>
      <w:rFonts w:ascii="Arial" w:hAnsi="Arial"/>
      <w:color w:val="000000"/>
      <w:sz w:val="24"/>
      <w:lang w:val="en-US"/>
    </w:rPr>
  </w:style>
  <w:style w:type="character" w:styleId="Tekstzastpczy">
    <w:name w:val="Placeholder Text"/>
    <w:basedOn w:val="Domylnaczcionkaakapitu"/>
    <w:uiPriority w:val="99"/>
    <w:semiHidden/>
    <w:rsid w:val="00114C90"/>
    <w:rPr>
      <w:color w:val="808080"/>
    </w:rPr>
  </w:style>
  <w:style w:type="character" w:customStyle="1" w:styleId="Nagwek9Znak">
    <w:name w:val="Nagłówek 9 Znak"/>
    <w:basedOn w:val="Domylnaczcionkaakapitu"/>
    <w:link w:val="Nagwek9"/>
    <w:rsid w:val="00A46DDA"/>
    <w:rPr>
      <w:rFonts w:ascii="Calibri" w:hAnsi="Calibri"/>
      <w:b/>
      <w:bCs/>
      <w:sz w:val="28"/>
      <w:szCs w:val="24"/>
      <w:u w:val="single"/>
    </w:rPr>
  </w:style>
  <w:style w:type="numbering" w:customStyle="1" w:styleId="Bezlisty1">
    <w:name w:val="Bez listy1"/>
    <w:next w:val="Bezlisty"/>
    <w:uiPriority w:val="99"/>
    <w:semiHidden/>
    <w:unhideWhenUsed/>
    <w:rsid w:val="00A46DDA"/>
  </w:style>
  <w:style w:type="character" w:customStyle="1" w:styleId="Nagwek1Znak">
    <w:name w:val="Nagłówek 1 Znak"/>
    <w:aliases w:val="Heading 1 Char Znak"/>
    <w:basedOn w:val="Domylnaczcionkaakapitu"/>
    <w:link w:val="Nagwek1"/>
    <w:uiPriority w:val="9"/>
    <w:rsid w:val="00A46DDA"/>
    <w:rPr>
      <w:b/>
      <w:bCs/>
      <w:sz w:val="24"/>
      <w:lang w:eastAsia="zh-CN"/>
    </w:rPr>
  </w:style>
  <w:style w:type="character" w:customStyle="1" w:styleId="Nagwek4Znak">
    <w:name w:val="Nagłówek 4 Znak"/>
    <w:basedOn w:val="Domylnaczcionkaakapitu"/>
    <w:link w:val="Nagwek4"/>
    <w:rsid w:val="00A46DDA"/>
    <w:rPr>
      <w:b/>
      <w:bCs/>
      <w:sz w:val="28"/>
      <w:szCs w:val="28"/>
      <w:lang w:eastAsia="zh-CN"/>
    </w:rPr>
  </w:style>
  <w:style w:type="character" w:customStyle="1" w:styleId="Nagwek5Znak">
    <w:name w:val="Nagłówek 5 Znak"/>
    <w:basedOn w:val="Domylnaczcionkaakapitu"/>
    <w:link w:val="Nagwek5"/>
    <w:rsid w:val="00A46DDA"/>
    <w:rPr>
      <w:b/>
      <w:bCs/>
      <w:i/>
      <w:iCs/>
      <w:sz w:val="26"/>
      <w:szCs w:val="26"/>
      <w:lang w:eastAsia="zh-CN"/>
    </w:rPr>
  </w:style>
  <w:style w:type="character" w:customStyle="1" w:styleId="Nagwek6Znak">
    <w:name w:val="Nagłówek 6 Znak"/>
    <w:basedOn w:val="Domylnaczcionkaakapitu"/>
    <w:link w:val="Nagwek6"/>
    <w:rsid w:val="00A46DDA"/>
    <w:rPr>
      <w:b/>
      <w:bCs/>
      <w:sz w:val="22"/>
      <w:szCs w:val="22"/>
      <w:lang w:eastAsia="zh-CN"/>
    </w:rPr>
  </w:style>
  <w:style w:type="character" w:customStyle="1" w:styleId="Nagwek7Znak">
    <w:name w:val="Nagłówek 7 Znak"/>
    <w:basedOn w:val="Domylnaczcionkaakapitu"/>
    <w:link w:val="Nagwek7"/>
    <w:rsid w:val="00A46DDA"/>
    <w:rPr>
      <w:sz w:val="24"/>
      <w:szCs w:val="24"/>
      <w:lang w:eastAsia="zh-CN"/>
    </w:rPr>
  </w:style>
  <w:style w:type="character" w:customStyle="1" w:styleId="Nagwek8Znak">
    <w:name w:val="Nagłówek 8 Znak"/>
    <w:basedOn w:val="Domylnaczcionkaakapitu"/>
    <w:link w:val="Nagwek8"/>
    <w:rsid w:val="00A46DDA"/>
    <w:rPr>
      <w:rFonts w:ascii="Calibri" w:hAnsi="Calibri" w:cs="Calibri"/>
      <w:i/>
      <w:lang w:eastAsia="zh-CN"/>
    </w:rPr>
  </w:style>
  <w:style w:type="paragraph" w:styleId="Tekstpodstawowy2">
    <w:name w:val="Body Text 2"/>
    <w:basedOn w:val="Normalny"/>
    <w:link w:val="Tekstpodstawowy2Znak"/>
    <w:uiPriority w:val="99"/>
    <w:rsid w:val="00A46DDA"/>
    <w:pPr>
      <w:suppressAutoHyphens w:val="0"/>
    </w:pPr>
    <w:rPr>
      <w:lang w:eastAsia="pl-PL"/>
    </w:rPr>
  </w:style>
  <w:style w:type="character" w:customStyle="1" w:styleId="Tekstpodstawowy2Znak1">
    <w:name w:val="Tekst podstawowy 2 Znak1"/>
    <w:basedOn w:val="Domylnaczcionkaakapitu"/>
    <w:uiPriority w:val="99"/>
    <w:semiHidden/>
    <w:rsid w:val="00A46DDA"/>
    <w:rPr>
      <w:lang w:eastAsia="zh-CN"/>
    </w:rPr>
  </w:style>
  <w:style w:type="character" w:customStyle="1" w:styleId="TekstdymkaZnak">
    <w:name w:val="Tekst dymka Znak"/>
    <w:basedOn w:val="Domylnaczcionkaakapitu"/>
    <w:link w:val="Tekstdymka"/>
    <w:uiPriority w:val="99"/>
    <w:rsid w:val="00A46DDA"/>
    <w:rPr>
      <w:rFonts w:ascii="Tahoma" w:hAnsi="Tahoma" w:cs="Tahoma"/>
      <w:sz w:val="16"/>
      <w:szCs w:val="16"/>
      <w:lang w:eastAsia="zh-CN"/>
    </w:rPr>
  </w:style>
  <w:style w:type="table" w:customStyle="1" w:styleId="Tabela-Siatka3">
    <w:name w:val="Tabela - Siatka3"/>
    <w:basedOn w:val="Standardowy"/>
    <w:next w:val="Tabela-Siatka"/>
    <w:rsid w:val="00A46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basedOn w:val="Domylnaczcionkaakapitu"/>
    <w:link w:val="Tekstprzypisukocowego"/>
    <w:rsid w:val="00A46DDA"/>
    <w:rPr>
      <w:lang w:eastAsia="zh-CN"/>
    </w:rPr>
  </w:style>
  <w:style w:type="character" w:customStyle="1" w:styleId="Nagwek11">
    <w:name w:val="Nagłówek #1_"/>
    <w:link w:val="Nagwek12"/>
    <w:rsid w:val="00A46DDA"/>
    <w:rPr>
      <w:sz w:val="14"/>
      <w:szCs w:val="14"/>
      <w:shd w:val="clear" w:color="auto" w:fill="FFFFFF"/>
    </w:rPr>
  </w:style>
  <w:style w:type="paragraph" w:customStyle="1" w:styleId="Nagwek12">
    <w:name w:val="Nagłówek #1"/>
    <w:basedOn w:val="Normalny"/>
    <w:link w:val="Nagwek11"/>
    <w:rsid w:val="00A46DDA"/>
    <w:pPr>
      <w:widowControl w:val="0"/>
      <w:shd w:val="clear" w:color="auto" w:fill="FFFFFF"/>
      <w:suppressAutoHyphens w:val="0"/>
      <w:spacing w:before="120" w:after="120" w:line="0" w:lineRule="atLeast"/>
      <w:jc w:val="center"/>
      <w:outlineLvl w:val="0"/>
    </w:pPr>
    <w:rPr>
      <w:sz w:val="14"/>
      <w:szCs w:val="14"/>
      <w:lang w:eastAsia="pl-PL"/>
    </w:rPr>
  </w:style>
  <w:style w:type="character" w:customStyle="1" w:styleId="PogrubienieTeksttreci12pt">
    <w:name w:val="Pogrubienie;Tekst treści + 12 pt"/>
    <w:rsid w:val="00A46DDA"/>
    <w:rPr>
      <w:rFonts w:ascii="Times New Roman" w:eastAsia="Times New Roman" w:hAnsi="Times New Roman" w:cs="Times New Roman"/>
      <w:b/>
      <w:bCs/>
      <w:i w:val="0"/>
      <w:iCs w:val="0"/>
      <w:smallCaps w:val="0"/>
      <w:strike w:val="0"/>
      <w:color w:val="000000"/>
      <w:spacing w:val="0"/>
      <w:w w:val="100"/>
      <w:position w:val="0"/>
      <w:sz w:val="24"/>
      <w:szCs w:val="24"/>
      <w:u w:val="none"/>
      <w:lang w:val="pl"/>
    </w:rPr>
  </w:style>
  <w:style w:type="paragraph" w:customStyle="1" w:styleId="numerowanie">
    <w:name w:val="numerowanie"/>
    <w:basedOn w:val="Normalny"/>
    <w:rsid w:val="00C1442D"/>
    <w:pPr>
      <w:suppressAutoHyphens w:val="0"/>
      <w:jc w:val="both"/>
    </w:pPr>
    <w:rPr>
      <w:rFonts w:ascii="Arial" w:eastAsiaTheme="minorHAnsi" w:hAnsi="Arial" w:cs="Arial"/>
      <w:spacing w:val="4"/>
      <w:lang w:eastAsia="pl-PL"/>
    </w:rPr>
  </w:style>
  <w:style w:type="paragraph" w:customStyle="1" w:styleId="Tekstpodstawowy23">
    <w:name w:val="Tekst podstawowy 23"/>
    <w:basedOn w:val="Normalny"/>
    <w:rsid w:val="00C8680C"/>
    <w:pPr>
      <w:suppressAutoHyphens w:val="0"/>
      <w:spacing w:line="360" w:lineRule="auto"/>
      <w:jc w:val="both"/>
    </w:pPr>
    <w:rPr>
      <w:sz w:val="24"/>
      <w:lang w:eastAsia="pl-PL"/>
    </w:rPr>
  </w:style>
  <w:style w:type="numbering" w:customStyle="1" w:styleId="Bezlisty2">
    <w:name w:val="Bez listy2"/>
    <w:next w:val="Bezlisty"/>
    <w:uiPriority w:val="99"/>
    <w:semiHidden/>
    <w:unhideWhenUsed/>
    <w:rsid w:val="00876BF9"/>
  </w:style>
  <w:style w:type="table" w:customStyle="1" w:styleId="Tabela-Siatka4">
    <w:name w:val="Tabela - Siatka4"/>
    <w:basedOn w:val="Standardowy"/>
    <w:next w:val="Tabela-Siatka"/>
    <w:uiPriority w:val="39"/>
    <w:rsid w:val="00876B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UJ">
    <w:name w:val="NUMERUJ"/>
    <w:basedOn w:val="Normalny"/>
    <w:rsid w:val="00876BF9"/>
    <w:pPr>
      <w:numPr>
        <w:numId w:val="46"/>
      </w:numPr>
      <w:tabs>
        <w:tab w:val="clear" w:pos="360"/>
        <w:tab w:val="num" w:pos="720"/>
      </w:tabs>
      <w:suppressAutoHyphens w:val="0"/>
      <w:spacing w:before="40" w:after="40" w:line="300" w:lineRule="atLeast"/>
      <w:ind w:left="720"/>
    </w:pPr>
    <w:rPr>
      <w:rFonts w:ascii="Arial" w:hAnsi="Arial"/>
      <w:lang w:eastAsia="pl-PL"/>
    </w:rPr>
  </w:style>
  <w:style w:type="paragraph" w:customStyle="1" w:styleId="NATableTextDouble">
    <w:name w:val="!NA Table Text Double"/>
    <w:basedOn w:val="Normalny"/>
    <w:next w:val="Normalny"/>
    <w:qFormat/>
    <w:rsid w:val="00876BF9"/>
    <w:pPr>
      <w:suppressAutoHyphens w:val="0"/>
      <w:spacing w:before="40" w:after="60"/>
    </w:pPr>
    <w:rPr>
      <w:rFonts w:ascii="Arial" w:hAnsi="Arial"/>
      <w:color w:val="000000"/>
      <w:lang w:val="en-US" w:eastAsia="en-US"/>
    </w:rPr>
  </w:style>
  <w:style w:type="paragraph" w:styleId="Poprawka">
    <w:name w:val="Revision"/>
    <w:hidden/>
    <w:uiPriority w:val="99"/>
    <w:semiHidden/>
    <w:rsid w:val="00876BF9"/>
  </w:style>
  <w:style w:type="character" w:styleId="Odwoaniedokomentarza">
    <w:name w:val="annotation reference"/>
    <w:basedOn w:val="Domylnaczcionkaakapitu"/>
    <w:uiPriority w:val="99"/>
    <w:semiHidden/>
    <w:unhideWhenUsed/>
    <w:rsid w:val="00876BF9"/>
    <w:rPr>
      <w:sz w:val="16"/>
      <w:szCs w:val="16"/>
    </w:rPr>
  </w:style>
  <w:style w:type="paragraph" w:styleId="Tekstkomentarza">
    <w:name w:val="annotation text"/>
    <w:basedOn w:val="Normalny"/>
    <w:link w:val="TekstkomentarzaZnak"/>
    <w:uiPriority w:val="99"/>
    <w:unhideWhenUsed/>
    <w:rsid w:val="00876BF9"/>
    <w:pPr>
      <w:suppressAutoHyphens w:val="0"/>
    </w:pPr>
    <w:rPr>
      <w:lang w:eastAsia="pl-PL"/>
    </w:rPr>
  </w:style>
  <w:style w:type="character" w:customStyle="1" w:styleId="TekstkomentarzaZnak">
    <w:name w:val="Tekst komentarza Znak"/>
    <w:basedOn w:val="Domylnaczcionkaakapitu"/>
    <w:link w:val="Tekstkomentarza"/>
    <w:uiPriority w:val="99"/>
    <w:rsid w:val="00876BF9"/>
  </w:style>
  <w:style w:type="paragraph" w:styleId="Tematkomentarza">
    <w:name w:val="annotation subject"/>
    <w:basedOn w:val="Tekstkomentarza"/>
    <w:next w:val="Tekstkomentarza"/>
    <w:link w:val="TematkomentarzaZnak"/>
    <w:uiPriority w:val="99"/>
    <w:semiHidden/>
    <w:unhideWhenUsed/>
    <w:rsid w:val="00876BF9"/>
    <w:rPr>
      <w:b/>
      <w:bCs/>
    </w:rPr>
  </w:style>
  <w:style w:type="character" w:customStyle="1" w:styleId="TematkomentarzaZnak">
    <w:name w:val="Temat komentarza Znak"/>
    <w:basedOn w:val="TekstkomentarzaZnak"/>
    <w:link w:val="Tematkomentarza"/>
    <w:uiPriority w:val="99"/>
    <w:semiHidden/>
    <w:rsid w:val="00876BF9"/>
    <w:rPr>
      <w:b/>
      <w:bCs/>
    </w:rPr>
  </w:style>
  <w:style w:type="character" w:styleId="Nierozpoznanawzmianka">
    <w:name w:val="Unresolved Mention"/>
    <w:basedOn w:val="Domylnaczcionkaakapitu"/>
    <w:uiPriority w:val="99"/>
    <w:semiHidden/>
    <w:unhideWhenUsed/>
    <w:rsid w:val="00F228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47277">
      <w:bodyDiv w:val="1"/>
      <w:marLeft w:val="0"/>
      <w:marRight w:val="0"/>
      <w:marTop w:val="0"/>
      <w:marBottom w:val="0"/>
      <w:divBdr>
        <w:top w:val="none" w:sz="0" w:space="0" w:color="auto"/>
        <w:left w:val="none" w:sz="0" w:space="0" w:color="auto"/>
        <w:bottom w:val="none" w:sz="0" w:space="0" w:color="auto"/>
        <w:right w:val="none" w:sz="0" w:space="0" w:color="auto"/>
      </w:divBdr>
    </w:div>
    <w:div w:id="124350621">
      <w:bodyDiv w:val="1"/>
      <w:marLeft w:val="0"/>
      <w:marRight w:val="0"/>
      <w:marTop w:val="0"/>
      <w:marBottom w:val="0"/>
      <w:divBdr>
        <w:top w:val="none" w:sz="0" w:space="0" w:color="auto"/>
        <w:left w:val="none" w:sz="0" w:space="0" w:color="auto"/>
        <w:bottom w:val="none" w:sz="0" w:space="0" w:color="auto"/>
        <w:right w:val="none" w:sz="0" w:space="0" w:color="auto"/>
      </w:divBdr>
    </w:div>
    <w:div w:id="188106012">
      <w:bodyDiv w:val="1"/>
      <w:marLeft w:val="0"/>
      <w:marRight w:val="0"/>
      <w:marTop w:val="0"/>
      <w:marBottom w:val="0"/>
      <w:divBdr>
        <w:top w:val="none" w:sz="0" w:space="0" w:color="auto"/>
        <w:left w:val="none" w:sz="0" w:space="0" w:color="auto"/>
        <w:bottom w:val="none" w:sz="0" w:space="0" w:color="auto"/>
        <w:right w:val="none" w:sz="0" w:space="0" w:color="auto"/>
      </w:divBdr>
    </w:div>
    <w:div w:id="201089982">
      <w:bodyDiv w:val="1"/>
      <w:marLeft w:val="0"/>
      <w:marRight w:val="0"/>
      <w:marTop w:val="0"/>
      <w:marBottom w:val="0"/>
      <w:divBdr>
        <w:top w:val="none" w:sz="0" w:space="0" w:color="auto"/>
        <w:left w:val="none" w:sz="0" w:space="0" w:color="auto"/>
        <w:bottom w:val="none" w:sz="0" w:space="0" w:color="auto"/>
        <w:right w:val="none" w:sz="0" w:space="0" w:color="auto"/>
      </w:divBdr>
    </w:div>
    <w:div w:id="295793181">
      <w:bodyDiv w:val="1"/>
      <w:marLeft w:val="0"/>
      <w:marRight w:val="0"/>
      <w:marTop w:val="0"/>
      <w:marBottom w:val="0"/>
      <w:divBdr>
        <w:top w:val="none" w:sz="0" w:space="0" w:color="auto"/>
        <w:left w:val="none" w:sz="0" w:space="0" w:color="auto"/>
        <w:bottom w:val="none" w:sz="0" w:space="0" w:color="auto"/>
        <w:right w:val="none" w:sz="0" w:space="0" w:color="auto"/>
      </w:divBdr>
    </w:div>
    <w:div w:id="348915434">
      <w:bodyDiv w:val="1"/>
      <w:marLeft w:val="0"/>
      <w:marRight w:val="0"/>
      <w:marTop w:val="0"/>
      <w:marBottom w:val="0"/>
      <w:divBdr>
        <w:top w:val="none" w:sz="0" w:space="0" w:color="auto"/>
        <w:left w:val="none" w:sz="0" w:space="0" w:color="auto"/>
        <w:bottom w:val="none" w:sz="0" w:space="0" w:color="auto"/>
        <w:right w:val="none" w:sz="0" w:space="0" w:color="auto"/>
      </w:divBdr>
    </w:div>
    <w:div w:id="381951397">
      <w:bodyDiv w:val="1"/>
      <w:marLeft w:val="0"/>
      <w:marRight w:val="0"/>
      <w:marTop w:val="0"/>
      <w:marBottom w:val="0"/>
      <w:divBdr>
        <w:top w:val="none" w:sz="0" w:space="0" w:color="auto"/>
        <w:left w:val="none" w:sz="0" w:space="0" w:color="auto"/>
        <w:bottom w:val="none" w:sz="0" w:space="0" w:color="auto"/>
        <w:right w:val="none" w:sz="0" w:space="0" w:color="auto"/>
      </w:divBdr>
    </w:div>
    <w:div w:id="393552573">
      <w:bodyDiv w:val="1"/>
      <w:marLeft w:val="0"/>
      <w:marRight w:val="0"/>
      <w:marTop w:val="0"/>
      <w:marBottom w:val="0"/>
      <w:divBdr>
        <w:top w:val="none" w:sz="0" w:space="0" w:color="auto"/>
        <w:left w:val="none" w:sz="0" w:space="0" w:color="auto"/>
        <w:bottom w:val="none" w:sz="0" w:space="0" w:color="auto"/>
        <w:right w:val="none" w:sz="0" w:space="0" w:color="auto"/>
      </w:divBdr>
    </w:div>
    <w:div w:id="446776920">
      <w:bodyDiv w:val="1"/>
      <w:marLeft w:val="0"/>
      <w:marRight w:val="0"/>
      <w:marTop w:val="0"/>
      <w:marBottom w:val="0"/>
      <w:divBdr>
        <w:top w:val="none" w:sz="0" w:space="0" w:color="auto"/>
        <w:left w:val="none" w:sz="0" w:space="0" w:color="auto"/>
        <w:bottom w:val="none" w:sz="0" w:space="0" w:color="auto"/>
        <w:right w:val="none" w:sz="0" w:space="0" w:color="auto"/>
      </w:divBdr>
    </w:div>
    <w:div w:id="462430908">
      <w:bodyDiv w:val="1"/>
      <w:marLeft w:val="0"/>
      <w:marRight w:val="0"/>
      <w:marTop w:val="0"/>
      <w:marBottom w:val="0"/>
      <w:divBdr>
        <w:top w:val="none" w:sz="0" w:space="0" w:color="auto"/>
        <w:left w:val="none" w:sz="0" w:space="0" w:color="auto"/>
        <w:bottom w:val="none" w:sz="0" w:space="0" w:color="auto"/>
        <w:right w:val="none" w:sz="0" w:space="0" w:color="auto"/>
      </w:divBdr>
    </w:div>
    <w:div w:id="502360842">
      <w:bodyDiv w:val="1"/>
      <w:marLeft w:val="0"/>
      <w:marRight w:val="0"/>
      <w:marTop w:val="0"/>
      <w:marBottom w:val="0"/>
      <w:divBdr>
        <w:top w:val="none" w:sz="0" w:space="0" w:color="auto"/>
        <w:left w:val="none" w:sz="0" w:space="0" w:color="auto"/>
        <w:bottom w:val="none" w:sz="0" w:space="0" w:color="auto"/>
        <w:right w:val="none" w:sz="0" w:space="0" w:color="auto"/>
      </w:divBdr>
    </w:div>
    <w:div w:id="536814376">
      <w:bodyDiv w:val="1"/>
      <w:marLeft w:val="0"/>
      <w:marRight w:val="0"/>
      <w:marTop w:val="0"/>
      <w:marBottom w:val="0"/>
      <w:divBdr>
        <w:top w:val="none" w:sz="0" w:space="0" w:color="auto"/>
        <w:left w:val="none" w:sz="0" w:space="0" w:color="auto"/>
        <w:bottom w:val="none" w:sz="0" w:space="0" w:color="auto"/>
        <w:right w:val="none" w:sz="0" w:space="0" w:color="auto"/>
      </w:divBdr>
    </w:div>
    <w:div w:id="550195507">
      <w:bodyDiv w:val="1"/>
      <w:marLeft w:val="0"/>
      <w:marRight w:val="0"/>
      <w:marTop w:val="0"/>
      <w:marBottom w:val="0"/>
      <w:divBdr>
        <w:top w:val="none" w:sz="0" w:space="0" w:color="auto"/>
        <w:left w:val="none" w:sz="0" w:space="0" w:color="auto"/>
        <w:bottom w:val="none" w:sz="0" w:space="0" w:color="auto"/>
        <w:right w:val="none" w:sz="0" w:space="0" w:color="auto"/>
      </w:divBdr>
    </w:div>
    <w:div w:id="584798647">
      <w:bodyDiv w:val="1"/>
      <w:marLeft w:val="0"/>
      <w:marRight w:val="0"/>
      <w:marTop w:val="0"/>
      <w:marBottom w:val="0"/>
      <w:divBdr>
        <w:top w:val="none" w:sz="0" w:space="0" w:color="auto"/>
        <w:left w:val="none" w:sz="0" w:space="0" w:color="auto"/>
        <w:bottom w:val="none" w:sz="0" w:space="0" w:color="auto"/>
        <w:right w:val="none" w:sz="0" w:space="0" w:color="auto"/>
      </w:divBdr>
    </w:div>
    <w:div w:id="595752967">
      <w:bodyDiv w:val="1"/>
      <w:marLeft w:val="0"/>
      <w:marRight w:val="0"/>
      <w:marTop w:val="0"/>
      <w:marBottom w:val="0"/>
      <w:divBdr>
        <w:top w:val="none" w:sz="0" w:space="0" w:color="auto"/>
        <w:left w:val="none" w:sz="0" w:space="0" w:color="auto"/>
        <w:bottom w:val="none" w:sz="0" w:space="0" w:color="auto"/>
        <w:right w:val="none" w:sz="0" w:space="0" w:color="auto"/>
      </w:divBdr>
    </w:div>
    <w:div w:id="624392507">
      <w:bodyDiv w:val="1"/>
      <w:marLeft w:val="0"/>
      <w:marRight w:val="0"/>
      <w:marTop w:val="0"/>
      <w:marBottom w:val="0"/>
      <w:divBdr>
        <w:top w:val="none" w:sz="0" w:space="0" w:color="auto"/>
        <w:left w:val="none" w:sz="0" w:space="0" w:color="auto"/>
        <w:bottom w:val="none" w:sz="0" w:space="0" w:color="auto"/>
        <w:right w:val="none" w:sz="0" w:space="0" w:color="auto"/>
      </w:divBdr>
    </w:div>
    <w:div w:id="673848734">
      <w:bodyDiv w:val="1"/>
      <w:marLeft w:val="0"/>
      <w:marRight w:val="0"/>
      <w:marTop w:val="0"/>
      <w:marBottom w:val="0"/>
      <w:divBdr>
        <w:top w:val="none" w:sz="0" w:space="0" w:color="auto"/>
        <w:left w:val="none" w:sz="0" w:space="0" w:color="auto"/>
        <w:bottom w:val="none" w:sz="0" w:space="0" w:color="auto"/>
        <w:right w:val="none" w:sz="0" w:space="0" w:color="auto"/>
      </w:divBdr>
    </w:div>
    <w:div w:id="768434162">
      <w:bodyDiv w:val="1"/>
      <w:marLeft w:val="0"/>
      <w:marRight w:val="0"/>
      <w:marTop w:val="0"/>
      <w:marBottom w:val="0"/>
      <w:divBdr>
        <w:top w:val="none" w:sz="0" w:space="0" w:color="auto"/>
        <w:left w:val="none" w:sz="0" w:space="0" w:color="auto"/>
        <w:bottom w:val="none" w:sz="0" w:space="0" w:color="auto"/>
        <w:right w:val="none" w:sz="0" w:space="0" w:color="auto"/>
      </w:divBdr>
    </w:div>
    <w:div w:id="809789299">
      <w:bodyDiv w:val="1"/>
      <w:marLeft w:val="0"/>
      <w:marRight w:val="0"/>
      <w:marTop w:val="0"/>
      <w:marBottom w:val="0"/>
      <w:divBdr>
        <w:top w:val="none" w:sz="0" w:space="0" w:color="auto"/>
        <w:left w:val="none" w:sz="0" w:space="0" w:color="auto"/>
        <w:bottom w:val="none" w:sz="0" w:space="0" w:color="auto"/>
        <w:right w:val="none" w:sz="0" w:space="0" w:color="auto"/>
      </w:divBdr>
    </w:div>
    <w:div w:id="821196273">
      <w:bodyDiv w:val="1"/>
      <w:marLeft w:val="0"/>
      <w:marRight w:val="0"/>
      <w:marTop w:val="0"/>
      <w:marBottom w:val="0"/>
      <w:divBdr>
        <w:top w:val="none" w:sz="0" w:space="0" w:color="auto"/>
        <w:left w:val="none" w:sz="0" w:space="0" w:color="auto"/>
        <w:bottom w:val="none" w:sz="0" w:space="0" w:color="auto"/>
        <w:right w:val="none" w:sz="0" w:space="0" w:color="auto"/>
      </w:divBdr>
    </w:div>
    <w:div w:id="898133494">
      <w:bodyDiv w:val="1"/>
      <w:marLeft w:val="0"/>
      <w:marRight w:val="0"/>
      <w:marTop w:val="0"/>
      <w:marBottom w:val="0"/>
      <w:divBdr>
        <w:top w:val="none" w:sz="0" w:space="0" w:color="auto"/>
        <w:left w:val="none" w:sz="0" w:space="0" w:color="auto"/>
        <w:bottom w:val="none" w:sz="0" w:space="0" w:color="auto"/>
        <w:right w:val="none" w:sz="0" w:space="0" w:color="auto"/>
      </w:divBdr>
    </w:div>
    <w:div w:id="930771072">
      <w:bodyDiv w:val="1"/>
      <w:marLeft w:val="0"/>
      <w:marRight w:val="0"/>
      <w:marTop w:val="0"/>
      <w:marBottom w:val="0"/>
      <w:divBdr>
        <w:top w:val="none" w:sz="0" w:space="0" w:color="auto"/>
        <w:left w:val="none" w:sz="0" w:space="0" w:color="auto"/>
        <w:bottom w:val="none" w:sz="0" w:space="0" w:color="auto"/>
        <w:right w:val="none" w:sz="0" w:space="0" w:color="auto"/>
      </w:divBdr>
    </w:div>
    <w:div w:id="1004625222">
      <w:bodyDiv w:val="1"/>
      <w:marLeft w:val="0"/>
      <w:marRight w:val="0"/>
      <w:marTop w:val="0"/>
      <w:marBottom w:val="0"/>
      <w:divBdr>
        <w:top w:val="none" w:sz="0" w:space="0" w:color="auto"/>
        <w:left w:val="none" w:sz="0" w:space="0" w:color="auto"/>
        <w:bottom w:val="none" w:sz="0" w:space="0" w:color="auto"/>
        <w:right w:val="none" w:sz="0" w:space="0" w:color="auto"/>
      </w:divBdr>
    </w:div>
    <w:div w:id="1093550046">
      <w:bodyDiv w:val="1"/>
      <w:marLeft w:val="0"/>
      <w:marRight w:val="0"/>
      <w:marTop w:val="0"/>
      <w:marBottom w:val="0"/>
      <w:divBdr>
        <w:top w:val="none" w:sz="0" w:space="0" w:color="auto"/>
        <w:left w:val="none" w:sz="0" w:space="0" w:color="auto"/>
        <w:bottom w:val="none" w:sz="0" w:space="0" w:color="auto"/>
        <w:right w:val="none" w:sz="0" w:space="0" w:color="auto"/>
      </w:divBdr>
    </w:div>
    <w:div w:id="1103763845">
      <w:bodyDiv w:val="1"/>
      <w:marLeft w:val="0"/>
      <w:marRight w:val="0"/>
      <w:marTop w:val="0"/>
      <w:marBottom w:val="0"/>
      <w:divBdr>
        <w:top w:val="none" w:sz="0" w:space="0" w:color="auto"/>
        <w:left w:val="none" w:sz="0" w:space="0" w:color="auto"/>
        <w:bottom w:val="none" w:sz="0" w:space="0" w:color="auto"/>
        <w:right w:val="none" w:sz="0" w:space="0" w:color="auto"/>
      </w:divBdr>
    </w:div>
    <w:div w:id="1167790664">
      <w:bodyDiv w:val="1"/>
      <w:marLeft w:val="0"/>
      <w:marRight w:val="0"/>
      <w:marTop w:val="0"/>
      <w:marBottom w:val="0"/>
      <w:divBdr>
        <w:top w:val="none" w:sz="0" w:space="0" w:color="auto"/>
        <w:left w:val="none" w:sz="0" w:space="0" w:color="auto"/>
        <w:bottom w:val="none" w:sz="0" w:space="0" w:color="auto"/>
        <w:right w:val="none" w:sz="0" w:space="0" w:color="auto"/>
      </w:divBdr>
    </w:div>
    <w:div w:id="1178614437">
      <w:bodyDiv w:val="1"/>
      <w:marLeft w:val="0"/>
      <w:marRight w:val="0"/>
      <w:marTop w:val="0"/>
      <w:marBottom w:val="0"/>
      <w:divBdr>
        <w:top w:val="none" w:sz="0" w:space="0" w:color="auto"/>
        <w:left w:val="none" w:sz="0" w:space="0" w:color="auto"/>
        <w:bottom w:val="none" w:sz="0" w:space="0" w:color="auto"/>
        <w:right w:val="none" w:sz="0" w:space="0" w:color="auto"/>
      </w:divBdr>
    </w:div>
    <w:div w:id="1229802206">
      <w:bodyDiv w:val="1"/>
      <w:marLeft w:val="0"/>
      <w:marRight w:val="0"/>
      <w:marTop w:val="0"/>
      <w:marBottom w:val="0"/>
      <w:divBdr>
        <w:top w:val="none" w:sz="0" w:space="0" w:color="auto"/>
        <w:left w:val="none" w:sz="0" w:space="0" w:color="auto"/>
        <w:bottom w:val="none" w:sz="0" w:space="0" w:color="auto"/>
        <w:right w:val="none" w:sz="0" w:space="0" w:color="auto"/>
      </w:divBdr>
    </w:div>
    <w:div w:id="1342660102">
      <w:bodyDiv w:val="1"/>
      <w:marLeft w:val="0"/>
      <w:marRight w:val="0"/>
      <w:marTop w:val="0"/>
      <w:marBottom w:val="0"/>
      <w:divBdr>
        <w:top w:val="none" w:sz="0" w:space="0" w:color="auto"/>
        <w:left w:val="none" w:sz="0" w:space="0" w:color="auto"/>
        <w:bottom w:val="none" w:sz="0" w:space="0" w:color="auto"/>
        <w:right w:val="none" w:sz="0" w:space="0" w:color="auto"/>
      </w:divBdr>
    </w:div>
    <w:div w:id="1343316266">
      <w:bodyDiv w:val="1"/>
      <w:marLeft w:val="0"/>
      <w:marRight w:val="0"/>
      <w:marTop w:val="0"/>
      <w:marBottom w:val="0"/>
      <w:divBdr>
        <w:top w:val="none" w:sz="0" w:space="0" w:color="auto"/>
        <w:left w:val="none" w:sz="0" w:space="0" w:color="auto"/>
        <w:bottom w:val="none" w:sz="0" w:space="0" w:color="auto"/>
        <w:right w:val="none" w:sz="0" w:space="0" w:color="auto"/>
      </w:divBdr>
    </w:div>
    <w:div w:id="1347056904">
      <w:bodyDiv w:val="1"/>
      <w:marLeft w:val="0"/>
      <w:marRight w:val="0"/>
      <w:marTop w:val="0"/>
      <w:marBottom w:val="0"/>
      <w:divBdr>
        <w:top w:val="none" w:sz="0" w:space="0" w:color="auto"/>
        <w:left w:val="none" w:sz="0" w:space="0" w:color="auto"/>
        <w:bottom w:val="none" w:sz="0" w:space="0" w:color="auto"/>
        <w:right w:val="none" w:sz="0" w:space="0" w:color="auto"/>
      </w:divBdr>
    </w:div>
    <w:div w:id="1511530872">
      <w:bodyDiv w:val="1"/>
      <w:marLeft w:val="0"/>
      <w:marRight w:val="0"/>
      <w:marTop w:val="0"/>
      <w:marBottom w:val="0"/>
      <w:divBdr>
        <w:top w:val="none" w:sz="0" w:space="0" w:color="auto"/>
        <w:left w:val="none" w:sz="0" w:space="0" w:color="auto"/>
        <w:bottom w:val="none" w:sz="0" w:space="0" w:color="auto"/>
        <w:right w:val="none" w:sz="0" w:space="0" w:color="auto"/>
      </w:divBdr>
    </w:div>
    <w:div w:id="1632008902">
      <w:bodyDiv w:val="1"/>
      <w:marLeft w:val="0"/>
      <w:marRight w:val="0"/>
      <w:marTop w:val="0"/>
      <w:marBottom w:val="0"/>
      <w:divBdr>
        <w:top w:val="none" w:sz="0" w:space="0" w:color="auto"/>
        <w:left w:val="none" w:sz="0" w:space="0" w:color="auto"/>
        <w:bottom w:val="none" w:sz="0" w:space="0" w:color="auto"/>
        <w:right w:val="none" w:sz="0" w:space="0" w:color="auto"/>
      </w:divBdr>
    </w:div>
    <w:div w:id="1642151478">
      <w:bodyDiv w:val="1"/>
      <w:marLeft w:val="0"/>
      <w:marRight w:val="0"/>
      <w:marTop w:val="0"/>
      <w:marBottom w:val="0"/>
      <w:divBdr>
        <w:top w:val="none" w:sz="0" w:space="0" w:color="auto"/>
        <w:left w:val="none" w:sz="0" w:space="0" w:color="auto"/>
        <w:bottom w:val="none" w:sz="0" w:space="0" w:color="auto"/>
        <w:right w:val="none" w:sz="0" w:space="0" w:color="auto"/>
      </w:divBdr>
      <w:divsChild>
        <w:div w:id="693845452">
          <w:marLeft w:val="0"/>
          <w:marRight w:val="0"/>
          <w:marTop w:val="0"/>
          <w:marBottom w:val="0"/>
          <w:divBdr>
            <w:top w:val="none" w:sz="0" w:space="0" w:color="auto"/>
            <w:left w:val="none" w:sz="0" w:space="0" w:color="auto"/>
            <w:bottom w:val="none" w:sz="0" w:space="0" w:color="auto"/>
            <w:right w:val="none" w:sz="0" w:space="0" w:color="auto"/>
          </w:divBdr>
        </w:div>
        <w:div w:id="1453816620">
          <w:marLeft w:val="0"/>
          <w:marRight w:val="0"/>
          <w:marTop w:val="0"/>
          <w:marBottom w:val="0"/>
          <w:divBdr>
            <w:top w:val="none" w:sz="0" w:space="0" w:color="auto"/>
            <w:left w:val="none" w:sz="0" w:space="0" w:color="auto"/>
            <w:bottom w:val="none" w:sz="0" w:space="0" w:color="auto"/>
            <w:right w:val="none" w:sz="0" w:space="0" w:color="auto"/>
          </w:divBdr>
        </w:div>
        <w:div w:id="1742748442">
          <w:marLeft w:val="0"/>
          <w:marRight w:val="0"/>
          <w:marTop w:val="0"/>
          <w:marBottom w:val="0"/>
          <w:divBdr>
            <w:top w:val="none" w:sz="0" w:space="0" w:color="auto"/>
            <w:left w:val="none" w:sz="0" w:space="0" w:color="auto"/>
            <w:bottom w:val="none" w:sz="0" w:space="0" w:color="auto"/>
            <w:right w:val="none" w:sz="0" w:space="0" w:color="auto"/>
          </w:divBdr>
        </w:div>
      </w:divsChild>
    </w:div>
    <w:div w:id="1687906929">
      <w:bodyDiv w:val="1"/>
      <w:marLeft w:val="0"/>
      <w:marRight w:val="0"/>
      <w:marTop w:val="0"/>
      <w:marBottom w:val="0"/>
      <w:divBdr>
        <w:top w:val="none" w:sz="0" w:space="0" w:color="auto"/>
        <w:left w:val="none" w:sz="0" w:space="0" w:color="auto"/>
        <w:bottom w:val="none" w:sz="0" w:space="0" w:color="auto"/>
        <w:right w:val="none" w:sz="0" w:space="0" w:color="auto"/>
      </w:divBdr>
    </w:div>
    <w:div w:id="1752584567">
      <w:bodyDiv w:val="1"/>
      <w:marLeft w:val="0"/>
      <w:marRight w:val="0"/>
      <w:marTop w:val="0"/>
      <w:marBottom w:val="0"/>
      <w:divBdr>
        <w:top w:val="none" w:sz="0" w:space="0" w:color="auto"/>
        <w:left w:val="none" w:sz="0" w:space="0" w:color="auto"/>
        <w:bottom w:val="none" w:sz="0" w:space="0" w:color="auto"/>
        <w:right w:val="none" w:sz="0" w:space="0" w:color="auto"/>
      </w:divBdr>
    </w:div>
    <w:div w:id="1812476115">
      <w:bodyDiv w:val="1"/>
      <w:marLeft w:val="0"/>
      <w:marRight w:val="0"/>
      <w:marTop w:val="0"/>
      <w:marBottom w:val="0"/>
      <w:divBdr>
        <w:top w:val="none" w:sz="0" w:space="0" w:color="auto"/>
        <w:left w:val="none" w:sz="0" w:space="0" w:color="auto"/>
        <w:bottom w:val="none" w:sz="0" w:space="0" w:color="auto"/>
        <w:right w:val="none" w:sz="0" w:space="0" w:color="auto"/>
      </w:divBdr>
    </w:div>
    <w:div w:id="1886944584">
      <w:bodyDiv w:val="1"/>
      <w:marLeft w:val="0"/>
      <w:marRight w:val="0"/>
      <w:marTop w:val="0"/>
      <w:marBottom w:val="0"/>
      <w:divBdr>
        <w:top w:val="none" w:sz="0" w:space="0" w:color="auto"/>
        <w:left w:val="none" w:sz="0" w:space="0" w:color="auto"/>
        <w:bottom w:val="none" w:sz="0" w:space="0" w:color="auto"/>
        <w:right w:val="none" w:sz="0" w:space="0" w:color="auto"/>
      </w:divBdr>
    </w:div>
    <w:div w:id="1894727449">
      <w:bodyDiv w:val="1"/>
      <w:marLeft w:val="0"/>
      <w:marRight w:val="0"/>
      <w:marTop w:val="0"/>
      <w:marBottom w:val="0"/>
      <w:divBdr>
        <w:top w:val="none" w:sz="0" w:space="0" w:color="auto"/>
        <w:left w:val="none" w:sz="0" w:space="0" w:color="auto"/>
        <w:bottom w:val="none" w:sz="0" w:space="0" w:color="auto"/>
        <w:right w:val="none" w:sz="0" w:space="0" w:color="auto"/>
      </w:divBdr>
    </w:div>
    <w:div w:id="2045517818">
      <w:bodyDiv w:val="1"/>
      <w:marLeft w:val="0"/>
      <w:marRight w:val="0"/>
      <w:marTop w:val="0"/>
      <w:marBottom w:val="0"/>
      <w:divBdr>
        <w:top w:val="none" w:sz="0" w:space="0" w:color="auto"/>
        <w:left w:val="none" w:sz="0" w:space="0" w:color="auto"/>
        <w:bottom w:val="none" w:sz="0" w:space="0" w:color="auto"/>
        <w:right w:val="none" w:sz="0" w:space="0" w:color="auto"/>
      </w:divBdr>
    </w:div>
    <w:div w:id="207588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nowy.inforlex.pl/dok/tresc,DZU.2020.227.0001913,USTAWA-z-dnia-16-kwietnia-1993-r-o-zwalczaniu-nieuczciwej-konkurencji.html" TargetMode="Externa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mailto:faktury.pgk@pgkkoszalin.pl" TargetMode="External"/><Relationship Id="rId5" Type="http://schemas.openxmlformats.org/officeDocument/2006/relationships/webSettings" Target="webSettings.xml"/><Relationship Id="rId15" Type="http://schemas.openxmlformats.org/officeDocument/2006/relationships/hyperlink" Target="https://platformazakupowa.pl/pn/pgk_koszalin/proceedings" TargetMode="External"/><Relationship Id="rId23" Type="http://schemas.openxmlformats.org/officeDocument/2006/relationships/hyperlink" Target="https://sip.lex.pl/akty-prawne/dzu-dziennik-ustaw/doreczenia-elektroniczne-19062514" TargetMode="External"/><Relationship Id="rId28" Type="http://schemas.openxmlformats.org/officeDocument/2006/relationships/footer" Target="footer2.xml"/><Relationship Id="rId10" Type="http://schemas.openxmlformats.org/officeDocument/2006/relationships/hyperlink" Target="https://espd.uzp.gov.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pn/pgk_koszalin/proceeding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4EB95-6408-4912-97D0-5D6FC549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52</Pages>
  <Words>18466</Words>
  <Characters>110798</Characters>
  <Application>Microsoft Office Word</Application>
  <DocSecurity>0</DocSecurity>
  <Lines>923</Lines>
  <Paragraphs>258</Paragraphs>
  <ScaleCrop>false</ScaleCrop>
  <HeadingPairs>
    <vt:vector size="2" baseType="variant">
      <vt:variant>
        <vt:lpstr>Tytuł</vt:lpstr>
      </vt:variant>
      <vt:variant>
        <vt:i4>1</vt:i4>
      </vt:variant>
    </vt:vector>
  </HeadingPairs>
  <TitlesOfParts>
    <vt:vector size="1" baseType="lpstr">
      <vt:lpstr>BZP-3</vt:lpstr>
    </vt:vector>
  </TitlesOfParts>
  <Company>Urząd Miejski w Koszalinie</Company>
  <LinksUpToDate>false</LinksUpToDate>
  <CharactersWithSpaces>129006</CharactersWithSpaces>
  <SharedDoc>false</SharedDoc>
  <HLinks>
    <vt:vector size="6" baseType="variant">
      <vt:variant>
        <vt:i4>6422583</vt:i4>
      </vt:variant>
      <vt:variant>
        <vt:i4>0</vt:i4>
      </vt:variant>
      <vt:variant>
        <vt:i4>0</vt:i4>
      </vt:variant>
      <vt:variant>
        <vt:i4>5</vt:i4>
      </vt:variant>
      <vt:variant>
        <vt:lpwstr>http://www.mapadotacji.gov.pl/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BZP-3</dc:title>
  <dc:subject/>
  <dc:creator>felinska</dc:creator>
  <cp:keywords/>
  <dc:description/>
  <cp:lastModifiedBy>Anna Pieńkowska</cp:lastModifiedBy>
  <cp:revision>298</cp:revision>
  <cp:lastPrinted>2025-04-22T08:10:00Z</cp:lastPrinted>
  <dcterms:created xsi:type="dcterms:W3CDTF">2024-08-30T11:19:00Z</dcterms:created>
  <dcterms:modified xsi:type="dcterms:W3CDTF">2025-05-05T09:52:00Z</dcterms:modified>
</cp:coreProperties>
</file>