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CA805" w14:textId="77777777" w:rsidR="00B8118C" w:rsidRPr="00DC3F68" w:rsidRDefault="00B8118C" w:rsidP="00E306E0">
      <w:pPr>
        <w:tabs>
          <w:tab w:val="left" w:pos="6700"/>
        </w:tabs>
        <w:spacing w:after="120" w:line="210" w:lineRule="exact"/>
        <w:jc w:val="center"/>
        <w:rPr>
          <w:rFonts w:ascii="Arial" w:hAnsi="Arial" w:cs="Arial"/>
          <w:b/>
          <w:sz w:val="22"/>
          <w:szCs w:val="22"/>
        </w:rPr>
      </w:pPr>
      <w:r w:rsidRPr="00DC3F68">
        <w:rPr>
          <w:rStyle w:val="TeksttreciOdstpy4pt"/>
          <w:b/>
          <w:sz w:val="22"/>
          <w:szCs w:val="22"/>
        </w:rPr>
        <w:t>UMOWA NR ........../.............</w:t>
      </w:r>
    </w:p>
    <w:p w14:paraId="0C5295DA" w14:textId="77777777" w:rsidR="00AF7E75" w:rsidRDefault="00AF7E75" w:rsidP="00E306E0">
      <w:pPr>
        <w:tabs>
          <w:tab w:val="right" w:leader="dot" w:pos="6211"/>
          <w:tab w:val="right" w:pos="6442"/>
          <w:tab w:val="left" w:pos="6623"/>
        </w:tabs>
        <w:spacing w:after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5A169C7C" w14:textId="1D882DD2" w:rsidR="00FA3425" w:rsidRPr="005D3488" w:rsidRDefault="00B8118C" w:rsidP="00E306E0">
      <w:pPr>
        <w:tabs>
          <w:tab w:val="right" w:leader="dot" w:pos="6211"/>
          <w:tab w:val="right" w:pos="6442"/>
          <w:tab w:val="left" w:pos="6623"/>
        </w:tabs>
        <w:spacing w:after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zwana dalej „</w:t>
      </w:r>
      <w:r w:rsidRPr="005D3488">
        <w:rPr>
          <w:rFonts w:ascii="Arial" w:hAnsi="Arial" w:cs="Arial"/>
          <w:b/>
          <w:sz w:val="22"/>
          <w:szCs w:val="22"/>
        </w:rPr>
        <w:t>Umową</w:t>
      </w:r>
      <w:r w:rsidRPr="005D3488">
        <w:rPr>
          <w:rFonts w:ascii="Arial" w:hAnsi="Arial" w:cs="Arial"/>
          <w:sz w:val="22"/>
          <w:szCs w:val="22"/>
        </w:rPr>
        <w:t>” zawarta w dniu</w:t>
      </w:r>
      <w:r w:rsidR="00D73776">
        <w:rPr>
          <w:rFonts w:ascii="Arial" w:hAnsi="Arial" w:cs="Arial"/>
          <w:sz w:val="22"/>
          <w:szCs w:val="22"/>
        </w:rPr>
        <w:t xml:space="preserve"> </w:t>
      </w:r>
      <w:r w:rsidR="00FD5878">
        <w:rPr>
          <w:rFonts w:ascii="Arial" w:hAnsi="Arial" w:cs="Arial"/>
          <w:sz w:val="22"/>
          <w:szCs w:val="22"/>
        </w:rPr>
        <w:t>……………………….</w:t>
      </w:r>
      <w:r w:rsidR="00D73776">
        <w:rPr>
          <w:rFonts w:ascii="Arial" w:hAnsi="Arial" w:cs="Arial"/>
          <w:sz w:val="22"/>
          <w:szCs w:val="22"/>
        </w:rPr>
        <w:t xml:space="preserve"> </w:t>
      </w:r>
      <w:r w:rsidRPr="005D3488">
        <w:rPr>
          <w:rFonts w:ascii="Arial" w:hAnsi="Arial" w:cs="Arial"/>
          <w:sz w:val="22"/>
          <w:szCs w:val="22"/>
        </w:rPr>
        <w:t>roku</w:t>
      </w:r>
      <w:r w:rsidRPr="005D3488">
        <w:rPr>
          <w:rFonts w:ascii="Arial" w:hAnsi="Arial" w:cs="Arial"/>
          <w:sz w:val="22"/>
          <w:szCs w:val="22"/>
        </w:rPr>
        <w:tab/>
        <w:t xml:space="preserve"> w Elblągu</w:t>
      </w:r>
      <w:r w:rsidR="00FA3425" w:rsidRPr="005D3488">
        <w:rPr>
          <w:rFonts w:ascii="Arial" w:hAnsi="Arial" w:cs="Arial"/>
          <w:sz w:val="22"/>
          <w:szCs w:val="22"/>
        </w:rPr>
        <w:t xml:space="preserve"> </w:t>
      </w:r>
      <w:r w:rsidRPr="005D3488">
        <w:rPr>
          <w:rFonts w:ascii="Arial" w:hAnsi="Arial" w:cs="Arial"/>
          <w:sz w:val="22"/>
          <w:szCs w:val="22"/>
        </w:rPr>
        <w:t>pomiędzy</w:t>
      </w:r>
      <w:r w:rsidR="00FA3425" w:rsidRPr="005D3488">
        <w:rPr>
          <w:rFonts w:ascii="Arial" w:hAnsi="Arial" w:cs="Arial"/>
          <w:sz w:val="22"/>
          <w:szCs w:val="22"/>
        </w:rPr>
        <w:t>:</w:t>
      </w:r>
    </w:p>
    <w:p w14:paraId="307E24A1" w14:textId="77777777" w:rsidR="00DC3F68" w:rsidRDefault="00B8118C" w:rsidP="00E306E0">
      <w:pPr>
        <w:tabs>
          <w:tab w:val="right" w:leader="dot" w:pos="6211"/>
          <w:tab w:val="right" w:pos="6442"/>
          <w:tab w:val="left" w:pos="6623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Gminą Miasto Elbląg</w:t>
      </w:r>
      <w:r w:rsidRPr="005D3488">
        <w:rPr>
          <w:rFonts w:ascii="Arial" w:hAnsi="Arial" w:cs="Arial"/>
          <w:sz w:val="22"/>
          <w:szCs w:val="22"/>
        </w:rPr>
        <w:t xml:space="preserve"> </w:t>
      </w:r>
      <w:r w:rsidR="00FA3425" w:rsidRPr="005D3488">
        <w:rPr>
          <w:rFonts w:ascii="Arial" w:hAnsi="Arial" w:cs="Arial"/>
          <w:sz w:val="22"/>
          <w:szCs w:val="22"/>
        </w:rPr>
        <w:t>z siedzibą w Urzędzie Miejskim w Elblągu, ul. Łączności 1, 82-300 Elbląg, posiadającą numer REGON: 170747715, NIP: 578-305-14-46,</w:t>
      </w:r>
    </w:p>
    <w:p w14:paraId="724FF752" w14:textId="77777777" w:rsidR="00D73776" w:rsidRDefault="00B8118C" w:rsidP="00E306E0">
      <w:pPr>
        <w:tabs>
          <w:tab w:val="right" w:leader="dot" w:pos="6211"/>
          <w:tab w:val="right" w:pos="6442"/>
          <w:tab w:val="left" w:pos="6623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reprezentowaną przez:</w:t>
      </w:r>
      <w:r w:rsidR="00FD5878">
        <w:rPr>
          <w:rFonts w:ascii="Arial" w:hAnsi="Arial" w:cs="Arial"/>
          <w:sz w:val="22"/>
          <w:szCs w:val="22"/>
        </w:rPr>
        <w:t xml:space="preserve"> </w:t>
      </w:r>
      <w:r w:rsidR="00D73776">
        <w:rPr>
          <w:rFonts w:ascii="Arial" w:hAnsi="Arial" w:cs="Arial"/>
          <w:sz w:val="22"/>
          <w:szCs w:val="22"/>
        </w:rPr>
        <w:t xml:space="preserve"> </w:t>
      </w:r>
    </w:p>
    <w:p w14:paraId="00D005E5" w14:textId="489B912C" w:rsidR="00B8118C" w:rsidRPr="00475FBA" w:rsidRDefault="00D73776" w:rsidP="000F78B7">
      <w:pPr>
        <w:tabs>
          <w:tab w:val="right" w:leader="dot" w:pos="6211"/>
          <w:tab w:val="right" w:pos="6442"/>
          <w:tab w:val="left" w:pos="6623"/>
        </w:tabs>
        <w:spacing w:before="12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75FBA">
        <w:rPr>
          <w:rFonts w:ascii="Arial" w:hAnsi="Arial" w:cs="Arial"/>
          <w:sz w:val="22"/>
          <w:szCs w:val="22"/>
        </w:rPr>
        <w:tab/>
      </w:r>
      <w:r w:rsidR="001F46D6" w:rsidRPr="00475FBA">
        <w:rPr>
          <w:rFonts w:ascii="Arial" w:hAnsi="Arial" w:cs="Arial"/>
          <w:sz w:val="22"/>
          <w:szCs w:val="22"/>
        </w:rPr>
        <w:t xml:space="preserve">Prezydenta Miasta Elbląga – </w:t>
      </w:r>
      <w:r w:rsidR="001F46D6">
        <w:rPr>
          <w:rFonts w:ascii="Arial" w:hAnsi="Arial" w:cs="Arial"/>
          <w:sz w:val="22"/>
          <w:szCs w:val="22"/>
        </w:rPr>
        <w:t>dr. Michała Missana</w:t>
      </w:r>
    </w:p>
    <w:p w14:paraId="477ED478" w14:textId="02BA4FE3" w:rsidR="00B8118C" w:rsidRPr="005D3488" w:rsidRDefault="00B8118C" w:rsidP="00E306E0">
      <w:pPr>
        <w:tabs>
          <w:tab w:val="left" w:pos="5069"/>
          <w:tab w:val="center" w:leader="dot" w:pos="8832"/>
          <w:tab w:val="right" w:pos="9509"/>
        </w:tabs>
        <w:spacing w:after="120" w:line="276" w:lineRule="auto"/>
        <w:ind w:left="360" w:hanging="360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zwan</w:t>
      </w:r>
      <w:r w:rsidR="00FA3425" w:rsidRPr="005D3488">
        <w:rPr>
          <w:rFonts w:ascii="Arial" w:hAnsi="Arial" w:cs="Arial"/>
          <w:sz w:val="22"/>
          <w:szCs w:val="22"/>
        </w:rPr>
        <w:t>ą</w:t>
      </w:r>
      <w:r w:rsidRPr="005D3488">
        <w:rPr>
          <w:rFonts w:ascii="Arial" w:hAnsi="Arial" w:cs="Arial"/>
          <w:sz w:val="22"/>
          <w:szCs w:val="22"/>
        </w:rPr>
        <w:t xml:space="preserve"> w dalszej części</w:t>
      </w:r>
      <w:r w:rsidR="00FA3425" w:rsidRPr="005D3488">
        <w:rPr>
          <w:rFonts w:ascii="Arial" w:hAnsi="Arial" w:cs="Arial"/>
          <w:sz w:val="22"/>
          <w:szCs w:val="22"/>
        </w:rPr>
        <w:t xml:space="preserve"> Umowy</w:t>
      </w:r>
      <w:r w:rsidRPr="005D3488">
        <w:rPr>
          <w:rFonts w:ascii="Arial" w:hAnsi="Arial" w:cs="Arial"/>
          <w:sz w:val="22"/>
          <w:szCs w:val="22"/>
        </w:rPr>
        <w:t xml:space="preserve"> „</w:t>
      </w:r>
      <w:r w:rsidRPr="005D3488">
        <w:rPr>
          <w:rFonts w:ascii="Arial" w:hAnsi="Arial" w:cs="Arial"/>
          <w:b/>
          <w:sz w:val="22"/>
          <w:szCs w:val="22"/>
        </w:rPr>
        <w:t>Zamawiającym</w:t>
      </w:r>
      <w:r w:rsidRPr="005D3488">
        <w:rPr>
          <w:rFonts w:ascii="Arial" w:hAnsi="Arial" w:cs="Arial"/>
          <w:sz w:val="22"/>
          <w:szCs w:val="22"/>
        </w:rPr>
        <w:t>”,</w:t>
      </w:r>
    </w:p>
    <w:p w14:paraId="67A9D4DC" w14:textId="77777777" w:rsidR="00B8118C" w:rsidRPr="005D3488" w:rsidRDefault="00FA3425" w:rsidP="00E306E0">
      <w:pPr>
        <w:spacing w:after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a </w:t>
      </w:r>
    </w:p>
    <w:p w14:paraId="7957FC59" w14:textId="77777777" w:rsidR="00BD5528" w:rsidRDefault="00ED3B40" w:rsidP="00E306E0">
      <w:pPr>
        <w:tabs>
          <w:tab w:val="right" w:leader="dot" w:pos="6211"/>
          <w:tab w:val="right" w:pos="6442"/>
          <w:tab w:val="left" w:pos="6623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  <w:r w:rsidRPr="005D3488">
        <w:rPr>
          <w:rFonts w:ascii="Arial" w:hAnsi="Arial" w:cs="Arial"/>
          <w:sz w:val="22"/>
          <w:szCs w:val="22"/>
        </w:rPr>
        <w:t>………...</w:t>
      </w:r>
      <w:r>
        <w:rPr>
          <w:rFonts w:ascii="Arial" w:hAnsi="Arial" w:cs="Arial"/>
          <w:sz w:val="22"/>
          <w:szCs w:val="22"/>
        </w:rPr>
        <w:t>..............................................</w:t>
      </w:r>
      <w:r w:rsidRPr="005D3488">
        <w:rPr>
          <w:rFonts w:ascii="Arial" w:hAnsi="Arial" w:cs="Arial"/>
          <w:sz w:val="22"/>
          <w:szCs w:val="22"/>
        </w:rPr>
        <w:t>.................................</w:t>
      </w:r>
      <w:r w:rsidR="00BD5528" w:rsidRPr="005D3488">
        <w:rPr>
          <w:rFonts w:ascii="Arial" w:hAnsi="Arial" w:cs="Arial"/>
          <w:sz w:val="22"/>
          <w:szCs w:val="22"/>
        </w:rPr>
        <w:t>,</w:t>
      </w:r>
    </w:p>
    <w:p w14:paraId="3F78C8E9" w14:textId="77777777" w:rsidR="00FD5878" w:rsidRDefault="00B8118C" w:rsidP="00E306E0">
      <w:pPr>
        <w:spacing w:after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reprezentowan</w:t>
      </w:r>
      <w:r w:rsidR="00FA3425" w:rsidRPr="005D3488">
        <w:rPr>
          <w:rFonts w:ascii="Arial" w:hAnsi="Arial" w:cs="Arial"/>
          <w:sz w:val="22"/>
          <w:szCs w:val="22"/>
        </w:rPr>
        <w:t>ym</w:t>
      </w:r>
      <w:r w:rsidRPr="005D3488">
        <w:rPr>
          <w:rFonts w:ascii="Arial" w:hAnsi="Arial" w:cs="Arial"/>
          <w:sz w:val="22"/>
          <w:szCs w:val="22"/>
        </w:rPr>
        <w:t xml:space="preserve"> przez:</w:t>
      </w:r>
    </w:p>
    <w:p w14:paraId="17C05FC0" w14:textId="251BCE61" w:rsidR="00B8118C" w:rsidRPr="005D3488" w:rsidRDefault="000F78B7" w:rsidP="000F78B7">
      <w:p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75FBA">
        <w:rPr>
          <w:rFonts w:ascii="Arial" w:hAnsi="Arial" w:cs="Arial"/>
          <w:sz w:val="22"/>
          <w:szCs w:val="22"/>
        </w:rPr>
        <w:tab/>
      </w:r>
      <w:r w:rsidR="00FD5878">
        <w:rPr>
          <w:rFonts w:ascii="Arial" w:hAnsi="Arial" w:cs="Arial"/>
          <w:sz w:val="22"/>
          <w:szCs w:val="22"/>
        </w:rPr>
        <w:t>………………………………</w:t>
      </w:r>
      <w:r w:rsidR="00B8118C" w:rsidRPr="005D3488">
        <w:rPr>
          <w:rFonts w:ascii="Arial" w:hAnsi="Arial" w:cs="Arial"/>
          <w:sz w:val="22"/>
          <w:szCs w:val="22"/>
        </w:rPr>
        <w:t>………...</w:t>
      </w:r>
      <w:r w:rsidR="00FD5878">
        <w:rPr>
          <w:rFonts w:ascii="Arial" w:hAnsi="Arial" w:cs="Arial"/>
          <w:sz w:val="22"/>
          <w:szCs w:val="22"/>
        </w:rPr>
        <w:t>..............................................</w:t>
      </w:r>
      <w:r w:rsidR="00B8118C" w:rsidRPr="005D3488">
        <w:rPr>
          <w:rFonts w:ascii="Arial" w:hAnsi="Arial" w:cs="Arial"/>
          <w:sz w:val="22"/>
          <w:szCs w:val="22"/>
        </w:rPr>
        <w:t>.</w:t>
      </w:r>
      <w:r w:rsidR="00DF5329">
        <w:rPr>
          <w:rFonts w:ascii="Arial" w:hAnsi="Arial" w:cs="Arial"/>
          <w:sz w:val="22"/>
          <w:szCs w:val="22"/>
        </w:rPr>
        <w:t>.............................</w:t>
      </w:r>
      <w:r w:rsidR="00B8118C" w:rsidRPr="005D3488">
        <w:rPr>
          <w:rFonts w:ascii="Arial" w:hAnsi="Arial" w:cs="Arial"/>
          <w:sz w:val="22"/>
          <w:szCs w:val="22"/>
        </w:rPr>
        <w:t>,</w:t>
      </w:r>
    </w:p>
    <w:p w14:paraId="4A25F8B4" w14:textId="55530CB6" w:rsidR="00B8118C" w:rsidRPr="005D3488" w:rsidRDefault="00B8118C" w:rsidP="00C20CC9">
      <w:pPr>
        <w:tabs>
          <w:tab w:val="left" w:pos="8647"/>
        </w:tabs>
        <w:spacing w:line="360" w:lineRule="auto"/>
        <w:ind w:left="23" w:right="2977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zwanym w dalszej części </w:t>
      </w:r>
      <w:r w:rsidR="00CC0ED0">
        <w:rPr>
          <w:rFonts w:ascii="Arial" w:hAnsi="Arial" w:cs="Arial"/>
          <w:sz w:val="22"/>
          <w:szCs w:val="22"/>
        </w:rPr>
        <w:t>„</w:t>
      </w:r>
      <w:r w:rsidRPr="005D3488">
        <w:rPr>
          <w:rFonts w:ascii="Arial" w:hAnsi="Arial" w:cs="Arial"/>
          <w:b/>
          <w:sz w:val="22"/>
          <w:szCs w:val="22"/>
        </w:rPr>
        <w:t>Wykonawcą</w:t>
      </w:r>
      <w:r w:rsidRPr="005D3488">
        <w:rPr>
          <w:rFonts w:ascii="Arial" w:hAnsi="Arial" w:cs="Arial"/>
          <w:sz w:val="22"/>
          <w:szCs w:val="22"/>
        </w:rPr>
        <w:t xml:space="preserve">”, </w:t>
      </w:r>
    </w:p>
    <w:p w14:paraId="2DC2F4D2" w14:textId="77777777" w:rsidR="00FA3425" w:rsidRPr="005D3488" w:rsidRDefault="00B8118C" w:rsidP="00C20CC9">
      <w:pPr>
        <w:tabs>
          <w:tab w:val="left" w:pos="8647"/>
        </w:tabs>
        <w:spacing w:line="360" w:lineRule="auto"/>
        <w:ind w:left="23" w:right="2977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zwanych dalej łącznie „</w:t>
      </w:r>
      <w:r w:rsidRPr="005D3488">
        <w:rPr>
          <w:rFonts w:ascii="Arial" w:hAnsi="Arial" w:cs="Arial"/>
          <w:b/>
          <w:sz w:val="22"/>
          <w:szCs w:val="22"/>
        </w:rPr>
        <w:t>Stronami</w:t>
      </w:r>
      <w:r w:rsidRPr="005D3488">
        <w:rPr>
          <w:rFonts w:ascii="Arial" w:hAnsi="Arial" w:cs="Arial"/>
          <w:sz w:val="22"/>
          <w:szCs w:val="22"/>
        </w:rPr>
        <w:t xml:space="preserve">” </w:t>
      </w:r>
    </w:p>
    <w:p w14:paraId="2B36F78E" w14:textId="77777777" w:rsidR="00B8118C" w:rsidRDefault="00B8118C" w:rsidP="00C20CC9">
      <w:pPr>
        <w:tabs>
          <w:tab w:val="left" w:pos="8647"/>
        </w:tabs>
        <w:spacing w:line="360" w:lineRule="auto"/>
        <w:ind w:left="23" w:right="2977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o następującej treści:</w:t>
      </w:r>
    </w:p>
    <w:p w14:paraId="4E8B05B5" w14:textId="77777777" w:rsidR="00C83F5C" w:rsidRDefault="00C83F5C" w:rsidP="00E306E0">
      <w:pPr>
        <w:tabs>
          <w:tab w:val="left" w:pos="8647"/>
        </w:tabs>
        <w:spacing w:after="120"/>
        <w:ind w:left="23" w:right="2977"/>
        <w:rPr>
          <w:rFonts w:ascii="Arial" w:hAnsi="Arial" w:cs="Arial"/>
          <w:sz w:val="22"/>
          <w:szCs w:val="22"/>
        </w:rPr>
      </w:pPr>
    </w:p>
    <w:p w14:paraId="4666C619" w14:textId="77777777" w:rsidR="00475FBA" w:rsidRPr="005D3488" w:rsidRDefault="00475FBA" w:rsidP="00E306E0">
      <w:pPr>
        <w:tabs>
          <w:tab w:val="left" w:pos="8647"/>
        </w:tabs>
        <w:spacing w:after="120"/>
        <w:ind w:left="23" w:right="2977"/>
        <w:rPr>
          <w:rFonts w:ascii="Arial" w:hAnsi="Arial" w:cs="Arial"/>
          <w:sz w:val="22"/>
          <w:szCs w:val="22"/>
        </w:rPr>
      </w:pPr>
    </w:p>
    <w:p w14:paraId="6FCA82A6" w14:textId="77777777" w:rsidR="00B8118C" w:rsidRPr="005D3488" w:rsidRDefault="00B8118C" w:rsidP="00E306E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§ 1 Oświadczenia Stron</w:t>
      </w:r>
    </w:p>
    <w:p w14:paraId="097784B5" w14:textId="3D51865D" w:rsidR="005B5966" w:rsidRPr="009437A7" w:rsidRDefault="00E07DEB" w:rsidP="00B02B1F">
      <w:pPr>
        <w:pStyle w:val="Teksttreci"/>
        <w:spacing w:before="0" w:after="120" w:line="276" w:lineRule="auto"/>
        <w:ind w:right="23" w:firstLine="0"/>
        <w:rPr>
          <w:rFonts w:ascii="Arial" w:hAnsi="Arial" w:cs="Arial"/>
          <w:sz w:val="22"/>
          <w:szCs w:val="22"/>
        </w:rPr>
      </w:pPr>
      <w:r w:rsidRPr="00DB044D">
        <w:rPr>
          <w:rFonts w:ascii="Arial" w:eastAsia="Times New Roman" w:hAnsi="Arial" w:cs="Arial"/>
          <w:bCs/>
          <w:sz w:val="22"/>
          <w:szCs w:val="22"/>
        </w:rPr>
        <w:t xml:space="preserve">Strony zgodnie oświadczają, że umowa została zawarta w wyniku przeprowadzonego </w:t>
      </w:r>
      <w:r w:rsidRPr="009437A7">
        <w:rPr>
          <w:rFonts w:ascii="Arial" w:eastAsia="Times New Roman" w:hAnsi="Arial" w:cs="Arial"/>
          <w:bCs/>
          <w:sz w:val="22"/>
          <w:szCs w:val="22"/>
        </w:rPr>
        <w:t xml:space="preserve">postępowania nr </w:t>
      </w:r>
      <w:r w:rsidRPr="009437A7">
        <w:rPr>
          <w:rFonts w:ascii="Arial" w:hAnsi="Arial" w:cs="Arial"/>
          <w:sz w:val="22"/>
          <w:szCs w:val="22"/>
        </w:rPr>
        <w:t>……………………….</w:t>
      </w:r>
      <w:r w:rsidRPr="009437A7">
        <w:rPr>
          <w:rFonts w:ascii="Arial" w:eastAsia="Times New Roman" w:hAnsi="Arial" w:cs="Arial"/>
          <w:bCs/>
          <w:sz w:val="22"/>
          <w:szCs w:val="22"/>
        </w:rPr>
        <w:t xml:space="preserve"> o udzielenie zamówienia publicznego pn. </w:t>
      </w:r>
      <w:r w:rsidR="00EA718A" w:rsidRPr="006A208D">
        <w:rPr>
          <w:rFonts w:ascii="Tahoma" w:eastAsia="Times New Roman" w:hAnsi="Tahoma" w:cs="Tahoma"/>
          <w:b/>
          <w:sz w:val="20"/>
          <w:szCs w:val="20"/>
        </w:rPr>
        <w:t xml:space="preserve">Modernizacja </w:t>
      </w:r>
      <w:r w:rsidR="00B02B1F" w:rsidRPr="006A208D">
        <w:rPr>
          <w:rFonts w:ascii="Tahoma" w:hAnsi="Tahoma" w:cs="Tahoma"/>
          <w:b/>
          <w:bCs/>
          <w:sz w:val="20"/>
          <w:szCs w:val="20"/>
        </w:rPr>
        <w:t>istniejącego systemu telekomunikacyjnego</w:t>
      </w:r>
      <w:r w:rsidR="0014598F" w:rsidRPr="006A208D">
        <w:rPr>
          <w:rFonts w:ascii="Tahoma" w:hAnsi="Tahoma" w:cs="Tahoma"/>
          <w:b/>
          <w:bCs/>
          <w:sz w:val="20"/>
          <w:szCs w:val="20"/>
        </w:rPr>
        <w:t xml:space="preserve"> Zamawiającego </w:t>
      </w:r>
      <w:r w:rsidR="00B02B1F" w:rsidRPr="006A208D">
        <w:rPr>
          <w:rFonts w:ascii="Tahoma" w:hAnsi="Tahoma" w:cs="Tahoma"/>
          <w:b/>
          <w:bCs/>
          <w:sz w:val="20"/>
          <w:szCs w:val="20"/>
        </w:rPr>
        <w:t>wraz</w:t>
      </w:r>
      <w:r w:rsidR="00BC2974" w:rsidRPr="006A208D">
        <w:rPr>
          <w:rFonts w:ascii="Tahoma" w:hAnsi="Tahoma" w:cs="Tahoma"/>
          <w:b/>
          <w:bCs/>
          <w:sz w:val="20"/>
          <w:szCs w:val="20"/>
        </w:rPr>
        <w:br/>
      </w:r>
      <w:r w:rsidR="00B02B1F" w:rsidRPr="006A208D">
        <w:rPr>
          <w:rFonts w:ascii="Tahoma" w:hAnsi="Tahoma" w:cs="Tahoma"/>
          <w:b/>
          <w:bCs/>
          <w:sz w:val="20"/>
          <w:szCs w:val="20"/>
        </w:rPr>
        <w:t xml:space="preserve"> z</w:t>
      </w:r>
      <w:r w:rsidR="0014598F" w:rsidRPr="006A208D">
        <w:rPr>
          <w:rFonts w:ascii="Tahoma" w:hAnsi="Tahoma" w:cs="Tahoma"/>
          <w:b/>
          <w:bCs/>
          <w:sz w:val="20"/>
          <w:szCs w:val="20"/>
        </w:rPr>
        <w:t xml:space="preserve"> infrastrukturą teletechniczną</w:t>
      </w:r>
      <w:r w:rsidR="002E1F43" w:rsidRPr="006A208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42218" w:rsidRPr="009437A7">
        <w:rPr>
          <w:rFonts w:ascii="Arial" w:hAnsi="Arial" w:cs="Arial"/>
          <w:color w:val="auto"/>
          <w:sz w:val="22"/>
          <w:szCs w:val="22"/>
        </w:rPr>
        <w:t>w</w:t>
      </w:r>
      <w:r w:rsidR="00EA718A" w:rsidRPr="009437A7">
        <w:rPr>
          <w:rFonts w:ascii="Arial" w:hAnsi="Arial" w:cs="Arial"/>
          <w:color w:val="auto"/>
          <w:sz w:val="22"/>
          <w:szCs w:val="22"/>
        </w:rPr>
        <w:t> </w:t>
      </w:r>
      <w:r w:rsidR="00542218" w:rsidRPr="009437A7">
        <w:rPr>
          <w:rFonts w:ascii="Arial" w:hAnsi="Arial" w:cs="Arial"/>
          <w:color w:val="auto"/>
          <w:sz w:val="22"/>
          <w:szCs w:val="22"/>
        </w:rPr>
        <w:t xml:space="preserve">trybie </w:t>
      </w:r>
      <w:r w:rsidR="00EA718A" w:rsidRPr="009437A7">
        <w:rPr>
          <w:rFonts w:ascii="Arial" w:hAnsi="Arial" w:cs="Arial"/>
          <w:color w:val="auto"/>
          <w:sz w:val="22"/>
          <w:szCs w:val="22"/>
        </w:rPr>
        <w:t xml:space="preserve">podstawowym bez negocjacji </w:t>
      </w:r>
      <w:r w:rsidR="00542218" w:rsidRPr="009437A7">
        <w:rPr>
          <w:rFonts w:ascii="Arial" w:eastAsia="Times New Roman" w:hAnsi="Arial" w:cs="Arial"/>
          <w:bCs/>
          <w:sz w:val="22"/>
          <w:szCs w:val="22"/>
        </w:rPr>
        <w:t>na podstawie ustawy z dnia 11 września 2019 r. - Prawo zamówień publicznych (t.j</w:t>
      </w:r>
      <w:r w:rsidR="00132801" w:rsidRPr="009437A7">
        <w:rPr>
          <w:rFonts w:ascii="Arial" w:eastAsia="Times New Roman" w:hAnsi="Arial" w:cs="Arial"/>
          <w:bCs/>
          <w:sz w:val="22"/>
          <w:szCs w:val="22"/>
        </w:rPr>
        <w:t>.</w:t>
      </w:r>
      <w:r w:rsidR="00542218" w:rsidRPr="009437A7">
        <w:rPr>
          <w:rFonts w:ascii="Arial" w:eastAsia="Times New Roman" w:hAnsi="Arial" w:cs="Arial"/>
          <w:bCs/>
          <w:sz w:val="22"/>
          <w:szCs w:val="22"/>
        </w:rPr>
        <w:t xml:space="preserve"> Dz. U. z 202</w:t>
      </w:r>
      <w:r w:rsidR="001F46D6" w:rsidRPr="009437A7">
        <w:rPr>
          <w:rFonts w:ascii="Arial" w:eastAsia="Times New Roman" w:hAnsi="Arial" w:cs="Arial"/>
          <w:bCs/>
          <w:sz w:val="22"/>
          <w:szCs w:val="22"/>
        </w:rPr>
        <w:t>4</w:t>
      </w:r>
      <w:r w:rsidR="00542218" w:rsidRPr="009437A7">
        <w:rPr>
          <w:rFonts w:ascii="Arial" w:eastAsia="Times New Roman" w:hAnsi="Arial" w:cs="Arial"/>
          <w:bCs/>
          <w:sz w:val="22"/>
          <w:szCs w:val="22"/>
        </w:rPr>
        <w:t xml:space="preserve"> r., poz. 1</w:t>
      </w:r>
      <w:r w:rsidR="001F46D6" w:rsidRPr="009437A7">
        <w:rPr>
          <w:rFonts w:ascii="Arial" w:eastAsia="Times New Roman" w:hAnsi="Arial" w:cs="Arial"/>
          <w:bCs/>
          <w:sz w:val="22"/>
          <w:szCs w:val="22"/>
        </w:rPr>
        <w:t>320</w:t>
      </w:r>
      <w:r w:rsidR="00542218" w:rsidRPr="009437A7">
        <w:rPr>
          <w:rFonts w:ascii="Arial" w:eastAsia="Times New Roman" w:hAnsi="Arial" w:cs="Arial"/>
          <w:bCs/>
          <w:sz w:val="22"/>
          <w:szCs w:val="22"/>
        </w:rPr>
        <w:t>).</w:t>
      </w:r>
    </w:p>
    <w:p w14:paraId="28B25487" w14:textId="77777777" w:rsidR="00B8118C" w:rsidRPr="009437A7" w:rsidRDefault="00B8118C" w:rsidP="00E306E0">
      <w:pPr>
        <w:tabs>
          <w:tab w:val="left" w:pos="48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5C617BBC" w14:textId="548B3162" w:rsidR="00B8118C" w:rsidRPr="009437A7" w:rsidRDefault="00B8118C" w:rsidP="00E306E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9437A7">
        <w:rPr>
          <w:rFonts w:ascii="Arial" w:hAnsi="Arial" w:cs="Arial"/>
          <w:b/>
          <w:sz w:val="22"/>
          <w:szCs w:val="22"/>
        </w:rPr>
        <w:t xml:space="preserve">§ </w:t>
      </w:r>
      <w:r w:rsidR="00B02B1F" w:rsidRPr="009437A7">
        <w:rPr>
          <w:rFonts w:ascii="Arial" w:hAnsi="Arial" w:cs="Arial"/>
          <w:b/>
          <w:sz w:val="22"/>
          <w:szCs w:val="22"/>
        </w:rPr>
        <w:t>2</w:t>
      </w:r>
      <w:r w:rsidR="00542893" w:rsidRPr="009437A7">
        <w:rPr>
          <w:rFonts w:ascii="Arial" w:hAnsi="Arial" w:cs="Arial"/>
          <w:b/>
          <w:sz w:val="22"/>
          <w:szCs w:val="22"/>
        </w:rPr>
        <w:t xml:space="preserve"> </w:t>
      </w:r>
      <w:r w:rsidRPr="009437A7">
        <w:rPr>
          <w:rFonts w:ascii="Arial" w:hAnsi="Arial" w:cs="Arial"/>
          <w:b/>
          <w:sz w:val="22"/>
          <w:szCs w:val="22"/>
        </w:rPr>
        <w:t>Przedmiot i zakres Umowy</w:t>
      </w:r>
    </w:p>
    <w:p w14:paraId="22D4BA15" w14:textId="610B7CE8" w:rsidR="00821A02" w:rsidRPr="005D3488" w:rsidRDefault="00B8118C" w:rsidP="00E306E0">
      <w:pPr>
        <w:widowControl w:val="0"/>
        <w:numPr>
          <w:ilvl w:val="0"/>
          <w:numId w:val="12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 xml:space="preserve">Przedmiotem Umowy </w:t>
      </w:r>
      <w:r w:rsidR="00A90744" w:rsidRPr="009437A7">
        <w:rPr>
          <w:rFonts w:ascii="Arial" w:hAnsi="Arial" w:cs="Arial"/>
          <w:sz w:val="22"/>
          <w:szCs w:val="22"/>
        </w:rPr>
        <w:t xml:space="preserve">jest modernizacja </w:t>
      </w:r>
      <w:r w:rsidR="003A6B05" w:rsidRPr="009437A7">
        <w:rPr>
          <w:rFonts w:ascii="Arial" w:hAnsi="Arial" w:cs="Arial"/>
          <w:sz w:val="22"/>
          <w:szCs w:val="22"/>
        </w:rPr>
        <w:t xml:space="preserve">istniejącego </w:t>
      </w:r>
      <w:r w:rsidR="00430683" w:rsidRPr="009437A7">
        <w:rPr>
          <w:rFonts w:ascii="Arial" w:hAnsi="Arial" w:cs="Arial"/>
          <w:sz w:val="22"/>
          <w:szCs w:val="22"/>
        </w:rPr>
        <w:t>systemu telekomunikacyjnego</w:t>
      </w:r>
      <w:r w:rsidR="0014598F" w:rsidRPr="009437A7">
        <w:rPr>
          <w:rFonts w:ascii="Arial" w:hAnsi="Arial" w:cs="Arial"/>
          <w:sz w:val="22"/>
          <w:szCs w:val="22"/>
        </w:rPr>
        <w:t xml:space="preserve"> </w:t>
      </w:r>
      <w:r w:rsidR="00CD3409" w:rsidRPr="00605563">
        <w:rPr>
          <w:rFonts w:ascii="Arial" w:hAnsi="Arial" w:cs="Arial"/>
          <w:sz w:val="22"/>
          <w:szCs w:val="22"/>
        </w:rPr>
        <w:t>(</w:t>
      </w:r>
      <w:r w:rsidR="00AE4EC6" w:rsidRPr="00605563">
        <w:rPr>
          <w:rFonts w:ascii="Arial" w:hAnsi="Arial" w:cs="Arial"/>
          <w:sz w:val="22"/>
          <w:szCs w:val="22"/>
        </w:rPr>
        <w:t xml:space="preserve">opartego </w:t>
      </w:r>
      <w:r w:rsidR="00CD3409" w:rsidRPr="00605563">
        <w:rPr>
          <w:rFonts w:ascii="Arial" w:hAnsi="Arial" w:cs="Arial"/>
          <w:sz w:val="22"/>
          <w:szCs w:val="22"/>
        </w:rPr>
        <w:t xml:space="preserve">o </w:t>
      </w:r>
      <w:r w:rsidR="003A6B05" w:rsidRPr="00605563">
        <w:rPr>
          <w:rFonts w:ascii="Arial" w:hAnsi="Arial" w:cs="Arial"/>
          <w:sz w:val="22"/>
          <w:szCs w:val="22"/>
        </w:rPr>
        <w:t>AVAYA AURA w wersji R6</w:t>
      </w:r>
      <w:r w:rsidR="00CD3409" w:rsidRPr="00605563">
        <w:rPr>
          <w:rFonts w:ascii="Arial" w:hAnsi="Arial" w:cs="Arial"/>
          <w:sz w:val="22"/>
          <w:szCs w:val="22"/>
        </w:rPr>
        <w:t>)</w:t>
      </w:r>
      <w:r w:rsidR="003A6B05" w:rsidRPr="00605563">
        <w:rPr>
          <w:rFonts w:ascii="Arial" w:hAnsi="Arial" w:cs="Arial"/>
          <w:sz w:val="22"/>
          <w:szCs w:val="22"/>
        </w:rPr>
        <w:t xml:space="preserve"> </w:t>
      </w:r>
      <w:r w:rsidR="00EA718A" w:rsidRPr="00605563">
        <w:rPr>
          <w:rFonts w:ascii="Arial" w:hAnsi="Arial" w:cs="Arial"/>
          <w:sz w:val="22"/>
          <w:szCs w:val="22"/>
        </w:rPr>
        <w:t>zainstalowanego</w:t>
      </w:r>
      <w:r w:rsidR="00C677DA" w:rsidRPr="00605563">
        <w:rPr>
          <w:rFonts w:ascii="Arial" w:hAnsi="Arial" w:cs="Arial"/>
          <w:sz w:val="22"/>
          <w:szCs w:val="22"/>
        </w:rPr>
        <w:t xml:space="preserve"> </w:t>
      </w:r>
      <w:r w:rsidR="00EA718A" w:rsidRPr="00605563">
        <w:rPr>
          <w:rFonts w:ascii="Arial" w:hAnsi="Arial" w:cs="Arial"/>
          <w:sz w:val="22"/>
          <w:szCs w:val="22"/>
        </w:rPr>
        <w:t>u</w:t>
      </w:r>
      <w:r w:rsidR="00C677DA" w:rsidRPr="00605563">
        <w:rPr>
          <w:rFonts w:ascii="Arial" w:hAnsi="Arial" w:cs="Arial"/>
          <w:sz w:val="22"/>
          <w:szCs w:val="22"/>
        </w:rPr>
        <w:t xml:space="preserve"> </w:t>
      </w:r>
      <w:r w:rsidR="00EA718A" w:rsidRPr="00605563">
        <w:rPr>
          <w:rFonts w:ascii="Arial" w:hAnsi="Arial" w:cs="Arial"/>
          <w:sz w:val="22"/>
          <w:szCs w:val="22"/>
        </w:rPr>
        <w:t>Zamawiającego</w:t>
      </w:r>
      <w:r w:rsidR="00430683" w:rsidRPr="00605563">
        <w:rPr>
          <w:rFonts w:ascii="Arial" w:hAnsi="Arial" w:cs="Arial"/>
          <w:sz w:val="22"/>
          <w:szCs w:val="22"/>
        </w:rPr>
        <w:t xml:space="preserve"> oraz</w:t>
      </w:r>
      <w:r w:rsidRPr="009437A7">
        <w:rPr>
          <w:rFonts w:ascii="Arial" w:hAnsi="Arial" w:cs="Arial"/>
          <w:sz w:val="22"/>
          <w:szCs w:val="22"/>
        </w:rPr>
        <w:t xml:space="preserve"> świadczenie przez Wykonawcę na rzecz Zamawiającego usługi serwisu technicznego </w:t>
      </w:r>
      <w:r w:rsidR="00430683" w:rsidRPr="009437A7">
        <w:rPr>
          <w:rFonts w:ascii="Arial" w:hAnsi="Arial" w:cs="Arial"/>
          <w:sz w:val="22"/>
          <w:szCs w:val="22"/>
        </w:rPr>
        <w:t>oraz</w:t>
      </w:r>
      <w:r w:rsidR="00430683">
        <w:rPr>
          <w:rFonts w:ascii="Arial" w:hAnsi="Arial" w:cs="Arial"/>
          <w:sz w:val="22"/>
          <w:szCs w:val="22"/>
        </w:rPr>
        <w:t xml:space="preserve"> gwarancyjnego na wykonany przedmiot zamówienia</w:t>
      </w:r>
      <w:r w:rsidRPr="005D3488">
        <w:rPr>
          <w:rFonts w:ascii="Arial" w:hAnsi="Arial" w:cs="Arial"/>
          <w:sz w:val="22"/>
          <w:szCs w:val="22"/>
        </w:rPr>
        <w:t xml:space="preserve"> z</w:t>
      </w:r>
      <w:r w:rsidR="00430683">
        <w:rPr>
          <w:rFonts w:ascii="Arial" w:hAnsi="Arial" w:cs="Arial"/>
          <w:sz w:val="22"/>
          <w:szCs w:val="22"/>
        </w:rPr>
        <w:t>godny z</w:t>
      </w:r>
      <w:r w:rsidR="0014598F">
        <w:rPr>
          <w:rFonts w:ascii="Arial" w:hAnsi="Arial" w:cs="Arial"/>
          <w:sz w:val="22"/>
          <w:szCs w:val="22"/>
        </w:rPr>
        <w:t> </w:t>
      </w:r>
      <w:r w:rsidR="00430683">
        <w:rPr>
          <w:rFonts w:ascii="Arial" w:hAnsi="Arial" w:cs="Arial"/>
          <w:sz w:val="22"/>
          <w:szCs w:val="22"/>
        </w:rPr>
        <w:t xml:space="preserve"> </w:t>
      </w:r>
      <w:r w:rsidR="00430683">
        <w:rPr>
          <w:rFonts w:ascii="Arial" w:hAnsi="Arial" w:cs="Arial"/>
          <w:b/>
          <w:bCs/>
          <w:sz w:val="22"/>
          <w:szCs w:val="22"/>
        </w:rPr>
        <w:t>Załącznikiem</w:t>
      </w:r>
      <w:r w:rsidRPr="005D3488">
        <w:rPr>
          <w:rFonts w:ascii="Arial" w:hAnsi="Arial" w:cs="Arial"/>
          <w:b/>
          <w:sz w:val="22"/>
          <w:szCs w:val="22"/>
        </w:rPr>
        <w:t> nr 1</w:t>
      </w:r>
      <w:r w:rsidRPr="005D3488">
        <w:rPr>
          <w:rFonts w:ascii="Arial" w:hAnsi="Arial" w:cs="Arial"/>
          <w:sz w:val="22"/>
          <w:szCs w:val="22"/>
        </w:rPr>
        <w:t xml:space="preserve"> do</w:t>
      </w:r>
      <w:r w:rsidR="00C146D7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Umowy.</w:t>
      </w:r>
    </w:p>
    <w:p w14:paraId="55F388DA" w14:textId="01E2576C" w:rsidR="00B8118C" w:rsidRPr="001C43BD" w:rsidRDefault="00B8118C" w:rsidP="00E306E0">
      <w:pPr>
        <w:widowControl w:val="0"/>
        <w:numPr>
          <w:ilvl w:val="0"/>
          <w:numId w:val="12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1C43BD">
        <w:rPr>
          <w:rFonts w:ascii="Arial" w:hAnsi="Arial" w:cs="Arial"/>
          <w:sz w:val="22"/>
          <w:szCs w:val="22"/>
        </w:rPr>
        <w:t>Wykonawca będzie świadczył na rzecz Zamawiającego usługę serwisu technicznego</w:t>
      </w:r>
      <w:r w:rsidR="00EA3F9A" w:rsidRPr="001C43BD">
        <w:rPr>
          <w:rFonts w:ascii="Arial" w:hAnsi="Arial" w:cs="Arial"/>
          <w:sz w:val="22"/>
          <w:szCs w:val="22"/>
        </w:rPr>
        <w:t xml:space="preserve"> </w:t>
      </w:r>
      <w:r w:rsidRPr="001C43BD">
        <w:rPr>
          <w:rFonts w:ascii="Arial" w:hAnsi="Arial" w:cs="Arial"/>
          <w:sz w:val="22"/>
          <w:szCs w:val="22"/>
        </w:rPr>
        <w:t>sta</w:t>
      </w:r>
      <w:r w:rsidR="00074F62" w:rsidRPr="001C43BD">
        <w:rPr>
          <w:rFonts w:ascii="Arial" w:hAnsi="Arial" w:cs="Arial"/>
          <w:sz w:val="22"/>
          <w:szCs w:val="22"/>
        </w:rPr>
        <w:t xml:space="preserve">nowiącą przedmiot Umowy przez </w:t>
      </w:r>
      <w:r w:rsidR="00EA3F9A" w:rsidRPr="001C43BD">
        <w:rPr>
          <w:rFonts w:ascii="Arial" w:hAnsi="Arial" w:cs="Arial"/>
          <w:sz w:val="22"/>
          <w:szCs w:val="22"/>
        </w:rPr>
        <w:t>12</w:t>
      </w:r>
      <w:r w:rsidRPr="001C43BD">
        <w:rPr>
          <w:rFonts w:ascii="Arial" w:hAnsi="Arial" w:cs="Arial"/>
          <w:sz w:val="22"/>
          <w:szCs w:val="22"/>
        </w:rPr>
        <w:t xml:space="preserve"> miesięcy od dnia </w:t>
      </w:r>
      <w:r w:rsidR="00EA3F9A" w:rsidRPr="001C43BD">
        <w:rPr>
          <w:rFonts w:ascii="Arial" w:hAnsi="Arial" w:cs="Arial"/>
          <w:sz w:val="22"/>
          <w:szCs w:val="22"/>
        </w:rPr>
        <w:t xml:space="preserve">podpisania protokołu </w:t>
      </w:r>
      <w:r w:rsidR="00883AB7" w:rsidRPr="001C43BD">
        <w:rPr>
          <w:rFonts w:ascii="Arial" w:hAnsi="Arial" w:cs="Arial"/>
          <w:sz w:val="22"/>
          <w:szCs w:val="22"/>
        </w:rPr>
        <w:t>końcowego</w:t>
      </w:r>
      <w:r w:rsidR="00FA1B00" w:rsidRPr="001C43BD">
        <w:rPr>
          <w:rFonts w:ascii="Arial" w:hAnsi="Arial" w:cs="Arial"/>
          <w:sz w:val="22"/>
          <w:szCs w:val="22"/>
        </w:rPr>
        <w:t>.</w:t>
      </w:r>
    </w:p>
    <w:p w14:paraId="7AD5E923" w14:textId="61E4FCAD" w:rsidR="00055465" w:rsidRPr="005D3488" w:rsidRDefault="00B8118C" w:rsidP="00E306E0">
      <w:pPr>
        <w:widowControl w:val="0"/>
        <w:numPr>
          <w:ilvl w:val="0"/>
          <w:numId w:val="12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Usługa stanowiąca przedmiot Umowy świadczona będzie w siedzibie Zamawiającego </w:t>
      </w:r>
      <w:r w:rsidRPr="00605563">
        <w:rPr>
          <w:rFonts w:ascii="Arial" w:hAnsi="Arial" w:cs="Arial"/>
          <w:sz w:val="22"/>
          <w:szCs w:val="22"/>
        </w:rPr>
        <w:t>lub</w:t>
      </w:r>
      <w:r w:rsidR="00270670" w:rsidRPr="00605563">
        <w:rPr>
          <w:rFonts w:ascii="Arial" w:hAnsi="Arial" w:cs="Arial"/>
          <w:sz w:val="22"/>
          <w:szCs w:val="22"/>
        </w:rPr>
        <w:t> </w:t>
      </w:r>
      <w:r w:rsidRPr="00605563">
        <w:rPr>
          <w:rFonts w:ascii="Arial" w:hAnsi="Arial" w:cs="Arial"/>
          <w:sz w:val="22"/>
          <w:szCs w:val="22"/>
        </w:rPr>
        <w:t xml:space="preserve">zdalnie poprzez usługę zdalnego dostępu, w zależności od </w:t>
      </w:r>
      <w:r w:rsidR="00AE4EC6" w:rsidRPr="00605563">
        <w:rPr>
          <w:rFonts w:ascii="Arial" w:hAnsi="Arial" w:cs="Arial"/>
          <w:sz w:val="22"/>
          <w:szCs w:val="22"/>
        </w:rPr>
        <w:t>bieżących</w:t>
      </w:r>
      <w:r w:rsidR="00AE4EC6">
        <w:rPr>
          <w:rFonts w:ascii="Arial" w:hAnsi="Arial" w:cs="Arial"/>
          <w:sz w:val="22"/>
          <w:szCs w:val="22"/>
        </w:rPr>
        <w:t xml:space="preserve"> </w:t>
      </w:r>
      <w:r w:rsidRPr="005D3488">
        <w:rPr>
          <w:rFonts w:ascii="Arial" w:hAnsi="Arial" w:cs="Arial"/>
          <w:sz w:val="22"/>
          <w:szCs w:val="22"/>
        </w:rPr>
        <w:t>wymagań Zamawiającego.</w:t>
      </w:r>
    </w:p>
    <w:p w14:paraId="19219A94" w14:textId="21F53DEE" w:rsidR="008B2CB2" w:rsidRPr="008B2CB2" w:rsidRDefault="007C762F" w:rsidP="008B2CB2">
      <w:pPr>
        <w:widowControl w:val="0"/>
        <w:numPr>
          <w:ilvl w:val="0"/>
          <w:numId w:val="12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Zakres zamówienia obejmuje świadczenie usługi serwisu technicznego polegającej na:</w:t>
      </w:r>
    </w:p>
    <w:p w14:paraId="3933D9E9" w14:textId="77777777" w:rsidR="008B2CB2" w:rsidRDefault="008B2CB2" w:rsidP="008B2CB2">
      <w:pPr>
        <w:widowControl w:val="0"/>
        <w:numPr>
          <w:ilvl w:val="1"/>
          <w:numId w:val="12"/>
        </w:numPr>
        <w:spacing w:after="120" w:line="276" w:lineRule="auto"/>
        <w:ind w:left="567" w:right="23" w:hanging="283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świadczeniu usługi service-desk, w ramach której Wykonawca zapewni możliwość zgłaszania błędów i usterek za pomocą telefonu i poczty elektronicznej,</w:t>
      </w:r>
    </w:p>
    <w:p w14:paraId="2A36FED3" w14:textId="77777777" w:rsidR="008B2CB2" w:rsidRDefault="008B2CB2" w:rsidP="008B2CB2">
      <w:pPr>
        <w:widowControl w:val="0"/>
        <w:numPr>
          <w:ilvl w:val="1"/>
          <w:numId w:val="12"/>
        </w:numPr>
        <w:spacing w:after="120" w:line="276" w:lineRule="auto"/>
        <w:ind w:left="567" w:right="23" w:hanging="283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lastRenderedPageBreak/>
        <w:t>odtworzeniu po usunięciu awarii konfiguracji urządzeń na taką jak była przed awarią,</w:t>
      </w:r>
    </w:p>
    <w:p w14:paraId="2582439E" w14:textId="6FABA2C4" w:rsidR="008B2CB2" w:rsidRPr="009437A7" w:rsidRDefault="008B2CB2" w:rsidP="009437A7">
      <w:pPr>
        <w:widowControl w:val="0"/>
        <w:numPr>
          <w:ilvl w:val="1"/>
          <w:numId w:val="12"/>
        </w:numPr>
        <w:spacing w:after="120" w:line="276" w:lineRule="auto"/>
        <w:ind w:left="567" w:right="23" w:hanging="283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świadczeniu usług konsultacyjnych (np. pomoc przy konfigu</w:t>
      </w:r>
      <w:r>
        <w:rPr>
          <w:rFonts w:ascii="Arial" w:hAnsi="Arial" w:cs="Arial"/>
          <w:sz w:val="22"/>
          <w:szCs w:val="22"/>
        </w:rPr>
        <w:t>racji nowych usług, rozbudowie)</w:t>
      </w:r>
      <w:r w:rsidR="00272DE3">
        <w:rPr>
          <w:rFonts w:ascii="Arial" w:hAnsi="Arial" w:cs="Arial"/>
          <w:sz w:val="22"/>
          <w:szCs w:val="22"/>
        </w:rPr>
        <w:t>.</w:t>
      </w:r>
    </w:p>
    <w:p w14:paraId="01C9CCA4" w14:textId="77777777" w:rsidR="009437A7" w:rsidRDefault="009437A7" w:rsidP="0013675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41FA468" w14:textId="26901D89" w:rsidR="0013675F" w:rsidRPr="005D3488" w:rsidRDefault="0013675F" w:rsidP="0013675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  <w:r w:rsidRPr="005D348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Odbiór końcowy</w:t>
      </w:r>
    </w:p>
    <w:p w14:paraId="44EDCB39" w14:textId="05CD71EC" w:rsidR="003B408D" w:rsidRPr="009437A7" w:rsidRDefault="0013675F" w:rsidP="0013675F">
      <w:pPr>
        <w:widowControl w:val="0"/>
        <w:spacing w:after="120" w:line="276" w:lineRule="auto"/>
        <w:ind w:left="380" w:right="23" w:hanging="380"/>
        <w:jc w:val="both"/>
        <w:rPr>
          <w:rFonts w:ascii="Arial" w:hAnsi="Arial" w:cs="Arial"/>
          <w:sz w:val="22"/>
          <w:szCs w:val="22"/>
        </w:rPr>
      </w:pPr>
      <w:r w:rsidRPr="0013675F">
        <w:rPr>
          <w:rFonts w:ascii="Arial" w:hAnsi="Arial" w:cs="Arial"/>
          <w:sz w:val="22"/>
          <w:szCs w:val="22"/>
        </w:rPr>
        <w:t>1.</w:t>
      </w:r>
      <w:r w:rsidRPr="0013675F">
        <w:rPr>
          <w:rFonts w:ascii="Arial" w:hAnsi="Arial" w:cs="Arial"/>
          <w:sz w:val="22"/>
          <w:szCs w:val="22"/>
        </w:rPr>
        <w:tab/>
      </w:r>
      <w:r w:rsidR="003B408D" w:rsidRPr="003B408D">
        <w:rPr>
          <w:rFonts w:ascii="Arial" w:hAnsi="Arial" w:cs="Arial"/>
          <w:sz w:val="22"/>
          <w:szCs w:val="22"/>
        </w:rPr>
        <w:t>Wykonawca niezwłocznie zawiadomi Zamawiającego o gotowości do odbioru wykonan</w:t>
      </w:r>
      <w:r w:rsidR="003B408D">
        <w:rPr>
          <w:rFonts w:ascii="Arial" w:hAnsi="Arial" w:cs="Arial"/>
          <w:sz w:val="22"/>
          <w:szCs w:val="22"/>
        </w:rPr>
        <w:t xml:space="preserve">ych </w:t>
      </w:r>
      <w:r w:rsidR="003B408D" w:rsidRPr="003B408D">
        <w:rPr>
          <w:rFonts w:ascii="Arial" w:hAnsi="Arial" w:cs="Arial"/>
          <w:sz w:val="22"/>
          <w:szCs w:val="22"/>
        </w:rPr>
        <w:t>prac instalacyjno-wdrożeniowych i zmodernizowan</w:t>
      </w:r>
      <w:r w:rsidR="003B408D">
        <w:rPr>
          <w:rFonts w:ascii="Arial" w:hAnsi="Arial" w:cs="Arial"/>
          <w:sz w:val="22"/>
          <w:szCs w:val="22"/>
        </w:rPr>
        <w:t>ego</w:t>
      </w:r>
      <w:r w:rsidR="003B408D" w:rsidRPr="003B408D">
        <w:rPr>
          <w:rFonts w:ascii="Arial" w:hAnsi="Arial" w:cs="Arial"/>
          <w:sz w:val="22"/>
          <w:szCs w:val="22"/>
        </w:rPr>
        <w:t xml:space="preserve"> systemu telekomunikacyjnego poprzez pisemne zgłoszenie.</w:t>
      </w:r>
    </w:p>
    <w:p w14:paraId="50D4A871" w14:textId="687C5611" w:rsidR="0013675F" w:rsidRPr="009437A7" w:rsidRDefault="0013675F" w:rsidP="0013675F">
      <w:pPr>
        <w:widowControl w:val="0"/>
        <w:spacing w:after="120" w:line="276" w:lineRule="auto"/>
        <w:ind w:left="380" w:right="23" w:hanging="380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>2.</w:t>
      </w:r>
      <w:r w:rsidRPr="009437A7">
        <w:rPr>
          <w:rFonts w:ascii="Arial" w:hAnsi="Arial" w:cs="Arial"/>
          <w:sz w:val="22"/>
          <w:szCs w:val="22"/>
        </w:rPr>
        <w:tab/>
        <w:t>Zamawiający rozpocznie czynności odbiorowe w ciągu 7 dni od daty</w:t>
      </w:r>
      <w:r w:rsidR="003B408D">
        <w:rPr>
          <w:rFonts w:ascii="Arial" w:hAnsi="Arial" w:cs="Arial"/>
          <w:sz w:val="22"/>
          <w:szCs w:val="22"/>
        </w:rPr>
        <w:t xml:space="preserve"> ww.</w:t>
      </w:r>
      <w:r w:rsidRPr="009437A7">
        <w:rPr>
          <w:rFonts w:ascii="Arial" w:hAnsi="Arial" w:cs="Arial"/>
          <w:sz w:val="22"/>
          <w:szCs w:val="22"/>
        </w:rPr>
        <w:t xml:space="preserve"> zawiadomienia.</w:t>
      </w:r>
    </w:p>
    <w:p w14:paraId="0C4FA476" w14:textId="28390A60" w:rsidR="0013675F" w:rsidRDefault="0013675F" w:rsidP="0013675F">
      <w:pPr>
        <w:widowControl w:val="0"/>
        <w:spacing w:after="120" w:line="276" w:lineRule="auto"/>
        <w:ind w:left="380" w:right="23" w:hanging="380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>3.</w:t>
      </w:r>
      <w:r w:rsidRPr="009437A7">
        <w:rPr>
          <w:rFonts w:ascii="Arial" w:hAnsi="Arial" w:cs="Arial"/>
          <w:sz w:val="22"/>
          <w:szCs w:val="22"/>
        </w:rPr>
        <w:tab/>
        <w:t>Z czynności odbioru zostanie sporządzony protokół końcowy, który</w:t>
      </w:r>
      <w:r w:rsidR="0073590B" w:rsidRPr="009437A7">
        <w:rPr>
          <w:rFonts w:ascii="Arial" w:hAnsi="Arial" w:cs="Arial"/>
          <w:sz w:val="22"/>
          <w:szCs w:val="22"/>
        </w:rPr>
        <w:t> </w:t>
      </w:r>
      <w:r w:rsidRPr="009437A7">
        <w:rPr>
          <w:rFonts w:ascii="Arial" w:hAnsi="Arial" w:cs="Arial"/>
          <w:sz w:val="22"/>
          <w:szCs w:val="22"/>
        </w:rPr>
        <w:t>zostanie podpisany przez obie strony.</w:t>
      </w:r>
    </w:p>
    <w:p w14:paraId="0E056484" w14:textId="77777777" w:rsidR="0013675F" w:rsidRDefault="0013675F" w:rsidP="0013675F">
      <w:pPr>
        <w:widowControl w:val="0"/>
        <w:spacing w:after="120" w:line="276" w:lineRule="auto"/>
        <w:ind w:left="380" w:right="23" w:hanging="380"/>
        <w:jc w:val="both"/>
        <w:rPr>
          <w:rFonts w:ascii="Arial" w:hAnsi="Arial" w:cs="Arial"/>
          <w:sz w:val="22"/>
          <w:szCs w:val="22"/>
        </w:rPr>
      </w:pPr>
    </w:p>
    <w:p w14:paraId="6C4AB3B9" w14:textId="34A4B293" w:rsidR="0013675F" w:rsidRPr="005D3488" w:rsidRDefault="00B8118C" w:rsidP="0013675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 xml:space="preserve">§ </w:t>
      </w:r>
      <w:r w:rsidR="0013675F">
        <w:rPr>
          <w:rFonts w:ascii="Arial" w:hAnsi="Arial" w:cs="Arial"/>
          <w:b/>
          <w:sz w:val="22"/>
          <w:szCs w:val="22"/>
        </w:rPr>
        <w:t>4</w:t>
      </w:r>
      <w:r w:rsidRPr="005D3488">
        <w:rPr>
          <w:rFonts w:ascii="Arial" w:hAnsi="Arial" w:cs="Arial"/>
          <w:b/>
          <w:sz w:val="22"/>
          <w:szCs w:val="22"/>
        </w:rPr>
        <w:t xml:space="preserve"> </w:t>
      </w:r>
      <w:r w:rsidR="00290031">
        <w:rPr>
          <w:rFonts w:ascii="Arial" w:hAnsi="Arial" w:cs="Arial"/>
          <w:b/>
          <w:sz w:val="22"/>
          <w:szCs w:val="22"/>
        </w:rPr>
        <w:t>Odstąpienie od</w:t>
      </w:r>
      <w:r w:rsidRPr="005D3488">
        <w:rPr>
          <w:rFonts w:ascii="Arial" w:hAnsi="Arial" w:cs="Arial"/>
          <w:b/>
          <w:sz w:val="22"/>
          <w:szCs w:val="22"/>
        </w:rPr>
        <w:t xml:space="preserve"> Umowy</w:t>
      </w:r>
    </w:p>
    <w:p w14:paraId="2BECBC12" w14:textId="77777777" w:rsidR="00290031" w:rsidRPr="00290031" w:rsidRDefault="00290031" w:rsidP="00290031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90031">
        <w:rPr>
          <w:rFonts w:ascii="Arial" w:hAnsi="Arial" w:cs="Arial"/>
          <w:sz w:val="22"/>
          <w:szCs w:val="22"/>
        </w:rPr>
        <w:t>Zamawiającemu przysługuje prawo odstąpienia od umowy lub jej niezrealizowanej części w następujących przypadkach:</w:t>
      </w:r>
    </w:p>
    <w:p w14:paraId="33F7C6C5" w14:textId="4DC64E47" w:rsidR="00290031" w:rsidRPr="00686287" w:rsidRDefault="00290031" w:rsidP="00290031">
      <w:p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1)</w:t>
      </w:r>
      <w:r w:rsidRPr="00686287">
        <w:rPr>
          <w:rFonts w:ascii="Arial" w:hAnsi="Arial" w:cs="Arial"/>
          <w:sz w:val="22"/>
          <w:szCs w:val="22"/>
        </w:rPr>
        <w:tab/>
        <w:t>w terminie 30 dni od dnia powzięcia wiadomości o zaistnieniu istotnej zmiany okoliczności powodującej, że wykonanie umowy nie leży w interesie publicznym, czego</w:t>
      </w:r>
      <w:r w:rsidR="00270670">
        <w:rPr>
          <w:rFonts w:ascii="Arial" w:hAnsi="Arial" w:cs="Arial"/>
          <w:sz w:val="22"/>
          <w:szCs w:val="22"/>
        </w:rPr>
        <w:t> </w:t>
      </w:r>
      <w:r w:rsidRPr="00686287">
        <w:rPr>
          <w:rFonts w:ascii="Arial" w:hAnsi="Arial" w:cs="Arial"/>
          <w:sz w:val="22"/>
          <w:szCs w:val="22"/>
        </w:rPr>
        <w:t>nie można było przewidzieć w chwili zawarcia umowy, lub dalsze wykonywanie umowy może zagrozić podstawowemu interesowi bezpieczeństwa państwa lub bezpieczeństwu publicznemu,</w:t>
      </w:r>
    </w:p>
    <w:p w14:paraId="4391514D" w14:textId="77777777" w:rsidR="00290031" w:rsidRPr="00686287" w:rsidRDefault="00290031" w:rsidP="00290031">
      <w:p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2)</w:t>
      </w:r>
      <w:r w:rsidRPr="00686287">
        <w:rPr>
          <w:rFonts w:ascii="Arial" w:hAnsi="Arial" w:cs="Arial"/>
          <w:sz w:val="22"/>
          <w:szCs w:val="22"/>
        </w:rPr>
        <w:tab/>
        <w:t>jeżeli zachodzi co najmniej jedna z następujących okoliczności:</w:t>
      </w:r>
    </w:p>
    <w:p w14:paraId="38E8D9BB" w14:textId="698AE118" w:rsidR="00290031" w:rsidRPr="00686287" w:rsidRDefault="00290031" w:rsidP="00290031">
      <w:p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a) dokonano zmiany umowy z naruszeniem art. 454 i art. 455 ustawy z dnia 11 września 2019 r. – Prawo zamówień publicznych - Zamawiający odstępuje od</w:t>
      </w:r>
      <w:r w:rsidR="00132801">
        <w:rPr>
          <w:rFonts w:ascii="Arial" w:hAnsi="Arial" w:cs="Arial"/>
          <w:sz w:val="22"/>
          <w:szCs w:val="22"/>
        </w:rPr>
        <w:t> </w:t>
      </w:r>
      <w:r w:rsidRPr="00686287">
        <w:rPr>
          <w:rFonts w:ascii="Arial" w:hAnsi="Arial" w:cs="Arial"/>
          <w:sz w:val="22"/>
          <w:szCs w:val="22"/>
        </w:rPr>
        <w:t>umowy w części, której zmiana dotyczy,</w:t>
      </w:r>
    </w:p>
    <w:p w14:paraId="57F59DD8" w14:textId="77777777" w:rsidR="00290031" w:rsidRPr="00686287" w:rsidRDefault="00290031" w:rsidP="00290031">
      <w:p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 xml:space="preserve">b) </w:t>
      </w:r>
      <w:r>
        <w:rPr>
          <w:rFonts w:ascii="Arial" w:hAnsi="Arial" w:cs="Arial"/>
          <w:sz w:val="22"/>
          <w:szCs w:val="22"/>
        </w:rPr>
        <w:t>W</w:t>
      </w:r>
      <w:r w:rsidRPr="00686287">
        <w:rPr>
          <w:rFonts w:ascii="Arial" w:hAnsi="Arial" w:cs="Arial"/>
          <w:sz w:val="22"/>
          <w:szCs w:val="22"/>
        </w:rPr>
        <w:t>ykonawca w chwili zawarcia umowy podlegał wykluczeniu na podstawie art. 108 ustawy z dnia 11 września 2019 r. – Prawo zamówień publicznych,</w:t>
      </w:r>
    </w:p>
    <w:p w14:paraId="04B5492E" w14:textId="628BA01D" w:rsidR="00290031" w:rsidRPr="00686287" w:rsidRDefault="00290031" w:rsidP="00290031">
      <w:p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c) Trybunał Sprawiedliwości Unii Europejskiej stwierdził, w ramach procedury przewidzianej w art. 258 Traktatu o funkcjonowaniu Unii Europejskiej, że</w:t>
      </w:r>
      <w:r w:rsidR="003D5938">
        <w:rPr>
          <w:rFonts w:ascii="Arial" w:hAnsi="Arial" w:cs="Arial"/>
          <w:sz w:val="22"/>
          <w:szCs w:val="22"/>
        </w:rPr>
        <w:t> </w:t>
      </w:r>
      <w:r w:rsidRPr="00686287">
        <w:rPr>
          <w:rFonts w:ascii="Arial" w:hAnsi="Arial" w:cs="Arial"/>
          <w:sz w:val="22"/>
          <w:szCs w:val="22"/>
        </w:rPr>
        <w:t>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9C517CB" w14:textId="1C28D689" w:rsidR="00290031" w:rsidRPr="00686287" w:rsidRDefault="00290031" w:rsidP="00290031">
      <w:p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3)</w:t>
      </w:r>
      <w:r w:rsidRPr="00686287">
        <w:rPr>
          <w:rFonts w:ascii="Arial" w:hAnsi="Arial" w:cs="Arial"/>
          <w:sz w:val="22"/>
          <w:szCs w:val="22"/>
        </w:rPr>
        <w:tab/>
      </w:r>
      <w:r w:rsidRPr="005D3488">
        <w:rPr>
          <w:rFonts w:ascii="Arial" w:hAnsi="Arial" w:cs="Arial"/>
          <w:sz w:val="22"/>
          <w:szCs w:val="22"/>
        </w:rPr>
        <w:t>Wykonawca wykonuje Umowę w sposób niezgodny z jej postanowieniami</w:t>
      </w:r>
      <w:r w:rsidR="00EA5AD5">
        <w:rPr>
          <w:rFonts w:ascii="Arial" w:hAnsi="Arial" w:cs="Arial"/>
          <w:sz w:val="22"/>
          <w:szCs w:val="22"/>
        </w:rPr>
        <w:t>,</w:t>
      </w:r>
    </w:p>
    <w:p w14:paraId="592E956B" w14:textId="56965CAB" w:rsidR="00290031" w:rsidRPr="00686287" w:rsidRDefault="00290031" w:rsidP="00290031">
      <w:p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4)</w:t>
      </w:r>
      <w:r w:rsidRPr="00686287">
        <w:rPr>
          <w:rFonts w:ascii="Arial" w:hAnsi="Arial" w:cs="Arial"/>
          <w:sz w:val="22"/>
          <w:szCs w:val="22"/>
        </w:rPr>
        <w:tab/>
      </w:r>
      <w:r w:rsidRPr="00E07DEB">
        <w:rPr>
          <w:rFonts w:ascii="Arial" w:hAnsi="Arial" w:cs="Arial"/>
          <w:sz w:val="22"/>
          <w:szCs w:val="22"/>
        </w:rPr>
        <w:t>Wykonawca wykonuje Umowę niezgodnie z zaleceniami przedstawicieli Zamawiającego wydanymi w ramach i zgodnie z Umową, bądź w sposób sprzeczny z</w:t>
      </w:r>
      <w:r>
        <w:rPr>
          <w:rFonts w:ascii="Arial" w:hAnsi="Arial" w:cs="Arial"/>
          <w:sz w:val="22"/>
          <w:szCs w:val="22"/>
        </w:rPr>
        <w:t> </w:t>
      </w:r>
      <w:r w:rsidRPr="00E07DEB">
        <w:rPr>
          <w:rFonts w:ascii="Arial" w:hAnsi="Arial" w:cs="Arial"/>
          <w:sz w:val="22"/>
          <w:szCs w:val="22"/>
        </w:rPr>
        <w:t>ofertą lub dokumentacją przetargową postępowania o udzielenie zamówienia publicznego obejmującego zamówienie</w:t>
      </w:r>
      <w:r w:rsidRPr="00686287">
        <w:rPr>
          <w:rFonts w:ascii="Arial" w:hAnsi="Arial" w:cs="Arial"/>
          <w:sz w:val="22"/>
          <w:szCs w:val="22"/>
        </w:rPr>
        <w:t>,</w:t>
      </w:r>
    </w:p>
    <w:p w14:paraId="6B271F6E" w14:textId="77777777" w:rsidR="00290031" w:rsidRPr="00686287" w:rsidRDefault="00290031" w:rsidP="00290031">
      <w:p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686287">
        <w:rPr>
          <w:rFonts w:ascii="Arial" w:hAnsi="Arial" w:cs="Arial"/>
          <w:sz w:val="22"/>
          <w:szCs w:val="22"/>
        </w:rPr>
        <w:t>5)</w:t>
      </w:r>
      <w:r w:rsidRPr="00686287">
        <w:rPr>
          <w:rFonts w:ascii="Arial" w:hAnsi="Arial" w:cs="Arial"/>
          <w:sz w:val="22"/>
          <w:szCs w:val="22"/>
        </w:rPr>
        <w:tab/>
        <w:t xml:space="preserve">Rozwiązania firmy Wykonawcy, bądź wydania nakazu zajęcia majątku Wykonawcy, </w:t>
      </w:r>
    </w:p>
    <w:p w14:paraId="56EDBEF0" w14:textId="084B71C2" w:rsidR="00290031" w:rsidRPr="00290031" w:rsidRDefault="00290031" w:rsidP="00290031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90031">
        <w:rPr>
          <w:rFonts w:ascii="Arial" w:hAnsi="Arial" w:cs="Arial"/>
          <w:sz w:val="22"/>
          <w:szCs w:val="22"/>
        </w:rPr>
        <w:t>W przypadku, o którym mowa w ust. 1. pkt 1) i 2), Wykonawcy należy się wyłącznie wynagrodzenie z tytułu wykonanej części umowy.</w:t>
      </w:r>
    </w:p>
    <w:p w14:paraId="79C2E050" w14:textId="0E3339B7" w:rsidR="00290031" w:rsidRPr="00290031" w:rsidRDefault="00290031" w:rsidP="00290031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90031">
        <w:rPr>
          <w:rFonts w:ascii="Arial" w:hAnsi="Arial" w:cs="Arial"/>
          <w:sz w:val="22"/>
          <w:szCs w:val="22"/>
        </w:rPr>
        <w:t xml:space="preserve">W przypadkach wymienionych w ust. 1. pkt 3) – 5), Wykonawca zapłaci Zamawiającemu karę umowną z tytułu odstąpienia od umowy z przyczyn leżących po stronie Wykonawcy, o której mowa w § </w:t>
      </w:r>
      <w:r w:rsidR="0013675F">
        <w:rPr>
          <w:rFonts w:ascii="Arial" w:hAnsi="Arial" w:cs="Arial"/>
          <w:sz w:val="22"/>
          <w:szCs w:val="22"/>
        </w:rPr>
        <w:t>7.</w:t>
      </w:r>
    </w:p>
    <w:p w14:paraId="6FA3E4C3" w14:textId="62827953" w:rsidR="00C11730" w:rsidRPr="00C11730" w:rsidRDefault="00290031" w:rsidP="00C11730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90031">
        <w:rPr>
          <w:rFonts w:ascii="Arial" w:hAnsi="Arial" w:cs="Arial"/>
          <w:sz w:val="22"/>
          <w:szCs w:val="22"/>
        </w:rPr>
        <w:t>Oświadczenie o odstąpieniu od Umowy wymaga dla swej skuteczności formy pisemnej.</w:t>
      </w:r>
    </w:p>
    <w:p w14:paraId="2BB84862" w14:textId="77777777" w:rsidR="006A208D" w:rsidRDefault="006A208D" w:rsidP="00E306E0">
      <w:pPr>
        <w:spacing w:after="120" w:line="374" w:lineRule="exact"/>
        <w:jc w:val="center"/>
        <w:rPr>
          <w:rFonts w:ascii="Arial" w:hAnsi="Arial" w:cs="Arial"/>
          <w:b/>
          <w:sz w:val="22"/>
          <w:szCs w:val="22"/>
        </w:rPr>
      </w:pPr>
    </w:p>
    <w:p w14:paraId="090F1ECB" w14:textId="16C8AD97" w:rsidR="00B8118C" w:rsidRPr="005D3488" w:rsidRDefault="00B8118C" w:rsidP="00E306E0">
      <w:pPr>
        <w:spacing w:after="120" w:line="374" w:lineRule="exact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13675F">
        <w:rPr>
          <w:rFonts w:ascii="Arial" w:hAnsi="Arial" w:cs="Arial"/>
          <w:b/>
          <w:sz w:val="22"/>
          <w:szCs w:val="22"/>
        </w:rPr>
        <w:t>5</w:t>
      </w:r>
      <w:r w:rsidRPr="005D3488">
        <w:rPr>
          <w:rFonts w:ascii="Arial" w:hAnsi="Arial" w:cs="Arial"/>
          <w:b/>
          <w:sz w:val="22"/>
          <w:szCs w:val="22"/>
        </w:rPr>
        <w:t xml:space="preserve"> Wynagrodzenie</w:t>
      </w:r>
    </w:p>
    <w:p w14:paraId="07802681" w14:textId="1008DFBF" w:rsidR="00440D18" w:rsidRDefault="00B8118C" w:rsidP="00440D18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B37112">
        <w:rPr>
          <w:rFonts w:ascii="Arial" w:hAnsi="Arial" w:cs="Arial"/>
          <w:sz w:val="22"/>
          <w:szCs w:val="22"/>
        </w:rPr>
        <w:t>Z tytułu należytego wykonania Umowy przez Wykona</w:t>
      </w:r>
      <w:r w:rsidR="007632FF">
        <w:rPr>
          <w:rFonts w:ascii="Arial" w:hAnsi="Arial" w:cs="Arial"/>
          <w:sz w:val="22"/>
          <w:szCs w:val="22"/>
        </w:rPr>
        <w:t xml:space="preserve">wcę Strony ustalają następujące </w:t>
      </w:r>
      <w:r w:rsidRPr="00B37112">
        <w:rPr>
          <w:rFonts w:ascii="Arial" w:hAnsi="Arial" w:cs="Arial"/>
          <w:sz w:val="22"/>
          <w:szCs w:val="22"/>
        </w:rPr>
        <w:t>wynagrodzenie netto</w:t>
      </w:r>
      <w:r w:rsidR="00780550" w:rsidRPr="00B37112">
        <w:rPr>
          <w:rFonts w:ascii="Arial" w:hAnsi="Arial" w:cs="Arial"/>
          <w:sz w:val="22"/>
          <w:szCs w:val="22"/>
        </w:rPr>
        <w:t xml:space="preserve"> </w:t>
      </w:r>
      <w:r w:rsidR="00ED3B40">
        <w:rPr>
          <w:rFonts w:ascii="Arial" w:hAnsi="Arial" w:cs="Arial"/>
          <w:sz w:val="22"/>
          <w:szCs w:val="22"/>
        </w:rPr>
        <w:t>…………………</w:t>
      </w:r>
      <w:r w:rsidR="000B6BFA">
        <w:rPr>
          <w:rFonts w:ascii="Arial" w:hAnsi="Arial" w:cs="Arial"/>
          <w:sz w:val="22"/>
          <w:szCs w:val="22"/>
        </w:rPr>
        <w:t xml:space="preserve"> zł + 23% VAT </w:t>
      </w:r>
      <w:r w:rsidR="00ED3B40">
        <w:rPr>
          <w:rFonts w:ascii="Arial" w:hAnsi="Arial" w:cs="Arial"/>
          <w:sz w:val="22"/>
          <w:szCs w:val="22"/>
        </w:rPr>
        <w:t>………………..</w:t>
      </w:r>
      <w:r w:rsidR="000B6BFA">
        <w:rPr>
          <w:rFonts w:ascii="Arial" w:hAnsi="Arial" w:cs="Arial"/>
          <w:sz w:val="22"/>
          <w:szCs w:val="22"/>
        </w:rPr>
        <w:t xml:space="preserve"> zł</w:t>
      </w:r>
      <w:r w:rsidR="00F47A76">
        <w:rPr>
          <w:rFonts w:ascii="Arial" w:hAnsi="Arial" w:cs="Arial"/>
          <w:sz w:val="22"/>
          <w:szCs w:val="22"/>
        </w:rPr>
        <w:t>,</w:t>
      </w:r>
      <w:r w:rsidR="000B6BFA">
        <w:rPr>
          <w:rFonts w:ascii="Arial" w:hAnsi="Arial" w:cs="Arial"/>
          <w:sz w:val="22"/>
          <w:szCs w:val="22"/>
        </w:rPr>
        <w:t xml:space="preserve"> </w:t>
      </w:r>
      <w:r w:rsidR="000B6BFA" w:rsidRPr="000B6BFA">
        <w:rPr>
          <w:rFonts w:ascii="Arial" w:hAnsi="Arial" w:cs="Arial"/>
          <w:sz w:val="22"/>
          <w:szCs w:val="22"/>
        </w:rPr>
        <w:t xml:space="preserve">cena łączna brutto </w:t>
      </w:r>
      <w:r w:rsidR="00ED3B40">
        <w:rPr>
          <w:rFonts w:ascii="Arial" w:hAnsi="Arial" w:cs="Arial"/>
          <w:sz w:val="22"/>
          <w:szCs w:val="22"/>
        </w:rPr>
        <w:t>………………………….</w:t>
      </w:r>
      <w:r w:rsidR="000B6BFA">
        <w:rPr>
          <w:rFonts w:ascii="Arial" w:hAnsi="Arial" w:cs="Arial"/>
          <w:sz w:val="22"/>
          <w:szCs w:val="22"/>
        </w:rPr>
        <w:t xml:space="preserve"> zł </w:t>
      </w:r>
      <w:r w:rsidRPr="00B37112">
        <w:rPr>
          <w:rFonts w:ascii="Arial" w:hAnsi="Arial" w:cs="Arial"/>
          <w:sz w:val="22"/>
          <w:szCs w:val="22"/>
        </w:rPr>
        <w:t>(słow</w:t>
      </w:r>
      <w:r w:rsidR="00D53845" w:rsidRPr="00B37112">
        <w:rPr>
          <w:rFonts w:ascii="Arial" w:hAnsi="Arial" w:cs="Arial"/>
          <w:sz w:val="22"/>
          <w:szCs w:val="22"/>
        </w:rPr>
        <w:t>nie</w:t>
      </w:r>
      <w:r w:rsidR="00DF5329">
        <w:rPr>
          <w:rFonts w:ascii="Arial" w:hAnsi="Arial" w:cs="Arial"/>
          <w:sz w:val="22"/>
          <w:szCs w:val="22"/>
        </w:rPr>
        <w:t xml:space="preserve"> </w:t>
      </w:r>
      <w:r w:rsidR="00ED3B40"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Pr="00B37112">
        <w:rPr>
          <w:rFonts w:ascii="Arial" w:hAnsi="Arial" w:cs="Arial"/>
          <w:sz w:val="22"/>
          <w:szCs w:val="22"/>
        </w:rPr>
        <w:t>)</w:t>
      </w:r>
      <w:r w:rsidR="00440D18">
        <w:rPr>
          <w:rFonts w:ascii="Arial" w:hAnsi="Arial" w:cs="Arial"/>
          <w:sz w:val="22"/>
          <w:szCs w:val="22"/>
        </w:rPr>
        <w:t>.</w:t>
      </w:r>
    </w:p>
    <w:p w14:paraId="3E5503D1" w14:textId="768FD8E1" w:rsidR="00440D18" w:rsidRPr="00440D18" w:rsidRDefault="00440D18" w:rsidP="00440D18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440D18">
        <w:rPr>
          <w:rFonts w:ascii="Arial" w:hAnsi="Arial" w:cs="Arial"/>
          <w:sz w:val="22"/>
          <w:szCs w:val="22"/>
        </w:rPr>
        <w:t>Faktura VAT zostanie wystawiona po podpisaniu protokołu końcowego z czynności odbioru.</w:t>
      </w:r>
    </w:p>
    <w:p w14:paraId="627CBA67" w14:textId="2324A7FD" w:rsidR="00B8118C" w:rsidRPr="00715FB7" w:rsidRDefault="00B8118C" w:rsidP="00715FB7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Płatnoś</w:t>
      </w:r>
      <w:r w:rsidR="00715FB7">
        <w:rPr>
          <w:rFonts w:ascii="Arial" w:hAnsi="Arial" w:cs="Arial"/>
          <w:sz w:val="22"/>
          <w:szCs w:val="22"/>
        </w:rPr>
        <w:t>ć</w:t>
      </w:r>
      <w:r w:rsidRPr="005D3488">
        <w:rPr>
          <w:rFonts w:ascii="Arial" w:hAnsi="Arial" w:cs="Arial"/>
          <w:sz w:val="22"/>
          <w:szCs w:val="22"/>
        </w:rPr>
        <w:t xml:space="preserve"> wynagrodzenia, o którym mowa w ust. 1 będ</w:t>
      </w:r>
      <w:r w:rsidR="00715FB7">
        <w:rPr>
          <w:rFonts w:ascii="Arial" w:hAnsi="Arial" w:cs="Arial"/>
          <w:sz w:val="22"/>
          <w:szCs w:val="22"/>
        </w:rPr>
        <w:t>zie</w:t>
      </w:r>
      <w:r w:rsidRPr="00715FB7">
        <w:rPr>
          <w:rFonts w:ascii="Arial" w:hAnsi="Arial" w:cs="Arial"/>
          <w:sz w:val="22"/>
          <w:szCs w:val="22"/>
        </w:rPr>
        <w:t xml:space="preserve"> realizowane </w:t>
      </w:r>
      <w:r w:rsidR="00715FB7">
        <w:rPr>
          <w:rFonts w:ascii="Arial" w:hAnsi="Arial" w:cs="Arial"/>
          <w:sz w:val="22"/>
          <w:szCs w:val="22"/>
        </w:rPr>
        <w:t>jednorazowo</w:t>
      </w:r>
      <w:r w:rsidRPr="00715FB7">
        <w:rPr>
          <w:rFonts w:ascii="Arial" w:hAnsi="Arial" w:cs="Arial"/>
          <w:sz w:val="22"/>
          <w:szCs w:val="22"/>
        </w:rPr>
        <w:t xml:space="preserve"> na</w:t>
      </w:r>
      <w:r w:rsidR="00BD73FD" w:rsidRPr="00715FB7">
        <w:rPr>
          <w:rFonts w:ascii="Arial" w:hAnsi="Arial" w:cs="Arial"/>
          <w:sz w:val="22"/>
          <w:szCs w:val="22"/>
        </w:rPr>
        <w:t> </w:t>
      </w:r>
      <w:r w:rsidRPr="00715FB7">
        <w:rPr>
          <w:rFonts w:ascii="Arial" w:hAnsi="Arial" w:cs="Arial"/>
          <w:sz w:val="22"/>
          <w:szCs w:val="22"/>
        </w:rPr>
        <w:t>podstawie faktur</w:t>
      </w:r>
      <w:r w:rsidR="00CD3409">
        <w:rPr>
          <w:rFonts w:ascii="Arial" w:hAnsi="Arial" w:cs="Arial"/>
          <w:sz w:val="22"/>
          <w:szCs w:val="22"/>
        </w:rPr>
        <w:t>y</w:t>
      </w:r>
      <w:r w:rsidRPr="00715FB7">
        <w:rPr>
          <w:rFonts w:ascii="Arial" w:hAnsi="Arial" w:cs="Arial"/>
          <w:sz w:val="22"/>
          <w:szCs w:val="22"/>
        </w:rPr>
        <w:t xml:space="preserve"> VAT wystawi</w:t>
      </w:r>
      <w:r w:rsidR="00715FB7">
        <w:rPr>
          <w:rFonts w:ascii="Arial" w:hAnsi="Arial" w:cs="Arial"/>
          <w:sz w:val="22"/>
          <w:szCs w:val="22"/>
        </w:rPr>
        <w:t>onej</w:t>
      </w:r>
      <w:r w:rsidRPr="00715FB7">
        <w:rPr>
          <w:rFonts w:ascii="Arial" w:hAnsi="Arial" w:cs="Arial"/>
          <w:sz w:val="22"/>
          <w:szCs w:val="22"/>
        </w:rPr>
        <w:t xml:space="preserve"> przez Wykonawcę i doręcz</w:t>
      </w:r>
      <w:r w:rsidR="00715FB7">
        <w:rPr>
          <w:rFonts w:ascii="Arial" w:hAnsi="Arial" w:cs="Arial"/>
          <w:sz w:val="22"/>
          <w:szCs w:val="22"/>
        </w:rPr>
        <w:t>onej</w:t>
      </w:r>
      <w:r w:rsidRPr="00715FB7">
        <w:rPr>
          <w:rFonts w:ascii="Arial" w:hAnsi="Arial" w:cs="Arial"/>
          <w:sz w:val="22"/>
          <w:szCs w:val="22"/>
        </w:rPr>
        <w:t xml:space="preserve"> Zamawiającemu na adres: </w:t>
      </w:r>
      <w:r w:rsidR="00AE677D" w:rsidRPr="00715FB7">
        <w:rPr>
          <w:rFonts w:ascii="Arial" w:hAnsi="Arial" w:cs="Arial"/>
          <w:sz w:val="22"/>
          <w:szCs w:val="22"/>
        </w:rPr>
        <w:t>GMINA</w:t>
      </w:r>
      <w:r w:rsidR="00E31002" w:rsidRPr="00715FB7">
        <w:rPr>
          <w:rFonts w:ascii="Arial" w:hAnsi="Arial" w:cs="Arial"/>
          <w:sz w:val="22"/>
          <w:szCs w:val="22"/>
        </w:rPr>
        <w:t xml:space="preserve"> </w:t>
      </w:r>
      <w:r w:rsidR="00AE677D" w:rsidRPr="00715FB7">
        <w:rPr>
          <w:rFonts w:ascii="Arial" w:hAnsi="Arial" w:cs="Arial"/>
          <w:sz w:val="22"/>
          <w:szCs w:val="22"/>
        </w:rPr>
        <w:t>MIASTO ELBLĄG ul Łączności 1, 82-300 Elbląg</w:t>
      </w:r>
      <w:r w:rsidRPr="00715FB7">
        <w:rPr>
          <w:rFonts w:ascii="Arial" w:hAnsi="Arial" w:cs="Arial"/>
          <w:sz w:val="22"/>
          <w:szCs w:val="22"/>
        </w:rPr>
        <w:t xml:space="preserve"> .</w:t>
      </w:r>
    </w:p>
    <w:p w14:paraId="6607E033" w14:textId="58EADB85" w:rsidR="009C15EC" w:rsidRPr="00C83F5C" w:rsidRDefault="00B8118C" w:rsidP="008B29BC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C83F5C">
        <w:rPr>
          <w:rFonts w:ascii="Arial" w:hAnsi="Arial" w:cs="Arial"/>
          <w:sz w:val="22"/>
          <w:szCs w:val="22"/>
        </w:rPr>
        <w:t xml:space="preserve">Zapłata wynagrodzenia nastąpi po otrzymaniu faktury VAT i po stwierdzeniu prawidłowości danych </w:t>
      </w:r>
      <w:r w:rsidRPr="009437A7">
        <w:rPr>
          <w:rFonts w:ascii="Arial" w:hAnsi="Arial" w:cs="Arial"/>
          <w:sz w:val="22"/>
          <w:szCs w:val="22"/>
        </w:rPr>
        <w:t>zamieszczonych na fakturze, przelewem na rachunek bankowy wskaz</w:t>
      </w:r>
      <w:r w:rsidR="00AE677D" w:rsidRPr="009437A7">
        <w:rPr>
          <w:rFonts w:ascii="Arial" w:hAnsi="Arial" w:cs="Arial"/>
          <w:sz w:val="22"/>
          <w:szCs w:val="22"/>
        </w:rPr>
        <w:t>any na</w:t>
      </w:r>
      <w:r w:rsidR="00BD73FD" w:rsidRPr="009437A7">
        <w:rPr>
          <w:rFonts w:ascii="Arial" w:hAnsi="Arial" w:cs="Arial"/>
          <w:sz w:val="22"/>
          <w:szCs w:val="22"/>
        </w:rPr>
        <w:t> </w:t>
      </w:r>
      <w:r w:rsidR="00296D09" w:rsidRPr="009437A7">
        <w:rPr>
          <w:rFonts w:ascii="Arial" w:hAnsi="Arial" w:cs="Arial"/>
          <w:sz w:val="22"/>
          <w:szCs w:val="22"/>
        </w:rPr>
        <w:t xml:space="preserve">fakturze, w terminie </w:t>
      </w:r>
      <w:r w:rsidR="00605563">
        <w:rPr>
          <w:rFonts w:ascii="Arial" w:hAnsi="Arial" w:cs="Arial"/>
          <w:sz w:val="22"/>
          <w:szCs w:val="22"/>
        </w:rPr>
        <w:t xml:space="preserve">30 </w:t>
      </w:r>
      <w:r w:rsidRPr="009437A7">
        <w:rPr>
          <w:rFonts w:ascii="Arial" w:hAnsi="Arial" w:cs="Arial"/>
          <w:sz w:val="22"/>
          <w:szCs w:val="22"/>
        </w:rPr>
        <w:t>dni od</w:t>
      </w:r>
      <w:r w:rsidRPr="00C83F5C">
        <w:rPr>
          <w:rFonts w:ascii="Arial" w:hAnsi="Arial" w:cs="Arial"/>
          <w:sz w:val="22"/>
          <w:szCs w:val="22"/>
        </w:rPr>
        <w:t xml:space="preserve"> daty doręczenia Zamawiającemu faktury VAT na adres, o którym</w:t>
      </w:r>
      <w:r w:rsidR="008E587C" w:rsidRPr="00C83F5C">
        <w:rPr>
          <w:rFonts w:ascii="Arial" w:hAnsi="Arial" w:cs="Arial"/>
          <w:sz w:val="22"/>
          <w:szCs w:val="22"/>
        </w:rPr>
        <w:t xml:space="preserve"> m</w:t>
      </w:r>
      <w:r w:rsidRPr="00C83F5C">
        <w:rPr>
          <w:rFonts w:ascii="Arial" w:hAnsi="Arial" w:cs="Arial"/>
          <w:sz w:val="22"/>
          <w:szCs w:val="22"/>
        </w:rPr>
        <w:t xml:space="preserve">owa w ust. </w:t>
      </w:r>
      <w:r w:rsidR="00201349">
        <w:rPr>
          <w:rFonts w:ascii="Arial" w:hAnsi="Arial" w:cs="Arial"/>
          <w:sz w:val="22"/>
          <w:szCs w:val="22"/>
        </w:rPr>
        <w:t>5</w:t>
      </w:r>
      <w:r w:rsidRPr="00C83F5C">
        <w:rPr>
          <w:rFonts w:ascii="Arial" w:hAnsi="Arial" w:cs="Arial"/>
          <w:sz w:val="22"/>
          <w:szCs w:val="22"/>
        </w:rPr>
        <w:t>.</w:t>
      </w:r>
    </w:p>
    <w:p w14:paraId="5730FC1D" w14:textId="77777777" w:rsidR="00B8118C" w:rsidRPr="005D3488" w:rsidRDefault="00B8118C" w:rsidP="00E306E0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Faktury VAT muszą być wystawione na nabywcę:</w:t>
      </w:r>
    </w:p>
    <w:p w14:paraId="0D44BA7B" w14:textId="450BD57F" w:rsidR="00B8118C" w:rsidRPr="005D3488" w:rsidRDefault="00B8118C" w:rsidP="00E306E0">
      <w:pPr>
        <w:pStyle w:val="Tekstpodstawowy"/>
        <w:tabs>
          <w:tab w:val="left" w:pos="709"/>
        </w:tabs>
        <w:spacing w:before="0" w:line="276" w:lineRule="auto"/>
        <w:ind w:left="709" w:right="-709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GMINA</w:t>
      </w:r>
      <w:r w:rsidR="0072680B">
        <w:rPr>
          <w:rFonts w:ascii="Arial" w:hAnsi="Arial" w:cs="Arial"/>
          <w:b/>
          <w:sz w:val="22"/>
          <w:szCs w:val="22"/>
        </w:rPr>
        <w:t xml:space="preserve"> </w:t>
      </w:r>
      <w:r w:rsidRPr="005D3488">
        <w:rPr>
          <w:rFonts w:ascii="Arial" w:hAnsi="Arial" w:cs="Arial"/>
          <w:b/>
          <w:sz w:val="22"/>
          <w:szCs w:val="22"/>
        </w:rPr>
        <w:t xml:space="preserve">MIASTO ELBLĄG </w:t>
      </w:r>
    </w:p>
    <w:p w14:paraId="20B2C146" w14:textId="77777777" w:rsidR="00B8118C" w:rsidRPr="005D3488" w:rsidRDefault="00B8118C" w:rsidP="00E306E0">
      <w:pPr>
        <w:pStyle w:val="Tekstpodstawowy"/>
        <w:tabs>
          <w:tab w:val="left" w:pos="709"/>
        </w:tabs>
        <w:spacing w:before="0" w:line="276" w:lineRule="auto"/>
        <w:ind w:left="709" w:right="-709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82-300 Elbląg, ul Łączności 1</w:t>
      </w:r>
    </w:p>
    <w:p w14:paraId="04AD63F0" w14:textId="5F5D946C" w:rsidR="00B8118C" w:rsidRPr="005D3488" w:rsidRDefault="00B8118C" w:rsidP="00E306E0">
      <w:pPr>
        <w:pStyle w:val="Tekstpodstawowy"/>
        <w:tabs>
          <w:tab w:val="left" w:pos="709"/>
        </w:tabs>
        <w:spacing w:before="0" w:after="120" w:line="276" w:lineRule="auto"/>
        <w:ind w:left="709" w:right="-709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NIP: 578</w:t>
      </w:r>
      <w:r w:rsidR="000F78B7">
        <w:rPr>
          <w:rFonts w:ascii="Arial" w:hAnsi="Arial" w:cs="Arial"/>
          <w:b/>
          <w:sz w:val="22"/>
          <w:szCs w:val="22"/>
        </w:rPr>
        <w:t xml:space="preserve"> </w:t>
      </w:r>
      <w:r w:rsidRPr="005D3488">
        <w:rPr>
          <w:rFonts w:ascii="Arial" w:hAnsi="Arial" w:cs="Arial"/>
          <w:b/>
          <w:sz w:val="22"/>
          <w:szCs w:val="22"/>
        </w:rPr>
        <w:t>305</w:t>
      </w:r>
      <w:r w:rsidR="0072680B">
        <w:rPr>
          <w:rFonts w:ascii="Arial" w:hAnsi="Arial" w:cs="Arial"/>
          <w:b/>
          <w:sz w:val="22"/>
          <w:szCs w:val="22"/>
        </w:rPr>
        <w:t xml:space="preserve"> </w:t>
      </w:r>
      <w:r w:rsidRPr="005D3488">
        <w:rPr>
          <w:rFonts w:ascii="Arial" w:hAnsi="Arial" w:cs="Arial"/>
          <w:b/>
          <w:sz w:val="22"/>
          <w:szCs w:val="22"/>
        </w:rPr>
        <w:t>14</w:t>
      </w:r>
      <w:r w:rsidR="0072680B">
        <w:rPr>
          <w:rFonts w:ascii="Arial" w:hAnsi="Arial" w:cs="Arial"/>
          <w:b/>
          <w:sz w:val="22"/>
          <w:szCs w:val="22"/>
        </w:rPr>
        <w:t xml:space="preserve"> </w:t>
      </w:r>
      <w:r w:rsidRPr="005D3488">
        <w:rPr>
          <w:rFonts w:ascii="Arial" w:hAnsi="Arial" w:cs="Arial"/>
          <w:b/>
          <w:sz w:val="22"/>
          <w:szCs w:val="22"/>
        </w:rPr>
        <w:t>46, REGON: 170747715</w:t>
      </w:r>
      <w:r w:rsidR="00424946" w:rsidRPr="005D3488">
        <w:rPr>
          <w:rFonts w:ascii="Arial" w:hAnsi="Arial" w:cs="Arial"/>
          <w:b/>
          <w:sz w:val="22"/>
          <w:szCs w:val="22"/>
        </w:rPr>
        <w:t>.</w:t>
      </w:r>
    </w:p>
    <w:p w14:paraId="0ADFA8EF" w14:textId="77777777" w:rsidR="00B8118C" w:rsidRPr="005D3488" w:rsidRDefault="00B8118C" w:rsidP="00E306E0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Za datę płatności wynagrodzenia Strony uznają datę złożenia dyspozycji obciążenia rachunku bankowego Zamawiającego.</w:t>
      </w:r>
    </w:p>
    <w:p w14:paraId="41609BE3" w14:textId="77777777" w:rsidR="00B8118C" w:rsidRPr="005D3488" w:rsidRDefault="00B8118C" w:rsidP="00E306E0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Wykonawcy nie przysługuje żadne roszczenie o dodatkowe wynagrodzenie, nie</w:t>
      </w:r>
      <w:r w:rsidR="00BD73FD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przewidziane w Umowie, ani roszczenie o zwrot kosztów poniesionych w związku z</w:t>
      </w:r>
      <w:r w:rsidR="00BD73FD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zawarciem lub wykonaniem Umowy.</w:t>
      </w:r>
    </w:p>
    <w:p w14:paraId="32491CBF" w14:textId="77777777" w:rsidR="00AE677D" w:rsidRDefault="00B8118C" w:rsidP="00E306E0">
      <w:pPr>
        <w:widowControl w:val="0"/>
        <w:numPr>
          <w:ilvl w:val="0"/>
          <w:numId w:val="14"/>
        </w:numPr>
        <w:spacing w:after="120" w:line="276" w:lineRule="auto"/>
        <w:ind w:left="360" w:right="2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 przypadku posiadania zadłużenia wymagalnego w stosunku do Zamawiającego, Wykonawca wyraża zgodę na potrącenie kwoty zadłużenia z należności za przedmiotowe zamówienie.</w:t>
      </w:r>
    </w:p>
    <w:p w14:paraId="62643297" w14:textId="77777777" w:rsidR="009828E7" w:rsidRDefault="009828E7" w:rsidP="00605563">
      <w:pPr>
        <w:widowControl w:val="0"/>
        <w:spacing w:after="120" w:line="276" w:lineRule="auto"/>
        <w:ind w:right="20"/>
        <w:jc w:val="both"/>
        <w:rPr>
          <w:rFonts w:ascii="Arial" w:hAnsi="Arial" w:cs="Arial"/>
          <w:sz w:val="22"/>
          <w:szCs w:val="22"/>
        </w:rPr>
      </w:pPr>
    </w:p>
    <w:p w14:paraId="78244B47" w14:textId="02AFAF31" w:rsidR="00B8118C" w:rsidRPr="005D3488" w:rsidRDefault="00B8118C" w:rsidP="00E306E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 xml:space="preserve">§ </w:t>
      </w:r>
      <w:r w:rsidR="0013675F">
        <w:rPr>
          <w:rFonts w:ascii="Arial" w:hAnsi="Arial" w:cs="Arial"/>
          <w:b/>
          <w:sz w:val="22"/>
          <w:szCs w:val="22"/>
        </w:rPr>
        <w:t>6</w:t>
      </w:r>
      <w:r w:rsidRPr="005D3488">
        <w:rPr>
          <w:rFonts w:ascii="Arial" w:hAnsi="Arial" w:cs="Arial"/>
          <w:b/>
          <w:sz w:val="22"/>
          <w:szCs w:val="22"/>
        </w:rPr>
        <w:t xml:space="preserve"> Zobowiązania Wykonawcy</w:t>
      </w:r>
    </w:p>
    <w:p w14:paraId="7AF60017" w14:textId="77777777" w:rsidR="00605563" w:rsidRDefault="00605563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…… miesięcznej gwarancji na dostarczony sprzęt.</w:t>
      </w:r>
    </w:p>
    <w:p w14:paraId="2368D150" w14:textId="7231C8EC" w:rsidR="00B8118C" w:rsidRPr="005D3488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 przypadku wystąpienia poważnych błędów w oprogramowaniu, ogłoszonych przez producenta urządzeń, mogących skutkować niepoprawną pracą urządzeń, Wykonawca poinformuje o tym niezwłocznie Zamawiającego oraz zaproponuje rozwiązanie problemu, docelowe lub tymczasowe.</w:t>
      </w:r>
    </w:p>
    <w:p w14:paraId="0732C0E8" w14:textId="77777777" w:rsidR="00B8118C" w:rsidRPr="005D3488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Wykonawca zobowiązuje się do wykonywania usługi serwisu technicznego po zgłoszeniu awarii przez Zamawiającego. Zamawiający zgłaszając awarię może skorzystać z formy:</w:t>
      </w:r>
    </w:p>
    <w:p w14:paraId="411F4BC3" w14:textId="77777777" w:rsidR="00B8118C" w:rsidRPr="005D3488" w:rsidRDefault="00B8118C" w:rsidP="00E306E0">
      <w:pPr>
        <w:widowControl w:val="0"/>
        <w:numPr>
          <w:ilvl w:val="1"/>
          <w:numId w:val="33"/>
        </w:numPr>
        <w:tabs>
          <w:tab w:val="left" w:pos="851"/>
        </w:tabs>
        <w:spacing w:after="120" w:line="276" w:lineRule="auto"/>
        <w:ind w:left="851" w:right="23" w:hanging="426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elektronicznej poprzez wysłanie zgłoszenia na adres</w:t>
      </w:r>
      <w:r w:rsidR="000E544B">
        <w:rPr>
          <w:rFonts w:ascii="Arial" w:hAnsi="Arial" w:cs="Arial"/>
          <w:sz w:val="22"/>
          <w:szCs w:val="22"/>
        </w:rPr>
        <w:t>:</w:t>
      </w:r>
      <w:r w:rsidR="00BD73FD">
        <w:rPr>
          <w:rFonts w:ascii="Arial" w:hAnsi="Arial" w:cs="Arial"/>
          <w:sz w:val="22"/>
          <w:szCs w:val="22"/>
        </w:rPr>
        <w:t xml:space="preserve"> </w:t>
      </w:r>
      <w:r w:rsidR="00AE677D">
        <w:rPr>
          <w:rFonts w:ascii="Arial" w:hAnsi="Arial" w:cs="Arial"/>
          <w:sz w:val="22"/>
          <w:szCs w:val="22"/>
        </w:rPr>
        <w:t>…</w:t>
      </w:r>
      <w:r w:rsidR="00BD73FD">
        <w:rPr>
          <w:rFonts w:ascii="Arial" w:hAnsi="Arial" w:cs="Arial"/>
          <w:sz w:val="22"/>
          <w:szCs w:val="22"/>
        </w:rPr>
        <w:t>…</w:t>
      </w:r>
      <w:r w:rsidR="003352DD">
        <w:rPr>
          <w:rFonts w:ascii="Arial" w:hAnsi="Arial" w:cs="Arial"/>
          <w:sz w:val="22"/>
          <w:szCs w:val="22"/>
        </w:rPr>
        <w:t>………………………</w:t>
      </w:r>
      <w:r w:rsidR="00AE677D">
        <w:rPr>
          <w:rFonts w:ascii="Arial" w:hAnsi="Arial" w:cs="Arial"/>
          <w:sz w:val="22"/>
          <w:szCs w:val="22"/>
        </w:rPr>
        <w:t>…..,</w:t>
      </w:r>
    </w:p>
    <w:p w14:paraId="68AA5C9E" w14:textId="77777777" w:rsidR="00B8118C" w:rsidRPr="005D3488" w:rsidRDefault="00B8118C" w:rsidP="00E306E0">
      <w:pPr>
        <w:widowControl w:val="0"/>
        <w:numPr>
          <w:ilvl w:val="1"/>
          <w:numId w:val="33"/>
        </w:numPr>
        <w:tabs>
          <w:tab w:val="left" w:pos="851"/>
        </w:tabs>
        <w:spacing w:after="120" w:line="276" w:lineRule="auto"/>
        <w:ind w:left="851" w:right="23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telefonicznej pod numerem</w:t>
      </w:r>
      <w:r w:rsidR="00BD73FD">
        <w:rPr>
          <w:rFonts w:ascii="Arial" w:hAnsi="Arial" w:cs="Arial"/>
          <w:sz w:val="22"/>
          <w:szCs w:val="22"/>
        </w:rPr>
        <w:t xml:space="preserve"> ………………………………</w:t>
      </w:r>
      <w:r w:rsidRPr="005D3488">
        <w:rPr>
          <w:rFonts w:ascii="Arial" w:hAnsi="Arial" w:cs="Arial"/>
          <w:sz w:val="22"/>
          <w:szCs w:val="22"/>
        </w:rPr>
        <w:t>,</w:t>
      </w:r>
    </w:p>
    <w:p w14:paraId="6AAFFF00" w14:textId="77777777" w:rsidR="00B8118C" w:rsidRPr="005D3488" w:rsidRDefault="00B8118C" w:rsidP="00E306E0">
      <w:pPr>
        <w:spacing w:after="120" w:line="276" w:lineRule="auto"/>
        <w:ind w:left="426" w:right="2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Wykonawca ma obowiązek przyjmowania zgłoszeń serwisowych przez telefon (w dniach roboczych) oraz e-mail (przez całą dobę, 7 dni w tygodniu). Wykonawca udostępni pojedynczy punkt przyjmowania zgłoszeń dla wszystkich serwisowanych rozwiązań.</w:t>
      </w:r>
    </w:p>
    <w:p w14:paraId="7CD68886" w14:textId="13507A45" w:rsidR="00B8118C" w:rsidRPr="00BD73FD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BD73FD">
        <w:rPr>
          <w:rFonts w:ascii="Arial" w:hAnsi="Arial" w:cs="Arial"/>
          <w:sz w:val="22"/>
          <w:szCs w:val="22"/>
        </w:rPr>
        <w:t>Każde zgłoszenie dotyczące serwisu technicznego będzie rejestrowane i potwierdzane bezzwłocznie pocztą elektroniczną na adres Zamawiającego:</w:t>
      </w:r>
      <w:r w:rsidR="00BD73FD">
        <w:rPr>
          <w:rFonts w:ascii="Arial" w:hAnsi="Arial" w:cs="Arial"/>
          <w:sz w:val="22"/>
          <w:szCs w:val="22"/>
        </w:rPr>
        <w:t xml:space="preserve"> </w:t>
      </w:r>
      <w:r w:rsidR="00CC6F1B">
        <w:rPr>
          <w:rFonts w:ascii="Arial" w:hAnsi="Arial" w:cs="Arial"/>
          <w:b/>
          <w:bCs/>
          <w:sz w:val="22"/>
          <w:szCs w:val="22"/>
        </w:rPr>
        <w:t>dinrt</w:t>
      </w:r>
      <w:r w:rsidR="00AE677D" w:rsidRPr="00CC0ED0">
        <w:rPr>
          <w:rFonts w:ascii="Arial" w:hAnsi="Arial" w:cs="Arial"/>
          <w:b/>
          <w:bCs/>
          <w:sz w:val="22"/>
          <w:szCs w:val="22"/>
        </w:rPr>
        <w:t>@</w:t>
      </w:r>
      <w:r w:rsidR="004F3420">
        <w:rPr>
          <w:rFonts w:ascii="Arial" w:hAnsi="Arial" w:cs="Arial"/>
          <w:b/>
          <w:bCs/>
          <w:sz w:val="22"/>
          <w:szCs w:val="22"/>
        </w:rPr>
        <w:t>um</w:t>
      </w:r>
      <w:r w:rsidR="00AE677D" w:rsidRPr="004F3420">
        <w:rPr>
          <w:rFonts w:ascii="Arial" w:hAnsi="Arial" w:cs="Arial"/>
          <w:b/>
          <w:bCs/>
          <w:sz w:val="22"/>
          <w:szCs w:val="22"/>
        </w:rPr>
        <w:t>elblag.</w:t>
      </w:r>
      <w:r w:rsidR="004F3420" w:rsidRPr="004F3420">
        <w:rPr>
          <w:rFonts w:ascii="Arial" w:hAnsi="Arial" w:cs="Arial"/>
          <w:b/>
          <w:bCs/>
          <w:sz w:val="22"/>
          <w:szCs w:val="22"/>
        </w:rPr>
        <w:t>pl</w:t>
      </w:r>
    </w:p>
    <w:p w14:paraId="4D40819A" w14:textId="77777777" w:rsidR="00B8118C" w:rsidRPr="009C15EC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9C15EC">
        <w:rPr>
          <w:rFonts w:ascii="Arial" w:hAnsi="Arial" w:cs="Arial"/>
          <w:sz w:val="22"/>
          <w:szCs w:val="22"/>
        </w:rPr>
        <w:lastRenderedPageBreak/>
        <w:t xml:space="preserve">Usunięcie awarii sprzętu wymienionego w </w:t>
      </w:r>
      <w:r w:rsidRPr="009C15EC">
        <w:rPr>
          <w:rFonts w:ascii="Arial" w:hAnsi="Arial" w:cs="Arial"/>
          <w:b/>
          <w:sz w:val="22"/>
          <w:szCs w:val="22"/>
        </w:rPr>
        <w:t>Załączniku nr 1</w:t>
      </w:r>
      <w:r w:rsidRPr="009C15EC">
        <w:rPr>
          <w:rFonts w:ascii="Arial" w:hAnsi="Arial" w:cs="Arial"/>
          <w:sz w:val="22"/>
          <w:szCs w:val="22"/>
        </w:rPr>
        <w:t xml:space="preserve"> nastąpi w następnym dniu roboczym. </w:t>
      </w:r>
      <w:r w:rsidR="009C15EC">
        <w:rPr>
          <w:rFonts w:ascii="Arial" w:hAnsi="Arial" w:cs="Arial"/>
          <w:sz w:val="22"/>
          <w:szCs w:val="22"/>
        </w:rPr>
        <w:br/>
      </w:r>
      <w:r w:rsidRPr="009C15EC">
        <w:rPr>
          <w:rFonts w:ascii="Arial" w:hAnsi="Arial" w:cs="Arial"/>
          <w:sz w:val="22"/>
          <w:szCs w:val="22"/>
        </w:rPr>
        <w:t>Zgłoszenie awarii po godzinie 16:00 będzie traktowane jak zgłoszenie w następnym dniu roboczym o godz. 8:00. W przypadku niemożności usunięcia uszkodzenia w powyższym terminie, Wykonawca zapewni (na czas naprawy) bezpłatnie urządzenia o parametrach nie gorszych niż naprawiane. Naprawa w takim przypadku nie może przekroczyć 14 dni roboczych od momentu zgłoszenia usterki.</w:t>
      </w:r>
    </w:p>
    <w:p w14:paraId="7B6A232C" w14:textId="77777777" w:rsidR="004F3420" w:rsidRDefault="00B8118C" w:rsidP="004F342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 przypadku awarii i w jej wyniku wymiany uszkodzonego urządzenia bądź jego części, będącego nośnikiem danych, Wykonawca zobowiązuje się do pozostawienia uszkodzonej części Zamawiającemu.</w:t>
      </w:r>
    </w:p>
    <w:p w14:paraId="062412AC" w14:textId="264701EC" w:rsidR="004F3420" w:rsidRPr="009437A7" w:rsidRDefault="004F3420" w:rsidP="004F342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4F3420">
        <w:rPr>
          <w:rFonts w:ascii="Arial" w:hAnsi="Arial" w:cs="Arial"/>
          <w:sz w:val="22"/>
          <w:szCs w:val="22"/>
        </w:rPr>
        <w:t xml:space="preserve">Wykonawca zobowiązany jest do usunięcia </w:t>
      </w:r>
      <w:r>
        <w:rPr>
          <w:rFonts w:ascii="Arial" w:hAnsi="Arial" w:cs="Arial"/>
          <w:sz w:val="22"/>
          <w:szCs w:val="22"/>
        </w:rPr>
        <w:t xml:space="preserve">awarii programowych lub błędów konfiguracyjnych </w:t>
      </w:r>
      <w:r w:rsidRPr="004F3420">
        <w:rPr>
          <w:rFonts w:ascii="Arial" w:hAnsi="Arial" w:cs="Arial"/>
          <w:sz w:val="22"/>
          <w:szCs w:val="22"/>
        </w:rPr>
        <w:t xml:space="preserve">w czasie nie dłuższym niż </w:t>
      </w:r>
      <w:r w:rsidR="00F4009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4F3420">
        <w:rPr>
          <w:rFonts w:ascii="Arial" w:hAnsi="Arial" w:cs="Arial"/>
          <w:sz w:val="22"/>
          <w:szCs w:val="22"/>
        </w:rPr>
        <w:t xml:space="preserve">godzin od momentu zgłoszenia. Naliczanie czasu usunięcia usterki rozpoczyna się od godziny przyjęcia przez Wykonawcę </w:t>
      </w:r>
      <w:r w:rsidRPr="009437A7">
        <w:rPr>
          <w:rFonts w:ascii="Arial" w:hAnsi="Arial" w:cs="Arial"/>
          <w:sz w:val="22"/>
          <w:szCs w:val="22"/>
        </w:rPr>
        <w:t>zgłoszenia, przy czym wyłącza się dni świąteczne.</w:t>
      </w:r>
    </w:p>
    <w:p w14:paraId="53A1432C" w14:textId="25BF768C" w:rsidR="00B8118C" w:rsidRPr="009437A7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>Wykonawca zobowiązuje się do świadczenia usług konsultacyjnych (np. pomoc przy konfiguracji  nowyc</w:t>
      </w:r>
      <w:r w:rsidR="00E306E0" w:rsidRPr="009437A7">
        <w:rPr>
          <w:rFonts w:ascii="Arial" w:hAnsi="Arial" w:cs="Arial"/>
          <w:sz w:val="22"/>
          <w:szCs w:val="22"/>
        </w:rPr>
        <w:t>h usług, rozbudowie)</w:t>
      </w:r>
      <w:r w:rsidR="00A8076D" w:rsidRPr="009437A7">
        <w:rPr>
          <w:rFonts w:ascii="Arial" w:hAnsi="Arial" w:cs="Arial"/>
          <w:sz w:val="22"/>
          <w:szCs w:val="22"/>
        </w:rPr>
        <w:t xml:space="preserve">. </w:t>
      </w:r>
      <w:r w:rsidR="000C2BEE" w:rsidRPr="009437A7">
        <w:rPr>
          <w:rFonts w:ascii="Arial" w:hAnsi="Arial" w:cs="Arial"/>
          <w:sz w:val="22"/>
          <w:szCs w:val="22"/>
        </w:rPr>
        <w:t xml:space="preserve">Wszystkie osoby oddelegowane do realizacji usługi </w:t>
      </w:r>
      <w:r w:rsidR="0042747D" w:rsidRPr="009437A7">
        <w:rPr>
          <w:rFonts w:ascii="Arial" w:hAnsi="Arial" w:cs="Arial"/>
          <w:sz w:val="22"/>
          <w:szCs w:val="22"/>
        </w:rPr>
        <w:t xml:space="preserve">modernizacji </w:t>
      </w:r>
      <w:r w:rsidR="000C2BEE" w:rsidRPr="009437A7">
        <w:rPr>
          <w:rFonts w:ascii="Arial" w:hAnsi="Arial" w:cs="Arial"/>
          <w:sz w:val="22"/>
          <w:szCs w:val="22"/>
        </w:rPr>
        <w:t>powinny biegle władać językiem polskim w mowie i piśmie</w:t>
      </w:r>
      <w:r w:rsidRPr="009437A7">
        <w:rPr>
          <w:rFonts w:ascii="Arial" w:hAnsi="Arial" w:cs="Arial"/>
          <w:sz w:val="22"/>
          <w:szCs w:val="22"/>
        </w:rPr>
        <w:t>.</w:t>
      </w:r>
    </w:p>
    <w:p w14:paraId="6C9ACC91" w14:textId="77777777" w:rsidR="00B8118C" w:rsidRPr="009437A7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>Wykonawca zobowiązuje się do usuwania usterek zgodnie z kolejnością zgłoszeń, z</w:t>
      </w:r>
      <w:r w:rsidR="00BD73FD" w:rsidRPr="009437A7">
        <w:rPr>
          <w:rFonts w:ascii="Arial" w:hAnsi="Arial" w:cs="Arial"/>
          <w:sz w:val="22"/>
          <w:szCs w:val="22"/>
        </w:rPr>
        <w:t> </w:t>
      </w:r>
      <w:r w:rsidRPr="009437A7">
        <w:rPr>
          <w:rFonts w:ascii="Arial" w:hAnsi="Arial" w:cs="Arial"/>
          <w:sz w:val="22"/>
          <w:szCs w:val="22"/>
        </w:rPr>
        <w:t>zastrzeżeniem, że Zamawiający może zmienić priorytet usterki.</w:t>
      </w:r>
    </w:p>
    <w:p w14:paraId="09A6D1DD" w14:textId="32774748" w:rsidR="00B8118C" w:rsidRPr="009437A7" w:rsidRDefault="00B8118C" w:rsidP="00E306E0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>Wykonawca zobowiązuje się do przeprowadzenia testów po każdej naprawie, wykonanych przez Wykonawcę przy asyście Zamawiającego, w celu potwierdzenia prawidłowej pracy urządzeń i oprogramowania oraz przywrócenia ich pełnej funkcj</w:t>
      </w:r>
      <w:r w:rsidR="00DC3F68" w:rsidRPr="009437A7">
        <w:rPr>
          <w:rFonts w:ascii="Arial" w:hAnsi="Arial" w:cs="Arial"/>
          <w:sz w:val="22"/>
          <w:szCs w:val="22"/>
        </w:rPr>
        <w:t>onalności.</w:t>
      </w:r>
    </w:p>
    <w:p w14:paraId="00EFB838" w14:textId="3E4DA1F2" w:rsidR="00F86624" w:rsidRDefault="008B2CB2" w:rsidP="00F86624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9437A7">
        <w:rPr>
          <w:rFonts w:ascii="Arial" w:hAnsi="Arial" w:cs="Arial"/>
          <w:sz w:val="22"/>
          <w:szCs w:val="22"/>
        </w:rPr>
        <w:t xml:space="preserve">Wykonawca zobowiązuje się do </w:t>
      </w:r>
      <w:r w:rsidR="002E1F43" w:rsidRPr="009437A7">
        <w:rPr>
          <w:rFonts w:ascii="Arial" w:hAnsi="Arial" w:cs="Arial"/>
          <w:sz w:val="22"/>
          <w:szCs w:val="22"/>
        </w:rPr>
        <w:t xml:space="preserve">modernizacji </w:t>
      </w:r>
      <w:r w:rsidR="00F86624" w:rsidRPr="009437A7">
        <w:rPr>
          <w:rFonts w:ascii="Arial" w:hAnsi="Arial" w:cs="Arial"/>
          <w:sz w:val="22"/>
          <w:szCs w:val="22"/>
        </w:rPr>
        <w:t xml:space="preserve">systemu telekomunikacyjnego </w:t>
      </w:r>
      <w:r w:rsidR="002E1F43" w:rsidRPr="009437A7">
        <w:rPr>
          <w:rFonts w:ascii="Arial" w:hAnsi="Arial" w:cs="Arial"/>
          <w:sz w:val="22"/>
          <w:szCs w:val="22"/>
        </w:rPr>
        <w:t xml:space="preserve">Zamawiającego </w:t>
      </w:r>
      <w:r w:rsidR="00BE130B" w:rsidRPr="009437A7">
        <w:rPr>
          <w:rFonts w:ascii="Arial" w:hAnsi="Arial" w:cs="Arial"/>
          <w:sz w:val="22"/>
          <w:szCs w:val="22"/>
        </w:rPr>
        <w:t>zgodnie z wymaganiami wymienionymi w </w:t>
      </w:r>
      <w:r w:rsidR="00BE130B" w:rsidRPr="009437A7">
        <w:rPr>
          <w:rFonts w:ascii="Arial" w:hAnsi="Arial" w:cs="Arial"/>
          <w:b/>
          <w:bCs/>
          <w:sz w:val="22"/>
          <w:szCs w:val="22"/>
        </w:rPr>
        <w:t>Załączniku</w:t>
      </w:r>
      <w:r w:rsidR="00F86624" w:rsidRPr="009437A7">
        <w:rPr>
          <w:rFonts w:ascii="Arial" w:hAnsi="Arial" w:cs="Arial"/>
          <w:b/>
          <w:bCs/>
          <w:sz w:val="22"/>
          <w:szCs w:val="22"/>
        </w:rPr>
        <w:t xml:space="preserve"> nr 1</w:t>
      </w:r>
      <w:r w:rsidR="00BE130B" w:rsidRPr="009437A7">
        <w:rPr>
          <w:rFonts w:ascii="Arial" w:hAnsi="Arial" w:cs="Arial"/>
          <w:sz w:val="22"/>
          <w:szCs w:val="22"/>
        </w:rPr>
        <w:t xml:space="preserve"> do Umowy </w:t>
      </w:r>
      <w:r w:rsidR="00F86624" w:rsidRPr="009437A7">
        <w:rPr>
          <w:rFonts w:ascii="Arial" w:hAnsi="Arial" w:cs="Arial"/>
          <w:sz w:val="22"/>
          <w:szCs w:val="22"/>
        </w:rPr>
        <w:t>do dnia 27.09.2025</w:t>
      </w:r>
      <w:r w:rsidR="00440D18" w:rsidRPr="009437A7">
        <w:rPr>
          <w:rFonts w:ascii="Arial" w:hAnsi="Arial" w:cs="Arial"/>
          <w:sz w:val="22"/>
          <w:szCs w:val="22"/>
        </w:rPr>
        <w:t xml:space="preserve">, przy czym Wykonawca ma zapewnić ciągłe działanie </w:t>
      </w:r>
      <w:r w:rsidR="002E1F43" w:rsidRPr="009437A7">
        <w:rPr>
          <w:rFonts w:ascii="Arial" w:hAnsi="Arial" w:cs="Arial"/>
          <w:sz w:val="22"/>
          <w:szCs w:val="22"/>
        </w:rPr>
        <w:t xml:space="preserve">zmodernizowanego </w:t>
      </w:r>
      <w:r w:rsidR="00440D18" w:rsidRPr="009437A7">
        <w:rPr>
          <w:rFonts w:ascii="Arial" w:hAnsi="Arial" w:cs="Arial"/>
          <w:sz w:val="22"/>
          <w:szCs w:val="22"/>
        </w:rPr>
        <w:t>systemu w dniu 27.09.2025 ze względu na wygaśnięcie certyfikatu w dotychczasowym systemie u Zamawiającego, ale uruchomienie nowego systemu ma nastąpić nie wcześniej niż w dniu 27.09.2025.</w:t>
      </w:r>
    </w:p>
    <w:p w14:paraId="7949B335" w14:textId="2A283BDE" w:rsidR="004A64BD" w:rsidRPr="009437A7" w:rsidRDefault="004A64BD" w:rsidP="00F86624">
      <w:pPr>
        <w:widowControl w:val="0"/>
        <w:numPr>
          <w:ilvl w:val="0"/>
          <w:numId w:val="18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umowa stanowi dokument gwarancji.</w:t>
      </w:r>
    </w:p>
    <w:p w14:paraId="2CD2CE7E" w14:textId="77777777" w:rsidR="00F86624" w:rsidRPr="00F86624" w:rsidRDefault="00F86624" w:rsidP="00F86624">
      <w:pPr>
        <w:widowControl w:val="0"/>
        <w:spacing w:after="120" w:line="276" w:lineRule="auto"/>
        <w:ind w:right="20"/>
        <w:jc w:val="both"/>
        <w:rPr>
          <w:rFonts w:ascii="Arial" w:hAnsi="Arial" w:cs="Arial"/>
          <w:sz w:val="22"/>
          <w:szCs w:val="22"/>
        </w:rPr>
      </w:pPr>
    </w:p>
    <w:p w14:paraId="70E8A9DB" w14:textId="4B4A654C" w:rsidR="00B8118C" w:rsidRPr="005D3488" w:rsidRDefault="00B8118C" w:rsidP="00E306E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 xml:space="preserve">§ </w:t>
      </w:r>
      <w:r w:rsidR="0013675F">
        <w:rPr>
          <w:rFonts w:ascii="Arial" w:hAnsi="Arial" w:cs="Arial"/>
          <w:b/>
          <w:sz w:val="22"/>
          <w:szCs w:val="22"/>
        </w:rPr>
        <w:t>7</w:t>
      </w:r>
      <w:r w:rsidRPr="005D3488">
        <w:rPr>
          <w:rFonts w:ascii="Arial" w:hAnsi="Arial" w:cs="Arial"/>
          <w:b/>
          <w:sz w:val="22"/>
          <w:szCs w:val="22"/>
        </w:rPr>
        <w:t xml:space="preserve"> Kary umowne</w:t>
      </w:r>
    </w:p>
    <w:p w14:paraId="28C93869" w14:textId="77777777" w:rsidR="00B8118C" w:rsidRPr="005D3488" w:rsidRDefault="00B8118C" w:rsidP="00E306E0">
      <w:pPr>
        <w:widowControl w:val="0"/>
        <w:numPr>
          <w:ilvl w:val="0"/>
          <w:numId w:val="23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Wykonawca zobowiązany jest do zapłaty Zamawiającemu kar umownych:</w:t>
      </w:r>
    </w:p>
    <w:p w14:paraId="4A85E5BE" w14:textId="243D8AC0" w:rsidR="00DC3F68" w:rsidRDefault="00B8118C" w:rsidP="00E306E0">
      <w:pPr>
        <w:widowControl w:val="0"/>
        <w:numPr>
          <w:ilvl w:val="1"/>
          <w:numId w:val="40"/>
        </w:numPr>
        <w:tabs>
          <w:tab w:val="left" w:pos="851"/>
        </w:tabs>
        <w:spacing w:after="120" w:line="276" w:lineRule="auto"/>
        <w:ind w:left="851" w:right="23" w:hanging="425"/>
        <w:jc w:val="both"/>
        <w:rPr>
          <w:rFonts w:ascii="Arial" w:hAnsi="Arial" w:cs="Arial"/>
          <w:sz w:val="22"/>
          <w:szCs w:val="22"/>
        </w:rPr>
      </w:pPr>
      <w:r w:rsidRPr="00DC3F68">
        <w:rPr>
          <w:rFonts w:ascii="Arial" w:hAnsi="Arial" w:cs="Arial"/>
          <w:sz w:val="22"/>
          <w:szCs w:val="22"/>
        </w:rPr>
        <w:t xml:space="preserve">za </w:t>
      </w:r>
      <w:r w:rsidR="00542218">
        <w:rPr>
          <w:rFonts w:ascii="Arial" w:hAnsi="Arial" w:cs="Arial"/>
          <w:sz w:val="22"/>
          <w:szCs w:val="22"/>
        </w:rPr>
        <w:t>zwłokę</w:t>
      </w:r>
      <w:r w:rsidRPr="00DC3F68">
        <w:rPr>
          <w:rFonts w:ascii="Arial" w:hAnsi="Arial" w:cs="Arial"/>
          <w:sz w:val="22"/>
          <w:szCs w:val="22"/>
        </w:rPr>
        <w:t xml:space="preserve"> w usuwaniu awarii sprzętu i niedostarczeniu urządzenia zastępczego o</w:t>
      </w:r>
      <w:r w:rsidR="00DC3F68">
        <w:rPr>
          <w:rFonts w:ascii="Arial" w:hAnsi="Arial" w:cs="Arial"/>
          <w:sz w:val="22"/>
          <w:szCs w:val="22"/>
        </w:rPr>
        <w:t> </w:t>
      </w:r>
      <w:r w:rsidRPr="00DC3F68">
        <w:rPr>
          <w:rFonts w:ascii="Arial" w:hAnsi="Arial" w:cs="Arial"/>
          <w:sz w:val="22"/>
          <w:szCs w:val="22"/>
        </w:rPr>
        <w:t>którym mowa w §</w:t>
      </w:r>
      <w:r w:rsidR="00150633" w:rsidRPr="00DC3F68">
        <w:rPr>
          <w:rFonts w:ascii="Arial" w:hAnsi="Arial" w:cs="Arial"/>
          <w:sz w:val="22"/>
          <w:szCs w:val="22"/>
        </w:rPr>
        <w:t xml:space="preserve"> </w:t>
      </w:r>
      <w:r w:rsidR="0013675F">
        <w:rPr>
          <w:rFonts w:ascii="Arial" w:hAnsi="Arial" w:cs="Arial"/>
          <w:sz w:val="22"/>
          <w:szCs w:val="22"/>
        </w:rPr>
        <w:t>6</w:t>
      </w:r>
      <w:r w:rsidRPr="00DC3F68">
        <w:rPr>
          <w:rFonts w:ascii="Arial" w:hAnsi="Arial" w:cs="Arial"/>
          <w:sz w:val="22"/>
          <w:szCs w:val="22"/>
        </w:rPr>
        <w:t xml:space="preserve"> ust. </w:t>
      </w:r>
      <w:r w:rsidR="00B72273">
        <w:rPr>
          <w:rFonts w:ascii="Arial" w:hAnsi="Arial" w:cs="Arial"/>
          <w:sz w:val="22"/>
          <w:szCs w:val="22"/>
        </w:rPr>
        <w:t>5</w:t>
      </w:r>
      <w:r w:rsidRPr="00DC3F68">
        <w:rPr>
          <w:rFonts w:ascii="Arial" w:hAnsi="Arial" w:cs="Arial"/>
          <w:sz w:val="22"/>
          <w:szCs w:val="22"/>
        </w:rPr>
        <w:t xml:space="preserve"> w wysokości 0,</w:t>
      </w:r>
      <w:r w:rsidR="00EF788E">
        <w:rPr>
          <w:rFonts w:ascii="Arial" w:hAnsi="Arial" w:cs="Arial"/>
          <w:sz w:val="22"/>
          <w:szCs w:val="22"/>
        </w:rPr>
        <w:t>2</w:t>
      </w:r>
      <w:r w:rsidRPr="00DC3F68">
        <w:rPr>
          <w:rFonts w:ascii="Arial" w:hAnsi="Arial" w:cs="Arial"/>
          <w:sz w:val="22"/>
          <w:szCs w:val="22"/>
        </w:rPr>
        <w:t xml:space="preserve">5% </w:t>
      </w:r>
      <w:r w:rsidR="003D5938" w:rsidRPr="00C20CC9">
        <w:rPr>
          <w:rFonts w:ascii="Arial" w:hAnsi="Arial" w:cs="Arial"/>
          <w:sz w:val="22"/>
          <w:szCs w:val="22"/>
        </w:rPr>
        <w:t>wartości brutto Umowy</w:t>
      </w:r>
      <w:r w:rsidR="003D5938" w:rsidRPr="00DC3F68">
        <w:rPr>
          <w:rFonts w:ascii="Arial" w:hAnsi="Arial" w:cs="Arial"/>
          <w:sz w:val="22"/>
          <w:szCs w:val="22"/>
        </w:rPr>
        <w:t xml:space="preserve"> </w:t>
      </w:r>
      <w:r w:rsidRPr="00DC3F68">
        <w:rPr>
          <w:rFonts w:ascii="Arial" w:hAnsi="Arial" w:cs="Arial"/>
          <w:sz w:val="22"/>
          <w:szCs w:val="22"/>
        </w:rPr>
        <w:t>(§</w:t>
      </w:r>
      <w:r w:rsidR="00150633" w:rsidRPr="00DC3F68">
        <w:rPr>
          <w:rFonts w:ascii="Arial" w:hAnsi="Arial" w:cs="Arial"/>
          <w:sz w:val="22"/>
          <w:szCs w:val="22"/>
        </w:rPr>
        <w:t xml:space="preserve"> </w:t>
      </w:r>
      <w:r w:rsidR="0013675F">
        <w:rPr>
          <w:rFonts w:ascii="Arial" w:hAnsi="Arial" w:cs="Arial"/>
          <w:sz w:val="22"/>
          <w:szCs w:val="22"/>
        </w:rPr>
        <w:t>5</w:t>
      </w:r>
      <w:r w:rsidRPr="00DC3F68">
        <w:rPr>
          <w:rFonts w:ascii="Arial" w:hAnsi="Arial" w:cs="Arial"/>
          <w:sz w:val="22"/>
          <w:szCs w:val="22"/>
        </w:rPr>
        <w:t xml:space="preserve"> ust.1), za każdy rozpoczęty dzień </w:t>
      </w:r>
      <w:r w:rsidR="00542218">
        <w:rPr>
          <w:rFonts w:ascii="Arial" w:hAnsi="Arial" w:cs="Arial"/>
          <w:sz w:val="22"/>
          <w:szCs w:val="22"/>
        </w:rPr>
        <w:t>zwłoki</w:t>
      </w:r>
      <w:r w:rsidRPr="00DC3F68">
        <w:rPr>
          <w:rFonts w:ascii="Arial" w:hAnsi="Arial" w:cs="Arial"/>
          <w:sz w:val="22"/>
          <w:szCs w:val="22"/>
        </w:rPr>
        <w:t>,</w:t>
      </w:r>
    </w:p>
    <w:p w14:paraId="5CFEA6DA" w14:textId="2A75C6E2" w:rsidR="006A208D" w:rsidRDefault="00B8118C" w:rsidP="00E306E0">
      <w:pPr>
        <w:widowControl w:val="0"/>
        <w:numPr>
          <w:ilvl w:val="1"/>
          <w:numId w:val="40"/>
        </w:numPr>
        <w:tabs>
          <w:tab w:val="left" w:pos="851"/>
        </w:tabs>
        <w:spacing w:after="120" w:line="276" w:lineRule="auto"/>
        <w:ind w:left="851" w:right="23" w:hanging="425"/>
        <w:jc w:val="both"/>
        <w:rPr>
          <w:rFonts w:ascii="Arial" w:hAnsi="Arial" w:cs="Arial"/>
          <w:sz w:val="22"/>
          <w:szCs w:val="22"/>
        </w:rPr>
      </w:pPr>
      <w:r w:rsidRPr="00DC3F68">
        <w:rPr>
          <w:rFonts w:ascii="Arial" w:hAnsi="Arial" w:cs="Arial"/>
          <w:sz w:val="22"/>
          <w:szCs w:val="22"/>
        </w:rPr>
        <w:t>za odstąpienie od umowy lub jej części z przyczyn, za które Wykonawca ponosi odpowiedzialność w wysokości 1</w:t>
      </w:r>
      <w:r w:rsidR="00EF788E">
        <w:rPr>
          <w:rFonts w:ascii="Arial" w:hAnsi="Arial" w:cs="Arial"/>
          <w:sz w:val="22"/>
          <w:szCs w:val="22"/>
        </w:rPr>
        <w:t>5</w:t>
      </w:r>
      <w:r w:rsidRPr="00DC3F68">
        <w:rPr>
          <w:rFonts w:ascii="Arial" w:hAnsi="Arial" w:cs="Arial"/>
          <w:sz w:val="22"/>
          <w:szCs w:val="22"/>
        </w:rPr>
        <w:t xml:space="preserve">% </w:t>
      </w:r>
      <w:r w:rsidR="003D5938" w:rsidRPr="00C20CC9">
        <w:rPr>
          <w:rFonts w:ascii="Arial" w:hAnsi="Arial" w:cs="Arial"/>
          <w:sz w:val="22"/>
          <w:szCs w:val="22"/>
        </w:rPr>
        <w:t>wartości brutto Umowy</w:t>
      </w:r>
      <w:r w:rsidRPr="00DC3F68">
        <w:rPr>
          <w:rFonts w:ascii="Arial" w:hAnsi="Arial" w:cs="Arial"/>
          <w:sz w:val="22"/>
          <w:szCs w:val="22"/>
        </w:rPr>
        <w:t xml:space="preserve"> za tę część prac, od</w:t>
      </w:r>
      <w:r w:rsidR="003352DD">
        <w:rPr>
          <w:rFonts w:ascii="Arial" w:hAnsi="Arial" w:cs="Arial"/>
          <w:sz w:val="22"/>
          <w:szCs w:val="22"/>
        </w:rPr>
        <w:t> </w:t>
      </w:r>
      <w:r w:rsidRPr="00DC3F68">
        <w:rPr>
          <w:rFonts w:ascii="Arial" w:hAnsi="Arial" w:cs="Arial"/>
          <w:sz w:val="22"/>
          <w:szCs w:val="22"/>
        </w:rPr>
        <w:t>których wykonania odstępuje</w:t>
      </w:r>
      <w:r w:rsidR="006A208D">
        <w:rPr>
          <w:rFonts w:ascii="Arial" w:hAnsi="Arial" w:cs="Arial"/>
          <w:sz w:val="22"/>
          <w:szCs w:val="22"/>
        </w:rPr>
        <w:t>;</w:t>
      </w:r>
    </w:p>
    <w:p w14:paraId="0DCB7C73" w14:textId="5367C2D2" w:rsidR="00B8118C" w:rsidRPr="00DC3F68" w:rsidRDefault="006A208D" w:rsidP="00E306E0">
      <w:pPr>
        <w:widowControl w:val="0"/>
        <w:numPr>
          <w:ilvl w:val="1"/>
          <w:numId w:val="40"/>
        </w:numPr>
        <w:tabs>
          <w:tab w:val="left" w:pos="851"/>
        </w:tabs>
        <w:spacing w:after="120" w:line="276" w:lineRule="auto"/>
        <w:ind w:left="851" w:right="2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 w modernizacji systemu telekomunikacyjnego licząc od dnia 2</w:t>
      </w:r>
      <w:r w:rsidR="00F4009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.09.2025 w</w:t>
      </w:r>
      <w:r w:rsidR="00C146D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wysokości 0,5% </w:t>
      </w:r>
      <w:r w:rsidRPr="00C20CC9">
        <w:rPr>
          <w:rFonts w:ascii="Arial" w:hAnsi="Arial" w:cs="Arial"/>
          <w:sz w:val="22"/>
          <w:szCs w:val="22"/>
        </w:rPr>
        <w:t>wartości brutto Umowy</w:t>
      </w:r>
      <w:r w:rsidRPr="00DC3F68">
        <w:rPr>
          <w:rFonts w:ascii="Arial" w:hAnsi="Arial" w:cs="Arial"/>
          <w:sz w:val="22"/>
          <w:szCs w:val="22"/>
        </w:rPr>
        <w:t xml:space="preserve">, za każdy rozpoczęty dzień </w:t>
      </w:r>
      <w:r>
        <w:rPr>
          <w:rFonts w:ascii="Arial" w:hAnsi="Arial" w:cs="Arial"/>
          <w:sz w:val="22"/>
          <w:szCs w:val="22"/>
        </w:rPr>
        <w:t>zwłoki</w:t>
      </w:r>
      <w:r w:rsidR="00B8118C" w:rsidRPr="00DC3F68">
        <w:rPr>
          <w:rFonts w:ascii="Arial" w:hAnsi="Arial" w:cs="Arial"/>
          <w:sz w:val="22"/>
          <w:szCs w:val="22"/>
        </w:rPr>
        <w:t>.</w:t>
      </w:r>
    </w:p>
    <w:p w14:paraId="75E86FC0" w14:textId="2C2EC4BC" w:rsidR="00C20CC9" w:rsidRPr="00C20CC9" w:rsidRDefault="002B5380" w:rsidP="00542218">
      <w:pPr>
        <w:widowControl w:val="0"/>
        <w:numPr>
          <w:ilvl w:val="0"/>
          <w:numId w:val="23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2"/>
          <w:szCs w:val="22"/>
        </w:rPr>
        <w:t>Zamawiający zobowiązuje się zapłacić Wykonawcy karę  umowną w wysokości 1</w:t>
      </w:r>
      <w:r w:rsidR="00EF788E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 xml:space="preserve">% </w:t>
      </w:r>
      <w:r w:rsidR="003D5938" w:rsidRPr="00C20CC9">
        <w:rPr>
          <w:rFonts w:ascii="Arial" w:hAnsi="Arial" w:cs="Arial"/>
          <w:sz w:val="22"/>
          <w:szCs w:val="22"/>
        </w:rPr>
        <w:t>wartości brutto Umowy</w:t>
      </w:r>
      <w:r>
        <w:rPr>
          <w:rFonts w:ascii="Tahoma" w:hAnsi="Tahoma" w:cs="Tahoma"/>
          <w:sz w:val="22"/>
          <w:szCs w:val="22"/>
        </w:rPr>
        <w:t xml:space="preserve">, o której mowa w § </w:t>
      </w:r>
      <w:r w:rsidR="0013675F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 xml:space="preserve"> ust. </w:t>
      </w:r>
      <w:r w:rsidR="00C20CC9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, w przypadku rozwiązania Umowy </w:t>
      </w:r>
      <w:r>
        <w:rPr>
          <w:rFonts w:ascii="Tahoma" w:hAnsi="Tahoma" w:cs="Tahoma"/>
          <w:sz w:val="22"/>
          <w:szCs w:val="22"/>
        </w:rPr>
        <w:lastRenderedPageBreak/>
        <w:t>z</w:t>
      </w:r>
      <w:r w:rsidR="003D5938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powodu okoliczności, za które odpowiada Zamawiający.</w:t>
      </w:r>
      <w:r w:rsidR="00C20CC9">
        <w:rPr>
          <w:rFonts w:ascii="Tahoma" w:hAnsi="Tahoma" w:cs="Tahoma"/>
          <w:sz w:val="22"/>
          <w:szCs w:val="22"/>
        </w:rPr>
        <w:t xml:space="preserve"> </w:t>
      </w:r>
      <w:r w:rsidR="00C20CC9" w:rsidRPr="00C20CC9">
        <w:rPr>
          <w:rFonts w:ascii="Arial" w:hAnsi="Arial" w:cs="Arial"/>
          <w:sz w:val="22"/>
          <w:szCs w:val="22"/>
        </w:rPr>
        <w:t xml:space="preserve">Kara nie przysługuje, jeżeli odstąpienie od Umowy nastąpi z przyczyn, o których mowa w § </w:t>
      </w:r>
      <w:r w:rsidR="0013675F">
        <w:rPr>
          <w:rFonts w:ascii="Arial" w:hAnsi="Arial" w:cs="Arial"/>
          <w:sz w:val="22"/>
          <w:szCs w:val="22"/>
        </w:rPr>
        <w:t>4</w:t>
      </w:r>
      <w:r w:rsidR="00C20CC9" w:rsidRPr="00C20CC9">
        <w:rPr>
          <w:rFonts w:ascii="Arial" w:hAnsi="Arial" w:cs="Arial"/>
          <w:sz w:val="22"/>
          <w:szCs w:val="22"/>
        </w:rPr>
        <w:t>.</w:t>
      </w:r>
    </w:p>
    <w:p w14:paraId="78A14B37" w14:textId="3151FACA" w:rsidR="00296D09" w:rsidRDefault="00296D09" w:rsidP="002B5380">
      <w:pPr>
        <w:widowControl w:val="0"/>
        <w:numPr>
          <w:ilvl w:val="0"/>
          <w:numId w:val="23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2B5380">
        <w:rPr>
          <w:rFonts w:ascii="Arial" w:hAnsi="Arial" w:cs="Arial"/>
          <w:sz w:val="22"/>
          <w:szCs w:val="22"/>
        </w:rPr>
        <w:t xml:space="preserve">Łączna wysokość kar umownych nie może przekroczyć 50% </w:t>
      </w:r>
      <w:r w:rsidR="003D5938" w:rsidRPr="00C20CC9">
        <w:rPr>
          <w:rFonts w:ascii="Arial" w:hAnsi="Arial" w:cs="Arial"/>
          <w:sz w:val="22"/>
          <w:szCs w:val="22"/>
        </w:rPr>
        <w:t>wartości brutto Umowy</w:t>
      </w:r>
      <w:r w:rsidRPr="002B5380">
        <w:rPr>
          <w:rFonts w:ascii="Arial" w:hAnsi="Arial" w:cs="Arial"/>
          <w:sz w:val="22"/>
          <w:szCs w:val="22"/>
        </w:rPr>
        <w:t>.</w:t>
      </w:r>
    </w:p>
    <w:p w14:paraId="3B7F2DFF" w14:textId="19145553" w:rsidR="002B5380" w:rsidRPr="002B5380" w:rsidRDefault="002B5380" w:rsidP="002B5380">
      <w:pPr>
        <w:widowControl w:val="0"/>
        <w:numPr>
          <w:ilvl w:val="0"/>
          <w:numId w:val="23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Powyższe postanowienia nie ograniczają uprawnienia Zamawiającego do dochodzenia odszkodowania w wysokości przenoszącej wysokość zastrzeżonych kar umownych, na</w:t>
      </w:r>
      <w:r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zasadach ogólnych określonych w Kodeksie cywilnym.</w:t>
      </w:r>
    </w:p>
    <w:p w14:paraId="5ECF72D7" w14:textId="77777777" w:rsidR="00BD73FD" w:rsidRDefault="00BD73FD" w:rsidP="00E306E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77597AB" w14:textId="675AE1CF" w:rsidR="00B8118C" w:rsidRPr="005D3488" w:rsidRDefault="00296D09" w:rsidP="00E306E0">
      <w:pPr>
        <w:spacing w:after="120" w:line="37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13675F">
        <w:rPr>
          <w:rFonts w:ascii="Arial" w:hAnsi="Arial" w:cs="Arial"/>
          <w:b/>
          <w:sz w:val="22"/>
          <w:szCs w:val="22"/>
        </w:rPr>
        <w:t>8</w:t>
      </w:r>
      <w:r w:rsidR="00B8118C" w:rsidRPr="005D3488">
        <w:rPr>
          <w:rFonts w:ascii="Arial" w:hAnsi="Arial" w:cs="Arial"/>
          <w:b/>
          <w:sz w:val="22"/>
          <w:szCs w:val="22"/>
        </w:rPr>
        <w:t xml:space="preserve"> Osoby do kontaktu</w:t>
      </w:r>
    </w:p>
    <w:p w14:paraId="554854BC" w14:textId="77777777" w:rsidR="00B8118C" w:rsidRPr="005D3488" w:rsidRDefault="00B8118C" w:rsidP="00E306E0">
      <w:pPr>
        <w:widowControl w:val="0"/>
        <w:numPr>
          <w:ilvl w:val="0"/>
          <w:numId w:val="15"/>
        </w:numPr>
        <w:spacing w:after="120" w:line="276" w:lineRule="auto"/>
        <w:ind w:left="380" w:hanging="36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 Strony ustalają, że koordynatorami spraw związanych z realizacją Umowy będą:</w:t>
      </w:r>
    </w:p>
    <w:p w14:paraId="52E7936D" w14:textId="77777777" w:rsidR="003352DD" w:rsidRDefault="00B8118C" w:rsidP="00E306E0">
      <w:pPr>
        <w:widowControl w:val="0"/>
        <w:numPr>
          <w:ilvl w:val="1"/>
          <w:numId w:val="37"/>
        </w:numPr>
        <w:tabs>
          <w:tab w:val="left" w:pos="709"/>
        </w:tabs>
        <w:spacing w:after="120" w:line="276" w:lineRule="auto"/>
        <w:ind w:left="709" w:right="23" w:hanging="329"/>
        <w:jc w:val="both"/>
        <w:rPr>
          <w:rFonts w:ascii="Arial" w:hAnsi="Arial" w:cs="Arial"/>
          <w:sz w:val="22"/>
          <w:szCs w:val="22"/>
        </w:rPr>
      </w:pPr>
      <w:r w:rsidRPr="003352DD">
        <w:rPr>
          <w:rFonts w:ascii="Arial" w:hAnsi="Arial" w:cs="Arial"/>
          <w:sz w:val="22"/>
          <w:szCs w:val="22"/>
        </w:rPr>
        <w:t xml:space="preserve">ze strony Zamawiającego </w:t>
      </w:r>
      <w:r w:rsidR="00AE677D" w:rsidRPr="003352DD">
        <w:rPr>
          <w:rFonts w:ascii="Arial" w:hAnsi="Arial" w:cs="Arial"/>
          <w:sz w:val="22"/>
          <w:szCs w:val="22"/>
        </w:rPr>
        <w:t>–</w:t>
      </w:r>
      <w:r w:rsidR="003352DD">
        <w:rPr>
          <w:rFonts w:ascii="Arial" w:hAnsi="Arial" w:cs="Arial"/>
          <w:sz w:val="22"/>
          <w:szCs w:val="22"/>
        </w:rPr>
        <w:t xml:space="preserve"> </w:t>
      </w:r>
      <w:r w:rsidR="00ED3B40" w:rsidRPr="003352DD">
        <w:rPr>
          <w:rFonts w:ascii="Arial" w:hAnsi="Arial" w:cs="Arial"/>
          <w:sz w:val="22"/>
          <w:szCs w:val="22"/>
        </w:rPr>
        <w:t>……</w:t>
      </w:r>
      <w:r w:rsidR="003352DD" w:rsidRPr="003352DD">
        <w:rPr>
          <w:rFonts w:ascii="Arial" w:hAnsi="Arial" w:cs="Arial"/>
          <w:sz w:val="22"/>
          <w:szCs w:val="22"/>
        </w:rPr>
        <w:t>…</w:t>
      </w:r>
      <w:r w:rsidR="00ED3B40" w:rsidRPr="003352DD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3352DD">
        <w:rPr>
          <w:rFonts w:ascii="Arial" w:hAnsi="Arial" w:cs="Arial"/>
          <w:sz w:val="22"/>
          <w:szCs w:val="22"/>
        </w:rPr>
        <w:t>;</w:t>
      </w:r>
      <w:r w:rsidR="003352DD" w:rsidRPr="003352DD">
        <w:rPr>
          <w:rFonts w:ascii="Arial" w:hAnsi="Arial" w:cs="Arial"/>
          <w:sz w:val="22"/>
          <w:szCs w:val="22"/>
        </w:rPr>
        <w:t xml:space="preserve"> </w:t>
      </w:r>
      <w:r w:rsidR="003352DD" w:rsidRPr="00AE677D">
        <w:rPr>
          <w:rFonts w:ascii="Arial" w:hAnsi="Arial" w:cs="Arial"/>
          <w:sz w:val="22"/>
          <w:szCs w:val="22"/>
        </w:rPr>
        <w:t>tel.</w:t>
      </w:r>
      <w:r w:rsidR="003352DD">
        <w:rPr>
          <w:rFonts w:ascii="Arial" w:hAnsi="Arial" w:cs="Arial"/>
          <w:sz w:val="22"/>
          <w:szCs w:val="22"/>
        </w:rPr>
        <w:t xml:space="preserve"> </w:t>
      </w:r>
      <w:r w:rsidR="003352DD" w:rsidRPr="003352DD">
        <w:rPr>
          <w:rFonts w:ascii="Arial" w:hAnsi="Arial" w:cs="Arial"/>
          <w:sz w:val="22"/>
          <w:szCs w:val="22"/>
        </w:rPr>
        <w:t>…</w:t>
      </w:r>
      <w:r w:rsidR="003352DD">
        <w:rPr>
          <w:rFonts w:ascii="Arial" w:hAnsi="Arial" w:cs="Arial"/>
          <w:sz w:val="22"/>
          <w:szCs w:val="22"/>
        </w:rPr>
        <w:t>…</w:t>
      </w:r>
      <w:r w:rsidR="003352DD" w:rsidRPr="003352DD">
        <w:rPr>
          <w:rFonts w:ascii="Arial" w:hAnsi="Arial" w:cs="Arial"/>
          <w:sz w:val="22"/>
          <w:szCs w:val="22"/>
        </w:rPr>
        <w:t>…</w:t>
      </w:r>
      <w:r w:rsidR="003352D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3352DD" w:rsidRPr="003352DD">
        <w:rPr>
          <w:rFonts w:ascii="Arial" w:hAnsi="Arial" w:cs="Arial"/>
          <w:sz w:val="22"/>
          <w:szCs w:val="22"/>
        </w:rPr>
        <w:t xml:space="preserve">; </w:t>
      </w:r>
      <w:r w:rsidR="003352DD">
        <w:rPr>
          <w:rFonts w:ascii="Arial" w:hAnsi="Arial" w:cs="Arial"/>
          <w:sz w:val="22"/>
          <w:szCs w:val="22"/>
        </w:rPr>
        <w:t xml:space="preserve">e-mail: </w:t>
      </w:r>
      <w:r w:rsidR="003352DD" w:rsidRPr="003352DD">
        <w:rPr>
          <w:rFonts w:ascii="Arial" w:hAnsi="Arial" w:cs="Arial"/>
          <w:sz w:val="22"/>
          <w:szCs w:val="22"/>
        </w:rPr>
        <w:t>…</w:t>
      </w:r>
      <w:r w:rsidR="003352D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3352DD" w:rsidRPr="003352DD">
        <w:rPr>
          <w:rFonts w:ascii="Arial" w:hAnsi="Arial" w:cs="Arial"/>
          <w:sz w:val="22"/>
          <w:szCs w:val="22"/>
        </w:rPr>
        <w:t>;</w:t>
      </w:r>
    </w:p>
    <w:p w14:paraId="190FA25A" w14:textId="77777777" w:rsidR="003352DD" w:rsidRPr="00AE677D" w:rsidRDefault="003352DD" w:rsidP="00E306E0">
      <w:pPr>
        <w:widowControl w:val="0"/>
        <w:numPr>
          <w:ilvl w:val="1"/>
          <w:numId w:val="37"/>
        </w:numPr>
        <w:tabs>
          <w:tab w:val="left" w:pos="709"/>
        </w:tabs>
        <w:spacing w:after="120" w:line="276" w:lineRule="auto"/>
        <w:ind w:left="709" w:right="23" w:hanging="329"/>
        <w:jc w:val="both"/>
        <w:rPr>
          <w:rFonts w:ascii="Arial" w:hAnsi="Arial" w:cs="Arial"/>
          <w:sz w:val="22"/>
          <w:szCs w:val="22"/>
        </w:rPr>
      </w:pPr>
      <w:r w:rsidRPr="003352DD">
        <w:rPr>
          <w:rFonts w:ascii="Arial" w:hAnsi="Arial" w:cs="Arial"/>
          <w:sz w:val="22"/>
          <w:szCs w:val="22"/>
        </w:rPr>
        <w:t xml:space="preserve">ze strony </w:t>
      </w:r>
      <w:r>
        <w:rPr>
          <w:rFonts w:ascii="Arial" w:hAnsi="Arial" w:cs="Arial"/>
          <w:sz w:val="22"/>
          <w:szCs w:val="22"/>
        </w:rPr>
        <w:t>Wykonawcy</w:t>
      </w:r>
      <w:r w:rsidRPr="003352DD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3352DD">
        <w:rPr>
          <w:rFonts w:ascii="Arial" w:hAnsi="Arial" w:cs="Arial"/>
          <w:sz w:val="22"/>
          <w:szCs w:val="22"/>
        </w:rPr>
        <w:t xml:space="preserve">…………………………………………………………………….; </w:t>
      </w:r>
      <w:r w:rsidRPr="00AE677D">
        <w:rPr>
          <w:rFonts w:ascii="Arial" w:hAnsi="Arial" w:cs="Arial"/>
          <w:sz w:val="22"/>
          <w:szCs w:val="22"/>
        </w:rPr>
        <w:t>tel.</w:t>
      </w:r>
      <w:r>
        <w:rPr>
          <w:rFonts w:ascii="Arial" w:hAnsi="Arial" w:cs="Arial"/>
          <w:sz w:val="22"/>
          <w:szCs w:val="22"/>
        </w:rPr>
        <w:t xml:space="preserve"> </w:t>
      </w:r>
      <w:r w:rsidRPr="003352DD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Pr="003352DD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Pr="003352DD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 xml:space="preserve">e-mail: </w:t>
      </w:r>
      <w:r w:rsidRPr="003352DD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Pr="003352DD">
        <w:rPr>
          <w:rFonts w:ascii="Arial" w:hAnsi="Arial" w:cs="Arial"/>
          <w:sz w:val="22"/>
          <w:szCs w:val="22"/>
        </w:rPr>
        <w:t>;</w:t>
      </w:r>
    </w:p>
    <w:p w14:paraId="07D423CD" w14:textId="082E00CE" w:rsidR="00136F63" w:rsidRPr="005D3488" w:rsidRDefault="00B8118C" w:rsidP="00E306E0">
      <w:pPr>
        <w:widowControl w:val="0"/>
        <w:numPr>
          <w:ilvl w:val="0"/>
          <w:numId w:val="15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Zmiana osoby</w:t>
      </w:r>
      <w:r w:rsidR="00B2406C" w:rsidRPr="005D3488">
        <w:rPr>
          <w:rFonts w:ascii="Arial" w:hAnsi="Arial" w:cs="Arial"/>
          <w:sz w:val="22"/>
          <w:szCs w:val="22"/>
        </w:rPr>
        <w:t xml:space="preserve">, </w:t>
      </w:r>
      <w:r w:rsidR="00296D09">
        <w:rPr>
          <w:rFonts w:ascii="Arial" w:hAnsi="Arial" w:cs="Arial"/>
          <w:sz w:val="22"/>
          <w:szCs w:val="22"/>
        </w:rPr>
        <w:t xml:space="preserve">o której jest mowa w </w:t>
      </w:r>
      <w:r w:rsidRPr="005D3488">
        <w:rPr>
          <w:rFonts w:ascii="Arial" w:hAnsi="Arial" w:cs="Arial"/>
          <w:sz w:val="22"/>
          <w:szCs w:val="22"/>
        </w:rPr>
        <w:t>ust. 1</w:t>
      </w:r>
      <w:r w:rsidR="00B2406C" w:rsidRPr="005D3488">
        <w:rPr>
          <w:rFonts w:ascii="Arial" w:hAnsi="Arial" w:cs="Arial"/>
          <w:sz w:val="22"/>
          <w:szCs w:val="22"/>
        </w:rPr>
        <w:t>,</w:t>
      </w:r>
      <w:r w:rsidRPr="005D3488">
        <w:rPr>
          <w:rFonts w:ascii="Arial" w:hAnsi="Arial" w:cs="Arial"/>
          <w:sz w:val="22"/>
          <w:szCs w:val="22"/>
        </w:rPr>
        <w:t xml:space="preserve"> ze strony zarówno Zamawiającego, jak</w:t>
      </w:r>
      <w:r w:rsidR="003352DD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i</w:t>
      </w:r>
      <w:r w:rsidR="003352DD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Wykonawcy</w:t>
      </w:r>
      <w:r w:rsidR="00B2406C" w:rsidRPr="005D3488">
        <w:rPr>
          <w:rFonts w:ascii="Arial" w:hAnsi="Arial" w:cs="Arial"/>
          <w:sz w:val="22"/>
          <w:szCs w:val="22"/>
        </w:rPr>
        <w:t>,</w:t>
      </w:r>
      <w:r w:rsidRPr="005D3488">
        <w:rPr>
          <w:rFonts w:ascii="Arial" w:hAnsi="Arial" w:cs="Arial"/>
          <w:sz w:val="22"/>
          <w:szCs w:val="22"/>
        </w:rPr>
        <w:t xml:space="preserve"> wymaga poinformowania drugiej Strony w trybie zawiadomienia pisemnego i nie stanowi zmiany Umowy.</w:t>
      </w:r>
    </w:p>
    <w:p w14:paraId="3E93FBB0" w14:textId="77777777" w:rsidR="009828E7" w:rsidRPr="00686287" w:rsidRDefault="009828E7" w:rsidP="00686287">
      <w:pPr>
        <w:spacing w:after="120" w:line="370" w:lineRule="exact"/>
        <w:jc w:val="center"/>
        <w:rPr>
          <w:rFonts w:ascii="Arial" w:hAnsi="Arial" w:cs="Arial"/>
          <w:b/>
          <w:sz w:val="22"/>
          <w:szCs w:val="22"/>
        </w:rPr>
      </w:pPr>
    </w:p>
    <w:p w14:paraId="7F7AF3E1" w14:textId="5897A5E3" w:rsidR="00B8118C" w:rsidRPr="005D3488" w:rsidRDefault="00B8118C" w:rsidP="00C20CC9">
      <w:pPr>
        <w:spacing w:after="120" w:line="370" w:lineRule="exact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 xml:space="preserve">§ </w:t>
      </w:r>
      <w:r w:rsidR="00AF37F2">
        <w:rPr>
          <w:rFonts w:ascii="Arial" w:hAnsi="Arial" w:cs="Arial"/>
          <w:b/>
          <w:sz w:val="22"/>
          <w:szCs w:val="22"/>
        </w:rPr>
        <w:t>9</w:t>
      </w:r>
      <w:r w:rsidRPr="005D3488">
        <w:rPr>
          <w:rFonts w:ascii="Arial" w:hAnsi="Arial" w:cs="Arial"/>
          <w:b/>
          <w:sz w:val="22"/>
          <w:szCs w:val="22"/>
        </w:rPr>
        <w:t xml:space="preserve"> Postanowienia końcowe</w:t>
      </w:r>
    </w:p>
    <w:p w14:paraId="2AEAE8B0" w14:textId="57CCE1D0" w:rsidR="00B8118C" w:rsidRPr="005D3488" w:rsidRDefault="00B8118C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Wykonawca oświadcza, że znany jest mu fakt, iż treść niniejszej Umowy, a</w:t>
      </w:r>
      <w:r w:rsidR="007C762F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w</w:t>
      </w:r>
      <w:r w:rsidR="007C762F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szczególności dotyczące go dane identyfikujące, przedmiot Umowy i wysokość wynagrodzenia, stanowią informację publiczną w rozumieniu art. 1 ust. 1 ustawy z dnia 6</w:t>
      </w:r>
      <w:r w:rsidR="007C762F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września 2001 r. o dostępie do informacji publicznej, która</w:t>
      </w:r>
      <w:r w:rsidR="00132801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podlega udostępnieniu w trybie przedmiotowej ustawy.</w:t>
      </w:r>
    </w:p>
    <w:p w14:paraId="10ED7BC9" w14:textId="77777777" w:rsidR="005A44EF" w:rsidRDefault="005A44EF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A44EF">
        <w:rPr>
          <w:rFonts w:ascii="Arial" w:hAnsi="Arial" w:cs="Arial"/>
          <w:sz w:val="22"/>
          <w:szCs w:val="22"/>
        </w:rPr>
        <w:t>Zmiana niniejszej umowy wymaga formy pisemnej pod rygorem nieważności.</w:t>
      </w:r>
    </w:p>
    <w:p w14:paraId="01B28B51" w14:textId="77777777" w:rsidR="00B8118C" w:rsidRPr="005D3488" w:rsidRDefault="00B8118C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Odstąpienie od Umowy, jej wygaśnięcie lub rozwiązanie przez którąkolwiek ze Stron Umowy nie wyłącza prawa Zamawiającego do kar umownych ustalonych zgodnie z jej postanowieniami.</w:t>
      </w:r>
    </w:p>
    <w:p w14:paraId="399745DE" w14:textId="60464670" w:rsidR="00B8118C" w:rsidRPr="0073590B" w:rsidRDefault="00B8118C" w:rsidP="0073590B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 sprawach nieuregulowanych postanowieniami Umowy mają zastosowanie powszechnie obowiązujące przepisy prawa polskiego, w tym w szczególności Kodeksu cywilnego</w:t>
      </w:r>
      <w:r w:rsidR="00AF37F2">
        <w:rPr>
          <w:rFonts w:ascii="Arial" w:hAnsi="Arial" w:cs="Arial"/>
          <w:sz w:val="22"/>
          <w:szCs w:val="22"/>
        </w:rPr>
        <w:t xml:space="preserve">, </w:t>
      </w:r>
      <w:r w:rsidRPr="005D3488">
        <w:rPr>
          <w:rFonts w:ascii="Arial" w:hAnsi="Arial" w:cs="Arial"/>
          <w:sz w:val="22"/>
          <w:szCs w:val="22"/>
        </w:rPr>
        <w:t>ustawy - Prawo zamówień publicznych, zaś w zakresie dotyczącym usług świadczonych drogą elektroniczną zastosowanie mają przepisy ustawy z dnia 18 lipca 2002 r. o</w:t>
      </w:r>
      <w:r w:rsidR="00270670">
        <w:rPr>
          <w:rFonts w:ascii="Arial" w:hAnsi="Arial" w:cs="Arial"/>
          <w:sz w:val="22"/>
          <w:szCs w:val="22"/>
        </w:rPr>
        <w:t> </w:t>
      </w:r>
      <w:r w:rsidRPr="005D3488">
        <w:rPr>
          <w:rFonts w:ascii="Arial" w:hAnsi="Arial" w:cs="Arial"/>
          <w:sz w:val="22"/>
          <w:szCs w:val="22"/>
        </w:rPr>
        <w:t>świadczeniu usług drogą elektroniczną</w:t>
      </w:r>
      <w:r w:rsidRPr="0073590B">
        <w:rPr>
          <w:rFonts w:ascii="Arial" w:hAnsi="Arial" w:cs="Arial"/>
          <w:sz w:val="22"/>
          <w:szCs w:val="22"/>
        </w:rPr>
        <w:t>.</w:t>
      </w:r>
    </w:p>
    <w:p w14:paraId="7B602C44" w14:textId="77777777" w:rsidR="00B8118C" w:rsidRPr="005D3488" w:rsidRDefault="00B8118C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Dokonanie przez Wykonawcę cesji wierzytelności przysługujących mu względem Zamawiającego wymaga uprzedniej zgody Zamawiającego wyrażonej w formie pisemnej pod rygorem nieważności.</w:t>
      </w:r>
    </w:p>
    <w:p w14:paraId="338F1CA6" w14:textId="77777777" w:rsidR="00B8118C" w:rsidRDefault="00B8118C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Wszelkie spory, które mogą powstać w związku z wykonywaniem Umowy rozstrzygane będą przez sąd właściwy dla siedziby Zamawiającego.</w:t>
      </w:r>
    </w:p>
    <w:p w14:paraId="144ACE2B" w14:textId="77777777" w:rsidR="00B8118C" w:rsidRDefault="00B8118C" w:rsidP="00E306E0">
      <w:pPr>
        <w:widowControl w:val="0"/>
        <w:numPr>
          <w:ilvl w:val="0"/>
          <w:numId w:val="16"/>
        </w:numPr>
        <w:spacing w:after="120" w:line="276" w:lineRule="auto"/>
        <w:ind w:left="380" w:right="23" w:hanging="357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Umowę niniejszą sporządzono w trzech jednobrzmiących egzemplarzach – dwa dla Zamawiającego, jeden dla Wykonawcy.</w:t>
      </w:r>
    </w:p>
    <w:p w14:paraId="205B23F5" w14:textId="77777777" w:rsidR="009828E7" w:rsidRPr="005D3488" w:rsidRDefault="009828E7" w:rsidP="00605563">
      <w:pPr>
        <w:widowControl w:val="0"/>
        <w:spacing w:after="120" w:line="276" w:lineRule="auto"/>
        <w:ind w:left="380" w:right="23"/>
        <w:jc w:val="both"/>
        <w:rPr>
          <w:rFonts w:ascii="Arial" w:hAnsi="Arial" w:cs="Arial"/>
          <w:sz w:val="22"/>
          <w:szCs w:val="22"/>
        </w:rPr>
      </w:pPr>
    </w:p>
    <w:p w14:paraId="272333EA" w14:textId="59EA1BE9" w:rsidR="00B8118C" w:rsidRPr="005D3488" w:rsidRDefault="00B8118C" w:rsidP="00C20CC9">
      <w:pPr>
        <w:spacing w:after="120" w:line="370" w:lineRule="exact"/>
        <w:ind w:right="102"/>
        <w:jc w:val="center"/>
        <w:rPr>
          <w:rFonts w:ascii="Arial" w:hAnsi="Arial" w:cs="Arial"/>
          <w:b/>
          <w:sz w:val="22"/>
          <w:szCs w:val="22"/>
        </w:rPr>
      </w:pPr>
      <w:r w:rsidRPr="005D3488">
        <w:rPr>
          <w:rFonts w:ascii="Arial" w:hAnsi="Arial" w:cs="Arial"/>
          <w:b/>
          <w:sz w:val="22"/>
          <w:szCs w:val="22"/>
        </w:rPr>
        <w:t>§ 1</w:t>
      </w:r>
      <w:r w:rsidR="00AF37F2">
        <w:rPr>
          <w:rFonts w:ascii="Arial" w:hAnsi="Arial" w:cs="Arial"/>
          <w:b/>
          <w:sz w:val="22"/>
          <w:szCs w:val="22"/>
        </w:rPr>
        <w:t>0</w:t>
      </w:r>
      <w:r w:rsidRPr="005D3488">
        <w:rPr>
          <w:rFonts w:ascii="Arial" w:hAnsi="Arial" w:cs="Arial"/>
          <w:b/>
          <w:sz w:val="22"/>
          <w:szCs w:val="22"/>
        </w:rPr>
        <w:t xml:space="preserve"> Załączniki</w:t>
      </w:r>
    </w:p>
    <w:p w14:paraId="0C8B6171" w14:textId="77777777" w:rsidR="00B8118C" w:rsidRPr="005D3488" w:rsidRDefault="00B8118C" w:rsidP="00E306E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>Niżej wymienione załączniki stanowią integralną część Umowy:</w:t>
      </w:r>
      <w:r w:rsidR="00715EAC" w:rsidRPr="005D3488">
        <w:rPr>
          <w:rFonts w:ascii="Arial" w:hAnsi="Arial" w:cs="Arial"/>
          <w:sz w:val="22"/>
          <w:szCs w:val="22"/>
        </w:rPr>
        <w:t xml:space="preserve"> </w:t>
      </w:r>
    </w:p>
    <w:p w14:paraId="7A088F32" w14:textId="5D927999" w:rsidR="00B8118C" w:rsidRPr="00B02B1F" w:rsidRDefault="00B8118C" w:rsidP="00B02B1F">
      <w:pPr>
        <w:pStyle w:val="Akapitzlist"/>
        <w:numPr>
          <w:ilvl w:val="0"/>
          <w:numId w:val="30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Załącznik nr 1 </w:t>
      </w:r>
      <w:r w:rsidR="00B02B1F">
        <w:rPr>
          <w:rFonts w:ascii="Arial" w:hAnsi="Arial" w:cs="Arial"/>
          <w:sz w:val="22"/>
          <w:szCs w:val="22"/>
        </w:rPr>
        <w:t>–</w:t>
      </w:r>
      <w:r w:rsidRPr="005D3488">
        <w:rPr>
          <w:rFonts w:ascii="Arial" w:hAnsi="Arial" w:cs="Arial"/>
          <w:sz w:val="22"/>
          <w:szCs w:val="22"/>
        </w:rPr>
        <w:t xml:space="preserve"> </w:t>
      </w:r>
      <w:r w:rsidR="00B02B1F">
        <w:rPr>
          <w:rFonts w:ascii="Arial" w:hAnsi="Arial" w:cs="Arial"/>
          <w:sz w:val="22"/>
          <w:szCs w:val="22"/>
        </w:rPr>
        <w:t>Opis i zakres przedmiotu zamówienia.</w:t>
      </w:r>
    </w:p>
    <w:p w14:paraId="12C97100" w14:textId="5500B7C8" w:rsidR="00BE130B" w:rsidRDefault="00BE130B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052B5922" w14:textId="77777777" w:rsidR="00B74F3E" w:rsidRDefault="00B74F3E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7A2A4CDB" w14:textId="77777777" w:rsidR="00B72273" w:rsidRDefault="00B72273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22D5D031" w14:textId="77777777" w:rsidR="00B72273" w:rsidRDefault="00B72273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0B6F1799" w14:textId="77777777" w:rsidR="00B74F3E" w:rsidRDefault="00B74F3E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669F2E31" w14:textId="77777777" w:rsidR="00B74F3E" w:rsidRDefault="00B74F3E" w:rsidP="00E306E0">
      <w:pPr>
        <w:spacing w:after="120" w:line="254" w:lineRule="exact"/>
        <w:ind w:left="1620" w:right="1180"/>
        <w:rPr>
          <w:rFonts w:ascii="Arial" w:hAnsi="Arial" w:cs="Arial"/>
          <w:sz w:val="22"/>
          <w:szCs w:val="22"/>
        </w:rPr>
      </w:pPr>
    </w:p>
    <w:p w14:paraId="6D155A42" w14:textId="77777777" w:rsidR="00B8118C" w:rsidRPr="005D3488" w:rsidRDefault="00B8118C" w:rsidP="00E306E0">
      <w:pPr>
        <w:tabs>
          <w:tab w:val="right" w:pos="7622"/>
        </w:tabs>
        <w:spacing w:after="120" w:line="210" w:lineRule="exact"/>
        <w:ind w:left="700"/>
        <w:jc w:val="both"/>
        <w:rPr>
          <w:rFonts w:ascii="Arial" w:hAnsi="Arial" w:cs="Arial"/>
          <w:sz w:val="22"/>
          <w:szCs w:val="22"/>
        </w:rPr>
      </w:pPr>
      <w:r w:rsidRPr="005D3488">
        <w:rPr>
          <w:rFonts w:ascii="Arial" w:hAnsi="Arial" w:cs="Arial"/>
          <w:sz w:val="22"/>
          <w:szCs w:val="22"/>
        </w:rPr>
        <w:t xml:space="preserve">Wykonawca </w:t>
      </w:r>
      <w:r w:rsidRPr="005D3488">
        <w:rPr>
          <w:rFonts w:ascii="Arial" w:hAnsi="Arial" w:cs="Arial"/>
          <w:sz w:val="22"/>
          <w:szCs w:val="22"/>
        </w:rPr>
        <w:tab/>
        <w:t>Zamawiający</w:t>
      </w:r>
      <w:r w:rsidRPr="005D3488">
        <w:rPr>
          <w:rFonts w:ascii="Arial" w:hAnsi="Arial" w:cs="Arial"/>
          <w:sz w:val="22"/>
          <w:szCs w:val="22"/>
        </w:rPr>
        <w:tab/>
      </w:r>
    </w:p>
    <w:sectPr w:rsidR="00B8118C" w:rsidRPr="005D3488" w:rsidSect="004455B7">
      <w:footerReference w:type="default" r:id="rId8"/>
      <w:headerReference w:type="first" r:id="rId9"/>
      <w:footerReference w:type="first" r:id="rId10"/>
      <w:pgSz w:w="11906" w:h="16838" w:code="9"/>
      <w:pgMar w:top="111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2863" w14:textId="77777777" w:rsidR="00992A17" w:rsidRDefault="00992A17">
      <w:r>
        <w:separator/>
      </w:r>
    </w:p>
  </w:endnote>
  <w:endnote w:type="continuationSeparator" w:id="0">
    <w:p w14:paraId="55800499" w14:textId="77777777" w:rsidR="00992A17" w:rsidRDefault="0099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9372261"/>
      <w:docPartObj>
        <w:docPartGallery w:val="Page Numbers (Bottom of Page)"/>
        <w:docPartUnique/>
      </w:docPartObj>
    </w:sdtPr>
    <w:sdtContent>
      <w:p w14:paraId="520A637D" w14:textId="77777777" w:rsidR="000B6BFA" w:rsidRDefault="000B6B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F5C">
          <w:rPr>
            <w:noProof/>
          </w:rPr>
          <w:t>5</w:t>
        </w:r>
        <w:r>
          <w:fldChar w:fldCharType="end"/>
        </w:r>
      </w:p>
    </w:sdtContent>
  </w:sdt>
  <w:p w14:paraId="739794F0" w14:textId="77777777" w:rsidR="000B6BFA" w:rsidRPr="00FA67F8" w:rsidRDefault="000B6BFA" w:rsidP="00C75280">
    <w:pPr>
      <w:pStyle w:val="Stopka"/>
      <w:ind w:right="360"/>
      <w:rPr>
        <w:position w:val="-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79479"/>
      <w:docPartObj>
        <w:docPartGallery w:val="Page Numbers (Bottom of Page)"/>
        <w:docPartUnique/>
      </w:docPartObj>
    </w:sdtPr>
    <w:sdtContent>
      <w:p w14:paraId="550F771F" w14:textId="77777777" w:rsidR="004455B7" w:rsidRDefault="004455B7" w:rsidP="004455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C356A8" w14:textId="77777777" w:rsidR="004455B7" w:rsidRDefault="00445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F3E4B" w14:textId="77777777" w:rsidR="00992A17" w:rsidRDefault="00992A17">
      <w:r>
        <w:separator/>
      </w:r>
    </w:p>
  </w:footnote>
  <w:footnote w:type="continuationSeparator" w:id="0">
    <w:p w14:paraId="264EB7E8" w14:textId="77777777" w:rsidR="00992A17" w:rsidRDefault="00992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C5EE" w14:textId="77777777" w:rsidR="00C20CC9" w:rsidRDefault="00C20CC9" w:rsidP="00C20CC9">
    <w:pPr>
      <w:pStyle w:val="Nagwek"/>
      <w:jc w:val="right"/>
    </w:pPr>
    <w:r>
      <w:t>wzór umowy</w:t>
    </w:r>
  </w:p>
  <w:p w14:paraId="7F8BB31D" w14:textId="77777777" w:rsidR="00C20CC9" w:rsidRDefault="00C20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45F9"/>
    <w:multiLevelType w:val="hybridMultilevel"/>
    <w:tmpl w:val="F5C63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BB45C5"/>
    <w:multiLevelType w:val="hybridMultilevel"/>
    <w:tmpl w:val="C7E2AD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40185"/>
    <w:multiLevelType w:val="multilevel"/>
    <w:tmpl w:val="CEAC38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7609C5"/>
    <w:multiLevelType w:val="multilevel"/>
    <w:tmpl w:val="10DE5D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16236"/>
    <w:multiLevelType w:val="hybridMultilevel"/>
    <w:tmpl w:val="65106E56"/>
    <w:lvl w:ilvl="0" w:tplc="357A0812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2058AB"/>
    <w:multiLevelType w:val="hybridMultilevel"/>
    <w:tmpl w:val="3FF4FB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E0DA3E">
      <w:start w:val="1"/>
      <w:numFmt w:val="lowerLetter"/>
      <w:lvlText w:val="%2)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</w:rPr>
    </w:lvl>
    <w:lvl w:ilvl="2" w:tplc="9CFCE05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4081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9779E6"/>
    <w:multiLevelType w:val="hybridMultilevel"/>
    <w:tmpl w:val="9DE0149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15BA47C1"/>
    <w:multiLevelType w:val="hybridMultilevel"/>
    <w:tmpl w:val="1570AE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D5142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9" w15:restartNumberingAfterBreak="0">
    <w:nsid w:val="16671242"/>
    <w:multiLevelType w:val="hybridMultilevel"/>
    <w:tmpl w:val="4698CB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1F6657"/>
    <w:multiLevelType w:val="hybridMultilevel"/>
    <w:tmpl w:val="CA7EE6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46CBE"/>
    <w:multiLevelType w:val="hybridMultilevel"/>
    <w:tmpl w:val="9342E464"/>
    <w:lvl w:ilvl="0" w:tplc="328C9932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43DEC"/>
    <w:multiLevelType w:val="hybridMultilevel"/>
    <w:tmpl w:val="B4CC6E6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1632E5"/>
    <w:multiLevelType w:val="hybridMultilevel"/>
    <w:tmpl w:val="9DE0149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261A5D8E"/>
    <w:multiLevelType w:val="hybridMultilevel"/>
    <w:tmpl w:val="A1469484"/>
    <w:lvl w:ilvl="0" w:tplc="6646ED22">
      <w:start w:val="1"/>
      <w:numFmt w:val="decimal"/>
      <w:lvlText w:val="%1)"/>
      <w:lvlJc w:val="left"/>
      <w:pPr>
        <w:tabs>
          <w:tab w:val="num" w:pos="1364"/>
        </w:tabs>
        <w:ind w:left="142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1E5301"/>
    <w:multiLevelType w:val="multilevel"/>
    <w:tmpl w:val="1172AA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59113F"/>
    <w:multiLevelType w:val="multilevel"/>
    <w:tmpl w:val="92684A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6540DF"/>
    <w:multiLevelType w:val="multilevel"/>
    <w:tmpl w:val="10DE5D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CB79E4"/>
    <w:multiLevelType w:val="multilevel"/>
    <w:tmpl w:val="1172AA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CA1D10"/>
    <w:multiLevelType w:val="hybridMultilevel"/>
    <w:tmpl w:val="C840E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E6CFC"/>
    <w:multiLevelType w:val="hybridMultilevel"/>
    <w:tmpl w:val="471E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C69F6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22" w15:restartNumberingAfterBreak="0">
    <w:nsid w:val="39C742C7"/>
    <w:multiLevelType w:val="hybridMultilevel"/>
    <w:tmpl w:val="36C48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563B20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</w:lvl>
    <w:lvl w:ilvl="5">
      <w:numFmt w:val="decimal"/>
      <w:lvlText w:val="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24" w15:restartNumberingAfterBreak="0">
    <w:nsid w:val="3DFC2FF3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</w:lvl>
    <w:lvl w:ilvl="5">
      <w:numFmt w:val="decimal"/>
      <w:lvlText w:val="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25" w15:restartNumberingAfterBreak="0">
    <w:nsid w:val="434027B7"/>
    <w:multiLevelType w:val="hybridMultilevel"/>
    <w:tmpl w:val="471E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8373F"/>
    <w:multiLevelType w:val="multilevel"/>
    <w:tmpl w:val="3036F6E8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AD2C05"/>
    <w:multiLevelType w:val="multilevel"/>
    <w:tmpl w:val="FD30E5CE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DA64B9"/>
    <w:multiLevelType w:val="hybridMultilevel"/>
    <w:tmpl w:val="9DE0149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C4A7BD1"/>
    <w:multiLevelType w:val="multilevel"/>
    <w:tmpl w:val="889C55A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30" w15:restartNumberingAfterBreak="0">
    <w:nsid w:val="4F0F4400"/>
    <w:multiLevelType w:val="hybridMultilevel"/>
    <w:tmpl w:val="1500DF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3075D0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32" w15:restartNumberingAfterBreak="0">
    <w:nsid w:val="53B46A7D"/>
    <w:multiLevelType w:val="hybridMultilevel"/>
    <w:tmpl w:val="4CC49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024B7"/>
    <w:multiLevelType w:val="hybridMultilevel"/>
    <w:tmpl w:val="EE2EF8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D04128"/>
    <w:multiLevelType w:val="multilevel"/>
    <w:tmpl w:val="1172AA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481993"/>
    <w:multiLevelType w:val="hybridMultilevel"/>
    <w:tmpl w:val="AE8486D8"/>
    <w:lvl w:ilvl="0" w:tplc="7E90D206">
      <w:start w:val="1"/>
      <w:numFmt w:val="lowerLetter"/>
      <w:lvlText w:val="%1)"/>
      <w:lvlJc w:val="left"/>
      <w:pPr>
        <w:ind w:left="1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6" w:hanging="360"/>
      </w:pPr>
    </w:lvl>
    <w:lvl w:ilvl="2" w:tplc="0415001B" w:tentative="1">
      <w:start w:val="1"/>
      <w:numFmt w:val="lowerRoman"/>
      <w:lvlText w:val="%3."/>
      <w:lvlJc w:val="right"/>
      <w:pPr>
        <w:ind w:left="2676" w:hanging="180"/>
      </w:pPr>
    </w:lvl>
    <w:lvl w:ilvl="3" w:tplc="0415000F" w:tentative="1">
      <w:start w:val="1"/>
      <w:numFmt w:val="decimal"/>
      <w:lvlText w:val="%4."/>
      <w:lvlJc w:val="left"/>
      <w:pPr>
        <w:ind w:left="3396" w:hanging="360"/>
      </w:pPr>
    </w:lvl>
    <w:lvl w:ilvl="4" w:tplc="04150019" w:tentative="1">
      <w:start w:val="1"/>
      <w:numFmt w:val="lowerLetter"/>
      <w:lvlText w:val="%5."/>
      <w:lvlJc w:val="left"/>
      <w:pPr>
        <w:ind w:left="4116" w:hanging="360"/>
      </w:pPr>
    </w:lvl>
    <w:lvl w:ilvl="5" w:tplc="0415001B" w:tentative="1">
      <w:start w:val="1"/>
      <w:numFmt w:val="lowerRoman"/>
      <w:lvlText w:val="%6."/>
      <w:lvlJc w:val="right"/>
      <w:pPr>
        <w:ind w:left="4836" w:hanging="180"/>
      </w:pPr>
    </w:lvl>
    <w:lvl w:ilvl="6" w:tplc="0415000F" w:tentative="1">
      <w:start w:val="1"/>
      <w:numFmt w:val="decimal"/>
      <w:lvlText w:val="%7."/>
      <w:lvlJc w:val="left"/>
      <w:pPr>
        <w:ind w:left="5556" w:hanging="360"/>
      </w:pPr>
    </w:lvl>
    <w:lvl w:ilvl="7" w:tplc="04150019" w:tentative="1">
      <w:start w:val="1"/>
      <w:numFmt w:val="lowerLetter"/>
      <w:lvlText w:val="%8."/>
      <w:lvlJc w:val="left"/>
      <w:pPr>
        <w:ind w:left="6276" w:hanging="360"/>
      </w:pPr>
    </w:lvl>
    <w:lvl w:ilvl="8" w:tplc="0415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36" w15:restartNumberingAfterBreak="0">
    <w:nsid w:val="60E31E68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37" w15:restartNumberingAfterBreak="0">
    <w:nsid w:val="66C6151D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  <w:b w:val="0"/>
      </w:rPr>
    </w:lvl>
    <w:lvl w:ilvl="2">
      <w:start w:val="1"/>
      <w:numFmt w:val="decimal"/>
      <w:lvlText w:val="%3)"/>
      <w:lvlJc w:val="left"/>
      <w:rPr>
        <w:rFonts w:hint="default"/>
        <w:b w:val="0"/>
      </w:rPr>
    </w:lvl>
    <w:lvl w:ilvl="3">
      <w:numFmt w:val="decimal"/>
      <w:lvlText w:val=""/>
      <w:lvlJc w:val="left"/>
      <w:rPr>
        <w:rFonts w:hint="default"/>
        <w:b w:val="0"/>
      </w:rPr>
    </w:lvl>
    <w:lvl w:ilvl="4">
      <w:start w:val="1"/>
      <w:numFmt w:val="lowerLetter"/>
      <w:lvlText w:val="%5)"/>
      <w:lvlJc w:val="left"/>
      <w:rPr>
        <w:rFonts w:hint="default"/>
        <w:b w:val="0"/>
      </w:rPr>
    </w:lvl>
    <w:lvl w:ilvl="5">
      <w:numFmt w:val="decimal"/>
      <w:lvlText w:val=""/>
      <w:lvlJc w:val="left"/>
      <w:rPr>
        <w:rFonts w:hint="default"/>
        <w:b w:val="0"/>
      </w:rPr>
    </w:lvl>
    <w:lvl w:ilvl="6">
      <w:start w:val="1"/>
      <w:numFmt w:val="lowerLetter"/>
      <w:lvlText w:val="%7)"/>
      <w:lvlJc w:val="left"/>
      <w:rPr>
        <w:rFonts w:hint="default"/>
        <w:b w:val="0"/>
      </w:rPr>
    </w:lvl>
    <w:lvl w:ilvl="7">
      <w:start w:val="1"/>
      <w:numFmt w:val="decimal"/>
      <w:lvlText w:val="%8)"/>
      <w:lvlJc w:val="left"/>
      <w:rPr>
        <w:rFonts w:hint="default"/>
        <w:b w:val="0"/>
      </w:rPr>
    </w:lvl>
    <w:lvl w:ilvl="8">
      <w:start w:val="1"/>
      <w:numFmt w:val="lowerLetter"/>
      <w:lvlText w:val="%9)"/>
      <w:lvlJc w:val="left"/>
      <w:rPr>
        <w:rFonts w:hint="default"/>
        <w:b w:val="0"/>
      </w:rPr>
    </w:lvl>
  </w:abstractNum>
  <w:abstractNum w:abstractNumId="38" w15:restartNumberingAfterBreak="0">
    <w:nsid w:val="69C211EC"/>
    <w:multiLevelType w:val="hybridMultilevel"/>
    <w:tmpl w:val="0BC49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70AE5"/>
    <w:multiLevelType w:val="multilevel"/>
    <w:tmpl w:val="2820C4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964B33"/>
    <w:multiLevelType w:val="multilevel"/>
    <w:tmpl w:val="48762E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</w:lvl>
    <w:lvl w:ilvl="5">
      <w:numFmt w:val="decimal"/>
      <w:lvlText w:val="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41" w15:restartNumberingAfterBreak="0">
    <w:nsid w:val="703C0AD6"/>
    <w:multiLevelType w:val="hybridMultilevel"/>
    <w:tmpl w:val="471E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55C61"/>
    <w:multiLevelType w:val="hybridMultilevel"/>
    <w:tmpl w:val="885464B4"/>
    <w:lvl w:ilvl="0" w:tplc="129AFBC0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22E31"/>
    <w:multiLevelType w:val="hybridMultilevel"/>
    <w:tmpl w:val="D200CF24"/>
    <w:lvl w:ilvl="0" w:tplc="91A6290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AEB49F7"/>
    <w:multiLevelType w:val="hybridMultilevel"/>
    <w:tmpl w:val="9B5C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139792">
    <w:abstractNumId w:val="9"/>
  </w:num>
  <w:num w:numId="2" w16cid:durableId="509489211">
    <w:abstractNumId w:val="10"/>
  </w:num>
  <w:num w:numId="3" w16cid:durableId="48965025">
    <w:abstractNumId w:val="4"/>
  </w:num>
  <w:num w:numId="4" w16cid:durableId="949825748">
    <w:abstractNumId w:val="7"/>
  </w:num>
  <w:num w:numId="5" w16cid:durableId="1415006693">
    <w:abstractNumId w:val="42"/>
  </w:num>
  <w:num w:numId="6" w16cid:durableId="356809274">
    <w:abstractNumId w:val="12"/>
  </w:num>
  <w:num w:numId="7" w16cid:durableId="252666994">
    <w:abstractNumId w:val="35"/>
  </w:num>
  <w:num w:numId="8" w16cid:durableId="628707679">
    <w:abstractNumId w:val="41"/>
  </w:num>
  <w:num w:numId="9" w16cid:durableId="1446148384">
    <w:abstractNumId w:val="20"/>
  </w:num>
  <w:num w:numId="10" w16cid:durableId="568269095">
    <w:abstractNumId w:val="25"/>
  </w:num>
  <w:num w:numId="11" w16cid:durableId="1803421457">
    <w:abstractNumId w:val="16"/>
  </w:num>
  <w:num w:numId="12" w16cid:durableId="455563295">
    <w:abstractNumId w:val="37"/>
  </w:num>
  <w:num w:numId="13" w16cid:durableId="1081214798">
    <w:abstractNumId w:val="39"/>
  </w:num>
  <w:num w:numId="14" w16cid:durableId="1825005923">
    <w:abstractNumId w:val="15"/>
  </w:num>
  <w:num w:numId="15" w16cid:durableId="233660925">
    <w:abstractNumId w:val="3"/>
  </w:num>
  <w:num w:numId="16" w16cid:durableId="2079159514">
    <w:abstractNumId w:val="2"/>
  </w:num>
  <w:num w:numId="17" w16cid:durableId="1702633106">
    <w:abstractNumId w:val="40"/>
  </w:num>
  <w:num w:numId="18" w16cid:durableId="1495218018">
    <w:abstractNumId w:val="18"/>
  </w:num>
  <w:num w:numId="19" w16cid:durableId="1574657576">
    <w:abstractNumId w:val="24"/>
  </w:num>
  <w:num w:numId="20" w16cid:durableId="92746049">
    <w:abstractNumId w:val="26"/>
  </w:num>
  <w:num w:numId="21" w16cid:durableId="1506941317">
    <w:abstractNumId w:val="27"/>
  </w:num>
  <w:num w:numId="22" w16cid:durableId="1970620894">
    <w:abstractNumId w:val="23"/>
  </w:num>
  <w:num w:numId="23" w16cid:durableId="46417767">
    <w:abstractNumId w:val="34"/>
  </w:num>
  <w:num w:numId="24" w16cid:durableId="443355159">
    <w:abstractNumId w:val="11"/>
  </w:num>
  <w:num w:numId="25" w16cid:durableId="1675450229">
    <w:abstractNumId w:val="32"/>
  </w:num>
  <w:num w:numId="26" w16cid:durableId="692339953">
    <w:abstractNumId w:val="33"/>
  </w:num>
  <w:num w:numId="27" w16cid:durableId="1465612169">
    <w:abstractNumId w:val="30"/>
  </w:num>
  <w:num w:numId="28" w16cid:durableId="597297851">
    <w:abstractNumId w:val="5"/>
  </w:num>
  <w:num w:numId="29" w16cid:durableId="128909427">
    <w:abstractNumId w:val="14"/>
  </w:num>
  <w:num w:numId="30" w16cid:durableId="299455550">
    <w:abstractNumId w:val="19"/>
  </w:num>
  <w:num w:numId="31" w16cid:durableId="305471849">
    <w:abstractNumId w:val="43"/>
  </w:num>
  <w:num w:numId="32" w16cid:durableId="2056927588">
    <w:abstractNumId w:val="17"/>
  </w:num>
  <w:num w:numId="33" w16cid:durableId="1086925046">
    <w:abstractNumId w:val="31"/>
  </w:num>
  <w:num w:numId="34" w16cid:durableId="157381358">
    <w:abstractNumId w:val="28"/>
  </w:num>
  <w:num w:numId="35" w16cid:durableId="58289697">
    <w:abstractNumId w:val="6"/>
  </w:num>
  <w:num w:numId="36" w16cid:durableId="1903716318">
    <w:abstractNumId w:val="13"/>
  </w:num>
  <w:num w:numId="37" w16cid:durableId="1930043933">
    <w:abstractNumId w:val="8"/>
  </w:num>
  <w:num w:numId="38" w16cid:durableId="1858033063">
    <w:abstractNumId w:val="36"/>
  </w:num>
  <w:num w:numId="39" w16cid:durableId="1462306005">
    <w:abstractNumId w:val="21"/>
  </w:num>
  <w:num w:numId="40" w16cid:durableId="1574045997">
    <w:abstractNumId w:val="29"/>
  </w:num>
  <w:num w:numId="41" w16cid:durableId="431122567">
    <w:abstractNumId w:val="22"/>
  </w:num>
  <w:num w:numId="42" w16cid:durableId="1545484117">
    <w:abstractNumId w:val="44"/>
  </w:num>
  <w:num w:numId="43" w16cid:durableId="130177295">
    <w:abstractNumId w:val="38"/>
  </w:num>
  <w:num w:numId="44" w16cid:durableId="123929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6759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0671656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145208917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trackedChanges" w:enforcement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1C"/>
    <w:rsid w:val="0001092D"/>
    <w:rsid w:val="00013F2D"/>
    <w:rsid w:val="00025981"/>
    <w:rsid w:val="0004779A"/>
    <w:rsid w:val="00051A56"/>
    <w:rsid w:val="00055465"/>
    <w:rsid w:val="00055D36"/>
    <w:rsid w:val="00061453"/>
    <w:rsid w:val="000632E0"/>
    <w:rsid w:val="00063A17"/>
    <w:rsid w:val="00073E5F"/>
    <w:rsid w:val="00074F62"/>
    <w:rsid w:val="000767AF"/>
    <w:rsid w:val="0007799E"/>
    <w:rsid w:val="00082F89"/>
    <w:rsid w:val="00086591"/>
    <w:rsid w:val="0008791B"/>
    <w:rsid w:val="000912A6"/>
    <w:rsid w:val="000925DF"/>
    <w:rsid w:val="000A2193"/>
    <w:rsid w:val="000A3D07"/>
    <w:rsid w:val="000B4EAF"/>
    <w:rsid w:val="000B61DD"/>
    <w:rsid w:val="000B6BFA"/>
    <w:rsid w:val="000C2BEE"/>
    <w:rsid w:val="000C57D7"/>
    <w:rsid w:val="000C6992"/>
    <w:rsid w:val="000C6E2F"/>
    <w:rsid w:val="000D0631"/>
    <w:rsid w:val="000D3825"/>
    <w:rsid w:val="000D425B"/>
    <w:rsid w:val="000E2AAF"/>
    <w:rsid w:val="000E544B"/>
    <w:rsid w:val="000E604B"/>
    <w:rsid w:val="000E6989"/>
    <w:rsid w:val="000F1AE9"/>
    <w:rsid w:val="000F78B7"/>
    <w:rsid w:val="001042A2"/>
    <w:rsid w:val="00104E79"/>
    <w:rsid w:val="00110118"/>
    <w:rsid w:val="00114C66"/>
    <w:rsid w:val="00115CC0"/>
    <w:rsid w:val="00123EDC"/>
    <w:rsid w:val="00124FF5"/>
    <w:rsid w:val="001257EB"/>
    <w:rsid w:val="00127DEB"/>
    <w:rsid w:val="00132801"/>
    <w:rsid w:val="0013675F"/>
    <w:rsid w:val="00136F63"/>
    <w:rsid w:val="0014598F"/>
    <w:rsid w:val="00147314"/>
    <w:rsid w:val="00147CDE"/>
    <w:rsid w:val="00150633"/>
    <w:rsid w:val="00163ACB"/>
    <w:rsid w:val="001642AC"/>
    <w:rsid w:val="00165AD3"/>
    <w:rsid w:val="00166E2E"/>
    <w:rsid w:val="00171EE6"/>
    <w:rsid w:val="001740C5"/>
    <w:rsid w:val="0017602D"/>
    <w:rsid w:val="00181AA7"/>
    <w:rsid w:val="00186983"/>
    <w:rsid w:val="001954B3"/>
    <w:rsid w:val="00195E0E"/>
    <w:rsid w:val="001A101C"/>
    <w:rsid w:val="001A1633"/>
    <w:rsid w:val="001A5DDC"/>
    <w:rsid w:val="001B0AEC"/>
    <w:rsid w:val="001B2964"/>
    <w:rsid w:val="001B53BB"/>
    <w:rsid w:val="001C2305"/>
    <w:rsid w:val="001C43BD"/>
    <w:rsid w:val="001C48F8"/>
    <w:rsid w:val="001D19C6"/>
    <w:rsid w:val="001D45EB"/>
    <w:rsid w:val="001D56BF"/>
    <w:rsid w:val="001E5A19"/>
    <w:rsid w:val="001F4134"/>
    <w:rsid w:val="001F46D6"/>
    <w:rsid w:val="001F4C4F"/>
    <w:rsid w:val="001F7103"/>
    <w:rsid w:val="00201349"/>
    <w:rsid w:val="00201964"/>
    <w:rsid w:val="00201E05"/>
    <w:rsid w:val="00210E23"/>
    <w:rsid w:val="00210E8E"/>
    <w:rsid w:val="00223151"/>
    <w:rsid w:val="0022770F"/>
    <w:rsid w:val="0023195C"/>
    <w:rsid w:val="00237F85"/>
    <w:rsid w:val="00256EE9"/>
    <w:rsid w:val="00261A27"/>
    <w:rsid w:val="00262090"/>
    <w:rsid w:val="00270670"/>
    <w:rsid w:val="00272DE3"/>
    <w:rsid w:val="00280175"/>
    <w:rsid w:val="00282793"/>
    <w:rsid w:val="00283119"/>
    <w:rsid w:val="00290031"/>
    <w:rsid w:val="00296D09"/>
    <w:rsid w:val="00297360"/>
    <w:rsid w:val="002A3507"/>
    <w:rsid w:val="002B5380"/>
    <w:rsid w:val="002C7359"/>
    <w:rsid w:val="002D1F4E"/>
    <w:rsid w:val="002D49F4"/>
    <w:rsid w:val="002D4C95"/>
    <w:rsid w:val="002E1F43"/>
    <w:rsid w:val="002E2E05"/>
    <w:rsid w:val="002E612B"/>
    <w:rsid w:val="002F0FF2"/>
    <w:rsid w:val="002F12EF"/>
    <w:rsid w:val="002F7888"/>
    <w:rsid w:val="00304A64"/>
    <w:rsid w:val="00304B6F"/>
    <w:rsid w:val="003120D5"/>
    <w:rsid w:val="0032629F"/>
    <w:rsid w:val="003311B2"/>
    <w:rsid w:val="003352DD"/>
    <w:rsid w:val="003363BD"/>
    <w:rsid w:val="00336F97"/>
    <w:rsid w:val="00342369"/>
    <w:rsid w:val="0035523D"/>
    <w:rsid w:val="0035758E"/>
    <w:rsid w:val="00360FD8"/>
    <w:rsid w:val="00365044"/>
    <w:rsid w:val="00371ADB"/>
    <w:rsid w:val="00371C93"/>
    <w:rsid w:val="00372F45"/>
    <w:rsid w:val="00373503"/>
    <w:rsid w:val="00374DB4"/>
    <w:rsid w:val="00375C1C"/>
    <w:rsid w:val="00380369"/>
    <w:rsid w:val="003818B9"/>
    <w:rsid w:val="003872A8"/>
    <w:rsid w:val="00390506"/>
    <w:rsid w:val="00391907"/>
    <w:rsid w:val="0039587B"/>
    <w:rsid w:val="003A6B05"/>
    <w:rsid w:val="003B408D"/>
    <w:rsid w:val="003C377F"/>
    <w:rsid w:val="003D5938"/>
    <w:rsid w:val="003E43E6"/>
    <w:rsid w:val="003E4B31"/>
    <w:rsid w:val="003F077D"/>
    <w:rsid w:val="00405388"/>
    <w:rsid w:val="00406CED"/>
    <w:rsid w:val="00407CEB"/>
    <w:rsid w:val="00421D10"/>
    <w:rsid w:val="00424946"/>
    <w:rsid w:val="0042747D"/>
    <w:rsid w:val="0042749A"/>
    <w:rsid w:val="00430683"/>
    <w:rsid w:val="00432762"/>
    <w:rsid w:val="004349AA"/>
    <w:rsid w:val="004403A2"/>
    <w:rsid w:val="00440D18"/>
    <w:rsid w:val="00443FDB"/>
    <w:rsid w:val="004455B7"/>
    <w:rsid w:val="00446909"/>
    <w:rsid w:val="0045209D"/>
    <w:rsid w:val="00454B05"/>
    <w:rsid w:val="00461D13"/>
    <w:rsid w:val="00475FBA"/>
    <w:rsid w:val="00476499"/>
    <w:rsid w:val="00476F12"/>
    <w:rsid w:val="004801C8"/>
    <w:rsid w:val="00485504"/>
    <w:rsid w:val="00485572"/>
    <w:rsid w:val="00490BB2"/>
    <w:rsid w:val="00493BDC"/>
    <w:rsid w:val="004A64BD"/>
    <w:rsid w:val="004B1732"/>
    <w:rsid w:val="004D517E"/>
    <w:rsid w:val="004D75F9"/>
    <w:rsid w:val="004E2E52"/>
    <w:rsid w:val="004E4861"/>
    <w:rsid w:val="004E4A09"/>
    <w:rsid w:val="004F303D"/>
    <w:rsid w:val="004F3420"/>
    <w:rsid w:val="0052260A"/>
    <w:rsid w:val="005235B4"/>
    <w:rsid w:val="00525BFF"/>
    <w:rsid w:val="005308B1"/>
    <w:rsid w:val="005351DA"/>
    <w:rsid w:val="00542218"/>
    <w:rsid w:val="00542893"/>
    <w:rsid w:val="005469AA"/>
    <w:rsid w:val="00561155"/>
    <w:rsid w:val="005622FA"/>
    <w:rsid w:val="005666CB"/>
    <w:rsid w:val="00582966"/>
    <w:rsid w:val="00582D0B"/>
    <w:rsid w:val="00583962"/>
    <w:rsid w:val="005977FF"/>
    <w:rsid w:val="005A44EF"/>
    <w:rsid w:val="005A6A9F"/>
    <w:rsid w:val="005B09AB"/>
    <w:rsid w:val="005B32FB"/>
    <w:rsid w:val="005B5966"/>
    <w:rsid w:val="005B59FE"/>
    <w:rsid w:val="005B6F50"/>
    <w:rsid w:val="005C3A97"/>
    <w:rsid w:val="005C6AF7"/>
    <w:rsid w:val="005D193B"/>
    <w:rsid w:val="005D3488"/>
    <w:rsid w:val="005E4B8C"/>
    <w:rsid w:val="005E60D0"/>
    <w:rsid w:val="005F0B41"/>
    <w:rsid w:val="00600F37"/>
    <w:rsid w:val="00602EE0"/>
    <w:rsid w:val="00603A7F"/>
    <w:rsid w:val="006042F1"/>
    <w:rsid w:val="00605563"/>
    <w:rsid w:val="00611CCC"/>
    <w:rsid w:val="006155F2"/>
    <w:rsid w:val="00624179"/>
    <w:rsid w:val="0063328F"/>
    <w:rsid w:val="0065241F"/>
    <w:rsid w:val="0065570F"/>
    <w:rsid w:val="006647AA"/>
    <w:rsid w:val="00664F42"/>
    <w:rsid w:val="0067326A"/>
    <w:rsid w:val="00677241"/>
    <w:rsid w:val="00686287"/>
    <w:rsid w:val="006A1CC4"/>
    <w:rsid w:val="006A208D"/>
    <w:rsid w:val="006A3B3F"/>
    <w:rsid w:val="006B2E79"/>
    <w:rsid w:val="006C06F9"/>
    <w:rsid w:val="006D0F3F"/>
    <w:rsid w:val="006D38FC"/>
    <w:rsid w:val="006D64A3"/>
    <w:rsid w:val="006D6A52"/>
    <w:rsid w:val="006D73FE"/>
    <w:rsid w:val="006F5582"/>
    <w:rsid w:val="00702BBB"/>
    <w:rsid w:val="00715EAC"/>
    <w:rsid w:val="00715FB7"/>
    <w:rsid w:val="00724832"/>
    <w:rsid w:val="0072680B"/>
    <w:rsid w:val="007311D8"/>
    <w:rsid w:val="007333B9"/>
    <w:rsid w:val="007333FC"/>
    <w:rsid w:val="00733E5F"/>
    <w:rsid w:val="0073590B"/>
    <w:rsid w:val="00743827"/>
    <w:rsid w:val="007458DC"/>
    <w:rsid w:val="00747BA6"/>
    <w:rsid w:val="00750937"/>
    <w:rsid w:val="0075128A"/>
    <w:rsid w:val="0075736E"/>
    <w:rsid w:val="0076033E"/>
    <w:rsid w:val="00763180"/>
    <w:rsid w:val="007632FF"/>
    <w:rsid w:val="0076376D"/>
    <w:rsid w:val="00765954"/>
    <w:rsid w:val="0076771D"/>
    <w:rsid w:val="00767BC6"/>
    <w:rsid w:val="00780550"/>
    <w:rsid w:val="007808FA"/>
    <w:rsid w:val="007856C4"/>
    <w:rsid w:val="00790395"/>
    <w:rsid w:val="00791EC9"/>
    <w:rsid w:val="007A036E"/>
    <w:rsid w:val="007A23C2"/>
    <w:rsid w:val="007C4B6D"/>
    <w:rsid w:val="007C762F"/>
    <w:rsid w:val="007C7A23"/>
    <w:rsid w:val="007D077A"/>
    <w:rsid w:val="007D1C03"/>
    <w:rsid w:val="007E0508"/>
    <w:rsid w:val="007E0E11"/>
    <w:rsid w:val="007E48BB"/>
    <w:rsid w:val="007F61C9"/>
    <w:rsid w:val="00805A71"/>
    <w:rsid w:val="008140DB"/>
    <w:rsid w:val="0081615B"/>
    <w:rsid w:val="00821A02"/>
    <w:rsid w:val="00845699"/>
    <w:rsid w:val="0084730E"/>
    <w:rsid w:val="00850FB2"/>
    <w:rsid w:val="008512C6"/>
    <w:rsid w:val="008534A9"/>
    <w:rsid w:val="00853671"/>
    <w:rsid w:val="00856F5D"/>
    <w:rsid w:val="00870AC0"/>
    <w:rsid w:val="00883AB7"/>
    <w:rsid w:val="008919EC"/>
    <w:rsid w:val="008944B2"/>
    <w:rsid w:val="00894689"/>
    <w:rsid w:val="00894D24"/>
    <w:rsid w:val="008A3C2C"/>
    <w:rsid w:val="008A7550"/>
    <w:rsid w:val="008B29A2"/>
    <w:rsid w:val="008B2CB2"/>
    <w:rsid w:val="008C0F82"/>
    <w:rsid w:val="008C6E94"/>
    <w:rsid w:val="008D03E0"/>
    <w:rsid w:val="008D1FA8"/>
    <w:rsid w:val="008D659F"/>
    <w:rsid w:val="008E06E0"/>
    <w:rsid w:val="008E5645"/>
    <w:rsid w:val="008E587C"/>
    <w:rsid w:val="008F0D35"/>
    <w:rsid w:val="008F241E"/>
    <w:rsid w:val="008F6404"/>
    <w:rsid w:val="008F664D"/>
    <w:rsid w:val="008F7D04"/>
    <w:rsid w:val="009023D0"/>
    <w:rsid w:val="00904A46"/>
    <w:rsid w:val="0090787B"/>
    <w:rsid w:val="009179A0"/>
    <w:rsid w:val="00921265"/>
    <w:rsid w:val="00922730"/>
    <w:rsid w:val="00925928"/>
    <w:rsid w:val="0092798F"/>
    <w:rsid w:val="00931F04"/>
    <w:rsid w:val="0094035A"/>
    <w:rsid w:val="009437A7"/>
    <w:rsid w:val="00947A26"/>
    <w:rsid w:val="0095320D"/>
    <w:rsid w:val="00954ECC"/>
    <w:rsid w:val="00964474"/>
    <w:rsid w:val="00970328"/>
    <w:rsid w:val="0097403F"/>
    <w:rsid w:val="00977D04"/>
    <w:rsid w:val="009828E7"/>
    <w:rsid w:val="009853CC"/>
    <w:rsid w:val="00987506"/>
    <w:rsid w:val="00992A17"/>
    <w:rsid w:val="0099305B"/>
    <w:rsid w:val="00993F97"/>
    <w:rsid w:val="009949CF"/>
    <w:rsid w:val="009969F2"/>
    <w:rsid w:val="009B00F1"/>
    <w:rsid w:val="009B30C7"/>
    <w:rsid w:val="009B41AC"/>
    <w:rsid w:val="009B68C7"/>
    <w:rsid w:val="009B75F0"/>
    <w:rsid w:val="009C15EC"/>
    <w:rsid w:val="009C4267"/>
    <w:rsid w:val="009E4EDA"/>
    <w:rsid w:val="009E75DA"/>
    <w:rsid w:val="009F3D37"/>
    <w:rsid w:val="009F68E6"/>
    <w:rsid w:val="009F7BCE"/>
    <w:rsid w:val="00A03053"/>
    <w:rsid w:val="00A0599C"/>
    <w:rsid w:val="00A16102"/>
    <w:rsid w:val="00A206D2"/>
    <w:rsid w:val="00A21581"/>
    <w:rsid w:val="00A21BC0"/>
    <w:rsid w:val="00A27043"/>
    <w:rsid w:val="00A323B5"/>
    <w:rsid w:val="00A33660"/>
    <w:rsid w:val="00A36E33"/>
    <w:rsid w:val="00A43351"/>
    <w:rsid w:val="00A4427B"/>
    <w:rsid w:val="00A5662D"/>
    <w:rsid w:val="00A61589"/>
    <w:rsid w:val="00A8076D"/>
    <w:rsid w:val="00A82AAF"/>
    <w:rsid w:val="00A87F8E"/>
    <w:rsid w:val="00A90744"/>
    <w:rsid w:val="00A91796"/>
    <w:rsid w:val="00A932C4"/>
    <w:rsid w:val="00A94882"/>
    <w:rsid w:val="00AC469B"/>
    <w:rsid w:val="00AC63E9"/>
    <w:rsid w:val="00AC79B0"/>
    <w:rsid w:val="00AD346D"/>
    <w:rsid w:val="00AE36AB"/>
    <w:rsid w:val="00AE4035"/>
    <w:rsid w:val="00AE4EC6"/>
    <w:rsid w:val="00AE677D"/>
    <w:rsid w:val="00AF34EE"/>
    <w:rsid w:val="00AF37F2"/>
    <w:rsid w:val="00AF46EA"/>
    <w:rsid w:val="00AF4C1A"/>
    <w:rsid w:val="00AF7BD6"/>
    <w:rsid w:val="00AF7E75"/>
    <w:rsid w:val="00B02B1F"/>
    <w:rsid w:val="00B04D1D"/>
    <w:rsid w:val="00B15E53"/>
    <w:rsid w:val="00B16047"/>
    <w:rsid w:val="00B226F1"/>
    <w:rsid w:val="00B2406C"/>
    <w:rsid w:val="00B247C7"/>
    <w:rsid w:val="00B2526F"/>
    <w:rsid w:val="00B30080"/>
    <w:rsid w:val="00B30588"/>
    <w:rsid w:val="00B3191F"/>
    <w:rsid w:val="00B37112"/>
    <w:rsid w:val="00B37A50"/>
    <w:rsid w:val="00B4209E"/>
    <w:rsid w:val="00B43A1F"/>
    <w:rsid w:val="00B579E8"/>
    <w:rsid w:val="00B61C20"/>
    <w:rsid w:val="00B67E85"/>
    <w:rsid w:val="00B717EA"/>
    <w:rsid w:val="00B72273"/>
    <w:rsid w:val="00B72A16"/>
    <w:rsid w:val="00B73F91"/>
    <w:rsid w:val="00B74F3E"/>
    <w:rsid w:val="00B77DCB"/>
    <w:rsid w:val="00B80852"/>
    <w:rsid w:val="00B8118C"/>
    <w:rsid w:val="00B85E48"/>
    <w:rsid w:val="00B86588"/>
    <w:rsid w:val="00B86DB5"/>
    <w:rsid w:val="00B9085E"/>
    <w:rsid w:val="00B9119C"/>
    <w:rsid w:val="00BA21E0"/>
    <w:rsid w:val="00BA4DA4"/>
    <w:rsid w:val="00BA65CD"/>
    <w:rsid w:val="00BC2727"/>
    <w:rsid w:val="00BC2974"/>
    <w:rsid w:val="00BC3AA4"/>
    <w:rsid w:val="00BD5528"/>
    <w:rsid w:val="00BD73FD"/>
    <w:rsid w:val="00BE130B"/>
    <w:rsid w:val="00BE1F9B"/>
    <w:rsid w:val="00BE5CF8"/>
    <w:rsid w:val="00BE7131"/>
    <w:rsid w:val="00C01770"/>
    <w:rsid w:val="00C0733F"/>
    <w:rsid w:val="00C10B9C"/>
    <w:rsid w:val="00C11730"/>
    <w:rsid w:val="00C146D7"/>
    <w:rsid w:val="00C20CC9"/>
    <w:rsid w:val="00C30428"/>
    <w:rsid w:val="00C32D87"/>
    <w:rsid w:val="00C32E03"/>
    <w:rsid w:val="00C337AB"/>
    <w:rsid w:val="00C36D29"/>
    <w:rsid w:val="00C41C2E"/>
    <w:rsid w:val="00C42FD1"/>
    <w:rsid w:val="00C51084"/>
    <w:rsid w:val="00C51FFD"/>
    <w:rsid w:val="00C522C2"/>
    <w:rsid w:val="00C5765B"/>
    <w:rsid w:val="00C64AF9"/>
    <w:rsid w:val="00C650D8"/>
    <w:rsid w:val="00C65940"/>
    <w:rsid w:val="00C677DA"/>
    <w:rsid w:val="00C73AB6"/>
    <w:rsid w:val="00C75280"/>
    <w:rsid w:val="00C75566"/>
    <w:rsid w:val="00C805AF"/>
    <w:rsid w:val="00C82F08"/>
    <w:rsid w:val="00C83F5C"/>
    <w:rsid w:val="00C86A31"/>
    <w:rsid w:val="00C93C3A"/>
    <w:rsid w:val="00C961F7"/>
    <w:rsid w:val="00C9768C"/>
    <w:rsid w:val="00CA1D53"/>
    <w:rsid w:val="00CB135A"/>
    <w:rsid w:val="00CB162D"/>
    <w:rsid w:val="00CB4582"/>
    <w:rsid w:val="00CC0ED0"/>
    <w:rsid w:val="00CC13A8"/>
    <w:rsid w:val="00CC4C27"/>
    <w:rsid w:val="00CC665D"/>
    <w:rsid w:val="00CC6F1B"/>
    <w:rsid w:val="00CD3409"/>
    <w:rsid w:val="00CD4267"/>
    <w:rsid w:val="00CE4A6E"/>
    <w:rsid w:val="00CE6D53"/>
    <w:rsid w:val="00CE74C3"/>
    <w:rsid w:val="00CF47A1"/>
    <w:rsid w:val="00CF5C35"/>
    <w:rsid w:val="00D0021F"/>
    <w:rsid w:val="00D01D11"/>
    <w:rsid w:val="00D120DE"/>
    <w:rsid w:val="00D14244"/>
    <w:rsid w:val="00D224D6"/>
    <w:rsid w:val="00D22FF9"/>
    <w:rsid w:val="00D23BA8"/>
    <w:rsid w:val="00D275FF"/>
    <w:rsid w:val="00D30555"/>
    <w:rsid w:val="00D4445E"/>
    <w:rsid w:val="00D4489E"/>
    <w:rsid w:val="00D50DA3"/>
    <w:rsid w:val="00D51894"/>
    <w:rsid w:val="00D53845"/>
    <w:rsid w:val="00D55838"/>
    <w:rsid w:val="00D56B61"/>
    <w:rsid w:val="00D57486"/>
    <w:rsid w:val="00D61299"/>
    <w:rsid w:val="00D63560"/>
    <w:rsid w:val="00D63E8E"/>
    <w:rsid w:val="00D67D10"/>
    <w:rsid w:val="00D67DED"/>
    <w:rsid w:val="00D710B1"/>
    <w:rsid w:val="00D73776"/>
    <w:rsid w:val="00D75BC9"/>
    <w:rsid w:val="00D76471"/>
    <w:rsid w:val="00D84D2E"/>
    <w:rsid w:val="00D85F71"/>
    <w:rsid w:val="00D86BC1"/>
    <w:rsid w:val="00D9035F"/>
    <w:rsid w:val="00DA441D"/>
    <w:rsid w:val="00DA7250"/>
    <w:rsid w:val="00DB044D"/>
    <w:rsid w:val="00DB0DBF"/>
    <w:rsid w:val="00DB5034"/>
    <w:rsid w:val="00DB7312"/>
    <w:rsid w:val="00DC007B"/>
    <w:rsid w:val="00DC12A1"/>
    <w:rsid w:val="00DC1516"/>
    <w:rsid w:val="00DC363A"/>
    <w:rsid w:val="00DC391A"/>
    <w:rsid w:val="00DC3F68"/>
    <w:rsid w:val="00DD3670"/>
    <w:rsid w:val="00DE475F"/>
    <w:rsid w:val="00DF5329"/>
    <w:rsid w:val="00DF56B7"/>
    <w:rsid w:val="00E030E7"/>
    <w:rsid w:val="00E07DEB"/>
    <w:rsid w:val="00E13AB8"/>
    <w:rsid w:val="00E14641"/>
    <w:rsid w:val="00E20524"/>
    <w:rsid w:val="00E239B1"/>
    <w:rsid w:val="00E272C2"/>
    <w:rsid w:val="00E306E0"/>
    <w:rsid w:val="00E30A24"/>
    <w:rsid w:val="00E31002"/>
    <w:rsid w:val="00E350A6"/>
    <w:rsid w:val="00E35901"/>
    <w:rsid w:val="00E440EF"/>
    <w:rsid w:val="00E51C86"/>
    <w:rsid w:val="00E553F9"/>
    <w:rsid w:val="00E57B49"/>
    <w:rsid w:val="00E63105"/>
    <w:rsid w:val="00E66D02"/>
    <w:rsid w:val="00E717E5"/>
    <w:rsid w:val="00E74F3C"/>
    <w:rsid w:val="00E80CB2"/>
    <w:rsid w:val="00E85F07"/>
    <w:rsid w:val="00EA2D30"/>
    <w:rsid w:val="00EA3F9A"/>
    <w:rsid w:val="00EA5AD5"/>
    <w:rsid w:val="00EA718A"/>
    <w:rsid w:val="00EB0433"/>
    <w:rsid w:val="00ED033A"/>
    <w:rsid w:val="00ED0DEF"/>
    <w:rsid w:val="00ED3B40"/>
    <w:rsid w:val="00ED4BF9"/>
    <w:rsid w:val="00ED4CC8"/>
    <w:rsid w:val="00ED70FD"/>
    <w:rsid w:val="00EE2A5C"/>
    <w:rsid w:val="00EF5580"/>
    <w:rsid w:val="00EF625B"/>
    <w:rsid w:val="00EF699F"/>
    <w:rsid w:val="00EF788E"/>
    <w:rsid w:val="00F02404"/>
    <w:rsid w:val="00F32740"/>
    <w:rsid w:val="00F37085"/>
    <w:rsid w:val="00F40096"/>
    <w:rsid w:val="00F415B4"/>
    <w:rsid w:val="00F43842"/>
    <w:rsid w:val="00F439E3"/>
    <w:rsid w:val="00F46EF8"/>
    <w:rsid w:val="00F47A76"/>
    <w:rsid w:val="00F5182E"/>
    <w:rsid w:val="00F56295"/>
    <w:rsid w:val="00F60276"/>
    <w:rsid w:val="00F63A7D"/>
    <w:rsid w:val="00F662D6"/>
    <w:rsid w:val="00F70546"/>
    <w:rsid w:val="00F70C23"/>
    <w:rsid w:val="00F7476E"/>
    <w:rsid w:val="00F84FE6"/>
    <w:rsid w:val="00F857AC"/>
    <w:rsid w:val="00F86624"/>
    <w:rsid w:val="00F86F0E"/>
    <w:rsid w:val="00F9277F"/>
    <w:rsid w:val="00FA1B00"/>
    <w:rsid w:val="00FA3425"/>
    <w:rsid w:val="00FA5431"/>
    <w:rsid w:val="00FA67F8"/>
    <w:rsid w:val="00FA7310"/>
    <w:rsid w:val="00FB2480"/>
    <w:rsid w:val="00FB6ABD"/>
    <w:rsid w:val="00FB79E1"/>
    <w:rsid w:val="00FC0DD8"/>
    <w:rsid w:val="00FC5ACB"/>
    <w:rsid w:val="00FD5878"/>
    <w:rsid w:val="00FE7BF3"/>
    <w:rsid w:val="00FF2374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F987"/>
  <w15:docId w15:val="{3E6101F4-8DAF-44A1-94DC-AFF62FA4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0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11CCC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F0B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1CCC"/>
    <w:rPr>
      <w:rFonts w:ascii="Arial" w:hAnsi="Arial" w:cs="Arial"/>
      <w:b/>
      <w:bCs/>
    </w:rPr>
  </w:style>
  <w:style w:type="paragraph" w:styleId="Nagwek">
    <w:name w:val="header"/>
    <w:basedOn w:val="Normalny"/>
    <w:link w:val="NagwekZnak"/>
    <w:uiPriority w:val="99"/>
    <w:rsid w:val="001A1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023D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A10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595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A101C"/>
  </w:style>
  <w:style w:type="paragraph" w:styleId="Tekstkomentarza">
    <w:name w:val="annotation text"/>
    <w:basedOn w:val="Normalny"/>
    <w:link w:val="TekstkomentarzaZnak"/>
    <w:uiPriority w:val="99"/>
    <w:semiHidden/>
    <w:rsid w:val="007333B9"/>
    <w:rPr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333B9"/>
    <w:rPr>
      <w:sz w:val="24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02BBB"/>
    <w:rPr>
      <w:b/>
      <w:bCs/>
      <w:sz w:val="24"/>
      <w:szCs w:val="24"/>
      <w:lang w:val="en-GB" w:eastAsia="en-GB"/>
    </w:rPr>
  </w:style>
  <w:style w:type="paragraph" w:customStyle="1" w:styleId="Numerowanie">
    <w:name w:val="Numerowanie"/>
    <w:basedOn w:val="Normalny"/>
    <w:link w:val="NumerowanieZnak"/>
    <w:qFormat/>
    <w:rsid w:val="000A3D07"/>
    <w:pPr>
      <w:numPr>
        <w:numId w:val="5"/>
      </w:numPr>
      <w:autoSpaceDE w:val="0"/>
      <w:autoSpaceDN w:val="0"/>
      <w:adjustRightInd w:val="0"/>
      <w:spacing w:before="120" w:after="120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C41C2E"/>
    <w:pPr>
      <w:ind w:left="720"/>
      <w:contextualSpacing/>
    </w:pPr>
  </w:style>
  <w:style w:type="character" w:customStyle="1" w:styleId="NumerowanieZnak">
    <w:name w:val="Numerowanie Znak"/>
    <w:basedOn w:val="Domylnaczcionkaakapitu"/>
    <w:link w:val="Numerowanie"/>
    <w:rsid w:val="000A3D07"/>
    <w:rPr>
      <w:rFonts w:ascii="Arial" w:hAnsi="Arial" w:cs="Arial"/>
    </w:rPr>
  </w:style>
  <w:style w:type="paragraph" w:customStyle="1" w:styleId="Akapitzlist1">
    <w:name w:val="Akapit z listą1"/>
    <w:basedOn w:val="Normalny"/>
    <w:uiPriority w:val="34"/>
    <w:qFormat/>
    <w:rsid w:val="00282793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Bezodstpw1">
    <w:name w:val="Bez odstępów1"/>
    <w:rsid w:val="00E13AB8"/>
    <w:pPr>
      <w:suppressAutoHyphens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7A23C2"/>
    <w:pPr>
      <w:suppressAutoHyphens/>
    </w:pPr>
    <w:rPr>
      <w:rFonts w:ascii="Calibri" w:eastAsia="Arial" w:hAnsi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A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A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9B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Odstpy4pt">
    <w:name w:val="Tekst treści + Odstępy 4 pt"/>
    <w:rsid w:val="00B8118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PogrubienieKursywa">
    <w:name w:val="Tekst treści + Pogrubienie;Kursywa"/>
    <w:rsid w:val="00B8118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">
    <w:name w:val="Body Text"/>
    <w:basedOn w:val="Normalny"/>
    <w:link w:val="TekstpodstawowyZnak"/>
    <w:rsid w:val="00B8118C"/>
    <w:pPr>
      <w:spacing w:before="120"/>
      <w:ind w:left="357" w:hanging="357"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118C"/>
    <w:rPr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5F0B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eksttreci">
    <w:name w:val="Tekst treści"/>
    <w:basedOn w:val="Normalny"/>
    <w:rsid w:val="00E07DEB"/>
    <w:pPr>
      <w:widowControl w:val="0"/>
      <w:shd w:val="clear" w:color="auto" w:fill="FFFFFF"/>
      <w:suppressAutoHyphens/>
      <w:autoSpaceDN w:val="0"/>
      <w:spacing w:before="360" w:line="278" w:lineRule="exact"/>
      <w:ind w:hanging="660"/>
      <w:jc w:val="both"/>
    </w:pPr>
    <w:rPr>
      <w:rFonts w:ascii="Calibri" w:eastAsia="Calibri" w:hAnsi="Calibri" w:cs="Calibri"/>
      <w:color w:val="000000"/>
      <w:sz w:val="19"/>
      <w:szCs w:val="19"/>
    </w:rPr>
  </w:style>
  <w:style w:type="paragraph" w:styleId="Poprawka">
    <w:name w:val="Revision"/>
    <w:hidden/>
    <w:uiPriority w:val="99"/>
    <w:semiHidden/>
    <w:rsid w:val="00AE4EC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4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3262-B248-46EB-A912-1AE8A4BA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1783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</vt:lpstr>
    </vt:vector>
  </TitlesOfParts>
  <Company>Urząd Miejski w Elblągu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</dc:title>
  <dc:creator>anbet</dc:creator>
  <cp:lastModifiedBy>Artur Leśny</cp:lastModifiedBy>
  <cp:revision>11</cp:revision>
  <cp:lastPrinted>2025-03-03T07:30:00Z</cp:lastPrinted>
  <dcterms:created xsi:type="dcterms:W3CDTF">2025-03-21T11:16:00Z</dcterms:created>
  <dcterms:modified xsi:type="dcterms:W3CDTF">2025-03-26T06:24:00Z</dcterms:modified>
</cp:coreProperties>
</file>